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13" w:rsidRPr="00400F7B" w:rsidRDefault="004B4213" w:rsidP="004B4213">
      <w:pPr>
        <w:jc w:val="center"/>
        <w:rPr>
          <w:color w:val="4472C4" w:themeColor="accent5"/>
          <w:sz w:val="28"/>
          <w:szCs w:val="28"/>
          <w:lang w:val="ka-GE"/>
        </w:rPr>
      </w:pPr>
      <w:proofErr w:type="spellStart"/>
      <w:proofErr w:type="gramStart"/>
      <w:r>
        <w:rPr>
          <w:rFonts w:ascii="Sylfaen" w:hAnsi="Sylfaen" w:cs="Sylfaen"/>
          <w:color w:val="4472C4" w:themeColor="accent5"/>
          <w:sz w:val="28"/>
          <w:szCs w:val="28"/>
        </w:rPr>
        <w:t>საჯარო</w:t>
      </w:r>
      <w:proofErr w:type="spellEnd"/>
      <w:proofErr w:type="gramEnd"/>
      <w:r>
        <w:rPr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hAnsi="Sylfaen" w:cs="Sylfaen"/>
          <w:color w:val="4472C4" w:themeColor="accent5"/>
          <w:sz w:val="28"/>
          <w:szCs w:val="28"/>
        </w:rPr>
        <w:t>ინფორმაციის</w:t>
      </w:r>
      <w:proofErr w:type="spellEnd"/>
      <w:r>
        <w:rPr>
          <w:color w:val="4472C4" w:themeColor="accent5"/>
          <w:sz w:val="28"/>
          <w:szCs w:val="28"/>
        </w:rPr>
        <w:t xml:space="preserve"> </w:t>
      </w:r>
      <w:r w:rsidR="00791C6B">
        <w:rPr>
          <w:color w:val="4472C4" w:themeColor="accent5"/>
          <w:sz w:val="28"/>
          <w:szCs w:val="28"/>
          <w:lang w:val="ka-GE"/>
        </w:rPr>
        <w:t xml:space="preserve">სტატისტიკის </w:t>
      </w:r>
      <w:proofErr w:type="spellStart"/>
      <w:r>
        <w:rPr>
          <w:rFonts w:ascii="Sylfaen" w:hAnsi="Sylfaen" w:cs="Sylfaen"/>
          <w:color w:val="4472C4" w:themeColor="accent5"/>
          <w:sz w:val="28"/>
          <w:szCs w:val="28"/>
        </w:rPr>
        <w:t>შესახებ</w:t>
      </w:r>
      <w:proofErr w:type="spellEnd"/>
      <w:r>
        <w:rPr>
          <w:color w:val="4472C4" w:themeColor="accent5"/>
          <w:sz w:val="28"/>
          <w:szCs w:val="28"/>
        </w:rPr>
        <w:t xml:space="preserve"> </w:t>
      </w:r>
      <w:r>
        <w:rPr>
          <w:rFonts w:ascii="Sylfaen" w:hAnsi="Sylfaen"/>
          <w:color w:val="4472C4" w:themeColor="accent5"/>
          <w:sz w:val="28"/>
          <w:szCs w:val="28"/>
          <w:lang w:val="ka-GE"/>
        </w:rPr>
        <w:t xml:space="preserve"> </w:t>
      </w:r>
      <w:r>
        <w:rPr>
          <w:rFonts w:ascii="Sylfaen" w:hAnsi="Sylfaen"/>
          <w:color w:val="4472C4" w:themeColor="accent5"/>
          <w:sz w:val="28"/>
          <w:szCs w:val="28"/>
        </w:rPr>
        <w:t>20</w:t>
      </w:r>
      <w:r>
        <w:rPr>
          <w:rFonts w:ascii="Sylfaen" w:hAnsi="Sylfaen"/>
          <w:color w:val="4472C4" w:themeColor="accent5"/>
          <w:sz w:val="28"/>
          <w:szCs w:val="28"/>
          <w:lang w:val="ka-GE"/>
        </w:rPr>
        <w:t>2</w:t>
      </w:r>
      <w:r w:rsidR="00935DAF">
        <w:rPr>
          <w:rFonts w:ascii="Sylfaen" w:hAnsi="Sylfaen"/>
          <w:color w:val="4472C4" w:themeColor="accent5"/>
          <w:sz w:val="28"/>
          <w:szCs w:val="28"/>
        </w:rPr>
        <w:t>4</w:t>
      </w:r>
      <w:r w:rsidR="0044423E">
        <w:rPr>
          <w:rFonts w:ascii="Sylfaen" w:hAnsi="Sylfaen"/>
          <w:color w:val="4472C4" w:themeColor="accent5"/>
          <w:sz w:val="28"/>
          <w:szCs w:val="28"/>
          <w:lang w:val="ka-GE"/>
        </w:rPr>
        <w:t xml:space="preserve"> </w:t>
      </w:r>
      <w:r w:rsidR="001D6F86">
        <w:rPr>
          <w:rFonts w:ascii="Sylfaen" w:hAnsi="Sylfaen"/>
          <w:color w:val="4472C4" w:themeColor="accent5"/>
          <w:sz w:val="28"/>
          <w:szCs w:val="28"/>
          <w:lang w:val="ka-GE"/>
        </w:rPr>
        <w:t>წელი</w:t>
      </w:r>
    </w:p>
    <w:p w:rsidR="004B4213" w:rsidRDefault="004B4213" w:rsidP="004B4213">
      <w:pPr>
        <w:jc w:val="both"/>
      </w:pPr>
      <w:r>
        <w:t xml:space="preserve"> </w:t>
      </w:r>
    </w:p>
    <w:p w:rsidR="004B4213" w:rsidRDefault="004B4213" w:rsidP="004B4213">
      <w:pPr>
        <w:jc w:val="both"/>
      </w:pPr>
      <w:r>
        <w:t xml:space="preserve"> 20</w:t>
      </w:r>
      <w:r>
        <w:rPr>
          <w:lang w:val="ka-GE"/>
        </w:rPr>
        <w:t>2</w:t>
      </w:r>
      <w:r w:rsidR="00935DAF">
        <w:t>4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წ</w:t>
      </w:r>
      <w:r>
        <w:rPr>
          <w:rFonts w:ascii="Sylfaen" w:hAnsi="Sylfaen" w:cs="Sylfaen"/>
          <w:lang w:val="ka-GE"/>
        </w:rPr>
        <w:t xml:space="preserve">ლის </w:t>
      </w:r>
      <w:proofErr w:type="gramStart"/>
      <w:r>
        <w:rPr>
          <w:rFonts w:ascii="Sylfaen" w:hAnsi="Sylfaen" w:cs="Sylfaen"/>
          <w:lang w:val="ka-GE"/>
        </w:rPr>
        <w:t>1</w:t>
      </w:r>
      <w:proofErr w:type="gramEnd"/>
      <w:r>
        <w:rPr>
          <w:rFonts w:ascii="Sylfaen" w:hAnsi="Sylfaen" w:cs="Sylfaen"/>
          <w:lang w:val="ka-GE"/>
        </w:rPr>
        <w:t xml:space="preserve"> იანვრიდან </w:t>
      </w:r>
      <w:r w:rsidR="00935DAF">
        <w:rPr>
          <w:rFonts w:ascii="Sylfaen" w:hAnsi="Sylfaen" w:cs="Sylfaen"/>
          <w:lang w:val="ka-GE"/>
        </w:rPr>
        <w:t>3</w:t>
      </w:r>
      <w:r w:rsidR="0004694F">
        <w:rPr>
          <w:rFonts w:ascii="Sylfaen" w:hAnsi="Sylfaen" w:cs="Sylfaen"/>
          <w:lang w:val="ka-GE"/>
        </w:rPr>
        <w:t>1 დეკემბრის</w:t>
      </w:r>
      <w:r w:rsidR="001D6F8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შემოვიდა</w:t>
      </w:r>
      <w:proofErr w:type="spellEnd"/>
      <w:r>
        <w:rPr>
          <w:rFonts w:ascii="Sylfaen" w:hAnsi="Sylfaen" w:cs="Sylfaen"/>
        </w:rPr>
        <w:t xml:space="preserve"> </w:t>
      </w:r>
      <w:r w:rsidR="0004694F">
        <w:rPr>
          <w:rFonts w:ascii="Sylfaen" w:hAnsi="Sylfaen"/>
          <w:lang w:val="ka-GE"/>
        </w:rPr>
        <w:t xml:space="preserve">27 (ოცდაშვიდი) 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განცხადება</w:t>
      </w:r>
      <w:proofErr w:type="spellEnd"/>
      <w:r>
        <w:t xml:space="preserve">.  </w:t>
      </w:r>
    </w:p>
    <w:p w:rsidR="004B4213" w:rsidRDefault="004B4213" w:rsidP="004B4213">
      <w:pPr>
        <w:jc w:val="both"/>
      </w:pP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შესწორების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/>
          <w:lang w:val="ka-GE"/>
        </w:rPr>
        <w:t xml:space="preserve">  </w:t>
      </w:r>
      <w:proofErr w:type="spellStart"/>
      <w:r>
        <w:rPr>
          <w:rFonts w:ascii="Sylfaen" w:hAnsi="Sylfaen" w:cs="Sylfaen"/>
        </w:rPr>
        <w:t>შემოსულა</w:t>
      </w:r>
      <w:proofErr w:type="spellEnd"/>
      <w:r>
        <w:t xml:space="preserve">. </w:t>
      </w:r>
    </w:p>
    <w:p w:rsidR="004B4213" w:rsidRDefault="004B4213" w:rsidP="004B4213">
      <w:pPr>
        <w:jc w:val="both"/>
      </w:pPr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სამინისტროში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დარღვევისა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დისციპლინური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ჰქონია</w:t>
      </w:r>
      <w:proofErr w:type="spellEnd"/>
      <w:r>
        <w:t xml:space="preserve">. </w:t>
      </w:r>
    </w:p>
    <w:p w:rsidR="004B4213" w:rsidRPr="0004694F" w:rsidRDefault="004B4213" w:rsidP="004B4213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>-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თქმის</w:t>
      </w:r>
      <w:proofErr w:type="spellEnd"/>
      <w:r>
        <w:t xml:space="preserve"> </w:t>
      </w:r>
      <w:proofErr w:type="spellStart"/>
      <w:r w:rsidR="0004694F">
        <w:rPr>
          <w:rFonts w:ascii="Sylfaen" w:hAnsi="Sylfaen" w:cs="Sylfaen"/>
        </w:rPr>
        <w:t>ფაქტი</w:t>
      </w:r>
      <w:proofErr w:type="spellEnd"/>
      <w:r w:rsidR="0004694F">
        <w:rPr>
          <w:rFonts w:ascii="Sylfaen" w:hAnsi="Sylfaen" w:cs="Sylfaen"/>
        </w:rPr>
        <w:t xml:space="preserve"> -1</w:t>
      </w:r>
      <w:r w:rsidR="0004694F">
        <w:rPr>
          <w:rFonts w:ascii="Sylfaen" w:hAnsi="Sylfaen" w:cs="Sylfaen"/>
          <w:lang w:val="ka-GE"/>
        </w:rPr>
        <w:t xml:space="preserve"> განცხადება.</w:t>
      </w:r>
      <w:bookmarkStart w:id="0" w:name="_GoBack"/>
      <w:bookmarkEnd w:id="0"/>
    </w:p>
    <w:p w:rsidR="004B4213" w:rsidRDefault="004B4213" w:rsidP="004B421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4B4213" w:rsidRDefault="004B4213" w:rsidP="004B4213">
      <w:pPr>
        <w:spacing w:after="0"/>
        <w:jc w:val="both"/>
      </w:pPr>
      <w:r>
        <w:rPr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სამინისტროში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გაცემას</w:t>
      </w:r>
      <w:proofErr w:type="spellEnd"/>
      <w:r>
        <w:rPr>
          <w:rFonts w:ascii="Sylfaen" w:hAnsi="Sylfaen" w:cs="Sylfaen"/>
          <w:lang w:val="ka-GE"/>
        </w:rPr>
        <w:t xml:space="preserve">ა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პროაქტიულად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გამოქვეყნებას</w:t>
      </w:r>
      <w:proofErr w:type="spellEnd"/>
      <w:r>
        <w:rPr>
          <w:rFonts w:ascii="Sylfaen" w:hAnsi="Sylfaen" w:cs="Sylfaen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იურიდიული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r w:rsidR="00FE2F31">
        <w:rPr>
          <w:rFonts w:ascii="Sylfaen" w:hAnsi="Sylfaen"/>
          <w:lang w:val="ka-GE"/>
        </w:rPr>
        <w:t xml:space="preserve">პირველი </w:t>
      </w:r>
      <w:r>
        <w:rPr>
          <w:rFonts w:ascii="Sylfaen" w:hAnsi="Sylfaen"/>
          <w:lang w:val="ka-GE"/>
        </w:rPr>
        <w:t xml:space="preserve">კატეგორიის უფროსი სპეციალისტი </w:t>
      </w:r>
      <w:r>
        <w:t xml:space="preserve"> - </w:t>
      </w:r>
      <w:r>
        <w:rPr>
          <w:rFonts w:ascii="Sylfaen" w:hAnsi="Sylfaen"/>
          <w:lang w:val="ka-GE"/>
        </w:rPr>
        <w:t>ანა მელაშვილი</w:t>
      </w:r>
      <w:r>
        <w:t xml:space="preserve">. </w:t>
      </w:r>
    </w:p>
    <w:p w:rsidR="004B4213" w:rsidRDefault="004B4213" w:rsidP="004B4213">
      <w:pPr>
        <w:spacing w:after="0"/>
        <w:jc w:val="both"/>
      </w:pPr>
    </w:p>
    <w:p w:rsidR="004B4213" w:rsidRDefault="004B4213" w:rsidP="004B4213">
      <w:pPr>
        <w:spacing w:after="0"/>
        <w:jc w:val="both"/>
      </w:pPr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ეყრდნობა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8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N-4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დებულებასა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მოქმედ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კანომდებლობას</w:t>
      </w:r>
      <w:proofErr w:type="spellEnd"/>
      <w:r>
        <w:t xml:space="preserve">. </w:t>
      </w:r>
    </w:p>
    <w:p w:rsidR="004B4213" w:rsidRDefault="004B4213" w:rsidP="004B4213">
      <w:pPr>
        <w:jc w:val="both"/>
      </w:pPr>
    </w:p>
    <w:p w:rsidR="004B4213" w:rsidRDefault="004B4213" w:rsidP="004B4213"/>
    <w:p w:rsidR="000D190A" w:rsidRDefault="000D190A"/>
    <w:sectPr w:rsidR="000D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B4"/>
    <w:rsid w:val="0004694F"/>
    <w:rsid w:val="00086A17"/>
    <w:rsid w:val="000D190A"/>
    <w:rsid w:val="001D6F86"/>
    <w:rsid w:val="00385946"/>
    <w:rsid w:val="00400F7B"/>
    <w:rsid w:val="0044423E"/>
    <w:rsid w:val="00492CFD"/>
    <w:rsid w:val="004B4213"/>
    <w:rsid w:val="004C49B4"/>
    <w:rsid w:val="00586170"/>
    <w:rsid w:val="00652DBD"/>
    <w:rsid w:val="00791C6B"/>
    <w:rsid w:val="008C6379"/>
    <w:rsid w:val="00935DAF"/>
    <w:rsid w:val="0098256C"/>
    <w:rsid w:val="00A7271E"/>
    <w:rsid w:val="00C15935"/>
    <w:rsid w:val="00CB7B44"/>
    <w:rsid w:val="00F171C6"/>
    <w:rsid w:val="00FE2F31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0176C-108B-40C9-99BA-AA712AD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1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Melashvili</dc:creator>
  <cp:keywords/>
  <dc:description/>
  <cp:lastModifiedBy>Ana Melashvili</cp:lastModifiedBy>
  <cp:revision>3</cp:revision>
  <dcterms:created xsi:type="dcterms:W3CDTF">2026-02-06T11:11:00Z</dcterms:created>
  <dcterms:modified xsi:type="dcterms:W3CDTF">2026-02-06T11:17:00Z</dcterms:modified>
</cp:coreProperties>
</file>