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2A" w:rsidRPr="00574D3D" w:rsidRDefault="0069311B" w:rsidP="0069311B">
      <w:pPr>
        <w:jc w:val="both"/>
        <w:rPr>
          <w:rFonts w:ascii="Sylfaen" w:hAnsi="Sylfaen"/>
          <w:sz w:val="24"/>
          <w:szCs w:val="24"/>
          <w:lang w:val="ka-GE"/>
        </w:rPr>
      </w:pPr>
      <w:r w:rsidRPr="00574D3D">
        <w:rPr>
          <w:rFonts w:ascii="Sylfaen" w:hAnsi="Sylfaen"/>
          <w:sz w:val="24"/>
          <w:szCs w:val="24"/>
          <w:lang w:val="ka-GE"/>
        </w:rPr>
        <w:t xml:space="preserve">სამინისტროს არ მიუღია </w:t>
      </w:r>
      <w:r w:rsidR="00676198" w:rsidRPr="00574D3D">
        <w:rPr>
          <w:rFonts w:ascii="Sylfaen" w:hAnsi="Sylfaen"/>
          <w:sz w:val="24"/>
          <w:szCs w:val="24"/>
          <w:lang w:val="ka-GE"/>
        </w:rPr>
        <w:t xml:space="preserve">საერთაშორისო ორგანიზაციების, </w:t>
      </w:r>
      <w:r w:rsidRPr="00574D3D">
        <w:rPr>
          <w:rFonts w:ascii="Sylfaen" w:hAnsi="Sylfaen"/>
          <w:sz w:val="24"/>
          <w:szCs w:val="24"/>
          <w:lang w:val="ka-GE"/>
        </w:rPr>
        <w:t>უცხო სახელმწიფოთა მთავრობების, სხვა დონის სახელმწიფო ერთეულების მიერ გამოყოფილი ფინანსური დახმარება</w:t>
      </w:r>
      <w:r w:rsidR="00676198" w:rsidRPr="00574D3D">
        <w:rPr>
          <w:rFonts w:ascii="Sylfaen" w:hAnsi="Sylfaen"/>
          <w:sz w:val="24"/>
          <w:szCs w:val="24"/>
        </w:rPr>
        <w:t>.</w:t>
      </w:r>
      <w:r w:rsidRPr="00574D3D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</w:p>
    <w:sectPr w:rsidR="005C0D2A" w:rsidRPr="00574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altName w:val="Times New Roman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9311B"/>
    <w:rsid w:val="00574D3D"/>
    <w:rsid w:val="005C0D2A"/>
    <w:rsid w:val="00676198"/>
    <w:rsid w:val="0069311B"/>
    <w:rsid w:val="006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023CA-F68A-4051-924E-16484791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>CtrlSoft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zviadi</cp:lastModifiedBy>
  <cp:revision>7</cp:revision>
  <dcterms:created xsi:type="dcterms:W3CDTF">2015-04-23T11:24:00Z</dcterms:created>
  <dcterms:modified xsi:type="dcterms:W3CDTF">2020-05-07T06:57:00Z</dcterms:modified>
</cp:coreProperties>
</file>