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D0A" w:rsidRDefault="00F90D0A" w:rsidP="0022546D">
      <w:pPr>
        <w:spacing w:after="0"/>
        <w:jc w:val="right"/>
        <w:rPr>
          <w:rFonts w:ascii="Sylfaen" w:hAnsi="Sylfaen"/>
          <w:b/>
          <w:sz w:val="24"/>
          <w:szCs w:val="24"/>
          <w:lang w:val="ka-GE"/>
        </w:rPr>
      </w:pPr>
    </w:p>
    <w:p w:rsidR="00F90D0A" w:rsidRDefault="00F90D0A" w:rsidP="00F90D0A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  <w:r>
        <w:rPr>
          <w:rFonts w:ascii="Sylfaen" w:hAnsi="Sylfaen" w:cs="Sylfaen"/>
          <w:b/>
          <w:sz w:val="16"/>
          <w:szCs w:val="16"/>
          <w:lang w:val="ka-GE"/>
        </w:rPr>
        <w:t xml:space="preserve">დამტკიცებულია აჭარის ავტონომიური რესპუბლიკის განათლებისა და სპორტის სამინისტროს საქვეუყწებო </w:t>
      </w:r>
    </w:p>
    <w:p w:rsidR="00F90D0A" w:rsidRDefault="00F90D0A" w:rsidP="00F90D0A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  <w:r>
        <w:rPr>
          <w:rFonts w:ascii="Sylfaen" w:hAnsi="Sylfaen" w:cs="Sylfaen"/>
          <w:b/>
          <w:sz w:val="16"/>
          <w:szCs w:val="16"/>
          <w:lang w:val="ka-GE"/>
        </w:rPr>
        <w:t>დაწესებულება - საარქივო სამმართველოს უფროსის 2026 წლის</w:t>
      </w:r>
      <w:r w:rsidR="00C33A4C">
        <w:rPr>
          <w:rFonts w:ascii="Sylfaen" w:hAnsi="Sylfaen" w:cs="Sylfaen"/>
          <w:b/>
          <w:sz w:val="16"/>
          <w:szCs w:val="16"/>
          <w:lang w:val="ka-GE"/>
        </w:rPr>
        <w:t xml:space="preserve"> 10 აგვისტოს</w:t>
      </w:r>
      <w:r>
        <w:rPr>
          <w:rFonts w:ascii="Sylfaen" w:hAnsi="Sylfaen" w:cs="Sylfaen"/>
          <w:b/>
          <w:sz w:val="16"/>
          <w:szCs w:val="16"/>
          <w:lang w:val="ka-GE"/>
        </w:rPr>
        <w:t xml:space="preserve"> </w:t>
      </w:r>
      <w:r w:rsidR="00C33A4C">
        <w:rPr>
          <w:rFonts w:ascii="Sylfaen" w:hAnsi="Sylfaen" w:cs="Sylfaen"/>
          <w:b/>
          <w:sz w:val="16"/>
          <w:szCs w:val="16"/>
          <w:lang w:val="ka-GE"/>
        </w:rPr>
        <w:t>#42</w:t>
      </w:r>
      <w:bookmarkStart w:id="0" w:name="_GoBack"/>
      <w:bookmarkEnd w:id="0"/>
      <w:r>
        <w:rPr>
          <w:rFonts w:ascii="Sylfaen" w:hAnsi="Sylfaen" w:cs="Sylfaen"/>
          <w:b/>
          <w:sz w:val="16"/>
          <w:szCs w:val="16"/>
          <w:lang w:val="ka-GE"/>
        </w:rPr>
        <w:t xml:space="preserve"> ბრძანებით</w:t>
      </w:r>
    </w:p>
    <w:p w:rsidR="00F90D0A" w:rsidRDefault="00F90D0A" w:rsidP="00F90D0A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</w:p>
    <w:p w:rsidR="00F90D0A" w:rsidRDefault="00F90D0A" w:rsidP="0022546D">
      <w:pPr>
        <w:spacing w:after="0"/>
        <w:jc w:val="right"/>
        <w:rPr>
          <w:rFonts w:ascii="Sylfaen" w:hAnsi="Sylfaen"/>
          <w:b/>
          <w:sz w:val="24"/>
          <w:szCs w:val="24"/>
          <w:lang w:val="ka-GE"/>
        </w:rPr>
      </w:pPr>
    </w:p>
    <w:p w:rsidR="00475476" w:rsidRPr="0022546D" w:rsidRDefault="00475476" w:rsidP="0022546D">
      <w:pPr>
        <w:spacing w:after="0"/>
        <w:jc w:val="right"/>
        <w:rPr>
          <w:rFonts w:ascii="Sylfaen" w:hAnsi="Sylfaen"/>
          <w:b/>
          <w:sz w:val="24"/>
          <w:szCs w:val="24"/>
          <w:lang w:val="ka-GE"/>
        </w:rPr>
      </w:pPr>
      <w:r w:rsidRPr="0022546D">
        <w:rPr>
          <w:rFonts w:ascii="Sylfaen" w:hAnsi="Sylfaen"/>
          <w:b/>
          <w:sz w:val="24"/>
          <w:szCs w:val="24"/>
          <w:lang w:val="ka-GE"/>
        </w:rPr>
        <w:t>დანართი</w:t>
      </w:r>
    </w:p>
    <w:p w:rsidR="00147B46" w:rsidRPr="008A05FE" w:rsidRDefault="008A05FE" w:rsidP="008A05FE">
      <w:pPr>
        <w:spacing w:line="276" w:lineRule="auto"/>
        <w:ind w:left="142" w:right="49"/>
        <w:jc w:val="center"/>
        <w:rPr>
          <w:rFonts w:ascii="Sylfaen" w:hAnsi="Sylfaen" w:cs="Arial"/>
          <w:b/>
          <w:sz w:val="24"/>
          <w:szCs w:val="24"/>
        </w:rPr>
      </w:pPr>
      <w:proofErr w:type="gramStart"/>
      <w:r w:rsidRPr="008A05FE">
        <w:rPr>
          <w:rFonts w:ascii="Sylfaen" w:hAnsi="Sylfaen"/>
          <w:b/>
          <w:sz w:val="24"/>
          <w:szCs w:val="24"/>
        </w:rPr>
        <w:t>აჭარის</w:t>
      </w:r>
      <w:proofErr w:type="gramEnd"/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ავტონომიური</w:t>
      </w:r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რესპუბლიკის</w:t>
      </w:r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განათლებისა</w:t>
      </w:r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და</w:t>
      </w:r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სპორტის</w:t>
      </w:r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სამინისტროს</w:t>
      </w:r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საქვეუწყებო</w:t>
      </w:r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დაწესებულება</w:t>
      </w:r>
      <w:r w:rsidRPr="008A05FE">
        <w:rPr>
          <w:rFonts w:ascii="Sylfaen" w:hAnsi="Sylfaen" w:cs="Arial"/>
          <w:b/>
          <w:sz w:val="24"/>
          <w:szCs w:val="24"/>
        </w:rPr>
        <w:t xml:space="preserve"> — </w:t>
      </w:r>
      <w:r w:rsidRPr="008A05FE">
        <w:rPr>
          <w:rFonts w:ascii="Sylfaen" w:hAnsi="Sylfaen"/>
          <w:b/>
          <w:sz w:val="24"/>
          <w:szCs w:val="24"/>
        </w:rPr>
        <w:t>საარქივო</w:t>
      </w:r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სამმართველოსა</w:t>
      </w:r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და</w:t>
      </w:r>
      <w:r w:rsidRPr="008A05FE"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ტერიტორიული</w:t>
      </w:r>
      <w:r>
        <w:rPr>
          <w:rFonts w:ascii="Sylfaen" w:hAnsi="Sylfaen" w:cs="Arial"/>
          <w:b/>
          <w:sz w:val="24"/>
          <w:szCs w:val="24"/>
        </w:rPr>
        <w:t xml:space="preserve"> </w:t>
      </w:r>
      <w:r w:rsidRPr="008A05FE">
        <w:rPr>
          <w:rFonts w:ascii="Sylfaen" w:hAnsi="Sylfaen"/>
          <w:b/>
          <w:sz w:val="24"/>
          <w:szCs w:val="24"/>
        </w:rPr>
        <w:t>ორგანოებ</w:t>
      </w:r>
      <w:r w:rsidRPr="008A05FE">
        <w:rPr>
          <w:rFonts w:ascii="Sylfaen" w:hAnsi="Sylfaen"/>
          <w:b/>
          <w:sz w:val="24"/>
          <w:szCs w:val="24"/>
          <w:lang w:val="ka-GE"/>
        </w:rPr>
        <w:t>ში</w:t>
      </w:r>
      <w:r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147B46" w:rsidRPr="008A05FE">
        <w:rPr>
          <w:rFonts w:ascii="Sylfaen" w:hAnsi="Sylfaen"/>
          <w:b/>
          <w:sz w:val="24"/>
          <w:szCs w:val="24"/>
        </w:rPr>
        <w:t>შეზღუდული შესაძლებლობის მქონე (შშმ) პირთა მომსახურების სტანდარტები</w:t>
      </w:r>
    </w:p>
    <w:p w:rsidR="0022546D" w:rsidRPr="008A05FE" w:rsidRDefault="0022546D" w:rsidP="0022546D">
      <w:pPr>
        <w:spacing w:after="0"/>
        <w:jc w:val="center"/>
        <w:rPr>
          <w:rFonts w:ascii="Sylfaen" w:hAnsi="Sylfaen"/>
          <w:b/>
          <w:sz w:val="24"/>
          <w:szCs w:val="24"/>
        </w:rPr>
      </w:pPr>
    </w:p>
    <w:p w:rsidR="00475476" w:rsidRPr="0022546D" w:rsidRDefault="00475476" w:rsidP="0022546D">
      <w:pPr>
        <w:spacing w:after="0"/>
        <w:jc w:val="center"/>
        <w:rPr>
          <w:rFonts w:ascii="Sylfaen" w:hAnsi="Sylfaen"/>
          <w:b/>
          <w:sz w:val="24"/>
          <w:szCs w:val="24"/>
        </w:rPr>
      </w:pPr>
    </w:p>
    <w:p w:rsidR="00147B46" w:rsidRPr="0022546D" w:rsidRDefault="00147B46" w:rsidP="0022546D">
      <w:pPr>
        <w:spacing w:after="0"/>
        <w:jc w:val="both"/>
        <w:rPr>
          <w:rFonts w:ascii="Sylfaen" w:hAnsi="Sylfaen"/>
          <w:b/>
        </w:rPr>
      </w:pPr>
      <w:proofErr w:type="gramStart"/>
      <w:r w:rsidRPr="0022546D">
        <w:rPr>
          <w:rFonts w:ascii="Sylfaen" w:hAnsi="Sylfaen"/>
          <w:b/>
        </w:rPr>
        <w:t>მუხლი</w:t>
      </w:r>
      <w:proofErr w:type="gramEnd"/>
      <w:r w:rsidRPr="0022546D">
        <w:rPr>
          <w:rFonts w:ascii="Sylfaen" w:hAnsi="Sylfaen"/>
          <w:b/>
        </w:rPr>
        <w:t xml:space="preserve"> 1. </w:t>
      </w:r>
      <w:proofErr w:type="gramStart"/>
      <w:r w:rsidRPr="0022546D">
        <w:rPr>
          <w:rFonts w:ascii="Sylfaen" w:hAnsi="Sylfaen"/>
          <w:b/>
        </w:rPr>
        <w:t>ზოგადი</w:t>
      </w:r>
      <w:proofErr w:type="gramEnd"/>
      <w:r w:rsidRPr="0022546D">
        <w:rPr>
          <w:rFonts w:ascii="Sylfaen" w:hAnsi="Sylfaen"/>
          <w:b/>
        </w:rPr>
        <w:t xml:space="preserve"> დებულებან</w:t>
      </w:r>
      <w:r w:rsidRPr="0022546D">
        <w:rPr>
          <w:rFonts w:ascii="Sylfaen" w:hAnsi="Sylfaen" w:cs="Sylfaen"/>
          <w:b/>
        </w:rPr>
        <w:t>ი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1. </w:t>
      </w:r>
      <w:proofErr w:type="gramStart"/>
      <w:r w:rsidR="006A7B46" w:rsidRPr="006A7B46">
        <w:rPr>
          <w:rFonts w:ascii="Sylfaen" w:hAnsi="Sylfaen"/>
        </w:rPr>
        <w:t>აჭარის</w:t>
      </w:r>
      <w:proofErr w:type="gramEnd"/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ავტონომიური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რესპუბლიკის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განათლებისა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და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სპორტის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სამინისტროს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საქვეუწყებო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დაწესებულება</w:t>
      </w:r>
      <w:r w:rsidR="006A7B46">
        <w:rPr>
          <w:rFonts w:ascii="Sylfaen" w:hAnsi="Sylfaen"/>
          <w:lang w:val="ka-GE"/>
        </w:rPr>
        <w:t xml:space="preserve"> </w:t>
      </w:r>
      <w:r w:rsidR="006A7B46">
        <w:rPr>
          <w:rFonts w:ascii="Sylfaen" w:hAnsi="Sylfaen" w:cs="Arial"/>
        </w:rPr>
        <w:t>-</w:t>
      </w:r>
      <w:r w:rsidR="006A7B46">
        <w:rPr>
          <w:rFonts w:ascii="Sylfaen" w:hAnsi="Sylfaen" w:cs="Arial"/>
          <w:lang w:val="ka-GE"/>
        </w:rPr>
        <w:t xml:space="preserve"> </w:t>
      </w:r>
      <w:r w:rsidR="006A7B46" w:rsidRPr="006A7B46">
        <w:rPr>
          <w:rFonts w:ascii="Sylfaen" w:hAnsi="Sylfaen"/>
        </w:rPr>
        <w:t>საარქივო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სამმართველოსა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და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ტერიტორიული</w:t>
      </w:r>
      <w:r w:rsidR="006A7B46" w:rsidRPr="006A7B46">
        <w:rPr>
          <w:rFonts w:ascii="Sylfaen" w:hAnsi="Sylfaen" w:cs="Arial"/>
        </w:rPr>
        <w:t xml:space="preserve"> </w:t>
      </w:r>
      <w:r w:rsidR="006A7B46" w:rsidRPr="006A7B46">
        <w:rPr>
          <w:rFonts w:ascii="Sylfaen" w:hAnsi="Sylfaen"/>
        </w:rPr>
        <w:t>ორგანოებ</w:t>
      </w:r>
      <w:r w:rsidR="006A7B46" w:rsidRPr="006A7B46">
        <w:rPr>
          <w:rFonts w:ascii="Sylfaen" w:hAnsi="Sylfaen"/>
          <w:lang w:val="ka-GE"/>
        </w:rPr>
        <w:t>ში</w:t>
      </w:r>
      <w:r w:rsidR="006A7B4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22546D">
        <w:rPr>
          <w:rFonts w:ascii="Sylfaen" w:hAnsi="Sylfaen"/>
        </w:rPr>
        <w:t>შეზღუდული შესაძლებლობის მქონე პირთა მომსახურების სტანდარტები (შემდეგში - სტანდარტები) განსაზღვრავს შეზღუდული შესაძლებლობების მქონე პირებისთვის (შემდეგში - შშმ პირი) მომსახურების გაწევის დროს</w:t>
      </w:r>
      <w:r w:rsidR="006A7B46">
        <w:rPr>
          <w:rFonts w:ascii="Sylfaen" w:hAnsi="Sylfaen"/>
        </w:rPr>
        <w:t xml:space="preserve"> </w:t>
      </w:r>
      <w:r w:rsidR="00475476" w:rsidRPr="0022546D">
        <w:rPr>
          <w:rFonts w:ascii="Sylfaen" w:hAnsi="Sylfaen"/>
          <w:lang w:val="ka-GE"/>
        </w:rPr>
        <w:t xml:space="preserve">საარქივო სამმართველოსა და </w:t>
      </w:r>
      <w:r w:rsidR="006A7B46">
        <w:rPr>
          <w:rFonts w:ascii="Sylfaen" w:hAnsi="Sylfaen"/>
          <w:lang w:val="ka-GE"/>
        </w:rPr>
        <w:t xml:space="preserve">მისი </w:t>
      </w:r>
      <w:r w:rsidR="00475476" w:rsidRPr="0022546D">
        <w:rPr>
          <w:rFonts w:ascii="Sylfaen" w:hAnsi="Sylfaen"/>
          <w:lang w:val="ka-GE"/>
        </w:rPr>
        <w:t xml:space="preserve">ტერიტორიულ ორგანოების (შემდგომში - სამმართველო) </w:t>
      </w:r>
      <w:r w:rsidR="006A7B46">
        <w:rPr>
          <w:rFonts w:ascii="Sylfaen" w:hAnsi="Sylfaen"/>
        </w:rPr>
        <w:t>თანამშრომლ</w:t>
      </w:r>
      <w:r w:rsidR="006A7B46">
        <w:rPr>
          <w:rFonts w:ascii="Sylfaen" w:hAnsi="Sylfaen"/>
          <w:lang w:val="ka-GE"/>
        </w:rPr>
        <w:t>თა</w:t>
      </w:r>
      <w:r w:rsidRPr="0022546D">
        <w:rPr>
          <w:rFonts w:ascii="Sylfaen" w:hAnsi="Sylfaen"/>
        </w:rPr>
        <w:t xml:space="preserve"> ქცევისა და კომუნიკაციის წესს</w:t>
      </w:r>
      <w:r w:rsidR="00475476" w:rsidRPr="0022546D">
        <w:rPr>
          <w:rFonts w:ascii="Sylfaen" w:hAnsi="Sylfaen"/>
        </w:rPr>
        <w:t>.</w:t>
      </w:r>
    </w:p>
    <w:p w:rsidR="00475476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2. </w:t>
      </w:r>
      <w:proofErr w:type="gramStart"/>
      <w:r w:rsidRPr="0022546D">
        <w:rPr>
          <w:rFonts w:ascii="Sylfaen" w:hAnsi="Sylfaen"/>
        </w:rPr>
        <w:t>ამ</w:t>
      </w:r>
      <w:proofErr w:type="gramEnd"/>
      <w:r w:rsidR="00C20915">
        <w:rPr>
          <w:rFonts w:ascii="Sylfaen" w:hAnsi="Sylfaen"/>
          <w:lang w:val="ka-GE"/>
        </w:rPr>
        <w:t xml:space="preserve"> სტანდარტების</w:t>
      </w:r>
      <w:r w:rsidRPr="0022546D">
        <w:rPr>
          <w:rFonts w:ascii="Sylfaen" w:hAnsi="Sylfaen"/>
        </w:rPr>
        <w:t xml:space="preserve"> ძირითადი მიზანია </w:t>
      </w:r>
      <w:r w:rsidR="00C20915">
        <w:rPr>
          <w:rFonts w:ascii="Sylfaen" w:hAnsi="Sylfaen"/>
          <w:lang w:val="ka-GE"/>
        </w:rPr>
        <w:t>სამმართველოში</w:t>
      </w:r>
      <w:r w:rsidR="00C20915">
        <w:rPr>
          <w:rFonts w:ascii="Sylfaen" w:hAnsi="Sylfaen"/>
        </w:rPr>
        <w:t xml:space="preserve"> </w:t>
      </w:r>
      <w:r w:rsidRPr="0022546D">
        <w:rPr>
          <w:rFonts w:ascii="Sylfaen" w:hAnsi="Sylfaen"/>
        </w:rPr>
        <w:t xml:space="preserve">მომსახურების </w:t>
      </w:r>
      <w:r w:rsidR="00C20915">
        <w:rPr>
          <w:rFonts w:ascii="Sylfaen" w:hAnsi="Sylfaen"/>
          <w:lang w:val="ka-GE"/>
        </w:rPr>
        <w:t xml:space="preserve">ერთიანი </w:t>
      </w:r>
      <w:r w:rsidRPr="0022546D">
        <w:rPr>
          <w:rFonts w:ascii="Sylfaen" w:hAnsi="Sylfaen"/>
        </w:rPr>
        <w:t>სტანდარტი</w:t>
      </w:r>
      <w:r w:rsidR="00C20915">
        <w:rPr>
          <w:rFonts w:ascii="Sylfaen" w:hAnsi="Sylfaen"/>
          <w:lang w:val="ka-GE"/>
        </w:rPr>
        <w:t>ს დანერგვა</w:t>
      </w:r>
      <w:r w:rsidRPr="0022546D">
        <w:rPr>
          <w:rFonts w:ascii="Sylfaen" w:hAnsi="Sylfaen"/>
        </w:rPr>
        <w:t xml:space="preserve">, რომელიც უზრუნველყოს </w:t>
      </w:r>
      <w:r w:rsidR="00C20915" w:rsidRPr="0022546D">
        <w:rPr>
          <w:rFonts w:ascii="Sylfaen" w:hAnsi="Sylfaen"/>
        </w:rPr>
        <w:t xml:space="preserve">შშმ პირებისთვის </w:t>
      </w:r>
      <w:r w:rsidRPr="0022546D">
        <w:rPr>
          <w:rFonts w:ascii="Sylfaen" w:hAnsi="Sylfaen"/>
        </w:rPr>
        <w:t>მომსახურების მისაწვდომობას</w:t>
      </w:r>
      <w:r w:rsidR="00C20915">
        <w:rPr>
          <w:rFonts w:ascii="Sylfaen" w:hAnsi="Sylfaen"/>
          <w:lang w:val="ka-GE"/>
        </w:rPr>
        <w:t xml:space="preserve">, მათ სრულ, ეფექტურ და არადისკრიმინაციულ </w:t>
      </w:r>
      <w:r w:rsidRPr="0022546D">
        <w:rPr>
          <w:rFonts w:ascii="Sylfaen" w:hAnsi="Sylfaen"/>
        </w:rPr>
        <w:t>ჩართულობას მომსახურების</w:t>
      </w:r>
      <w:r w:rsidR="00C20915">
        <w:rPr>
          <w:rFonts w:ascii="Sylfaen" w:hAnsi="Sylfaen"/>
          <w:lang w:val="ka-GE"/>
        </w:rPr>
        <w:t xml:space="preserve"> გაწევისა </w:t>
      </w:r>
      <w:r w:rsidRPr="0022546D">
        <w:rPr>
          <w:rFonts w:ascii="Sylfaen" w:hAnsi="Sylfaen"/>
        </w:rPr>
        <w:t xml:space="preserve">და ინფორმაციის მიწოდების ნებისმიერ ეტაპზე. </w:t>
      </w:r>
    </w:p>
    <w:p w:rsidR="0022546D" w:rsidRPr="0022546D" w:rsidRDefault="0022546D" w:rsidP="0022546D">
      <w:pPr>
        <w:spacing w:after="0"/>
        <w:jc w:val="both"/>
        <w:rPr>
          <w:rFonts w:ascii="Sylfaen" w:hAnsi="Sylfaen"/>
        </w:rPr>
      </w:pPr>
    </w:p>
    <w:p w:rsidR="00475476" w:rsidRPr="0022546D" w:rsidRDefault="00100D87" w:rsidP="0022546D">
      <w:pPr>
        <w:spacing w:after="0"/>
        <w:jc w:val="both"/>
        <w:rPr>
          <w:rFonts w:ascii="Sylfaen" w:hAnsi="Sylfaen"/>
          <w:b/>
        </w:rPr>
      </w:pPr>
      <w:proofErr w:type="gramStart"/>
      <w:r w:rsidRPr="0022546D">
        <w:rPr>
          <w:rFonts w:ascii="Sylfaen" w:hAnsi="Sylfaen"/>
          <w:b/>
        </w:rPr>
        <w:t>მუხლი</w:t>
      </w:r>
      <w:proofErr w:type="gramEnd"/>
      <w:r w:rsidRPr="0022546D">
        <w:rPr>
          <w:rFonts w:ascii="Sylfaen" w:hAnsi="Sylfaen"/>
          <w:b/>
        </w:rPr>
        <w:t xml:space="preserve"> 2. </w:t>
      </w:r>
      <w:proofErr w:type="gramStart"/>
      <w:r w:rsidRPr="0022546D">
        <w:rPr>
          <w:rFonts w:ascii="Sylfaen" w:hAnsi="Sylfaen"/>
          <w:b/>
        </w:rPr>
        <w:t>ცნებები</w:t>
      </w:r>
      <w:proofErr w:type="gramEnd"/>
      <w:r w:rsidRPr="0022546D">
        <w:rPr>
          <w:rFonts w:ascii="Sylfaen" w:hAnsi="Sylfaen"/>
          <w:b/>
        </w:rPr>
        <w:t xml:space="preserve"> და ტერმინები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 1. </w:t>
      </w:r>
      <w:proofErr w:type="gramStart"/>
      <w:r w:rsidRPr="0022546D">
        <w:rPr>
          <w:rFonts w:ascii="Sylfaen" w:hAnsi="Sylfaen"/>
          <w:b/>
        </w:rPr>
        <w:t>მისაწვდომობა</w:t>
      </w:r>
      <w:proofErr w:type="gramEnd"/>
      <w:r w:rsidRPr="0022546D">
        <w:rPr>
          <w:rFonts w:ascii="Sylfaen" w:hAnsi="Sylfaen"/>
        </w:rPr>
        <w:t xml:space="preserve"> - ამ შემთხვევაში, შშმ პირმა დაუბრკოლებლად ისარგებლოს </w:t>
      </w:r>
      <w:r w:rsidR="00475476" w:rsidRPr="0022546D">
        <w:rPr>
          <w:rFonts w:ascii="Sylfaen" w:hAnsi="Sylfaen"/>
          <w:lang w:val="ka-GE"/>
        </w:rPr>
        <w:t xml:space="preserve">სამმართველოს </w:t>
      </w:r>
      <w:r w:rsidRPr="0022546D">
        <w:rPr>
          <w:rFonts w:ascii="Sylfaen" w:hAnsi="Sylfaen"/>
        </w:rPr>
        <w:t>მომსახურებით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2. </w:t>
      </w:r>
      <w:proofErr w:type="gramStart"/>
      <w:r w:rsidRPr="0022546D">
        <w:rPr>
          <w:rFonts w:ascii="Sylfaen" w:hAnsi="Sylfaen"/>
          <w:b/>
        </w:rPr>
        <w:t>შეზღუდული</w:t>
      </w:r>
      <w:proofErr w:type="gramEnd"/>
      <w:r w:rsidRPr="0022546D">
        <w:rPr>
          <w:rFonts w:ascii="Sylfaen" w:hAnsi="Sylfaen"/>
          <w:b/>
        </w:rPr>
        <w:t xml:space="preserve"> შესაძლებლობის მქონე პირი (შშმ პირი)</w:t>
      </w:r>
      <w:r w:rsidRPr="0022546D">
        <w:rPr>
          <w:rFonts w:ascii="Sylfaen" w:hAnsi="Sylfaen"/>
        </w:rPr>
        <w:t xml:space="preserve"> - არის პირი ფიზიკური, ფსიქიკური, ინტელექტუალური ან სენსორული დარღვევებით, რომელთა ურთიერთქმედებამ სხვადასხვა დაბრკოლებასთან შესაძლოა ხელი შეუშალოს საზოგადოებრივ ცხოვრებაში ამ პირის სრულ და ეფექტიან მონაწილეობას, სხვებთან თანაბარ პირობებში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3. </w:t>
      </w:r>
      <w:proofErr w:type="gramStart"/>
      <w:r w:rsidRPr="0022546D">
        <w:rPr>
          <w:rFonts w:ascii="Sylfaen" w:hAnsi="Sylfaen"/>
          <w:b/>
        </w:rPr>
        <w:t>ფიზიკური</w:t>
      </w:r>
      <w:proofErr w:type="gramEnd"/>
      <w:r w:rsidRPr="0022546D">
        <w:rPr>
          <w:rFonts w:ascii="Sylfaen" w:hAnsi="Sylfaen"/>
          <w:b/>
        </w:rPr>
        <w:t xml:space="preserve"> შეზღუდვის მქონე პირი</w:t>
      </w:r>
      <w:r w:rsidRPr="0022546D">
        <w:rPr>
          <w:rFonts w:ascii="Sylfaen" w:hAnsi="Sylfaen"/>
        </w:rPr>
        <w:t xml:space="preserve"> - გავლენას ახდენს პიროვნების სხეულის მოძრაობაზე და/ან გარეგნობაზე (მაგ.: ცერებრალური დამბლა, კიდურების დაკარგვა), რომლის სხვადასხვა დაბრკოლებასთან ურთიერთქმედება ხელს უშლის საზოგადოებრივ ცხოვრებაში სრულ და ეფექტიან მონაწილეობას, სხვებთან თანაბარ პირობებში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4. </w:t>
      </w:r>
      <w:proofErr w:type="gramStart"/>
      <w:r w:rsidRPr="0022546D">
        <w:rPr>
          <w:rFonts w:ascii="Sylfaen" w:hAnsi="Sylfaen"/>
          <w:b/>
        </w:rPr>
        <w:t>სენსორული</w:t>
      </w:r>
      <w:proofErr w:type="gramEnd"/>
      <w:r w:rsidRPr="0022546D">
        <w:rPr>
          <w:rFonts w:ascii="Sylfaen" w:hAnsi="Sylfaen"/>
          <w:b/>
        </w:rPr>
        <w:t xml:space="preserve"> დარღვევა</w:t>
      </w:r>
      <w:r w:rsidRPr="0022546D">
        <w:rPr>
          <w:rFonts w:ascii="Sylfaen" w:hAnsi="Sylfaen"/>
        </w:rPr>
        <w:t xml:space="preserve"> - გულისხმობს მხედველობის, სმენის, ყნოსვის, გემოს შეგრძნებაზე ფიზიკური ბალანსის არქონით, დაკარგვით ან დაქვეითებით გამოწვეულ შეზღუდულ შესაძლებლობას</w:t>
      </w:r>
      <w:r w:rsidR="00475476" w:rsidRPr="0022546D">
        <w:rPr>
          <w:rFonts w:ascii="Sylfaen" w:hAnsi="Sylfaen"/>
        </w:rPr>
        <w:t>.</w:t>
      </w:r>
    </w:p>
    <w:p w:rsidR="0022546D" w:rsidRPr="0022546D" w:rsidRDefault="00475476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>5</w:t>
      </w:r>
      <w:r w:rsidRPr="0022546D">
        <w:rPr>
          <w:rFonts w:ascii="Sylfaen" w:hAnsi="Sylfaen"/>
          <w:b/>
        </w:rPr>
        <w:t>.</w:t>
      </w:r>
      <w:r w:rsidR="00100D87" w:rsidRPr="0022546D">
        <w:rPr>
          <w:rFonts w:ascii="Sylfaen" w:hAnsi="Sylfaen"/>
          <w:b/>
        </w:rPr>
        <w:t>ინტელექტუალური დარღვევა</w:t>
      </w:r>
      <w:r w:rsidR="00100D87" w:rsidRPr="0022546D">
        <w:rPr>
          <w:rFonts w:ascii="Sylfaen" w:hAnsi="Sylfaen"/>
        </w:rPr>
        <w:t xml:space="preserve"> - გავლენას ახდენს კოგნიტურ (ინტელექტუალური შესაძლებლობების განვითარება) ფუნქციონირებაზე, ინფორმაციის აღქმასა და დამუშავებაზე</w:t>
      </w:r>
      <w:r w:rsidR="0022546D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6. </w:t>
      </w:r>
      <w:proofErr w:type="gramStart"/>
      <w:r w:rsidRPr="0022546D">
        <w:rPr>
          <w:rFonts w:ascii="Sylfaen" w:hAnsi="Sylfaen"/>
          <w:b/>
        </w:rPr>
        <w:t>კომუნიკაციის</w:t>
      </w:r>
      <w:proofErr w:type="gramEnd"/>
      <w:r w:rsidRPr="0022546D">
        <w:rPr>
          <w:rFonts w:ascii="Sylfaen" w:hAnsi="Sylfaen"/>
          <w:b/>
        </w:rPr>
        <w:t xml:space="preserve"> ან მეტყველების დარღვევა</w:t>
      </w:r>
      <w:r w:rsidRPr="0022546D">
        <w:rPr>
          <w:rFonts w:ascii="Sylfaen" w:hAnsi="Sylfaen"/>
        </w:rPr>
        <w:t xml:space="preserve"> - გულისხმობს მეტყველების უნარის შეზღუდვას ან არქონას</w:t>
      </w:r>
      <w:r w:rsidR="00475476" w:rsidRPr="0022546D">
        <w:rPr>
          <w:rFonts w:ascii="Sylfaen" w:hAnsi="Sylfaen"/>
        </w:rPr>
        <w:t>.</w:t>
      </w:r>
    </w:p>
    <w:p w:rsidR="00475476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7. </w:t>
      </w:r>
      <w:proofErr w:type="gramStart"/>
      <w:r w:rsidRPr="0022546D">
        <w:rPr>
          <w:rFonts w:ascii="Sylfaen" w:hAnsi="Sylfaen"/>
          <w:b/>
        </w:rPr>
        <w:t>ნევროლოგიური</w:t>
      </w:r>
      <w:proofErr w:type="gramEnd"/>
      <w:r w:rsidRPr="0022546D">
        <w:rPr>
          <w:rFonts w:ascii="Sylfaen" w:hAnsi="Sylfaen"/>
          <w:b/>
        </w:rPr>
        <w:t xml:space="preserve"> დარღვევა</w:t>
      </w:r>
      <w:r w:rsidRPr="0022546D">
        <w:rPr>
          <w:rFonts w:ascii="Sylfaen" w:hAnsi="Sylfaen"/>
        </w:rPr>
        <w:t xml:space="preserve"> - მოქმედებს ნერვულ სისტემაზე, მეტყველებაზე, მოტორულ ფუნქციაზე, მხედველობაზე, მეხსიერებაზე, სწავლის უნარებზე</w:t>
      </w:r>
      <w:r w:rsidR="00475476" w:rsidRPr="0022546D">
        <w:rPr>
          <w:rFonts w:ascii="Sylfaen" w:hAnsi="Sylfaen"/>
        </w:rPr>
        <w:t>.</w:t>
      </w:r>
    </w:p>
    <w:p w:rsidR="0022546D" w:rsidRPr="0022546D" w:rsidRDefault="0022546D" w:rsidP="0022546D">
      <w:pPr>
        <w:spacing w:after="0"/>
        <w:jc w:val="both"/>
        <w:rPr>
          <w:rFonts w:ascii="Sylfaen" w:hAnsi="Sylfaen"/>
        </w:rPr>
      </w:pPr>
    </w:p>
    <w:p w:rsidR="00475476" w:rsidRPr="0022546D" w:rsidRDefault="00100D87" w:rsidP="0022546D">
      <w:pPr>
        <w:spacing w:after="0"/>
        <w:jc w:val="both"/>
        <w:rPr>
          <w:rFonts w:ascii="Sylfaen" w:hAnsi="Sylfaen"/>
          <w:b/>
        </w:rPr>
      </w:pPr>
      <w:proofErr w:type="gramStart"/>
      <w:r w:rsidRPr="0022546D">
        <w:rPr>
          <w:rFonts w:ascii="Sylfaen" w:hAnsi="Sylfaen"/>
          <w:b/>
        </w:rPr>
        <w:t>მუხლი</w:t>
      </w:r>
      <w:proofErr w:type="gramEnd"/>
      <w:r w:rsidRPr="0022546D">
        <w:rPr>
          <w:rFonts w:ascii="Sylfaen" w:hAnsi="Sylfaen"/>
          <w:b/>
        </w:rPr>
        <w:t xml:space="preserve"> 3. </w:t>
      </w:r>
      <w:proofErr w:type="gramStart"/>
      <w:r w:rsidRPr="0022546D">
        <w:rPr>
          <w:rFonts w:ascii="Sylfaen" w:hAnsi="Sylfaen"/>
          <w:b/>
        </w:rPr>
        <w:t>გასათვალისწინებელი</w:t>
      </w:r>
      <w:proofErr w:type="gramEnd"/>
      <w:r w:rsidRPr="0022546D">
        <w:rPr>
          <w:rFonts w:ascii="Sylfaen" w:hAnsi="Sylfaen"/>
          <w:b/>
        </w:rPr>
        <w:t xml:space="preserve"> რეკომენდაციები 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lastRenderedPageBreak/>
        <w:t xml:space="preserve">1. </w:t>
      </w:r>
      <w:proofErr w:type="gramStart"/>
      <w:r w:rsidRPr="0022546D">
        <w:rPr>
          <w:rFonts w:ascii="Sylfaen" w:hAnsi="Sylfaen"/>
        </w:rPr>
        <w:t>შშმ</w:t>
      </w:r>
      <w:proofErr w:type="gramEnd"/>
      <w:r w:rsidRPr="0022546D">
        <w:rPr>
          <w:rFonts w:ascii="Sylfaen" w:hAnsi="Sylfaen"/>
        </w:rPr>
        <w:t xml:space="preserve"> პირს მიმართეთ ზუსტად ისე, როგორც იმავე სიტუაციაში მიმართავდით ნებისმიერ სხვა ადამიანს - თუ ყველას სახელით მიმართავთ, შშმ პირსაც სახელით უნდა მიმართოთ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2. </w:t>
      </w:r>
      <w:proofErr w:type="gramStart"/>
      <w:r w:rsidRPr="0022546D">
        <w:rPr>
          <w:rFonts w:ascii="Sylfaen" w:hAnsi="Sylfaen"/>
        </w:rPr>
        <w:t>ესაუბრეთ</w:t>
      </w:r>
      <w:proofErr w:type="gramEnd"/>
      <w:r w:rsidRPr="0022546D">
        <w:rPr>
          <w:rFonts w:ascii="Sylfaen" w:hAnsi="Sylfaen"/>
        </w:rPr>
        <w:t xml:space="preserve"> მხოლოდ შშმ პირს და არა მის თანმხლებ, მხარდამჭერ პირს. </w:t>
      </w:r>
      <w:proofErr w:type="gramStart"/>
      <w:r w:rsidRPr="0022546D">
        <w:rPr>
          <w:rFonts w:ascii="Sylfaen" w:hAnsi="Sylfaen"/>
        </w:rPr>
        <w:t>მაგალითად</w:t>
      </w:r>
      <w:proofErr w:type="gramEnd"/>
      <w:r w:rsidRPr="0022546D">
        <w:rPr>
          <w:rFonts w:ascii="Sylfaen" w:hAnsi="Sylfaen"/>
        </w:rPr>
        <w:t>, როცა ჟესტური ენით გესაუბრებათ ყრუ პირი, უყურეთ მას; მოუსმინეთ ყურადღებით, როცა მისი თანმხლები ჟესტური ენის თარჯიმანი გითარგმნით პირის ნათქვამს, უმეტესად უყურეთ ყრუ პირს და პერიოდულად გადახედეთ ჟესტური ენის თარჯიმანსაც, რითაც გამოხატავთ როგორც პატივისცემას, ასევე აძლევთ მინიშნებას, რომ უსმენთ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3. </w:t>
      </w:r>
      <w:proofErr w:type="gramStart"/>
      <w:r w:rsidRPr="0022546D">
        <w:rPr>
          <w:rFonts w:ascii="Sylfaen" w:hAnsi="Sylfaen"/>
        </w:rPr>
        <w:t>მომსახურების</w:t>
      </w:r>
      <w:proofErr w:type="gramEnd"/>
      <w:r w:rsidRPr="0022546D">
        <w:rPr>
          <w:rFonts w:ascii="Sylfaen" w:hAnsi="Sylfaen"/>
        </w:rPr>
        <w:t xml:space="preserve"> მიწოდება განახორციელეთ ისე, რომ შშმ პირებს მიეცეთ პროცესის წაყვანის, პროცესში მონაწილეობის და/ან აქტიური ჩართულობის შესაძლებლობა, მისი მაქსიმალური შესაძლებლობის გათვალისწინებით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4. </w:t>
      </w:r>
      <w:proofErr w:type="gramStart"/>
      <w:r w:rsidRPr="0022546D">
        <w:rPr>
          <w:rFonts w:ascii="Sylfaen" w:hAnsi="Sylfaen"/>
        </w:rPr>
        <w:t>მომსახურების</w:t>
      </w:r>
      <w:proofErr w:type="gramEnd"/>
      <w:r w:rsidRPr="0022546D">
        <w:rPr>
          <w:rFonts w:ascii="Sylfaen" w:hAnsi="Sylfaen"/>
        </w:rPr>
        <w:t xml:space="preserve"> მიწოდებისას დაიცავით შშმ პირის თვითგამორკვევის, აზრის გამოხატვის, ინდივიდუალურობისა და ღირსების ხელშეუხებლობის უფლება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5. </w:t>
      </w:r>
      <w:proofErr w:type="gramStart"/>
      <w:r w:rsidRPr="0022546D">
        <w:rPr>
          <w:rFonts w:ascii="Sylfaen" w:hAnsi="Sylfaen"/>
        </w:rPr>
        <w:t>დაუშვებელია</w:t>
      </w:r>
      <w:proofErr w:type="gramEnd"/>
      <w:r w:rsidRPr="0022546D">
        <w:rPr>
          <w:rFonts w:ascii="Sylfaen" w:hAnsi="Sylfaen"/>
        </w:rPr>
        <w:t xml:space="preserve"> შშმ პირს ცნობისმოყვარე თვალით და სიბრალულით შეხედოთ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6. </w:t>
      </w:r>
      <w:proofErr w:type="gramStart"/>
      <w:r w:rsidRPr="0022546D">
        <w:rPr>
          <w:rFonts w:ascii="Sylfaen" w:hAnsi="Sylfaen"/>
        </w:rPr>
        <w:t>ხელის</w:t>
      </w:r>
      <w:proofErr w:type="gramEnd"/>
      <w:r w:rsidRPr="0022546D">
        <w:rPr>
          <w:rFonts w:ascii="Sylfaen" w:hAnsi="Sylfaen"/>
        </w:rPr>
        <w:t xml:space="preserve"> უეცარმა ჩაჭიდებამ ან მოკიდებამ შესაძლოა გავლენა მოახდინოს მოქალაქის ბალანსზე, შეაცბუნოს და გააღიზიანოს იგი. </w:t>
      </w:r>
      <w:proofErr w:type="gramStart"/>
      <w:r w:rsidRPr="0022546D">
        <w:rPr>
          <w:rFonts w:ascii="Sylfaen" w:hAnsi="Sylfaen"/>
        </w:rPr>
        <w:t>მოერიდეთ</w:t>
      </w:r>
      <w:proofErr w:type="gramEnd"/>
      <w:r w:rsidRPr="0022546D">
        <w:rPr>
          <w:rFonts w:ascii="Sylfaen" w:hAnsi="Sylfaen"/>
        </w:rPr>
        <w:t xml:space="preserve"> გაუფრთხილებლად ან წინასწარი შეთავაზების/შეთანხმების გარეშე მათ სხეულზე თუ დამხმარე ტექნოლოგიებზე, </w:t>
      </w:r>
      <w:r w:rsidR="00205A87">
        <w:rPr>
          <w:rFonts w:ascii="Sylfaen" w:hAnsi="Sylfaen"/>
        </w:rPr>
        <w:t>აღჭურვილობაზე</w:t>
      </w:r>
      <w:r w:rsidRPr="0022546D">
        <w:rPr>
          <w:rFonts w:ascii="Sylfaen" w:hAnsi="Sylfaen"/>
        </w:rPr>
        <w:t xml:space="preserve"> შეხებას (მაგ.: ეტლი, თეთრი ხელჯოხი (უსინათლო ადამიანი თეთრ ხელჯოხს სივრცეში ორიენტაციისთვის იყენებს), სხეულის ნაწილი - მკლავი, მხარი და ა.შ</w:t>
      </w:r>
      <w:r w:rsidR="00475476" w:rsidRPr="0022546D">
        <w:rPr>
          <w:rFonts w:ascii="Sylfaen" w:hAnsi="Sylfaen"/>
        </w:rPr>
        <w:t>.).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7. </w:t>
      </w:r>
      <w:proofErr w:type="gramStart"/>
      <w:r w:rsidRPr="0022546D">
        <w:rPr>
          <w:rFonts w:ascii="Sylfaen" w:hAnsi="Sylfaen"/>
        </w:rPr>
        <w:t>დაუშვებელია</w:t>
      </w:r>
      <w:proofErr w:type="gramEnd"/>
      <w:r w:rsidRPr="0022546D">
        <w:rPr>
          <w:rFonts w:ascii="Sylfaen" w:hAnsi="Sylfaen"/>
        </w:rPr>
        <w:t xml:space="preserve"> მფლობელის ნებართვის გარეშე ეტლზე შეხება და მიმართულების შეცვლა ანდა შეთავაზების გარეშე სხეულზე ხელის მოკიდება, მისი გადაადგილება, სხეულის მდგომარეობისა თუ პოზის შეცვლა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8. </w:t>
      </w:r>
      <w:proofErr w:type="gramStart"/>
      <w:r w:rsidRPr="0022546D">
        <w:rPr>
          <w:rFonts w:ascii="Sylfaen" w:hAnsi="Sylfaen"/>
        </w:rPr>
        <w:t>დაუშვებელია</w:t>
      </w:r>
      <w:proofErr w:type="gramEnd"/>
      <w:r w:rsidRPr="0022546D">
        <w:rPr>
          <w:rFonts w:ascii="Sylfaen" w:hAnsi="Sylfaen"/>
        </w:rPr>
        <w:t xml:space="preserve"> ნებისმიერი სახის დამამცირებელი დამოკიდებულება და უგულებელყოფა. </w:t>
      </w:r>
      <w:proofErr w:type="gramStart"/>
      <w:r w:rsidRPr="0022546D">
        <w:rPr>
          <w:rFonts w:ascii="Sylfaen" w:hAnsi="Sylfaen"/>
        </w:rPr>
        <w:t>მომსახურების</w:t>
      </w:r>
      <w:proofErr w:type="gramEnd"/>
      <w:r w:rsidRPr="0022546D">
        <w:rPr>
          <w:rFonts w:ascii="Sylfaen" w:hAnsi="Sylfaen"/>
        </w:rPr>
        <w:t xml:space="preserve"> მიწოდება უნდა განხორციელდეს ღირსებისა და პატივის დაცვაზე დამყარებული მეთოდებით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9. </w:t>
      </w:r>
      <w:proofErr w:type="gramStart"/>
      <w:r w:rsidRPr="0022546D">
        <w:rPr>
          <w:rFonts w:ascii="Sylfaen" w:hAnsi="Sylfaen"/>
        </w:rPr>
        <w:t>შშმ</w:t>
      </w:r>
      <w:proofErr w:type="gramEnd"/>
      <w:r w:rsidRPr="0022546D">
        <w:rPr>
          <w:rFonts w:ascii="Sylfaen" w:hAnsi="Sylfaen"/>
        </w:rPr>
        <w:t xml:space="preserve"> პირთან საუბრისას მეტი ყურადღება გამოიჩინეთ, იყავით მომთმენი, დაელოდეთ, სანამ იგი თვითონ დაასრულებს ფრაზას. </w:t>
      </w:r>
      <w:proofErr w:type="gramStart"/>
      <w:r w:rsidRPr="0022546D">
        <w:rPr>
          <w:rFonts w:ascii="Sylfaen" w:hAnsi="Sylfaen"/>
        </w:rPr>
        <w:t>არასოდეს</w:t>
      </w:r>
      <w:proofErr w:type="gramEnd"/>
      <w:r w:rsidRPr="0022546D">
        <w:rPr>
          <w:rFonts w:ascii="Sylfaen" w:hAnsi="Sylfaen"/>
        </w:rPr>
        <w:t xml:space="preserve"> მოაჩვენოთ თავი, რომ გესმით მისი საუბარი, როცა არ გესმით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10. </w:t>
      </w:r>
      <w:proofErr w:type="gramStart"/>
      <w:r w:rsidRPr="0022546D">
        <w:rPr>
          <w:rFonts w:ascii="Sylfaen" w:hAnsi="Sylfaen"/>
        </w:rPr>
        <w:t>გახსოვდეთ</w:t>
      </w:r>
      <w:proofErr w:type="gramEnd"/>
      <w:r w:rsidRPr="0022546D">
        <w:rPr>
          <w:rFonts w:ascii="Sylfaen" w:hAnsi="Sylfaen"/>
        </w:rPr>
        <w:t>, რომ თქვენი მოქმედებებითა და ურთიერთობით განისაზღვრება მომსახურების მიმღები შშმ პირის თვითგამორკვევის, არჩევანის თავისუფლების, კონფიდენციალურობის, დისკრიმინაციისგან დაცვის, თვითგამოხატვის თავისუფლების და გადაწვეტილების მიღების უფლებათა რეალიზება</w:t>
      </w:r>
      <w:r w:rsidR="00475476" w:rsidRPr="0022546D">
        <w:rPr>
          <w:rFonts w:ascii="Sylfaen" w:hAnsi="Sylfaen"/>
        </w:rPr>
        <w:t>.</w:t>
      </w:r>
    </w:p>
    <w:p w:rsidR="00475476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11. </w:t>
      </w:r>
      <w:proofErr w:type="gramStart"/>
      <w:r w:rsidRPr="0022546D">
        <w:rPr>
          <w:rFonts w:ascii="Sylfaen" w:hAnsi="Sylfaen"/>
        </w:rPr>
        <w:t>შშმ</w:t>
      </w:r>
      <w:proofErr w:type="gramEnd"/>
      <w:r w:rsidRPr="0022546D">
        <w:rPr>
          <w:rFonts w:ascii="Sylfaen" w:hAnsi="Sylfaen"/>
        </w:rPr>
        <w:t xml:space="preserve"> პირებთან კომუნიკაციისას გახსოვდეთ, რომ ზოგიერთი შეზღუდულობა ხილული და სრულიად აშკარაა (მაგ.: მხედველობის დარღვევა), ხოლო ზოგიერთი შეზღუდული შესაძლებლობა - ერთი შეხედვით არათვალსაჩინოა (მაგ.: სმენის დარღვევა, ინტელექტუალური დარღვევა და სხვა). </w:t>
      </w:r>
    </w:p>
    <w:p w:rsidR="0022546D" w:rsidRPr="0022546D" w:rsidRDefault="0022546D" w:rsidP="0022546D">
      <w:pPr>
        <w:spacing w:after="0"/>
        <w:jc w:val="both"/>
        <w:rPr>
          <w:rFonts w:ascii="Sylfaen" w:hAnsi="Sylfaen"/>
        </w:rPr>
      </w:pPr>
    </w:p>
    <w:p w:rsidR="00475476" w:rsidRPr="0022546D" w:rsidRDefault="00100D87" w:rsidP="0022546D">
      <w:pPr>
        <w:spacing w:after="0"/>
        <w:jc w:val="both"/>
        <w:rPr>
          <w:rFonts w:ascii="Sylfaen" w:hAnsi="Sylfaen"/>
          <w:b/>
        </w:rPr>
      </w:pPr>
      <w:proofErr w:type="gramStart"/>
      <w:r w:rsidRPr="0022546D">
        <w:rPr>
          <w:rFonts w:ascii="Sylfaen" w:hAnsi="Sylfaen"/>
          <w:b/>
        </w:rPr>
        <w:t>მუხლი</w:t>
      </w:r>
      <w:proofErr w:type="gramEnd"/>
      <w:r w:rsidRPr="0022546D">
        <w:rPr>
          <w:rFonts w:ascii="Sylfaen" w:hAnsi="Sylfaen"/>
          <w:b/>
        </w:rPr>
        <w:t xml:space="preserve"> 4. </w:t>
      </w:r>
      <w:proofErr w:type="gramStart"/>
      <w:r w:rsidRPr="0022546D">
        <w:rPr>
          <w:rFonts w:ascii="Sylfaen" w:hAnsi="Sylfaen"/>
          <w:b/>
        </w:rPr>
        <w:t>ფიზიკური</w:t>
      </w:r>
      <w:proofErr w:type="gramEnd"/>
      <w:r w:rsidRPr="0022546D">
        <w:rPr>
          <w:rFonts w:ascii="Sylfaen" w:hAnsi="Sylfaen"/>
          <w:b/>
        </w:rPr>
        <w:t xml:space="preserve"> შეზღუდვის მქონე პირთან გასათვალისწინებელი ურთიერთობისა და ქცევის ეტიკეტი 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1. </w:t>
      </w:r>
      <w:proofErr w:type="gramStart"/>
      <w:r w:rsidRPr="0022546D">
        <w:rPr>
          <w:rFonts w:ascii="Sylfaen" w:hAnsi="Sylfaen"/>
        </w:rPr>
        <w:t>ეცადეთ</w:t>
      </w:r>
      <w:proofErr w:type="gramEnd"/>
      <w:r w:rsidRPr="0022546D">
        <w:rPr>
          <w:rFonts w:ascii="Sylfaen" w:hAnsi="Sylfaen"/>
        </w:rPr>
        <w:t xml:space="preserve">, თქვენი დგომის ან ჯდომის ისეთი პოზიცია შეარჩიოთ, რომ მომსახურების მიმღებ შშმ პირს თავის უკან გადაწევა არ მოუხდეს. </w:t>
      </w:r>
      <w:proofErr w:type="gramStart"/>
      <w:r w:rsidRPr="0022546D">
        <w:rPr>
          <w:rFonts w:ascii="Sylfaen" w:hAnsi="Sylfaen"/>
        </w:rPr>
        <w:t>ეტლით</w:t>
      </w:r>
      <w:proofErr w:type="gramEnd"/>
      <w:r w:rsidRPr="0022546D">
        <w:rPr>
          <w:rFonts w:ascii="Sylfaen" w:hAnsi="Sylfaen"/>
        </w:rPr>
        <w:t xml:space="preserve"> ან ყავარჯნით მოსარგებლე პირთან საუბრისას ისე განთავსდით, რომ თქვენი თვალები ერთ სიმაღლეზე იყოს. </w:t>
      </w:r>
      <w:proofErr w:type="gramStart"/>
      <w:r w:rsidRPr="0022546D">
        <w:rPr>
          <w:rFonts w:ascii="Sylfaen" w:hAnsi="Sylfaen"/>
        </w:rPr>
        <w:t>ამით</w:t>
      </w:r>
      <w:proofErr w:type="gramEnd"/>
      <w:r w:rsidRPr="0022546D">
        <w:rPr>
          <w:rFonts w:ascii="Sylfaen" w:hAnsi="Sylfaen"/>
        </w:rPr>
        <w:t xml:space="preserve"> თქვენ თანასწორ მოპყრობას გამოავლენთ და მასთან კომუნიკაციას გააუმჯობესებთ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2. </w:t>
      </w:r>
      <w:proofErr w:type="gramStart"/>
      <w:r w:rsidRPr="0022546D">
        <w:rPr>
          <w:rFonts w:ascii="Sylfaen" w:hAnsi="Sylfaen"/>
        </w:rPr>
        <w:t>სანამ</w:t>
      </w:r>
      <w:proofErr w:type="gramEnd"/>
      <w:r w:rsidRPr="0022546D">
        <w:rPr>
          <w:rFonts w:ascii="Sylfaen" w:hAnsi="Sylfaen"/>
        </w:rPr>
        <w:t xml:space="preserve"> შშმ პირს დახმარებას გაუწევთ, აუცილებლად შეეკითხეთ, სჭირდება თუ არა მას თქვენი დახმარება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3. </w:t>
      </w:r>
      <w:proofErr w:type="gramStart"/>
      <w:r w:rsidRPr="0022546D">
        <w:rPr>
          <w:rFonts w:ascii="Sylfaen" w:hAnsi="Sylfaen"/>
        </w:rPr>
        <w:t>თუ</w:t>
      </w:r>
      <w:proofErr w:type="gramEnd"/>
      <w:r w:rsidRPr="0022546D">
        <w:rPr>
          <w:rFonts w:ascii="Sylfaen" w:hAnsi="Sylfaen"/>
        </w:rPr>
        <w:t xml:space="preserve"> ეტლით გადაადგილების ნება დაგრთოთ, გადაადგილება დაიწყეთ ნელა, იცოდეთ, რომ ეტლი სწრაფად იღებს სიჩქარეს და მოულოდნელმა ბიძგმა შეიძლება წონასწორობის დაკარგვა გამოიწვიოს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4. </w:t>
      </w:r>
      <w:proofErr w:type="gramStart"/>
      <w:r w:rsidRPr="0022546D">
        <w:rPr>
          <w:rFonts w:ascii="Sylfaen" w:hAnsi="Sylfaen"/>
        </w:rPr>
        <w:t>დაუშვებელია</w:t>
      </w:r>
      <w:proofErr w:type="gramEnd"/>
      <w:r w:rsidRPr="0022546D">
        <w:rPr>
          <w:rFonts w:ascii="Sylfaen" w:hAnsi="Sylfaen"/>
        </w:rPr>
        <w:t xml:space="preserve"> ნებართვის გარეშე ეტლის გადაადგილება ან ყავარჯნის ხელიდან გამორთმევა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lastRenderedPageBreak/>
        <w:t xml:space="preserve">5. </w:t>
      </w:r>
      <w:proofErr w:type="gramStart"/>
      <w:r w:rsidRPr="0022546D">
        <w:rPr>
          <w:rFonts w:ascii="Sylfaen" w:hAnsi="Sylfaen"/>
        </w:rPr>
        <w:t>თუ</w:t>
      </w:r>
      <w:proofErr w:type="gramEnd"/>
      <w:r w:rsidRPr="0022546D">
        <w:rPr>
          <w:rFonts w:ascii="Sylfaen" w:hAnsi="Sylfaen"/>
        </w:rPr>
        <w:t xml:space="preserve"> ყავარჯნით მოსარგებლე პირისგან თანხმობა მიიღეთ დახმარების შეთავაზებაზე, შესთავაზეთ მკლავი ან ხელი, რომ დაგეყრდნოთ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6. ეტლი/ყავარჯენი მოქალაქის ხელშეუხებელი დამხმარე საშუალებაა, ფაქტობრივად, ის ეტლით/ყავარჯნით მოსარგებლე პირის სხეულის ნაწილია. </w:t>
      </w:r>
      <w:proofErr w:type="gramStart"/>
      <w:r w:rsidRPr="0022546D">
        <w:rPr>
          <w:rFonts w:ascii="Sylfaen" w:hAnsi="Sylfaen"/>
        </w:rPr>
        <w:t>დაუშვებელია</w:t>
      </w:r>
      <w:proofErr w:type="gramEnd"/>
      <w:r w:rsidRPr="0022546D">
        <w:rPr>
          <w:rFonts w:ascii="Sylfaen" w:hAnsi="Sylfaen"/>
        </w:rPr>
        <w:t xml:space="preserve"> მასზე ჩამოყრდნობა, ხელის კვრა, ფეხის ჩამოდება</w:t>
      </w:r>
      <w:r w:rsidR="00475476" w:rsidRPr="0022546D">
        <w:rPr>
          <w:rFonts w:ascii="Sylfaen" w:hAnsi="Sylfaen"/>
        </w:rPr>
        <w:t>.</w:t>
      </w:r>
    </w:p>
    <w:p w:rsid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7. </w:t>
      </w:r>
      <w:proofErr w:type="gramStart"/>
      <w:r w:rsidRPr="0022546D">
        <w:rPr>
          <w:rFonts w:ascii="Sylfaen" w:hAnsi="Sylfaen"/>
        </w:rPr>
        <w:t>ყოველთვის</w:t>
      </w:r>
      <w:proofErr w:type="gramEnd"/>
      <w:r w:rsidRPr="0022546D">
        <w:rPr>
          <w:rFonts w:ascii="Sylfaen" w:hAnsi="Sylfaen"/>
        </w:rPr>
        <w:t xml:space="preserve"> პირადად შეამოწმეთ იმ ადგილების შეღწევადობა, სადაც დაგეგმილია შშმ პირთან ერთად შესვლა, შეხვედრა</w:t>
      </w:r>
      <w:r w:rsidR="00475476" w:rsidRPr="0022546D">
        <w:rPr>
          <w:rFonts w:ascii="Sylfaen" w:hAnsi="Sylfaen"/>
        </w:rPr>
        <w:t>.</w:t>
      </w:r>
    </w:p>
    <w:p w:rsidR="0022546D" w:rsidRPr="0022546D" w:rsidRDefault="0022546D" w:rsidP="0022546D">
      <w:pPr>
        <w:spacing w:after="0"/>
        <w:jc w:val="both"/>
        <w:rPr>
          <w:rFonts w:ascii="Sylfaen" w:hAnsi="Sylfaen"/>
        </w:rPr>
      </w:pPr>
    </w:p>
    <w:p w:rsidR="0022546D" w:rsidRPr="0022546D" w:rsidRDefault="0022546D" w:rsidP="0022546D">
      <w:pPr>
        <w:spacing w:after="0"/>
        <w:jc w:val="both"/>
        <w:rPr>
          <w:rFonts w:ascii="Sylfaen" w:hAnsi="Sylfaen"/>
        </w:rPr>
      </w:pPr>
    </w:p>
    <w:p w:rsidR="00475476" w:rsidRPr="0022546D" w:rsidRDefault="00100D87" w:rsidP="0022546D">
      <w:pPr>
        <w:spacing w:after="0"/>
        <w:jc w:val="both"/>
        <w:rPr>
          <w:rFonts w:ascii="Sylfaen" w:hAnsi="Sylfaen"/>
          <w:b/>
        </w:rPr>
      </w:pPr>
      <w:proofErr w:type="gramStart"/>
      <w:r w:rsidRPr="0022546D">
        <w:rPr>
          <w:rFonts w:ascii="Sylfaen" w:hAnsi="Sylfaen"/>
          <w:b/>
        </w:rPr>
        <w:t>მუხლი</w:t>
      </w:r>
      <w:proofErr w:type="gramEnd"/>
      <w:r w:rsidRPr="0022546D">
        <w:rPr>
          <w:rFonts w:ascii="Sylfaen" w:hAnsi="Sylfaen"/>
          <w:b/>
        </w:rPr>
        <w:t xml:space="preserve"> 5. </w:t>
      </w:r>
      <w:proofErr w:type="gramStart"/>
      <w:r w:rsidRPr="0022546D">
        <w:rPr>
          <w:rFonts w:ascii="Sylfaen" w:hAnsi="Sylfaen"/>
          <w:b/>
        </w:rPr>
        <w:t>უსინათლო</w:t>
      </w:r>
      <w:proofErr w:type="gramEnd"/>
      <w:r w:rsidRPr="0022546D">
        <w:rPr>
          <w:rFonts w:ascii="Sylfaen" w:hAnsi="Sylfaen"/>
          <w:b/>
        </w:rPr>
        <w:t xml:space="preserve"> და მხედველობის დარღვევის მქონე პირთან გასათვალისწინებელი ურთიერთობისა და ქცევის ეტიკეტი 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1. </w:t>
      </w:r>
      <w:proofErr w:type="gramStart"/>
      <w:r w:rsidRPr="0022546D">
        <w:rPr>
          <w:rFonts w:ascii="Sylfaen" w:hAnsi="Sylfaen"/>
        </w:rPr>
        <w:t>მოქალაქეს</w:t>
      </w:r>
      <w:proofErr w:type="gramEnd"/>
      <w:r w:rsidRPr="0022546D">
        <w:rPr>
          <w:rFonts w:ascii="Sylfaen" w:hAnsi="Sylfaen"/>
        </w:rPr>
        <w:t>, რომელიც უსინათლოა ან მცირემხედველი, აუცილებლად წარუდგინეთ საკუთარი თავი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2. </w:t>
      </w:r>
      <w:proofErr w:type="gramStart"/>
      <w:r w:rsidRPr="0022546D">
        <w:rPr>
          <w:rFonts w:ascii="Sylfaen" w:hAnsi="Sylfaen"/>
        </w:rPr>
        <w:t>ისაუბრეთ</w:t>
      </w:r>
      <w:proofErr w:type="gramEnd"/>
      <w:r w:rsidRPr="0022546D">
        <w:rPr>
          <w:rFonts w:ascii="Sylfaen" w:hAnsi="Sylfaen"/>
        </w:rPr>
        <w:t xml:space="preserve"> ბუნებრივი სასაუბრო ტონით. </w:t>
      </w:r>
      <w:proofErr w:type="gramStart"/>
      <w:r w:rsidRPr="0022546D">
        <w:rPr>
          <w:rFonts w:ascii="Sylfaen" w:hAnsi="Sylfaen"/>
        </w:rPr>
        <w:t>საჭირო</w:t>
      </w:r>
      <w:proofErr w:type="gramEnd"/>
      <w:r w:rsidRPr="0022546D">
        <w:rPr>
          <w:rFonts w:ascii="Sylfaen" w:hAnsi="Sylfaen"/>
        </w:rPr>
        <w:t xml:space="preserve"> არ არის ხმამაღლა და ზედმეტად გამოკვეთილი საუბარი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3. </w:t>
      </w:r>
      <w:proofErr w:type="gramStart"/>
      <w:r w:rsidRPr="0022546D">
        <w:rPr>
          <w:rFonts w:ascii="Sylfaen" w:hAnsi="Sylfaen"/>
        </w:rPr>
        <w:t>მოკლედ</w:t>
      </w:r>
      <w:proofErr w:type="gramEnd"/>
      <w:r w:rsidRPr="0022546D">
        <w:rPr>
          <w:rFonts w:ascii="Sylfaen" w:hAnsi="Sylfaen"/>
        </w:rPr>
        <w:t xml:space="preserve"> აღწერეთ ადგილი, სადაც იმყოფებით (მაგ.: „დარბაზის ცენტრში, თქვენგან დაახლოებით ექვსი ნაბიჯის დაშორებით დგას მაგიდა</w:t>
      </w:r>
      <w:r w:rsidR="00475476" w:rsidRPr="0022546D">
        <w:rPr>
          <w:rFonts w:ascii="Sylfaen" w:hAnsi="Sylfaen"/>
        </w:rPr>
        <w:t>.“).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4. </w:t>
      </w:r>
      <w:proofErr w:type="gramStart"/>
      <w:r w:rsidRPr="0022546D">
        <w:rPr>
          <w:rFonts w:ascii="Sylfaen" w:hAnsi="Sylfaen"/>
        </w:rPr>
        <w:t>მოქალაქეს</w:t>
      </w:r>
      <w:proofErr w:type="gramEnd"/>
      <w:r w:rsidRPr="0022546D">
        <w:rPr>
          <w:rFonts w:ascii="Sylfaen" w:hAnsi="Sylfaen"/>
        </w:rPr>
        <w:t xml:space="preserve"> ჯერ შეეკითხეთ, ხომ არ სჭირდება თქვენი დახმარება. </w:t>
      </w:r>
      <w:proofErr w:type="gramStart"/>
      <w:r w:rsidRPr="0022546D">
        <w:rPr>
          <w:rFonts w:ascii="Sylfaen" w:hAnsi="Sylfaen"/>
        </w:rPr>
        <w:t>თუ</w:t>
      </w:r>
      <w:proofErr w:type="gramEnd"/>
      <w:r w:rsidRPr="0022546D">
        <w:rPr>
          <w:rFonts w:ascii="Sylfaen" w:hAnsi="Sylfaen"/>
        </w:rPr>
        <w:t xml:space="preserve"> შეთავაზებას მიიღებს, მაშინ მიუახლოვდით და მის ხელს გარედან მსუბუქად შეახეთ თქვენი ხელის მტევნის ზურგი. </w:t>
      </w:r>
      <w:proofErr w:type="gramStart"/>
      <w:r w:rsidRPr="0022546D">
        <w:rPr>
          <w:rFonts w:ascii="Sylfaen" w:hAnsi="Sylfaen"/>
        </w:rPr>
        <w:t>ის</w:t>
      </w:r>
      <w:proofErr w:type="gramEnd"/>
      <w:r w:rsidRPr="0022546D">
        <w:rPr>
          <w:rFonts w:ascii="Sylfaen" w:hAnsi="Sylfaen"/>
        </w:rPr>
        <w:t xml:space="preserve"> მოგკიდებთ ხელს იდაყვის ოდნავ მაღლა, მკლავზე. </w:t>
      </w:r>
      <w:proofErr w:type="gramStart"/>
      <w:r w:rsidRPr="0022546D">
        <w:rPr>
          <w:rFonts w:ascii="Sylfaen" w:hAnsi="Sylfaen"/>
        </w:rPr>
        <w:t>მისი</w:t>
      </w:r>
      <w:proofErr w:type="gramEnd"/>
      <w:r w:rsidRPr="0022546D">
        <w:rPr>
          <w:rFonts w:ascii="Sylfaen" w:hAnsi="Sylfaen"/>
        </w:rPr>
        <w:t xml:space="preserve"> ხელის ოთხი თითი შიგნითაა მიმართული, ცერა კი გარეთ. </w:t>
      </w:r>
      <w:proofErr w:type="gramStart"/>
      <w:r w:rsidRPr="0022546D">
        <w:rPr>
          <w:rFonts w:ascii="Sylfaen" w:hAnsi="Sylfaen"/>
        </w:rPr>
        <w:t>ჩაჭიდება</w:t>
      </w:r>
      <w:proofErr w:type="gramEnd"/>
      <w:r w:rsidRPr="0022546D">
        <w:rPr>
          <w:rFonts w:ascii="Sylfaen" w:hAnsi="Sylfaen"/>
        </w:rPr>
        <w:t xml:space="preserve"> მტკიცე უნდა იყოს. </w:t>
      </w:r>
      <w:proofErr w:type="gramStart"/>
      <w:r w:rsidRPr="0022546D">
        <w:rPr>
          <w:rFonts w:ascii="Sylfaen" w:hAnsi="Sylfaen"/>
        </w:rPr>
        <w:t>შეინარჩუნეთ</w:t>
      </w:r>
      <w:proofErr w:type="gramEnd"/>
      <w:r w:rsidRPr="0022546D">
        <w:rPr>
          <w:rFonts w:ascii="Sylfaen" w:hAnsi="Sylfaen"/>
        </w:rPr>
        <w:t xml:space="preserve"> მკლავი მოდუნებულად და თქვენს ტანთან ახლოს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5. </w:t>
      </w:r>
      <w:proofErr w:type="gramStart"/>
      <w:r w:rsidRPr="0022546D">
        <w:rPr>
          <w:rFonts w:ascii="Sylfaen" w:hAnsi="Sylfaen"/>
        </w:rPr>
        <w:t>როცა</w:t>
      </w:r>
      <w:proofErr w:type="gramEnd"/>
      <w:r w:rsidRPr="0022546D">
        <w:rPr>
          <w:rFonts w:ascii="Sylfaen" w:hAnsi="Sylfaen"/>
        </w:rPr>
        <w:t xml:space="preserve"> უსინათლო მოქალაქეს ეხმარებით, ნუ ჩაბღუჯავთ მის ხელს. </w:t>
      </w:r>
      <w:proofErr w:type="gramStart"/>
      <w:r w:rsidRPr="0022546D">
        <w:rPr>
          <w:rFonts w:ascii="Sylfaen" w:hAnsi="Sylfaen"/>
        </w:rPr>
        <w:t>იარეთ</w:t>
      </w:r>
      <w:proofErr w:type="gramEnd"/>
      <w:r w:rsidRPr="0022546D">
        <w:rPr>
          <w:rFonts w:ascii="Sylfaen" w:hAnsi="Sylfaen"/>
        </w:rPr>
        <w:t xml:space="preserve"> მის გვერდით, მისი ტემპის გათვალისწინებით, მიეცით სიტყვიერი მინიშნებები მიმართულებების ან მოსალოდნელი ცვლილებებისა და დაბრკოლებების შესახებ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6. </w:t>
      </w:r>
      <w:proofErr w:type="gramStart"/>
      <w:r w:rsidRPr="0022546D">
        <w:rPr>
          <w:rFonts w:ascii="Sylfaen" w:hAnsi="Sylfaen"/>
        </w:rPr>
        <w:t>თუკი</w:t>
      </w:r>
      <w:proofErr w:type="gramEnd"/>
      <w:r w:rsidRPr="0022546D">
        <w:rPr>
          <w:rFonts w:ascii="Sylfaen" w:hAnsi="Sylfaen"/>
        </w:rPr>
        <w:t xml:space="preserve"> უსინათლო პირს ხელი აქვს თქვენთვის მოკიდებული ზემოთ აღწერილი წესით, არ არის აუცილებელი მუდმივად იმის გახმოვანება, მარჯვნივ უხვევთ თუ მარცხნივ. </w:t>
      </w:r>
      <w:proofErr w:type="gramStart"/>
      <w:r w:rsidRPr="0022546D">
        <w:rPr>
          <w:rFonts w:ascii="Sylfaen" w:hAnsi="Sylfaen"/>
        </w:rPr>
        <w:t>მოქალაქე</w:t>
      </w:r>
      <w:proofErr w:type="gramEnd"/>
      <w:r w:rsidRPr="0022546D">
        <w:rPr>
          <w:rFonts w:ascii="Sylfaen" w:hAnsi="Sylfaen"/>
        </w:rPr>
        <w:t xml:space="preserve"> ამას თავად გრძნობს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7. </w:t>
      </w:r>
      <w:proofErr w:type="gramStart"/>
      <w:r w:rsidRPr="0022546D">
        <w:rPr>
          <w:rFonts w:ascii="Sylfaen" w:hAnsi="Sylfaen"/>
        </w:rPr>
        <w:t>ყოველთვის</w:t>
      </w:r>
      <w:proofErr w:type="gramEnd"/>
      <w:r w:rsidRPr="0022546D">
        <w:rPr>
          <w:rFonts w:ascii="Sylfaen" w:hAnsi="Sylfaen"/>
        </w:rPr>
        <w:t xml:space="preserve"> გაარკვიეთ, რა ფორმით სურს მოქალაქეს ინფორმაციის მიღება: ბრაილი, მსხვილი შრიფტი, აუდიოსმენა. </w:t>
      </w:r>
      <w:proofErr w:type="gramStart"/>
      <w:r w:rsidRPr="0022546D">
        <w:rPr>
          <w:rFonts w:ascii="Sylfaen" w:hAnsi="Sylfaen"/>
        </w:rPr>
        <w:t>თუ</w:t>
      </w:r>
      <w:proofErr w:type="gramEnd"/>
      <w:r w:rsidRPr="0022546D">
        <w:rPr>
          <w:rFonts w:ascii="Sylfaen" w:hAnsi="Sylfaen"/>
        </w:rPr>
        <w:t xml:space="preserve"> არ გაქვთ საშუალება მიაწოდოთ ინფორმაცია საჭირო ფორმატით, მიეცით იმ ფორმით, რა ფორმითაც შეგიძლიათ - ეს უკეთესია, ვიდრე არაფერი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8. </w:t>
      </w:r>
      <w:proofErr w:type="gramStart"/>
      <w:r w:rsidRPr="0022546D">
        <w:rPr>
          <w:rFonts w:ascii="Sylfaen" w:hAnsi="Sylfaen"/>
        </w:rPr>
        <w:t>თუ</w:t>
      </w:r>
      <w:proofErr w:type="gramEnd"/>
      <w:r w:rsidRPr="0022546D">
        <w:rPr>
          <w:rFonts w:ascii="Sylfaen" w:hAnsi="Sylfaen"/>
        </w:rPr>
        <w:t xml:space="preserve"> დააპირებთ უსინათლო მოქალაქეს წაუკითხოთ რამე, ჯერ აუცილებლად გააფთხილეთ ამის შესახებ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9. </w:t>
      </w:r>
      <w:proofErr w:type="gramStart"/>
      <w:r w:rsidRPr="0022546D">
        <w:rPr>
          <w:rFonts w:ascii="Sylfaen" w:hAnsi="Sylfaen"/>
        </w:rPr>
        <w:t>მოერიდეთ</w:t>
      </w:r>
      <w:proofErr w:type="gramEnd"/>
      <w:r w:rsidRPr="0022546D">
        <w:rPr>
          <w:rFonts w:ascii="Sylfaen" w:hAnsi="Sylfaen"/>
        </w:rPr>
        <w:t xml:space="preserve"> ბუნდოვან განსაზღვრებებს და მითითებებს, რომლებსაც, როგორც წესი, თან ახლავს ჟესტები (მაგალითად, როგორიცაა გამონათქვამი: „ფურცელი სადღაც იქ, მაგიდაზეა.“). </w:t>
      </w:r>
      <w:proofErr w:type="gramStart"/>
      <w:r w:rsidRPr="0022546D">
        <w:rPr>
          <w:rFonts w:ascii="Sylfaen" w:hAnsi="Sylfaen"/>
        </w:rPr>
        <w:t>დააკონკრეტეთ</w:t>
      </w:r>
      <w:proofErr w:type="gramEnd"/>
      <w:r w:rsidRPr="0022546D">
        <w:rPr>
          <w:rFonts w:ascii="Sylfaen" w:hAnsi="Sylfaen"/>
        </w:rPr>
        <w:t xml:space="preserve"> სათქმელი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10. </w:t>
      </w:r>
      <w:proofErr w:type="gramStart"/>
      <w:r w:rsidRPr="0022546D">
        <w:rPr>
          <w:rFonts w:ascii="Sylfaen" w:hAnsi="Sylfaen"/>
        </w:rPr>
        <w:t>ვერბალურად</w:t>
      </w:r>
      <w:proofErr w:type="gramEnd"/>
      <w:r w:rsidRPr="0022546D">
        <w:rPr>
          <w:rFonts w:ascii="Sylfaen" w:hAnsi="Sylfaen"/>
        </w:rPr>
        <w:t xml:space="preserve"> გააჟღერეთ, როცა ოთახში შედიხართ ან ოთახიდან გადიხართ. </w:t>
      </w:r>
      <w:proofErr w:type="gramStart"/>
      <w:r w:rsidRPr="0022546D">
        <w:rPr>
          <w:rFonts w:ascii="Sylfaen" w:hAnsi="Sylfaen"/>
        </w:rPr>
        <w:t>არასდროს</w:t>
      </w:r>
      <w:proofErr w:type="gramEnd"/>
      <w:r w:rsidRPr="0022546D">
        <w:rPr>
          <w:rFonts w:ascii="Sylfaen" w:hAnsi="Sylfaen"/>
        </w:rPr>
        <w:t xml:space="preserve"> დატოვოთ უსინათლო მოქალაქე ცარიელ სივრცეში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11. </w:t>
      </w:r>
      <w:proofErr w:type="gramStart"/>
      <w:r w:rsidRPr="0022546D">
        <w:rPr>
          <w:rFonts w:ascii="Sylfaen" w:hAnsi="Sylfaen"/>
        </w:rPr>
        <w:t>მოერიდეთ</w:t>
      </w:r>
      <w:proofErr w:type="gramEnd"/>
      <w:r w:rsidRPr="0022546D">
        <w:rPr>
          <w:rFonts w:ascii="Sylfaen" w:hAnsi="Sylfaen"/>
        </w:rPr>
        <w:t xml:space="preserve"> უხერხულ პაუზებს. </w:t>
      </w:r>
      <w:proofErr w:type="gramStart"/>
      <w:r w:rsidRPr="0022546D">
        <w:rPr>
          <w:rFonts w:ascii="Sylfaen" w:hAnsi="Sylfaen"/>
        </w:rPr>
        <w:t>აღწერეთ</w:t>
      </w:r>
      <w:proofErr w:type="gramEnd"/>
      <w:r w:rsidRPr="0022546D">
        <w:rPr>
          <w:rFonts w:ascii="Sylfaen" w:hAnsi="Sylfaen"/>
        </w:rPr>
        <w:t xml:space="preserve"> თქვენი მოქმედებები (მაგ.: თუ დოკუმენტის ამოსაბეჭდად დრო არის საჭირო და ელოდებით). </w:t>
      </w:r>
      <w:proofErr w:type="gramStart"/>
      <w:r w:rsidRPr="0022546D">
        <w:rPr>
          <w:rFonts w:ascii="Sylfaen" w:hAnsi="Sylfaen"/>
        </w:rPr>
        <w:t>ასევე</w:t>
      </w:r>
      <w:proofErr w:type="gramEnd"/>
      <w:r w:rsidRPr="0022546D">
        <w:rPr>
          <w:rFonts w:ascii="Sylfaen" w:hAnsi="Sylfaen"/>
        </w:rPr>
        <w:t xml:space="preserve">, გააფრთხილეთ იგი, თუ მისი ხელმოწერა დაგჭირდებათ და უთხარით, ფურცელზე უნდა მოაწეროს ხელი თუ ელექტრონულ დაფაზე. </w:t>
      </w:r>
      <w:proofErr w:type="gramStart"/>
      <w:r w:rsidRPr="0022546D">
        <w:rPr>
          <w:rFonts w:ascii="Sylfaen" w:hAnsi="Sylfaen"/>
        </w:rPr>
        <w:t>გაითვალისწინეთ</w:t>
      </w:r>
      <w:proofErr w:type="gramEnd"/>
      <w:r w:rsidRPr="0022546D">
        <w:rPr>
          <w:rFonts w:ascii="Sylfaen" w:hAnsi="Sylfaen"/>
        </w:rPr>
        <w:t>, რომ ზოგიერთი უსინათლო პირი იყენებს ფაქსიმილეს და არ აწერს ხელს კალმით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12. </w:t>
      </w:r>
      <w:proofErr w:type="gramStart"/>
      <w:r w:rsidRPr="0022546D">
        <w:rPr>
          <w:rFonts w:ascii="Sylfaen" w:hAnsi="Sylfaen"/>
        </w:rPr>
        <w:t>თუ</w:t>
      </w:r>
      <w:proofErr w:type="gramEnd"/>
      <w:r w:rsidRPr="0022546D">
        <w:rPr>
          <w:rFonts w:ascii="Sylfaen" w:hAnsi="Sylfaen"/>
        </w:rPr>
        <w:t xml:space="preserve"> უსინათლო მოქალაქე გამცილებელ ძაღლთან ერთადაა, დაუშვებელია მოექცეთ ისე, როგორც ჩვეულებრივ შინაურ ცხოველს (ნუ უბრძანებთ, ნუ ეთამაშებით, ნუ შეეხებით მას ხელით და ა. შ</w:t>
      </w:r>
      <w:r w:rsidR="00475476" w:rsidRPr="0022546D">
        <w:rPr>
          <w:rFonts w:ascii="Sylfaen" w:hAnsi="Sylfaen"/>
        </w:rPr>
        <w:t>.).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13. </w:t>
      </w:r>
      <w:proofErr w:type="gramStart"/>
      <w:r w:rsidRPr="0022546D">
        <w:rPr>
          <w:rFonts w:ascii="Sylfaen" w:hAnsi="Sylfaen"/>
        </w:rPr>
        <w:t>ყოველთვის</w:t>
      </w:r>
      <w:proofErr w:type="gramEnd"/>
      <w:r w:rsidRPr="0022546D">
        <w:rPr>
          <w:rFonts w:ascii="Sylfaen" w:hAnsi="Sylfaen"/>
        </w:rPr>
        <w:t xml:space="preserve"> მიმართეთ და უყურეთ უშუალოდ უსინათლო/მცირემხედველ პირს და არა მის თანმხლებს, რომელიც გხედავთ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lastRenderedPageBreak/>
        <w:t xml:space="preserve">14. </w:t>
      </w:r>
      <w:proofErr w:type="gramStart"/>
      <w:r w:rsidRPr="0022546D">
        <w:rPr>
          <w:rFonts w:ascii="Sylfaen" w:hAnsi="Sylfaen"/>
        </w:rPr>
        <w:t>აცნობეთ</w:t>
      </w:r>
      <w:proofErr w:type="gramEnd"/>
      <w:r w:rsidRPr="0022546D">
        <w:rPr>
          <w:rFonts w:ascii="Sylfaen" w:hAnsi="Sylfaen"/>
        </w:rPr>
        <w:t xml:space="preserve"> მცირემხედველ პირს, რომ უახლოვდება მინის კარს ან მინის მოაჯირს, ან მინის კედელს, რადგან კონტრასტული მინიშნებების (მაგ.: ყვითელი სტიკერები) არარსებობის შემთხვევაში მათი შემჩნევა შესაძლოა გაუჭირდეს</w:t>
      </w:r>
      <w:r w:rsidR="00475476" w:rsidRPr="0022546D">
        <w:rPr>
          <w:rFonts w:ascii="Sylfaen" w:hAnsi="Sylfaen"/>
        </w:rPr>
        <w:t>.</w:t>
      </w:r>
    </w:p>
    <w:p w:rsidR="00475476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15. </w:t>
      </w:r>
      <w:proofErr w:type="gramStart"/>
      <w:r w:rsidRPr="0022546D">
        <w:rPr>
          <w:rFonts w:ascii="Sylfaen" w:hAnsi="Sylfaen"/>
        </w:rPr>
        <w:t>თუ</w:t>
      </w:r>
      <w:proofErr w:type="gramEnd"/>
      <w:r w:rsidRPr="0022546D">
        <w:rPr>
          <w:rFonts w:ascii="Sylfaen" w:hAnsi="Sylfaen"/>
        </w:rPr>
        <w:t xml:space="preserve"> შეამჩნევთ, რომ უსინათლო მოქალაქე მიმართულებას ასცდა, ნუ შეეცდებით მიმართოთ მისი მოძრაობა შორიდან, მიუახლოვდით და დაეხმარეთ საჭირო მიმართულების შერჩევაში</w:t>
      </w:r>
      <w:r w:rsidR="00475476" w:rsidRPr="0022546D">
        <w:rPr>
          <w:rFonts w:ascii="Sylfaen" w:hAnsi="Sylfaen"/>
        </w:rPr>
        <w:t>.</w:t>
      </w:r>
    </w:p>
    <w:p w:rsidR="0022546D" w:rsidRPr="0022546D" w:rsidRDefault="0022546D" w:rsidP="0022546D">
      <w:pPr>
        <w:spacing w:after="0"/>
        <w:jc w:val="both"/>
        <w:rPr>
          <w:rFonts w:ascii="Sylfaen" w:hAnsi="Sylfaen"/>
        </w:rPr>
      </w:pPr>
    </w:p>
    <w:p w:rsidR="00475476" w:rsidRPr="0022546D" w:rsidRDefault="00100D87" w:rsidP="0022546D">
      <w:pPr>
        <w:spacing w:after="0"/>
        <w:jc w:val="both"/>
        <w:rPr>
          <w:rFonts w:ascii="Sylfaen" w:hAnsi="Sylfaen"/>
          <w:b/>
        </w:rPr>
      </w:pPr>
      <w:proofErr w:type="gramStart"/>
      <w:r w:rsidRPr="0022546D">
        <w:rPr>
          <w:rFonts w:ascii="Sylfaen" w:hAnsi="Sylfaen"/>
          <w:b/>
        </w:rPr>
        <w:t>მუხლი</w:t>
      </w:r>
      <w:proofErr w:type="gramEnd"/>
      <w:r w:rsidRPr="0022546D">
        <w:rPr>
          <w:rFonts w:ascii="Sylfaen" w:hAnsi="Sylfaen"/>
          <w:b/>
        </w:rPr>
        <w:t xml:space="preserve"> 6. </w:t>
      </w:r>
      <w:proofErr w:type="gramStart"/>
      <w:r w:rsidRPr="0022546D">
        <w:rPr>
          <w:rFonts w:ascii="Sylfaen" w:hAnsi="Sylfaen"/>
          <w:b/>
        </w:rPr>
        <w:t>ყრუ</w:t>
      </w:r>
      <w:proofErr w:type="gramEnd"/>
      <w:r w:rsidRPr="0022546D">
        <w:rPr>
          <w:rFonts w:ascii="Sylfaen" w:hAnsi="Sylfaen"/>
          <w:b/>
        </w:rPr>
        <w:t xml:space="preserve"> და სმენადაქვეითებულ პირთან გასათვალისწინებელი ურთიერთობისა და ქცევის ეტიკეტი</w:t>
      </w:r>
      <w:r w:rsidR="00475476" w:rsidRPr="0022546D">
        <w:rPr>
          <w:rFonts w:ascii="Sylfaen" w:hAnsi="Sylfaen"/>
          <w:b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1. </w:t>
      </w:r>
      <w:proofErr w:type="gramStart"/>
      <w:r w:rsidRPr="0022546D">
        <w:rPr>
          <w:rFonts w:ascii="Sylfaen" w:hAnsi="Sylfaen"/>
        </w:rPr>
        <w:t>როდესაც</w:t>
      </w:r>
      <w:proofErr w:type="gramEnd"/>
      <w:r w:rsidRPr="0022546D">
        <w:rPr>
          <w:rFonts w:ascii="Sylfaen" w:hAnsi="Sylfaen"/>
        </w:rPr>
        <w:t xml:space="preserve"> სმენის დარღვევის მქონე პირს ესაუბრებით, პირდაპირ მას უყურეთ. </w:t>
      </w:r>
      <w:proofErr w:type="gramStart"/>
      <w:r w:rsidRPr="0022546D">
        <w:rPr>
          <w:rFonts w:ascii="Sylfaen" w:hAnsi="Sylfaen"/>
        </w:rPr>
        <w:t>მოსაუბრეს</w:t>
      </w:r>
      <w:proofErr w:type="gramEnd"/>
      <w:r w:rsidRPr="0022546D">
        <w:rPr>
          <w:rFonts w:ascii="Sylfaen" w:hAnsi="Sylfaen"/>
        </w:rPr>
        <w:t xml:space="preserve"> საშუალება უნდა ჰქონდეს უყუროს თქვენი სახის გამომეტყველებას. </w:t>
      </w:r>
      <w:proofErr w:type="gramStart"/>
      <w:r w:rsidRPr="0022546D">
        <w:rPr>
          <w:rFonts w:ascii="Sylfaen" w:hAnsi="Sylfaen"/>
        </w:rPr>
        <w:t>სმენის</w:t>
      </w:r>
      <w:proofErr w:type="gramEnd"/>
      <w:r w:rsidRPr="0022546D">
        <w:rPr>
          <w:rFonts w:ascii="Sylfaen" w:hAnsi="Sylfaen"/>
        </w:rPr>
        <w:t xml:space="preserve"> დაქვეითების სხვადასხვა ტიპი და ხარისხი არსებობს, შესაბამისად, არსებობს ურთიერთობის მრავალი საშუალება. </w:t>
      </w:r>
      <w:proofErr w:type="gramStart"/>
      <w:r w:rsidRPr="0022546D">
        <w:rPr>
          <w:rFonts w:ascii="Sylfaen" w:hAnsi="Sylfaen"/>
        </w:rPr>
        <w:t>თუ</w:t>
      </w:r>
      <w:proofErr w:type="gramEnd"/>
      <w:r w:rsidRPr="0022546D">
        <w:rPr>
          <w:rFonts w:ascii="Sylfaen" w:hAnsi="Sylfaen"/>
        </w:rPr>
        <w:t xml:space="preserve"> არ იცით, რომელს მიანიჭოთ უპირატესობა, ჰკითხეთ თვითონ მას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2. </w:t>
      </w:r>
      <w:proofErr w:type="gramStart"/>
      <w:r w:rsidRPr="0022546D">
        <w:rPr>
          <w:rFonts w:ascii="Sylfaen" w:hAnsi="Sylfaen"/>
        </w:rPr>
        <w:t>ისაუბრეთ</w:t>
      </w:r>
      <w:proofErr w:type="gramEnd"/>
      <w:r w:rsidRPr="0022546D">
        <w:rPr>
          <w:rFonts w:ascii="Sylfaen" w:hAnsi="Sylfaen"/>
        </w:rPr>
        <w:t xml:space="preserve"> გასაგებად და თანაბრად. </w:t>
      </w:r>
      <w:proofErr w:type="gramStart"/>
      <w:r w:rsidRPr="0022546D">
        <w:rPr>
          <w:rFonts w:ascii="Sylfaen" w:hAnsi="Sylfaen"/>
        </w:rPr>
        <w:t>არ</w:t>
      </w:r>
      <w:proofErr w:type="gramEnd"/>
      <w:r w:rsidRPr="0022546D">
        <w:rPr>
          <w:rFonts w:ascii="Sylfaen" w:hAnsi="Sylfaen"/>
        </w:rPr>
        <w:t xml:space="preserve"> არის საჭირო სიტყვების ზედმეტად ხაზგასმა. </w:t>
      </w:r>
      <w:proofErr w:type="gramStart"/>
      <w:r w:rsidRPr="0022546D">
        <w:rPr>
          <w:rFonts w:ascii="Sylfaen" w:hAnsi="Sylfaen"/>
        </w:rPr>
        <w:t>დაუშვებელია</w:t>
      </w:r>
      <w:proofErr w:type="gramEnd"/>
      <w:r w:rsidRPr="0022546D">
        <w:rPr>
          <w:rFonts w:ascii="Sylfaen" w:hAnsi="Sylfaen"/>
        </w:rPr>
        <w:t xml:space="preserve"> ყვირილით ლაპარაკი და, მით უმეტეს, ყურში ჩაყვირება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3. </w:t>
      </w:r>
      <w:proofErr w:type="gramStart"/>
      <w:r w:rsidRPr="0022546D">
        <w:rPr>
          <w:rFonts w:ascii="Sylfaen" w:hAnsi="Sylfaen"/>
        </w:rPr>
        <w:t>დარწმუნდით</w:t>
      </w:r>
      <w:proofErr w:type="gramEnd"/>
      <w:r w:rsidRPr="0022546D">
        <w:rPr>
          <w:rFonts w:ascii="Sylfaen" w:hAnsi="Sylfaen"/>
        </w:rPr>
        <w:t xml:space="preserve">, რომ სმენის დაქვეითების მქონე პირის ყურადღება მიიქციეთ, სანამ მასთან საუბარს დაიწყებთ. </w:t>
      </w:r>
      <w:proofErr w:type="gramStart"/>
      <w:r w:rsidRPr="0022546D">
        <w:rPr>
          <w:rFonts w:ascii="Sylfaen" w:hAnsi="Sylfaen"/>
        </w:rPr>
        <w:t>მიმართეთ</w:t>
      </w:r>
      <w:proofErr w:type="gramEnd"/>
      <w:r w:rsidRPr="0022546D">
        <w:rPr>
          <w:rFonts w:ascii="Sylfaen" w:hAnsi="Sylfaen"/>
        </w:rPr>
        <w:t xml:space="preserve"> სახელით ან ხელით მსუბუქად შეეხეთ მხარზე/მკლავზე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4. </w:t>
      </w:r>
      <w:proofErr w:type="gramStart"/>
      <w:r w:rsidRPr="0022546D">
        <w:rPr>
          <w:rFonts w:ascii="Sylfaen" w:hAnsi="Sylfaen"/>
        </w:rPr>
        <w:t>დარწმუნდით</w:t>
      </w:r>
      <w:proofErr w:type="gramEnd"/>
      <w:r w:rsidRPr="0022546D">
        <w:rPr>
          <w:rFonts w:ascii="Sylfaen" w:hAnsi="Sylfaen"/>
        </w:rPr>
        <w:t xml:space="preserve">, რომ გაგიგოთ. </w:t>
      </w:r>
      <w:proofErr w:type="gramStart"/>
      <w:r w:rsidRPr="0022546D">
        <w:rPr>
          <w:rFonts w:ascii="Sylfaen" w:hAnsi="Sylfaen"/>
        </w:rPr>
        <w:t>ნუ</w:t>
      </w:r>
      <w:proofErr w:type="gramEnd"/>
      <w:r w:rsidRPr="0022546D">
        <w:rPr>
          <w:rFonts w:ascii="Sylfaen" w:hAnsi="Sylfaen"/>
        </w:rPr>
        <w:t xml:space="preserve"> მოგერიდებათ ჰკითხოთ, გაგიგოთ თუ არა თანამოსაუბრემ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5. </w:t>
      </w:r>
      <w:proofErr w:type="gramStart"/>
      <w:r w:rsidRPr="0022546D">
        <w:rPr>
          <w:rFonts w:ascii="Sylfaen" w:hAnsi="Sylfaen"/>
        </w:rPr>
        <w:t>თუ</w:t>
      </w:r>
      <w:proofErr w:type="gramEnd"/>
      <w:r w:rsidRPr="0022546D">
        <w:rPr>
          <w:rFonts w:ascii="Sylfaen" w:hAnsi="Sylfaen"/>
        </w:rPr>
        <w:t xml:space="preserve"> ისეთ ინფორმაციას აწვდით, რომელიც შეიცავს ნომერს, ტექნიკურ ან სხვა რაიმე რთულ ტერმინს, მისამართს, დაუწერეთ და აცნობეთ ელფოსტის ან სხვა საკომუნიკაციო საშუალებით</w:t>
      </w:r>
      <w:r w:rsidR="00475476" w:rsidRPr="0022546D">
        <w:rPr>
          <w:rFonts w:ascii="Sylfaen" w:hAnsi="Sylfaen"/>
        </w:rPr>
        <w:t>.</w:t>
      </w:r>
    </w:p>
    <w:p w:rsidR="00475476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6. </w:t>
      </w:r>
      <w:proofErr w:type="gramStart"/>
      <w:r w:rsidRPr="0022546D">
        <w:rPr>
          <w:rFonts w:ascii="Sylfaen" w:hAnsi="Sylfaen"/>
        </w:rPr>
        <w:t>თუ</w:t>
      </w:r>
      <w:proofErr w:type="gramEnd"/>
      <w:r w:rsidRPr="0022546D">
        <w:rPr>
          <w:rFonts w:ascii="Sylfaen" w:hAnsi="Sylfaen"/>
        </w:rPr>
        <w:t xml:space="preserve"> ზეპირ ურთიერთობაში სირთულეები გაგიჩნდათ, მოქალაქის ნებართვით, მიმართეთ წერილობით ურთიერთობას. </w:t>
      </w:r>
    </w:p>
    <w:p w:rsidR="0022546D" w:rsidRPr="0022546D" w:rsidRDefault="0022546D" w:rsidP="0022546D">
      <w:pPr>
        <w:spacing w:after="0"/>
        <w:jc w:val="both"/>
        <w:rPr>
          <w:rFonts w:ascii="Sylfaen" w:hAnsi="Sylfaen"/>
        </w:rPr>
      </w:pPr>
    </w:p>
    <w:p w:rsidR="00475476" w:rsidRPr="0022546D" w:rsidRDefault="00100D87" w:rsidP="0022546D">
      <w:pPr>
        <w:spacing w:after="0"/>
        <w:jc w:val="both"/>
        <w:rPr>
          <w:rFonts w:ascii="Sylfaen" w:hAnsi="Sylfaen"/>
          <w:b/>
        </w:rPr>
      </w:pPr>
      <w:proofErr w:type="gramStart"/>
      <w:r w:rsidRPr="0022546D">
        <w:rPr>
          <w:rFonts w:ascii="Sylfaen" w:hAnsi="Sylfaen"/>
          <w:b/>
        </w:rPr>
        <w:t>მუხლი</w:t>
      </w:r>
      <w:proofErr w:type="gramEnd"/>
      <w:r w:rsidRPr="0022546D">
        <w:rPr>
          <w:rFonts w:ascii="Sylfaen" w:hAnsi="Sylfaen"/>
          <w:b/>
        </w:rPr>
        <w:t xml:space="preserve"> 7. </w:t>
      </w:r>
      <w:proofErr w:type="gramStart"/>
      <w:r w:rsidRPr="0022546D">
        <w:rPr>
          <w:rFonts w:ascii="Sylfaen" w:hAnsi="Sylfaen"/>
          <w:b/>
        </w:rPr>
        <w:t>ინტელექტუალური</w:t>
      </w:r>
      <w:proofErr w:type="gramEnd"/>
      <w:r w:rsidRPr="0022546D">
        <w:rPr>
          <w:rFonts w:ascii="Sylfaen" w:hAnsi="Sylfaen"/>
          <w:b/>
        </w:rPr>
        <w:t xml:space="preserve"> დარღვევის და/ან კომუნიკაციის დარღვევის მქონე პირთან გასათვალისწინებელი ურთიერთობისა და ქცევის ეტიკეტი</w:t>
      </w:r>
      <w:r w:rsidR="00475476" w:rsidRPr="0022546D">
        <w:rPr>
          <w:rFonts w:ascii="Sylfaen" w:hAnsi="Sylfaen"/>
          <w:b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1. </w:t>
      </w:r>
      <w:proofErr w:type="gramStart"/>
      <w:r w:rsidRPr="0022546D">
        <w:rPr>
          <w:rFonts w:ascii="Sylfaen" w:hAnsi="Sylfaen"/>
        </w:rPr>
        <w:t>დაუშვებელია</w:t>
      </w:r>
      <w:proofErr w:type="gramEnd"/>
      <w:r w:rsidRPr="0022546D">
        <w:rPr>
          <w:rFonts w:ascii="Sylfaen" w:hAnsi="Sylfaen"/>
        </w:rPr>
        <w:t xml:space="preserve"> ინტელექტუალური დარღვევის და/ან კომუნიკაციის დარღვევის მქონე პირს ესაუბროთ „ბავშვური ენით“ ან მოეპყროთ მას ისე, როგორც ბავშვს. </w:t>
      </w:r>
      <w:proofErr w:type="gramStart"/>
      <w:r w:rsidRPr="0022546D">
        <w:rPr>
          <w:rFonts w:ascii="Sylfaen" w:hAnsi="Sylfaen"/>
        </w:rPr>
        <w:t>ისევე</w:t>
      </w:r>
      <w:proofErr w:type="gramEnd"/>
      <w:r w:rsidRPr="0022546D">
        <w:rPr>
          <w:rFonts w:ascii="Sylfaen" w:hAnsi="Sylfaen"/>
        </w:rPr>
        <w:t xml:space="preserve"> მიმართეთ, როგორც ნებისმიერ სხვა ზრდასრულს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2. </w:t>
      </w:r>
      <w:proofErr w:type="gramStart"/>
      <w:r w:rsidRPr="0022546D">
        <w:rPr>
          <w:rFonts w:ascii="Sylfaen" w:hAnsi="Sylfaen"/>
        </w:rPr>
        <w:t>იმეტყველეთ</w:t>
      </w:r>
      <w:proofErr w:type="gramEnd"/>
      <w:r w:rsidRPr="0022546D">
        <w:rPr>
          <w:rFonts w:ascii="Sylfaen" w:hAnsi="Sylfaen"/>
        </w:rPr>
        <w:t xml:space="preserve"> გასაგები ენით, საქმეზე და დანიშნულებისამებრ შერჩეული სიტყვებით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3. </w:t>
      </w:r>
      <w:proofErr w:type="gramStart"/>
      <w:r w:rsidRPr="0022546D">
        <w:rPr>
          <w:rFonts w:ascii="Sylfaen" w:hAnsi="Sylfaen"/>
        </w:rPr>
        <w:t>გაეცით</w:t>
      </w:r>
      <w:proofErr w:type="gramEnd"/>
      <w:r w:rsidRPr="0022546D">
        <w:rPr>
          <w:rFonts w:ascii="Sylfaen" w:hAnsi="Sylfaen"/>
        </w:rPr>
        <w:t xml:space="preserve"> ინფორმაცია მოკლე და მარტივი წინადადებებით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4. </w:t>
      </w:r>
      <w:proofErr w:type="gramStart"/>
      <w:r w:rsidRPr="0022546D">
        <w:rPr>
          <w:rFonts w:ascii="Sylfaen" w:hAnsi="Sylfaen"/>
        </w:rPr>
        <w:t>ისაუბრეთ</w:t>
      </w:r>
      <w:proofErr w:type="gramEnd"/>
      <w:r w:rsidRPr="0022546D">
        <w:rPr>
          <w:rFonts w:ascii="Sylfaen" w:hAnsi="Sylfaen"/>
        </w:rPr>
        <w:t xml:space="preserve"> დინჯად, ნაწყვეტ-ნაწყვეტ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5. </w:t>
      </w:r>
      <w:proofErr w:type="gramStart"/>
      <w:r w:rsidRPr="0022546D">
        <w:rPr>
          <w:rFonts w:ascii="Sylfaen" w:hAnsi="Sylfaen"/>
        </w:rPr>
        <w:t>მიმართეთ</w:t>
      </w:r>
      <w:proofErr w:type="gramEnd"/>
      <w:r w:rsidRPr="0022546D">
        <w:rPr>
          <w:rFonts w:ascii="Sylfaen" w:hAnsi="Sylfaen"/>
        </w:rPr>
        <w:t xml:space="preserve"> უშუალოდ მას. </w:t>
      </w:r>
      <w:proofErr w:type="gramStart"/>
      <w:r w:rsidRPr="0022546D">
        <w:rPr>
          <w:rFonts w:ascii="Sylfaen" w:hAnsi="Sylfaen"/>
        </w:rPr>
        <w:t>გახსოვდეთ</w:t>
      </w:r>
      <w:proofErr w:type="gramEnd"/>
      <w:r w:rsidRPr="0022546D">
        <w:rPr>
          <w:rFonts w:ascii="Sylfaen" w:hAnsi="Sylfaen"/>
        </w:rPr>
        <w:t>, რომ ისიც, სხვების მსგავსად, ქმედუნარიანია და შეუძლია დოკუმენტებზე ხელის მოწერა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6. </w:t>
      </w:r>
      <w:proofErr w:type="gramStart"/>
      <w:r w:rsidRPr="0022546D">
        <w:rPr>
          <w:rFonts w:ascii="Sylfaen" w:hAnsi="Sylfaen"/>
        </w:rPr>
        <w:t>საჭიროების</w:t>
      </w:r>
      <w:proofErr w:type="gramEnd"/>
      <w:r w:rsidRPr="0022546D">
        <w:rPr>
          <w:rFonts w:ascii="Sylfaen" w:hAnsi="Sylfaen"/>
        </w:rPr>
        <w:t xml:space="preserve"> შემთხვევაში თქვენი შეტყობინება ან წინადადება თანამოსაუბრეს გადაეცით წერილობით, მხარდამჭერ პირთან, მეგობართან ან ოჯახის წევრებთან ერთად განსახილველად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7. </w:t>
      </w:r>
      <w:proofErr w:type="gramStart"/>
      <w:r w:rsidRPr="0022546D">
        <w:rPr>
          <w:rFonts w:ascii="Sylfaen" w:hAnsi="Sylfaen"/>
        </w:rPr>
        <w:t>ნუ</w:t>
      </w:r>
      <w:proofErr w:type="gramEnd"/>
      <w:r w:rsidRPr="0022546D">
        <w:rPr>
          <w:rFonts w:ascii="Sylfaen" w:hAnsi="Sylfaen"/>
        </w:rPr>
        <w:t xml:space="preserve"> უგულებელყოფთ მოქალაქეს თუ მას საუბარი უჭირს, რადგან მისი გაგება თქვენსავე ინტერესშია. 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8. </w:t>
      </w:r>
      <w:proofErr w:type="gramStart"/>
      <w:r w:rsidRPr="0022546D">
        <w:rPr>
          <w:rFonts w:ascii="Sylfaen" w:hAnsi="Sylfaen"/>
        </w:rPr>
        <w:t>ნუ</w:t>
      </w:r>
      <w:proofErr w:type="gramEnd"/>
      <w:r w:rsidRPr="0022546D">
        <w:rPr>
          <w:rFonts w:ascii="Sylfaen" w:hAnsi="Sylfaen"/>
        </w:rPr>
        <w:t xml:space="preserve"> შეაწყვეტინებთ და შეუსწორებთ საუბარს. </w:t>
      </w:r>
      <w:proofErr w:type="gramStart"/>
      <w:r w:rsidRPr="0022546D">
        <w:rPr>
          <w:rFonts w:ascii="Sylfaen" w:hAnsi="Sylfaen"/>
        </w:rPr>
        <w:t>საუბარი</w:t>
      </w:r>
      <w:proofErr w:type="gramEnd"/>
      <w:r w:rsidRPr="0022546D">
        <w:rPr>
          <w:rFonts w:ascii="Sylfaen" w:hAnsi="Sylfaen"/>
        </w:rPr>
        <w:t xml:space="preserve"> დაიწყეთ მხოლოდ მაშინ, როდესაც დარწმუნდებით, რომ მან თავისი სათქმელი უკვე დაასრულა</w:t>
      </w:r>
      <w:r w:rsidR="00475476" w:rsidRPr="0022546D">
        <w:rPr>
          <w:rFonts w:ascii="Sylfaen" w:hAnsi="Sylfaen"/>
        </w:rPr>
        <w:t>.</w:t>
      </w:r>
    </w:p>
    <w:p w:rsidR="00475476" w:rsidRPr="0022546D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9. </w:t>
      </w:r>
      <w:proofErr w:type="gramStart"/>
      <w:r w:rsidRPr="0022546D">
        <w:rPr>
          <w:rFonts w:ascii="Sylfaen" w:hAnsi="Sylfaen"/>
        </w:rPr>
        <w:t>ნუ</w:t>
      </w:r>
      <w:proofErr w:type="gramEnd"/>
      <w:r w:rsidRPr="0022546D">
        <w:rPr>
          <w:rFonts w:ascii="Sylfaen" w:hAnsi="Sylfaen"/>
        </w:rPr>
        <w:t xml:space="preserve"> მიმართავთ შეკითხვებით ან კომენტარებით თანმხლებ პირს (მაგ.: „აუცილებელია ნინომ მოგვიტანოს თავისი პირადობის მოწმობა.“). </w:t>
      </w:r>
      <w:proofErr w:type="gramStart"/>
      <w:r w:rsidRPr="0022546D">
        <w:rPr>
          <w:rFonts w:ascii="Sylfaen" w:hAnsi="Sylfaen"/>
        </w:rPr>
        <w:t>პატივი</w:t>
      </w:r>
      <w:proofErr w:type="gramEnd"/>
      <w:r w:rsidRPr="0022546D">
        <w:rPr>
          <w:rFonts w:ascii="Sylfaen" w:hAnsi="Sylfaen"/>
        </w:rPr>
        <w:t xml:space="preserve"> ეცით მომსახურების უშუალო მიმღებს და მიმართეთ მას - „ნინო, აუცილებელია მოგვიტანოთ და წარმოადგინოთ თქვენი პირადობის მოწმობა</w:t>
      </w:r>
      <w:r w:rsidR="00475476" w:rsidRPr="0022546D">
        <w:rPr>
          <w:rFonts w:ascii="Sylfaen" w:hAnsi="Sylfaen"/>
        </w:rPr>
        <w:t>“.</w:t>
      </w:r>
    </w:p>
    <w:p w:rsidR="00475476" w:rsidRDefault="00100D87" w:rsidP="0022546D">
      <w:pPr>
        <w:spacing w:after="0"/>
        <w:jc w:val="both"/>
        <w:rPr>
          <w:rFonts w:ascii="Sylfaen" w:hAnsi="Sylfaen"/>
        </w:rPr>
      </w:pPr>
      <w:r w:rsidRPr="0022546D">
        <w:rPr>
          <w:rFonts w:ascii="Sylfaen" w:hAnsi="Sylfaen"/>
        </w:rPr>
        <w:t xml:space="preserve">10. </w:t>
      </w:r>
      <w:proofErr w:type="gramStart"/>
      <w:r w:rsidRPr="0022546D">
        <w:rPr>
          <w:rFonts w:ascii="Sylfaen" w:hAnsi="Sylfaen"/>
        </w:rPr>
        <w:t>ნუ</w:t>
      </w:r>
      <w:proofErr w:type="gramEnd"/>
      <w:r w:rsidRPr="0022546D">
        <w:rPr>
          <w:rFonts w:ascii="Sylfaen" w:hAnsi="Sylfaen"/>
        </w:rPr>
        <w:t xml:space="preserve"> მოგერიდებათ ჰკითხოთ ის, რაც ვერ გაიგეთ</w:t>
      </w:r>
      <w:r w:rsidR="00475476" w:rsidRPr="0022546D">
        <w:rPr>
          <w:rFonts w:ascii="Sylfaen" w:hAnsi="Sylfaen"/>
        </w:rPr>
        <w:t>.</w:t>
      </w:r>
    </w:p>
    <w:p w:rsidR="0022546D" w:rsidRPr="0022546D" w:rsidRDefault="0022546D" w:rsidP="0022546D">
      <w:pPr>
        <w:spacing w:after="0"/>
        <w:jc w:val="both"/>
        <w:rPr>
          <w:rFonts w:ascii="Sylfaen" w:hAnsi="Sylfaen"/>
        </w:rPr>
      </w:pPr>
    </w:p>
    <w:p w:rsidR="00475476" w:rsidRPr="0022546D" w:rsidRDefault="00100D87" w:rsidP="0022546D">
      <w:pPr>
        <w:spacing w:after="0"/>
        <w:jc w:val="both"/>
        <w:rPr>
          <w:rFonts w:ascii="Sylfaen" w:hAnsi="Sylfaen"/>
          <w:b/>
        </w:rPr>
      </w:pPr>
      <w:proofErr w:type="gramStart"/>
      <w:r w:rsidRPr="0022546D">
        <w:rPr>
          <w:rFonts w:ascii="Sylfaen" w:hAnsi="Sylfaen"/>
          <w:b/>
        </w:rPr>
        <w:t>მუხლი</w:t>
      </w:r>
      <w:proofErr w:type="gramEnd"/>
      <w:r w:rsidRPr="0022546D">
        <w:rPr>
          <w:rFonts w:ascii="Sylfaen" w:hAnsi="Sylfaen"/>
          <w:b/>
        </w:rPr>
        <w:t xml:space="preserve"> 8. </w:t>
      </w:r>
      <w:proofErr w:type="gramStart"/>
      <w:r w:rsidRPr="0022546D">
        <w:rPr>
          <w:rFonts w:ascii="Sylfaen" w:hAnsi="Sylfaen"/>
          <w:b/>
        </w:rPr>
        <w:t>დასკვნითი</w:t>
      </w:r>
      <w:proofErr w:type="gramEnd"/>
      <w:r w:rsidRPr="0022546D">
        <w:rPr>
          <w:rFonts w:ascii="Sylfaen" w:hAnsi="Sylfaen"/>
          <w:b/>
        </w:rPr>
        <w:t xml:space="preserve"> დებულება</w:t>
      </w:r>
    </w:p>
    <w:p w:rsidR="00283ADB" w:rsidRPr="00AC2A61" w:rsidRDefault="00283ADB" w:rsidP="00283ADB">
      <w:pPr>
        <w:spacing w:after="0" w:line="276" w:lineRule="auto"/>
        <w:jc w:val="both"/>
        <w:rPr>
          <w:rFonts w:ascii="Sylfaen" w:hAnsi="Sylfaen" w:cs="Arial"/>
        </w:rPr>
      </w:pPr>
      <w:r w:rsidRPr="00AC2A61">
        <w:rPr>
          <w:rFonts w:ascii="Sylfaen" w:hAnsi="Sylfaen" w:cs="Arial"/>
          <w:lang w:val="ka-GE"/>
        </w:rPr>
        <w:t>1.</w:t>
      </w:r>
      <w:r w:rsidRPr="00AC2A61">
        <w:rPr>
          <w:rFonts w:ascii="Sylfaen" w:hAnsi="Sylfaen"/>
        </w:rPr>
        <w:t>წინამდებარე</w:t>
      </w:r>
      <w:r w:rsidRPr="00AC2A61">
        <w:rPr>
          <w:rFonts w:ascii="Sylfaen" w:hAnsi="Sylfaen" w:cs="Arial"/>
        </w:rPr>
        <w:t xml:space="preserve"> </w:t>
      </w:r>
      <w:r>
        <w:rPr>
          <w:rFonts w:ascii="Sylfaen" w:hAnsi="Sylfaen"/>
          <w:lang w:val="ka-GE"/>
        </w:rPr>
        <w:t>სტანდარტი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ძალაში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შედის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სამმართველოს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  <w:lang w:val="ka-GE"/>
        </w:rPr>
        <w:t>უფროსის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მიერ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ინდივიდუალური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ადმინისტრაციულ</w:t>
      </w:r>
      <w:r w:rsidRPr="00AC2A61">
        <w:rPr>
          <w:rFonts w:ascii="Sylfaen" w:hAnsi="Sylfaen" w:cs="Arial"/>
        </w:rPr>
        <w:t>-</w:t>
      </w:r>
      <w:r w:rsidRPr="00AC2A61">
        <w:rPr>
          <w:rFonts w:ascii="Sylfaen" w:hAnsi="Sylfaen"/>
        </w:rPr>
        <w:t>სამართლებრივი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აქტის</w:t>
      </w:r>
      <w:r w:rsidRPr="00AC2A61">
        <w:rPr>
          <w:rFonts w:ascii="Sylfaen" w:hAnsi="Sylfaen" w:cs="Arial"/>
        </w:rPr>
        <w:t xml:space="preserve"> (</w:t>
      </w:r>
      <w:r w:rsidRPr="00AC2A61">
        <w:rPr>
          <w:rFonts w:ascii="Sylfaen" w:hAnsi="Sylfaen"/>
        </w:rPr>
        <w:t>ბრძანების</w:t>
      </w:r>
      <w:r w:rsidRPr="00AC2A61">
        <w:rPr>
          <w:rFonts w:ascii="Sylfaen" w:hAnsi="Sylfaen" w:cs="Arial"/>
        </w:rPr>
        <w:t xml:space="preserve">) </w:t>
      </w:r>
      <w:r w:rsidRPr="00AC2A61">
        <w:rPr>
          <w:rFonts w:ascii="Sylfaen" w:hAnsi="Sylfaen"/>
        </w:rPr>
        <w:t>გამოცემისა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და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დამტკიცების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დღიდან</w:t>
      </w:r>
      <w:r w:rsidRPr="00AC2A61">
        <w:rPr>
          <w:rFonts w:ascii="Sylfaen" w:hAnsi="Sylfaen" w:cs="Arial"/>
        </w:rPr>
        <w:t>.</w:t>
      </w:r>
    </w:p>
    <w:p w:rsidR="00283ADB" w:rsidRPr="003963A6" w:rsidRDefault="00283ADB" w:rsidP="00283ADB">
      <w:pPr>
        <w:spacing w:after="0" w:line="276" w:lineRule="auto"/>
        <w:jc w:val="both"/>
        <w:rPr>
          <w:rFonts w:ascii="Sylfaen" w:hAnsi="Sylfaen" w:cs="Arial"/>
        </w:rPr>
      </w:pPr>
      <w:r w:rsidRPr="00AC2A61">
        <w:rPr>
          <w:rFonts w:ascii="Sylfaen" w:hAnsi="Sylfaen" w:cs="Arial"/>
          <w:lang w:val="ka-GE"/>
        </w:rPr>
        <w:lastRenderedPageBreak/>
        <w:t>2.</w:t>
      </w:r>
      <w:r w:rsidRPr="00AC2A61">
        <w:rPr>
          <w:rFonts w:ascii="Sylfaen" w:hAnsi="Sylfaen"/>
        </w:rPr>
        <w:t>წინამდებარე</w:t>
      </w:r>
      <w:r w:rsidRPr="00AC2A61">
        <w:rPr>
          <w:rFonts w:ascii="Sylfaen" w:hAnsi="Sylfaen" w:cs="Arial"/>
        </w:rPr>
        <w:t xml:space="preserve"> </w:t>
      </w:r>
      <w:r>
        <w:rPr>
          <w:rFonts w:ascii="Sylfaen" w:hAnsi="Sylfaen"/>
          <w:lang w:val="ka-GE"/>
        </w:rPr>
        <w:t>სტანდარტში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ცვლილებებისა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და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დამატებების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შეტანა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ხორციელდება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მხოლოდ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სამმართველოს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ხელმძღვანელის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შესაბამისი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ბრძანების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საფუძველზე</w:t>
      </w:r>
      <w:r w:rsidRPr="00AC2A61">
        <w:rPr>
          <w:rFonts w:ascii="Sylfaen" w:hAnsi="Sylfaen" w:cs="Arial"/>
        </w:rPr>
        <w:t xml:space="preserve">, </w:t>
      </w:r>
      <w:r w:rsidRPr="00AC2A61">
        <w:rPr>
          <w:rFonts w:ascii="Sylfaen" w:hAnsi="Sylfaen"/>
        </w:rPr>
        <w:t>კანონმდებლობით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დადგენილი</w:t>
      </w:r>
      <w:r w:rsidRPr="00AC2A61">
        <w:rPr>
          <w:rFonts w:ascii="Sylfaen" w:hAnsi="Sylfaen" w:cs="Arial"/>
        </w:rPr>
        <w:t xml:space="preserve"> </w:t>
      </w:r>
      <w:r w:rsidRPr="00AC2A61">
        <w:rPr>
          <w:rFonts w:ascii="Sylfaen" w:hAnsi="Sylfaen"/>
        </w:rPr>
        <w:t>წესით</w:t>
      </w:r>
      <w:r w:rsidRPr="00AC2A61">
        <w:rPr>
          <w:rFonts w:ascii="Sylfaen" w:hAnsi="Sylfaen" w:cs="Arial"/>
        </w:rPr>
        <w:t>.</w:t>
      </w:r>
    </w:p>
    <w:p w:rsidR="00283ADB" w:rsidRPr="0022546D" w:rsidRDefault="00283ADB" w:rsidP="0022546D">
      <w:pPr>
        <w:spacing w:after="0"/>
        <w:jc w:val="both"/>
        <w:rPr>
          <w:rFonts w:ascii="Sylfaen" w:hAnsi="Sylfaen"/>
        </w:rPr>
      </w:pPr>
    </w:p>
    <w:sectPr w:rsidR="00283ADB" w:rsidRPr="0022546D" w:rsidSect="00475476">
      <w:pgSz w:w="12240" w:h="15840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8D6"/>
    <w:rsid w:val="0002094A"/>
    <w:rsid w:val="00100D87"/>
    <w:rsid w:val="00106083"/>
    <w:rsid w:val="00147B46"/>
    <w:rsid w:val="00205A87"/>
    <w:rsid w:val="0022546D"/>
    <w:rsid w:val="00283ADB"/>
    <w:rsid w:val="00327783"/>
    <w:rsid w:val="00475476"/>
    <w:rsid w:val="004B48D6"/>
    <w:rsid w:val="006A7B46"/>
    <w:rsid w:val="008A05FE"/>
    <w:rsid w:val="00C20915"/>
    <w:rsid w:val="00C33A4C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31E27"/>
  <w15:chartTrackingRefBased/>
  <w15:docId w15:val="{A14132D7-EA39-48A4-8513-BA3E85B2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Khalvashi</dc:creator>
  <cp:keywords/>
  <dc:description/>
  <cp:lastModifiedBy>Inga Khalvashi</cp:lastModifiedBy>
  <cp:revision>14</cp:revision>
  <dcterms:created xsi:type="dcterms:W3CDTF">2026-08-04T10:22:00Z</dcterms:created>
  <dcterms:modified xsi:type="dcterms:W3CDTF">2026-08-10T07:02:00Z</dcterms:modified>
</cp:coreProperties>
</file>