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86D" w:rsidRDefault="003D086D" w:rsidP="003D086D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დამტკიცებულია აჭარის ავტონომიური რესპუბლიკის განათლებისა და სპორტის სამინისტროს საქვეუყწებო </w:t>
      </w:r>
    </w:p>
    <w:p w:rsidR="003D086D" w:rsidRDefault="003D086D" w:rsidP="003D086D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>დაწესებულება - საარქივო სამმართველოს უფროსის 2026 წლის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28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ივლისის</w:t>
      </w:r>
      <w:r>
        <w:rPr>
          <w:rFonts w:ascii="Sylfaen" w:hAnsi="Sylfaen" w:cs="Sylfaen"/>
          <w:b/>
          <w:sz w:val="16"/>
          <w:szCs w:val="16"/>
          <w:lang w:val="ka-GE"/>
        </w:rPr>
        <w:t xml:space="preserve"> #35</w:t>
      </w:r>
      <w:bookmarkStart w:id="0" w:name="_GoBack"/>
      <w:bookmarkEnd w:id="0"/>
      <w:r>
        <w:rPr>
          <w:rFonts w:ascii="Sylfaen" w:hAnsi="Sylfaen" w:cs="Sylfaen"/>
          <w:b/>
          <w:sz w:val="16"/>
          <w:szCs w:val="16"/>
          <w:lang w:val="ka-GE"/>
        </w:rPr>
        <w:t xml:space="preserve"> ბრძანებით</w:t>
      </w:r>
    </w:p>
    <w:p w:rsidR="003D086D" w:rsidRDefault="003D086D" w:rsidP="003D086D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</w:p>
    <w:p w:rsidR="00997B39" w:rsidRPr="00997B39" w:rsidRDefault="007F3EE9" w:rsidP="0031621D">
      <w:pPr>
        <w:spacing w:after="0" w:line="276" w:lineRule="auto"/>
        <w:jc w:val="right"/>
        <w:rPr>
          <w:rFonts w:ascii="Sylfaen" w:hAnsi="Sylfaen"/>
          <w:b/>
          <w:sz w:val="24"/>
          <w:szCs w:val="24"/>
          <w:lang w:val="ka-GE"/>
        </w:rPr>
      </w:pPr>
      <w:r w:rsidRPr="00997B39">
        <w:rPr>
          <w:rFonts w:ascii="Sylfaen" w:hAnsi="Sylfaen"/>
          <w:b/>
          <w:sz w:val="24"/>
          <w:szCs w:val="24"/>
          <w:lang w:val="ka-GE"/>
        </w:rPr>
        <w:t>დანართი</w:t>
      </w:r>
    </w:p>
    <w:p w:rsidR="007F3EE9" w:rsidRPr="00997B39" w:rsidRDefault="008F690C" w:rsidP="00676304">
      <w:pPr>
        <w:spacing w:after="0" w:line="276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აჭარის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ა</w:t>
      </w:r>
      <w:r w:rsidR="007F3EE9" w:rsidRPr="00997B39">
        <w:rPr>
          <w:rFonts w:ascii="Sylfaen" w:hAnsi="Sylfaen"/>
          <w:b/>
          <w:sz w:val="24"/>
          <w:szCs w:val="24"/>
          <w:lang w:val="ka-GE"/>
        </w:rPr>
        <w:t>ვტონომიური რესპუბლიკის</w:t>
      </w:r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განათლებისა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სპორტის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სამინისტროს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</w:p>
    <w:p w:rsidR="007F3EE9" w:rsidRPr="00997B39" w:rsidRDefault="008F690C" w:rsidP="00676304">
      <w:pPr>
        <w:spacing w:after="0" w:line="276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საქვეუწყებო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დაწესებულება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-</w:t>
      </w:r>
      <w:r w:rsidR="00D50822" w:rsidRPr="00997B39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საარქივო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სამმართველოს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მკვლევართა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</w:p>
    <w:p w:rsidR="008F690C" w:rsidRPr="00997B39" w:rsidRDefault="008F690C" w:rsidP="00676304">
      <w:pPr>
        <w:spacing w:after="0" w:line="276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დარბაზში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დაშვებულ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პირთა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ქცევის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წესი</w:t>
      </w:r>
      <w:proofErr w:type="spellEnd"/>
    </w:p>
    <w:p w:rsidR="00124456" w:rsidRPr="00997B39" w:rsidRDefault="00124456" w:rsidP="00997B39">
      <w:pPr>
        <w:spacing w:after="0" w:line="276" w:lineRule="auto"/>
        <w:jc w:val="center"/>
        <w:rPr>
          <w:rFonts w:ascii="Sylfaen" w:hAnsi="Sylfaen"/>
          <w:b/>
          <w:sz w:val="24"/>
          <w:szCs w:val="24"/>
        </w:rPr>
      </w:pPr>
    </w:p>
    <w:p w:rsidR="00D50822" w:rsidRPr="00DC40C5" w:rsidRDefault="00124456" w:rsidP="00997B39">
      <w:pPr>
        <w:spacing w:after="0" w:line="276" w:lineRule="auto"/>
        <w:outlineLvl w:val="1"/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proofErr w:type="gramStart"/>
      <w:r w:rsidRPr="00997B39"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</w:rPr>
        <w:t>მუხლი</w:t>
      </w:r>
      <w:proofErr w:type="spellEnd"/>
      <w:proofErr w:type="gramEnd"/>
      <w:r w:rsidRPr="00997B39">
        <w:rPr>
          <w:rFonts w:ascii="Sylfaen" w:eastAsia="Times New Roman" w:hAnsi="Sylfaen" w:cs="Times New Roman"/>
          <w:b/>
          <w:bCs/>
          <w:color w:val="000000" w:themeColor="text1"/>
          <w:sz w:val="24"/>
          <w:szCs w:val="24"/>
        </w:rPr>
        <w:t xml:space="preserve"> 1. </w:t>
      </w:r>
      <w:proofErr w:type="spellStart"/>
      <w:proofErr w:type="gramStart"/>
      <w:r w:rsidRPr="00997B39"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</w:rPr>
        <w:t>ზოგადი</w:t>
      </w:r>
      <w:proofErr w:type="spellEnd"/>
      <w:proofErr w:type="gramEnd"/>
      <w:r w:rsidRPr="00997B39">
        <w:rPr>
          <w:rFonts w:ascii="Sylfaen" w:eastAsia="Times New Roman" w:hAnsi="Sylfae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</w:rPr>
        <w:t>დებულებები</w:t>
      </w:r>
      <w:proofErr w:type="spellEnd"/>
      <w:r w:rsidR="00DC40C5">
        <w:rPr>
          <w:rFonts w:ascii="Sylfaen" w:eastAsia="Times New Roman" w:hAnsi="Sylfaen" w:cs="Sylfaen"/>
          <w:b/>
          <w:bCs/>
          <w:color w:val="000000" w:themeColor="text1"/>
          <w:sz w:val="24"/>
          <w:szCs w:val="24"/>
          <w:lang w:val="ka-GE"/>
        </w:rPr>
        <w:t>.</w:t>
      </w:r>
    </w:p>
    <w:p w:rsidR="000A715B" w:rsidRDefault="00124456" w:rsidP="00997B39">
      <w:pPr>
        <w:spacing w:after="0" w:line="276" w:lineRule="auto"/>
        <w:jc w:val="both"/>
        <w:outlineLvl w:val="1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r w:rsidRPr="00997B39">
        <w:rPr>
          <w:rFonts w:ascii="Sylfaen" w:eastAsia="Times New Roman" w:hAnsi="Sylfaen" w:cs="Times New Roman"/>
          <w:bCs/>
          <w:color w:val="000000" w:themeColor="text1"/>
          <w:sz w:val="24"/>
          <w:szCs w:val="24"/>
          <w:lang w:val="ka-GE"/>
        </w:rPr>
        <w:t xml:space="preserve">1. </w:t>
      </w:r>
      <w:proofErr w:type="spellStart"/>
      <w:proofErr w:type="gramStart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</w:rPr>
        <w:t>აჭარის</w:t>
      </w:r>
      <w:proofErr w:type="spellEnd"/>
      <w:proofErr w:type="gramEnd"/>
      <w:r w:rsidRPr="00997B39">
        <w:rPr>
          <w:rFonts w:ascii="Sylfaen" w:eastAsia="Times New Roman" w:hAnsi="Sylfaen" w:cs="Times New Roman"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</w:rPr>
        <w:t>ავტონომიური</w:t>
      </w:r>
      <w:proofErr w:type="spellEnd"/>
      <w:r w:rsidRPr="00997B39">
        <w:rPr>
          <w:rFonts w:ascii="Sylfaen" w:eastAsia="Times New Roman" w:hAnsi="Sylfaen" w:cs="Times New Roman"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</w:rPr>
        <w:t>რესპუბლიკის</w:t>
      </w:r>
      <w:proofErr w:type="spellEnd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  <w:lang w:val="ka-GE"/>
        </w:rPr>
        <w:t xml:space="preserve"> განათლებისა და სპორტის სამინისტროს საქვეუწყბო დაწესებულება - </w:t>
      </w:r>
      <w:r w:rsidRPr="00997B39">
        <w:rPr>
          <w:rFonts w:ascii="Sylfaen" w:eastAsia="Times New Roman" w:hAnsi="Sylfaen" w:cs="Times New Roman"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</w:rPr>
        <w:t>საარქივო</w:t>
      </w:r>
      <w:proofErr w:type="spellEnd"/>
      <w:r w:rsidRPr="00997B39">
        <w:rPr>
          <w:rFonts w:ascii="Sylfaen" w:eastAsia="Times New Roman" w:hAnsi="Sylfaen" w:cs="Times New Roman"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</w:rPr>
        <w:t>სამმართველოს</w:t>
      </w:r>
      <w:proofErr w:type="spellEnd"/>
      <w:r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  <w:lang w:val="ka-GE"/>
        </w:rPr>
        <w:t xml:space="preserve"> </w:t>
      </w:r>
      <w:r w:rsidR="00D50822"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(შემდგომში - სამმართველო) </w:t>
      </w:r>
      <w:r w:rsidR="0065366E"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  <w:lang w:val="ka-GE"/>
        </w:rPr>
        <w:t>მკვლევართა დარბაზში დაშვებულ პირთა ქცევის წესი</w:t>
      </w:r>
      <w:r w:rsidR="000A715B"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  <w:lang w:val="ka-GE"/>
        </w:rPr>
        <w:t xml:space="preserve"> (შემდგომში - ქცევის წესი)</w:t>
      </w:r>
      <w:r w:rsidR="0065366E" w:rsidRPr="00997B39">
        <w:rPr>
          <w:rFonts w:ascii="Sylfaen" w:eastAsia="Times New Roman" w:hAnsi="Sylfaen" w:cs="Sylfaen"/>
          <w:bCs/>
          <w:color w:val="000000" w:themeColor="text1"/>
          <w:kern w:val="36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color w:val="000000" w:themeColor="text1"/>
          <w:sz w:val="24"/>
          <w:szCs w:val="24"/>
        </w:rPr>
        <w:t>განსაზღვრავს</w:t>
      </w:r>
      <w:proofErr w:type="spellEnd"/>
      <w:r w:rsidRPr="00997B3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97B39">
        <w:rPr>
          <w:rFonts w:ascii="Sylfaen" w:eastAsia="Times New Roman" w:hAnsi="Sylfaen" w:cs="Sylfaen"/>
          <w:color w:val="000000" w:themeColor="text1"/>
          <w:sz w:val="24"/>
          <w:szCs w:val="24"/>
        </w:rPr>
        <w:t>სამმართველოს</w:t>
      </w:r>
      <w:proofErr w:type="spellEnd"/>
      <w:r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D50822"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მკლევართა დარბაზში დაშვებული პირის ვალდებულებებს, უფლებამოსილებებს, მათ მიმართ აკრძალვების და პასუხისმგებლობის პროცედურებ</w:t>
      </w:r>
      <w:r w:rsidR="000A715B"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ს.</w:t>
      </w:r>
    </w:p>
    <w:p w:rsidR="0028020B" w:rsidRPr="0028020B" w:rsidRDefault="0028020B" w:rsidP="00997B39">
      <w:pPr>
        <w:spacing w:after="0" w:line="276" w:lineRule="auto"/>
        <w:jc w:val="both"/>
        <w:outlineLvl w:val="1"/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eastAsia="Sylfaen" w:hAnsi="Sylfaen"/>
          <w:lang w:val="ka-GE"/>
        </w:rPr>
        <w:t>2</w:t>
      </w:r>
      <w:r>
        <w:rPr>
          <w:rFonts w:ascii="Sylfaen" w:eastAsia="Sylfaen" w:hAnsi="Sylfaen"/>
          <w:sz w:val="24"/>
          <w:szCs w:val="24"/>
          <w:lang w:val="ka-GE"/>
        </w:rPr>
        <w:t xml:space="preserve">. სამმართველოს მკვლევართა დარბაზში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შეიძლება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r>
        <w:rPr>
          <w:rFonts w:ascii="Sylfaen" w:eastAsia="Sylfaen" w:hAnsi="Sylfaen"/>
          <w:sz w:val="24"/>
          <w:szCs w:val="24"/>
          <w:lang w:val="ka-GE"/>
        </w:rPr>
        <w:t xml:space="preserve">დაიშვას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როგორც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დაწესებულების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>
        <w:rPr>
          <w:rFonts w:ascii="Sylfaen" w:eastAsia="Sylfaen" w:hAnsi="Sylfaen"/>
          <w:sz w:val="24"/>
          <w:szCs w:val="24"/>
        </w:rPr>
        <w:t>თანამშრომლები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,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ასევე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სამეცნიერო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და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სხვა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დაწესებულებათა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>
        <w:rPr>
          <w:rFonts w:ascii="Sylfaen" w:eastAsia="Sylfaen" w:hAnsi="Sylfaen"/>
          <w:sz w:val="24"/>
          <w:szCs w:val="24"/>
        </w:rPr>
        <w:t>მკვლევარები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ან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 w:rsidRPr="0028020B">
        <w:rPr>
          <w:rFonts w:ascii="Sylfaen" w:eastAsia="Sylfaen" w:hAnsi="Sylfaen"/>
          <w:sz w:val="24"/>
          <w:szCs w:val="24"/>
        </w:rPr>
        <w:t>კერძო</w:t>
      </w:r>
      <w:proofErr w:type="spellEnd"/>
      <w:r w:rsidRPr="0028020B">
        <w:rPr>
          <w:rFonts w:ascii="Sylfaen" w:eastAsia="Sylfaen" w:hAnsi="Sylfaen"/>
          <w:sz w:val="24"/>
          <w:szCs w:val="24"/>
        </w:rPr>
        <w:t xml:space="preserve"> </w:t>
      </w:r>
      <w:proofErr w:type="spellStart"/>
      <w:r>
        <w:rPr>
          <w:rFonts w:ascii="Sylfaen" w:eastAsia="Sylfaen" w:hAnsi="Sylfaen"/>
          <w:sz w:val="24"/>
          <w:szCs w:val="24"/>
        </w:rPr>
        <w:t>პირები</w:t>
      </w:r>
      <w:proofErr w:type="spellEnd"/>
      <w:r w:rsidRPr="0028020B">
        <w:rPr>
          <w:rFonts w:ascii="Sylfaen" w:eastAsia="Sylfaen" w:hAnsi="Sylfaen"/>
          <w:sz w:val="24"/>
          <w:szCs w:val="24"/>
        </w:rPr>
        <w:t>.</w:t>
      </w:r>
    </w:p>
    <w:p w:rsidR="000A715B" w:rsidRPr="00997B39" w:rsidRDefault="0028020B" w:rsidP="00997B39">
      <w:pPr>
        <w:spacing w:after="0" w:line="276" w:lineRule="auto"/>
        <w:jc w:val="both"/>
        <w:outlineLvl w:val="1"/>
        <w:rPr>
          <w:rFonts w:ascii="Sylfaen" w:hAnsi="Sylfaen"/>
          <w:sz w:val="24"/>
          <w:szCs w:val="24"/>
        </w:rPr>
      </w:pPr>
      <w:r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3</w:t>
      </w:r>
      <w:r w:rsidR="000A715B"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.</w:t>
      </w:r>
      <w:r w:rsidR="000A715B" w:rsidRPr="00997B39">
        <w:rPr>
          <w:rFonts w:ascii="Sylfaen" w:hAnsi="Sylfaen"/>
          <w:sz w:val="24"/>
          <w:szCs w:val="24"/>
          <w:lang w:val="ka-GE"/>
        </w:rPr>
        <w:t xml:space="preserve"> სამმართველოს</w:t>
      </w:r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="000A715B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დარბაზში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პირის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დაშვების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ერთ-ერთ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პირობას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წარმოადგენს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წინამდებარე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r w:rsidR="000A715B" w:rsidRPr="00997B39">
        <w:rPr>
          <w:rFonts w:ascii="Sylfaen" w:hAnsi="Sylfaen"/>
          <w:sz w:val="24"/>
          <w:szCs w:val="24"/>
          <w:lang w:val="ka-GE"/>
        </w:rPr>
        <w:t xml:space="preserve">ქცევის წესის </w:t>
      </w:r>
      <w:proofErr w:type="spellStart"/>
      <w:r w:rsidR="000A715B" w:rsidRPr="00997B39">
        <w:rPr>
          <w:rFonts w:ascii="Sylfaen" w:hAnsi="Sylfaen"/>
          <w:sz w:val="24"/>
          <w:szCs w:val="24"/>
        </w:rPr>
        <w:t>გაცნობა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ამ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ქცევის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წესის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დაცვის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დადასტურება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ხელმოწერით</w:t>
      </w:r>
      <w:proofErr w:type="spellEnd"/>
      <w:r w:rsidR="000A715B" w:rsidRPr="00997B39">
        <w:rPr>
          <w:rFonts w:ascii="Sylfaen" w:hAnsi="Sylfaen"/>
          <w:sz w:val="24"/>
          <w:szCs w:val="24"/>
        </w:rPr>
        <w:t>.</w:t>
      </w:r>
      <w:r w:rsidR="000A715B"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 </w:t>
      </w:r>
    </w:p>
    <w:p w:rsidR="00124456" w:rsidRPr="00997B39" w:rsidRDefault="0028020B" w:rsidP="00997B39">
      <w:pPr>
        <w:spacing w:after="0" w:line="276" w:lineRule="auto"/>
        <w:jc w:val="both"/>
        <w:rPr>
          <w:rFonts w:ascii="Sylfaen" w:eastAsia="Times New Roman" w:hAnsi="Sylfaen" w:cs="Times New Roman"/>
          <w:color w:val="FF0000"/>
          <w:sz w:val="24"/>
          <w:szCs w:val="24"/>
          <w:lang w:val="ka-GE"/>
        </w:rPr>
      </w:pPr>
      <w:r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4</w:t>
      </w:r>
      <w:r w:rsidR="000A715B" w:rsidRPr="00997B3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. </w:t>
      </w:r>
      <w:proofErr w:type="spellStart"/>
      <w:proofErr w:type="gramStart"/>
      <w:r w:rsidR="000A715B" w:rsidRPr="00997B39">
        <w:rPr>
          <w:rFonts w:ascii="Sylfaen" w:hAnsi="Sylfaen"/>
          <w:sz w:val="24"/>
          <w:szCs w:val="24"/>
        </w:rPr>
        <w:t>ქცევის</w:t>
      </w:r>
      <w:proofErr w:type="spellEnd"/>
      <w:proofErr w:type="gram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წესი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ვრცელდება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r w:rsidR="000A715B" w:rsidRPr="00997B39">
        <w:rPr>
          <w:rFonts w:ascii="Sylfaen" w:hAnsi="Sylfaen"/>
          <w:sz w:val="24"/>
          <w:szCs w:val="24"/>
          <w:lang w:val="ka-GE"/>
        </w:rPr>
        <w:t>სამმართველოს</w:t>
      </w:r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დარბაზზე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დარბაზში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დაშვებულ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0A715B" w:rsidRPr="00997B39">
        <w:rPr>
          <w:rFonts w:ascii="Sylfaen" w:hAnsi="Sylfaen"/>
          <w:sz w:val="24"/>
          <w:szCs w:val="24"/>
        </w:rPr>
        <w:t>პირზე</w:t>
      </w:r>
      <w:proofErr w:type="spellEnd"/>
      <w:r w:rsidR="000A715B" w:rsidRPr="00997B39">
        <w:rPr>
          <w:rFonts w:ascii="Sylfaen" w:hAnsi="Sylfaen"/>
          <w:sz w:val="24"/>
          <w:szCs w:val="24"/>
        </w:rPr>
        <w:t>.</w:t>
      </w:r>
    </w:p>
    <w:p w:rsidR="004F08B7" w:rsidRPr="00997B39" w:rsidRDefault="004F08B7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მუხლი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2. </w:t>
      </w: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მკვლევართა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დარბაზში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დაშვებული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პირის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ვალდებულება</w:t>
      </w:r>
      <w:proofErr w:type="spellEnd"/>
      <w:r w:rsidR="00DC40C5">
        <w:rPr>
          <w:rFonts w:ascii="Sylfaen" w:hAnsi="Sylfaen"/>
          <w:b/>
          <w:sz w:val="24"/>
          <w:szCs w:val="24"/>
          <w:lang w:val="ka-GE"/>
        </w:rPr>
        <w:t>.</w:t>
      </w:r>
      <w:r w:rsidRPr="00997B39">
        <w:rPr>
          <w:rFonts w:ascii="Sylfaen" w:hAnsi="Sylfaen"/>
          <w:b/>
          <w:sz w:val="24"/>
          <w:szCs w:val="24"/>
        </w:rPr>
        <w:t xml:space="preserve"> </w:t>
      </w:r>
    </w:p>
    <w:p w:rsidR="008F690C" w:rsidRPr="00997B39" w:rsidRDefault="000A715B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  <w:lang w:val="ka-GE"/>
        </w:rPr>
        <w:t xml:space="preserve">მკვლევართა დარბაზში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დაშვებული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პირი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ვალდებულია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: </w:t>
      </w:r>
    </w:p>
    <w:p w:rsidR="008F690C" w:rsidRPr="00997B39" w:rsidRDefault="001D4211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1.</w:t>
      </w:r>
      <w:r w:rsidR="000A715B" w:rsidRPr="00997B39">
        <w:rPr>
          <w:rFonts w:ascii="Sylfaen" w:hAnsi="Sylfaen"/>
          <w:sz w:val="24"/>
          <w:szCs w:val="24"/>
          <w:lang w:val="ka-GE"/>
        </w:rPr>
        <w:t>სამმართველოს</w:t>
      </w:r>
      <w:r w:rsidR="008F690C" w:rsidRPr="00997B39">
        <w:rPr>
          <w:rFonts w:ascii="Sylfaen" w:hAnsi="Sylfaen"/>
          <w:sz w:val="24"/>
          <w:szCs w:val="24"/>
        </w:rPr>
        <w:t xml:space="preserve"> </w:t>
      </w:r>
      <w:r w:rsidR="000A715B" w:rsidRPr="00997B39">
        <w:rPr>
          <w:rFonts w:ascii="Sylfaen" w:hAnsi="Sylfaen"/>
          <w:sz w:val="24"/>
          <w:szCs w:val="24"/>
          <w:lang w:val="ka-GE"/>
        </w:rPr>
        <w:t xml:space="preserve">ადმინისტრაციულ </w:t>
      </w:r>
      <w:proofErr w:type="spellStart"/>
      <w:r w:rsidR="008F690C" w:rsidRPr="00997B39">
        <w:rPr>
          <w:rFonts w:ascii="Sylfaen" w:hAnsi="Sylfaen"/>
          <w:sz w:val="24"/>
          <w:szCs w:val="24"/>
        </w:rPr>
        <w:t>შენობაში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ყოფნისას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დაიცვას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r w:rsidR="000A715B" w:rsidRPr="00997B39">
        <w:rPr>
          <w:rFonts w:ascii="Sylfaen" w:hAnsi="Sylfaen"/>
          <w:sz w:val="24"/>
          <w:szCs w:val="24"/>
          <w:lang w:val="ka-GE"/>
        </w:rPr>
        <w:t>სამმართველოს</w:t>
      </w:r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მიერ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დადგენილი</w:t>
      </w:r>
      <w:proofErr w:type="spellEnd"/>
      <w:r w:rsidR="007A5A38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ნორმები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r w:rsidR="005C1DF2" w:rsidRPr="00997B39">
        <w:rPr>
          <w:rFonts w:ascii="Sylfaen" w:hAnsi="Sylfaen"/>
          <w:sz w:val="24"/>
          <w:szCs w:val="24"/>
          <w:lang w:val="ka-GE"/>
        </w:rPr>
        <w:t xml:space="preserve">წინამდებარე </w:t>
      </w:r>
      <w:proofErr w:type="spellStart"/>
      <w:r w:rsidR="008F690C" w:rsidRPr="00997B39">
        <w:rPr>
          <w:rFonts w:ascii="Sylfaen" w:hAnsi="Sylfaen"/>
          <w:sz w:val="24"/>
          <w:szCs w:val="24"/>
        </w:rPr>
        <w:t>ქცევის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წესი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; </w:t>
      </w:r>
    </w:p>
    <w:p w:rsidR="008F690C" w:rsidRPr="00CB68E8" w:rsidRDefault="008F690C" w:rsidP="00997B39">
      <w:pPr>
        <w:spacing w:after="0"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2. </w:t>
      </w:r>
      <w:proofErr w:type="gramStart"/>
      <w:r w:rsidR="00EA5DD2">
        <w:rPr>
          <w:rFonts w:ascii="Sylfaen" w:hAnsi="Sylfaen"/>
          <w:sz w:val="24"/>
          <w:szCs w:val="24"/>
          <w:lang w:val="ka-GE"/>
        </w:rPr>
        <w:t>სამმართველოს</w:t>
      </w:r>
      <w:proofErr w:type="gramEnd"/>
      <w:r w:rsidR="00EA5DD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B68E8">
        <w:rPr>
          <w:rFonts w:ascii="Sylfaen" w:hAnsi="Sylfaen"/>
          <w:color w:val="000000" w:themeColor="text1"/>
          <w:sz w:val="24"/>
          <w:szCs w:val="24"/>
        </w:rPr>
        <w:t>მკვლევართა</w:t>
      </w:r>
      <w:proofErr w:type="spellEnd"/>
      <w:r w:rsidRPr="00CB68E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B68E8">
        <w:rPr>
          <w:rFonts w:ascii="Sylfaen" w:hAnsi="Sylfaen"/>
          <w:color w:val="000000" w:themeColor="text1"/>
          <w:sz w:val="24"/>
          <w:szCs w:val="24"/>
        </w:rPr>
        <w:t>დარბაზში</w:t>
      </w:r>
      <w:proofErr w:type="spellEnd"/>
      <w:r w:rsidRPr="00CB68E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B68E8">
        <w:rPr>
          <w:rFonts w:ascii="Sylfaen" w:hAnsi="Sylfaen"/>
          <w:color w:val="000000" w:themeColor="text1"/>
          <w:sz w:val="24"/>
          <w:szCs w:val="24"/>
        </w:rPr>
        <w:t>შესვლა-გამოსვლა</w:t>
      </w:r>
      <w:proofErr w:type="spellEnd"/>
      <w:r w:rsidRPr="00CB68E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B68E8">
        <w:rPr>
          <w:rFonts w:ascii="Sylfaen" w:hAnsi="Sylfaen"/>
          <w:color w:val="000000" w:themeColor="text1"/>
          <w:sz w:val="24"/>
          <w:szCs w:val="24"/>
        </w:rPr>
        <w:t>დააფიქსიროს</w:t>
      </w:r>
      <w:proofErr w:type="spellEnd"/>
      <w:r w:rsidRPr="00CB68E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F41426">
        <w:rPr>
          <w:rFonts w:ascii="Sylfaen" w:hAnsi="Sylfaen"/>
          <w:color w:val="000000" w:themeColor="text1"/>
          <w:sz w:val="24"/>
          <w:szCs w:val="24"/>
          <w:lang w:val="ka-GE"/>
        </w:rPr>
        <w:t>მისაღებში</w:t>
      </w:r>
      <w:r w:rsidR="000A715B" w:rsidRPr="00F41426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="000A715B" w:rsidRPr="00CB68E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CB68E8" w:rsidRPr="00CB68E8">
        <w:rPr>
          <w:rFonts w:ascii="Sylfaen" w:hAnsi="Sylfaen"/>
          <w:color w:val="000000" w:themeColor="text1"/>
          <w:sz w:val="24"/>
          <w:szCs w:val="24"/>
          <w:lang w:val="ka-GE"/>
        </w:rPr>
        <w:t>შესაბამის ჟურნალში ხელმოწერით</w:t>
      </w:r>
      <w:r w:rsidR="00EA5DD2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="00CB68E8" w:rsidRPr="00CB68E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3.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იყოს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კეთილგანწყობილი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როგორც</w:t>
      </w:r>
      <w:proofErr w:type="spellEnd"/>
      <w:r w:rsidR="000A715B" w:rsidRPr="00997B39">
        <w:rPr>
          <w:rFonts w:ascii="Sylfaen" w:hAnsi="Sylfaen"/>
          <w:sz w:val="24"/>
          <w:szCs w:val="24"/>
        </w:rPr>
        <w:t xml:space="preserve"> </w:t>
      </w:r>
      <w:r w:rsidR="00EA5DD2">
        <w:rPr>
          <w:rFonts w:ascii="Sylfaen" w:hAnsi="Sylfaen"/>
          <w:sz w:val="24"/>
          <w:szCs w:val="24"/>
          <w:lang w:val="ka-GE"/>
        </w:rPr>
        <w:t>სამმართველოს</w:t>
      </w:r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თანამშრომლის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Pr="00997B39">
        <w:rPr>
          <w:rFonts w:ascii="Sylfaen" w:hAnsi="Sylfaen"/>
          <w:sz w:val="24"/>
          <w:szCs w:val="24"/>
        </w:rPr>
        <w:t>ასევე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სხვა</w:t>
      </w:r>
      <w:proofErr w:type="spellEnd"/>
      <w:r w:rsidR="007A5A38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დაშვებული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პირის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მიმართ</w:t>
      </w:r>
      <w:proofErr w:type="spellEnd"/>
      <w:r w:rsidRPr="00997B39">
        <w:rPr>
          <w:rFonts w:ascii="Sylfaen" w:hAnsi="Sylfaen"/>
          <w:sz w:val="24"/>
          <w:szCs w:val="24"/>
        </w:rPr>
        <w:t xml:space="preserve">;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4. </w:t>
      </w:r>
      <w:proofErr w:type="gramStart"/>
      <w:r w:rsidR="005C1DF2" w:rsidRPr="00997B39">
        <w:rPr>
          <w:rFonts w:ascii="Sylfaen" w:hAnsi="Sylfaen"/>
          <w:sz w:val="24"/>
          <w:szCs w:val="24"/>
          <w:lang w:val="ka-GE"/>
        </w:rPr>
        <w:t>სამმართველოს</w:t>
      </w:r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შენობაში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დაიცვას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წესრიგი</w:t>
      </w:r>
      <w:proofErr w:type="spellEnd"/>
      <w:r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Pr="00997B39">
        <w:rPr>
          <w:rFonts w:ascii="Sylfaen" w:hAnsi="Sylfaen"/>
          <w:sz w:val="24"/>
          <w:szCs w:val="24"/>
        </w:rPr>
        <w:t>საზოგადოებრივი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ქცევისა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ჰიგიენის</w:t>
      </w:r>
      <w:proofErr w:type="spellEnd"/>
      <w:r w:rsidR="007A5A38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ნორმები</w:t>
      </w:r>
      <w:proofErr w:type="spellEnd"/>
      <w:r w:rsidRPr="00997B39">
        <w:rPr>
          <w:rFonts w:ascii="Sylfaen" w:hAnsi="Sylfaen"/>
          <w:sz w:val="24"/>
          <w:szCs w:val="24"/>
        </w:rPr>
        <w:t xml:space="preserve">;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5. </w:t>
      </w:r>
      <w:proofErr w:type="gramStart"/>
      <w:r w:rsidR="00EA5DD2">
        <w:rPr>
          <w:rFonts w:ascii="Sylfaen" w:hAnsi="Sylfaen"/>
          <w:sz w:val="24"/>
          <w:szCs w:val="24"/>
          <w:lang w:val="ka-GE"/>
        </w:rPr>
        <w:t>სამმართველოს</w:t>
      </w:r>
      <w:proofErr w:type="gramEnd"/>
      <w:r w:rsidR="00EA5DD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დარბაზში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მობილური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ტელეფონი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იქონიოს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უხმო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;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6.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გაუფრთხილდეს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პასუხისმგებლობით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მოეკიდოს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საარქივო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ფონდის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დოკუმენტებს</w:t>
      </w:r>
      <w:proofErr w:type="spellEnd"/>
      <w:r w:rsidR="0031621D">
        <w:rPr>
          <w:rFonts w:ascii="Sylfaen" w:hAnsi="Sylfaen"/>
          <w:sz w:val="24"/>
          <w:szCs w:val="24"/>
        </w:rPr>
        <w:t xml:space="preserve">, </w:t>
      </w:r>
      <w:r w:rsidR="0031621D">
        <w:rPr>
          <w:rFonts w:ascii="Sylfaen" w:hAnsi="Sylfaen"/>
          <w:sz w:val="24"/>
          <w:szCs w:val="24"/>
          <w:lang w:val="ka-GE"/>
        </w:rPr>
        <w:t xml:space="preserve">სამმართველოს </w:t>
      </w:r>
      <w:proofErr w:type="spellStart"/>
      <w:r w:rsidRPr="00997B39">
        <w:rPr>
          <w:rFonts w:ascii="Sylfaen" w:hAnsi="Sylfaen"/>
          <w:sz w:val="24"/>
          <w:szCs w:val="24"/>
        </w:rPr>
        <w:t>ინვენტარსა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სხვა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ქონებას</w:t>
      </w:r>
      <w:proofErr w:type="spellEnd"/>
      <w:r w:rsidRPr="00997B39">
        <w:rPr>
          <w:rFonts w:ascii="Sylfaen" w:hAnsi="Sylfaen"/>
          <w:sz w:val="24"/>
          <w:szCs w:val="24"/>
        </w:rPr>
        <w:t xml:space="preserve">; </w:t>
      </w:r>
    </w:p>
    <w:p w:rsidR="004F08B7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997B39">
        <w:rPr>
          <w:rFonts w:ascii="Sylfaen" w:hAnsi="Sylfaen"/>
          <w:sz w:val="24"/>
          <w:szCs w:val="24"/>
        </w:rPr>
        <w:t xml:space="preserve">7. </w:t>
      </w:r>
      <w:r w:rsidR="001552D9" w:rsidRPr="00997B39">
        <w:rPr>
          <w:rFonts w:ascii="Sylfaen" w:hAnsi="Sylfaen"/>
          <w:sz w:val="24"/>
          <w:szCs w:val="24"/>
          <w:lang w:val="ka-GE"/>
        </w:rPr>
        <w:t xml:space="preserve">საარქივო მომსახურების საფასური </w:t>
      </w:r>
      <w:proofErr w:type="spellStart"/>
      <w:r w:rsidRPr="00997B39">
        <w:rPr>
          <w:rFonts w:ascii="Sylfaen" w:hAnsi="Sylfaen"/>
          <w:sz w:val="24"/>
          <w:szCs w:val="24"/>
        </w:rPr>
        <w:t>გადაიხადოს</w:t>
      </w:r>
      <w:proofErr w:type="spellEnd"/>
      <w:r w:rsidR="0031621D">
        <w:rPr>
          <w:rFonts w:ascii="Sylfaen" w:hAnsi="Sylfaen"/>
          <w:sz w:val="24"/>
          <w:szCs w:val="24"/>
        </w:rPr>
        <w:t xml:space="preserve"> </w:t>
      </w:r>
      <w:r w:rsidR="001552D9" w:rsidRPr="00997B39">
        <w:rPr>
          <w:rFonts w:ascii="Sylfaen" w:hAnsi="Sylfaen"/>
          <w:sz w:val="24"/>
          <w:szCs w:val="24"/>
          <w:lang w:val="ka-GE"/>
        </w:rPr>
        <w:t>„აჭარის ავტონომიური რესპუბლიკის განათლებისა და სპორტის სამინისტროს საქვეუწყებო დაწესებულება – საარქივო სამმართველოს</w:t>
      </w:r>
      <w:r w:rsidR="001552D9" w:rsidRPr="00997B39">
        <w:rPr>
          <w:rFonts w:ascii="Sylfaen" w:hAnsi="Sylfaen" w:cs="Sylfaen"/>
          <w:sz w:val="24"/>
          <w:szCs w:val="24"/>
          <w:lang w:val="ka-GE"/>
        </w:rPr>
        <w:t>ა და მისი ტერიტორიული ორგანოების მიერ გაწეული მომსახურებისათვის დაწესებული საფასურის ოდენობების, გადახდის წესისა და მომსახურების ვადების დამტკიცების</w:t>
      </w:r>
      <w:r w:rsidR="001552D9" w:rsidRPr="00997B39">
        <w:rPr>
          <w:rFonts w:ascii="Sylfaen" w:hAnsi="Sylfaen"/>
          <w:sz w:val="24"/>
          <w:szCs w:val="24"/>
          <w:lang w:val="ka-GE"/>
        </w:rPr>
        <w:t xml:space="preserve"> შესახებ“ აჭარის ავტონომიური რესპუბლიკის მთავრობის 2016 წლის 11 თებრვლის N18 განკარგულების შესაბამისად.</w:t>
      </w:r>
    </w:p>
    <w:p w:rsidR="001552D9" w:rsidRPr="00997B39" w:rsidRDefault="001552D9" w:rsidP="00997B39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მუხლი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3. </w:t>
      </w: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მკვლევართა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დარბაზში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დაშვებული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პირის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უფლებამოსილება</w:t>
      </w:r>
      <w:proofErr w:type="spellEnd"/>
      <w:r w:rsidR="00DC40C5">
        <w:rPr>
          <w:rFonts w:ascii="Sylfaen" w:hAnsi="Sylfaen"/>
          <w:b/>
          <w:sz w:val="24"/>
          <w:szCs w:val="24"/>
          <w:lang w:val="ka-GE"/>
        </w:rPr>
        <w:t>.</w:t>
      </w:r>
      <w:r w:rsidRPr="00997B39">
        <w:rPr>
          <w:rFonts w:ascii="Sylfaen" w:hAnsi="Sylfaen"/>
          <w:b/>
          <w:sz w:val="24"/>
          <w:szCs w:val="24"/>
        </w:rPr>
        <w:t xml:space="preserve">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 </w:t>
      </w:r>
      <w:r w:rsidR="0031621D">
        <w:rPr>
          <w:rFonts w:ascii="Sylfaen" w:hAnsi="Sylfaen"/>
          <w:sz w:val="24"/>
          <w:szCs w:val="24"/>
          <w:lang w:val="ka-GE"/>
        </w:rPr>
        <w:t xml:space="preserve">სამმართველოს </w:t>
      </w:r>
      <w:r w:rsidR="001552D9" w:rsidRPr="00997B39">
        <w:rPr>
          <w:rFonts w:ascii="Sylfaen" w:hAnsi="Sylfaen"/>
          <w:sz w:val="24"/>
          <w:szCs w:val="24"/>
          <w:lang w:val="ka-GE"/>
        </w:rPr>
        <w:t xml:space="preserve">მკვლევართა დარბაზში </w:t>
      </w:r>
      <w:proofErr w:type="spellStart"/>
      <w:r w:rsidRPr="00997B39">
        <w:rPr>
          <w:rFonts w:ascii="Sylfaen" w:hAnsi="Sylfaen"/>
          <w:sz w:val="24"/>
          <w:szCs w:val="24"/>
        </w:rPr>
        <w:t>დაშვებული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პირი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უფლებამოსილია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31621D">
        <w:rPr>
          <w:rFonts w:ascii="Sylfaen" w:hAnsi="Sylfaen"/>
          <w:sz w:val="24"/>
          <w:szCs w:val="24"/>
        </w:rPr>
        <w:t>მოი</w:t>
      </w:r>
      <w:r w:rsidRPr="00997B39">
        <w:rPr>
          <w:rFonts w:ascii="Sylfaen" w:hAnsi="Sylfaen"/>
          <w:sz w:val="24"/>
          <w:szCs w:val="24"/>
        </w:rPr>
        <w:t>თხოვოს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</w:p>
    <w:p w:rsidR="001552D9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gramStart"/>
      <w:r w:rsidRPr="00997B39">
        <w:rPr>
          <w:rFonts w:ascii="Sylfaen" w:hAnsi="Sylfaen"/>
          <w:sz w:val="24"/>
          <w:szCs w:val="24"/>
        </w:rPr>
        <w:lastRenderedPageBreak/>
        <w:t xml:space="preserve">1. </w:t>
      </w:r>
      <w:proofErr w:type="spellStart"/>
      <w:r w:rsidR="001552D9" w:rsidRPr="00997B39">
        <w:rPr>
          <w:rFonts w:ascii="Sylfaen" w:hAnsi="Sylfaen"/>
          <w:sz w:val="24"/>
          <w:szCs w:val="24"/>
        </w:rPr>
        <w:t>გაე</w:t>
      </w:r>
      <w:r w:rsidRPr="00997B39">
        <w:rPr>
          <w:rFonts w:ascii="Sylfaen" w:hAnsi="Sylfaen"/>
          <w:sz w:val="24"/>
          <w:szCs w:val="24"/>
        </w:rPr>
        <w:t>წიოს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მომსახურება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„</w:t>
      </w:r>
      <w:proofErr w:type="spellStart"/>
      <w:r w:rsidRPr="00997B39">
        <w:rPr>
          <w:rFonts w:ascii="Sylfaen" w:hAnsi="Sylfaen"/>
          <w:sz w:val="24"/>
          <w:szCs w:val="24"/>
        </w:rPr>
        <w:t>ეროვნული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საარქივო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ფონდისა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ეროვნული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არქივის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შესახებ</w:t>
      </w:r>
      <w:proofErr w:type="spellEnd"/>
      <w:r w:rsidRPr="00997B39">
        <w:rPr>
          <w:rFonts w:ascii="Sylfaen" w:hAnsi="Sylfaen"/>
          <w:sz w:val="24"/>
          <w:szCs w:val="24"/>
        </w:rPr>
        <w:t>“</w:t>
      </w:r>
      <w:r w:rsidR="00EF0FD7" w:rsidRPr="00997B39">
        <w:rPr>
          <w:rFonts w:ascii="Sylfaen" w:hAnsi="Sylfaen"/>
          <w:sz w:val="24"/>
          <w:szCs w:val="24"/>
          <w:lang w:val="ka-GE"/>
        </w:rPr>
        <w:t xml:space="preserve">    </w:t>
      </w:r>
      <w:proofErr w:type="spellStart"/>
      <w:r w:rsidRPr="00997B39">
        <w:rPr>
          <w:rFonts w:ascii="Sylfaen" w:hAnsi="Sylfaen"/>
          <w:sz w:val="24"/>
          <w:szCs w:val="24"/>
        </w:rPr>
        <w:t>საქართველოს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კანონის</w:t>
      </w:r>
      <w:proofErr w:type="spellEnd"/>
      <w:r w:rsidRPr="00997B39">
        <w:rPr>
          <w:rFonts w:ascii="Sylfaen" w:hAnsi="Sylfaen"/>
          <w:sz w:val="24"/>
          <w:szCs w:val="24"/>
        </w:rPr>
        <w:t>, „</w:t>
      </w:r>
      <w:proofErr w:type="spellStart"/>
      <w:r w:rsidRPr="00997B39">
        <w:rPr>
          <w:rFonts w:ascii="Sylfaen" w:hAnsi="Sylfaen"/>
          <w:sz w:val="24"/>
          <w:szCs w:val="24"/>
        </w:rPr>
        <w:t>პერსონალურ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მონაცემთა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დაცვის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შესახებ</w:t>
      </w:r>
      <w:proofErr w:type="spellEnd"/>
      <w:r w:rsidRPr="00997B39">
        <w:rPr>
          <w:rFonts w:ascii="Sylfaen" w:hAnsi="Sylfaen"/>
          <w:sz w:val="24"/>
          <w:szCs w:val="24"/>
        </w:rPr>
        <w:t xml:space="preserve">“ </w:t>
      </w:r>
      <w:proofErr w:type="spellStart"/>
      <w:r w:rsidRPr="00997B39">
        <w:rPr>
          <w:rFonts w:ascii="Sylfaen" w:hAnsi="Sylfaen"/>
          <w:sz w:val="24"/>
          <w:szCs w:val="24"/>
        </w:rPr>
        <w:t>საქართველოს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კანონის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, </w:t>
      </w:r>
      <w:r w:rsidR="001552D9" w:rsidRPr="00997B39">
        <w:rPr>
          <w:rFonts w:ascii="Sylfaen" w:hAnsi="Sylfaen"/>
          <w:sz w:val="24"/>
          <w:szCs w:val="24"/>
          <w:lang w:val="ka-GE"/>
        </w:rPr>
        <w:t xml:space="preserve"> „აჭარის ავტონომიური რესპუბლიკის განათლებისა და სპორტის სამინისტროს საქვეუწყებო დაწესებულება – საარქივო სამმართველოს</w:t>
      </w:r>
      <w:r w:rsidR="001552D9" w:rsidRPr="00997B39">
        <w:rPr>
          <w:rFonts w:ascii="Sylfaen" w:hAnsi="Sylfaen" w:cs="Sylfaen"/>
          <w:sz w:val="24"/>
          <w:szCs w:val="24"/>
          <w:lang w:val="ka-GE"/>
        </w:rPr>
        <w:t>ა და მისი ტერიტორიული ორგანოების მიერ გაწეული მომსახურებისათვის დაწესებული საფასურის ოდენობების, გადახდის წესისა და მომსახურების ვადების დამტკიცების</w:t>
      </w:r>
      <w:r w:rsidR="001552D9" w:rsidRPr="00997B39">
        <w:rPr>
          <w:rFonts w:ascii="Sylfaen" w:hAnsi="Sylfaen"/>
          <w:sz w:val="24"/>
          <w:szCs w:val="24"/>
          <w:lang w:val="ka-GE"/>
        </w:rPr>
        <w:t xml:space="preserve"> შესახებ“ აჭარის ავტონომიური რესპუბლიკის მთავრობის 2016 წლის 11 თებრვლის N18 განკარგულების</w:t>
      </w:r>
      <w:r w:rsidR="00F9435A" w:rsidRPr="00997B39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F9435A" w:rsidRPr="00997B39">
        <w:rPr>
          <w:rFonts w:ascii="Sylfaen" w:hAnsi="Sylfaen"/>
          <w:sz w:val="24"/>
          <w:szCs w:val="24"/>
        </w:rPr>
        <w:t>აჭარის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ავტონომიური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რესპუბლიკის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მთავრობის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2018 </w:t>
      </w:r>
      <w:proofErr w:type="spellStart"/>
      <w:r w:rsidR="00F9435A" w:rsidRPr="00997B39">
        <w:rPr>
          <w:rFonts w:ascii="Sylfaen" w:hAnsi="Sylfaen"/>
          <w:sz w:val="24"/>
          <w:szCs w:val="24"/>
        </w:rPr>
        <w:t>წლის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28 </w:t>
      </w:r>
      <w:proofErr w:type="spellStart"/>
      <w:r w:rsidR="00F9435A" w:rsidRPr="00997B39">
        <w:rPr>
          <w:rFonts w:ascii="Sylfaen" w:hAnsi="Sylfaen"/>
          <w:sz w:val="24"/>
          <w:szCs w:val="24"/>
        </w:rPr>
        <w:t>დეკემბრის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N18 </w:t>
      </w:r>
      <w:proofErr w:type="spellStart"/>
      <w:r w:rsidR="00F9435A" w:rsidRPr="00997B39">
        <w:rPr>
          <w:rFonts w:ascii="Sylfaen" w:hAnsi="Sylfaen"/>
          <w:sz w:val="24"/>
          <w:szCs w:val="24"/>
        </w:rPr>
        <w:t>დადგენილებით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დამტკიცებული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აჭარის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ავტონომიური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რესპუბლიკის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განათლებისა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და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სპორტის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სამინისტროს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საქვეუწყებო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დაწესებულება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- </w:t>
      </w:r>
      <w:proofErr w:type="spellStart"/>
      <w:r w:rsidR="00F9435A" w:rsidRPr="00997B39">
        <w:rPr>
          <w:rFonts w:ascii="Sylfaen" w:hAnsi="Sylfaen"/>
          <w:sz w:val="24"/>
          <w:szCs w:val="24"/>
        </w:rPr>
        <w:t>საარქივო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სამმართველოს</w:t>
      </w:r>
      <w:proofErr w:type="spellEnd"/>
      <w:r w:rsidR="00F9435A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F9435A" w:rsidRPr="00997B39">
        <w:rPr>
          <w:rFonts w:ascii="Sylfaen" w:hAnsi="Sylfaen"/>
          <w:sz w:val="24"/>
          <w:szCs w:val="24"/>
        </w:rPr>
        <w:t>დებულების</w:t>
      </w:r>
      <w:proofErr w:type="spellEnd"/>
      <w:r w:rsidR="001552D9" w:rsidRPr="00997B39">
        <w:rPr>
          <w:rFonts w:ascii="Sylfaen" w:hAnsi="Sylfaen"/>
          <w:sz w:val="24"/>
          <w:szCs w:val="24"/>
          <w:lang w:val="ka-GE"/>
        </w:rPr>
        <w:t xml:space="preserve"> შესაბამისად</w:t>
      </w:r>
      <w:r w:rsidR="00F9435A" w:rsidRPr="00997B39">
        <w:rPr>
          <w:rFonts w:ascii="Sylfaen" w:hAnsi="Sylfaen"/>
          <w:sz w:val="24"/>
          <w:szCs w:val="24"/>
          <w:lang w:val="ka-GE"/>
        </w:rPr>
        <w:t>.</w:t>
      </w:r>
      <w:proofErr w:type="gramEnd"/>
    </w:p>
    <w:p w:rsidR="008F690C" w:rsidRPr="00997B39" w:rsidRDefault="001552D9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2. </w:t>
      </w:r>
      <w:proofErr w:type="gramStart"/>
      <w:r w:rsidR="00F9435A" w:rsidRPr="00997B39">
        <w:rPr>
          <w:rFonts w:ascii="Sylfaen" w:hAnsi="Sylfaen"/>
          <w:sz w:val="24"/>
          <w:szCs w:val="24"/>
          <w:lang w:val="ka-GE"/>
        </w:rPr>
        <w:t>უსაფრთხო</w:t>
      </w:r>
      <w:proofErr w:type="gramEnd"/>
      <w:r w:rsidR="00F9435A" w:rsidRPr="00997B39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8F690C" w:rsidRPr="00997B39">
        <w:rPr>
          <w:rFonts w:ascii="Sylfaen" w:hAnsi="Sylfaen"/>
          <w:sz w:val="24"/>
          <w:szCs w:val="24"/>
        </w:rPr>
        <w:t>ჯანსაღი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სამუშაო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გარემო</w:t>
      </w:r>
      <w:proofErr w:type="spellEnd"/>
      <w:r w:rsidRPr="00997B39">
        <w:rPr>
          <w:rFonts w:ascii="Sylfaen" w:hAnsi="Sylfaen"/>
          <w:sz w:val="24"/>
          <w:szCs w:val="24"/>
          <w:lang w:val="ka-GE"/>
        </w:rPr>
        <w:t>ს შექმნა</w:t>
      </w:r>
      <w:r w:rsidR="008F690C" w:rsidRPr="00997B39">
        <w:rPr>
          <w:rFonts w:ascii="Sylfaen" w:hAnsi="Sylfaen"/>
          <w:sz w:val="24"/>
          <w:szCs w:val="24"/>
        </w:rPr>
        <w:t xml:space="preserve">. </w:t>
      </w:r>
    </w:p>
    <w:p w:rsidR="004F08B7" w:rsidRPr="00997B39" w:rsidRDefault="004F08B7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მუხლი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4.  </w:t>
      </w: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მკვლევართა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დარბაზში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დაშვებული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პირის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მიმართ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b/>
          <w:sz w:val="24"/>
          <w:szCs w:val="24"/>
        </w:rPr>
        <w:t>მოქმედი</w:t>
      </w:r>
      <w:proofErr w:type="spellEnd"/>
      <w:r w:rsidRPr="00997B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3A3D5F" w:rsidRPr="00997B39">
        <w:rPr>
          <w:rFonts w:ascii="Sylfaen" w:hAnsi="Sylfaen"/>
          <w:b/>
          <w:sz w:val="24"/>
          <w:szCs w:val="24"/>
        </w:rPr>
        <w:t>აკრძალვები</w:t>
      </w:r>
      <w:proofErr w:type="spellEnd"/>
      <w:r w:rsidR="00DC40C5">
        <w:rPr>
          <w:rFonts w:ascii="Sylfaen" w:hAnsi="Sylfaen"/>
          <w:b/>
          <w:sz w:val="24"/>
          <w:szCs w:val="24"/>
          <w:lang w:val="ka-GE"/>
        </w:rPr>
        <w:t>.</w:t>
      </w:r>
      <w:r w:rsidRPr="00997B39">
        <w:rPr>
          <w:rFonts w:ascii="Sylfaen" w:hAnsi="Sylfaen"/>
          <w:b/>
          <w:sz w:val="24"/>
          <w:szCs w:val="24"/>
        </w:rPr>
        <w:t xml:space="preserve"> </w:t>
      </w:r>
    </w:p>
    <w:p w:rsidR="008F690C" w:rsidRPr="00997B39" w:rsidRDefault="0031621D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სამმართველოს </w:t>
      </w:r>
      <w:r w:rsidR="00F9435A" w:rsidRPr="00997B39">
        <w:rPr>
          <w:rFonts w:ascii="Sylfaen" w:hAnsi="Sylfaen"/>
          <w:sz w:val="24"/>
          <w:szCs w:val="24"/>
          <w:lang w:val="ka-GE"/>
        </w:rPr>
        <w:t xml:space="preserve">მკვლევართა დარბაზში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დაშვებულ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პირს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ეკრძალება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: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1. </w:t>
      </w:r>
      <w:proofErr w:type="spellStart"/>
      <w:r w:rsidRPr="00997B39">
        <w:rPr>
          <w:rFonts w:ascii="Sylfaen" w:hAnsi="Sylfaen"/>
          <w:sz w:val="24"/>
          <w:szCs w:val="24"/>
        </w:rPr>
        <w:t>კატალოგიდან</w:t>
      </w:r>
      <w:proofErr w:type="spellEnd"/>
      <w:r w:rsidRPr="00997B39">
        <w:rPr>
          <w:rFonts w:ascii="Sylfaen" w:hAnsi="Sylfaen"/>
          <w:sz w:val="24"/>
          <w:szCs w:val="24"/>
        </w:rPr>
        <w:t>/</w:t>
      </w:r>
      <w:proofErr w:type="spellStart"/>
      <w:r w:rsidRPr="00997B39">
        <w:rPr>
          <w:rFonts w:ascii="Sylfaen" w:hAnsi="Sylfaen"/>
          <w:sz w:val="24"/>
          <w:szCs w:val="24"/>
        </w:rPr>
        <w:t>კარტოთეკიდან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ბარათის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ამოღება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; 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2. </w:t>
      </w:r>
      <w:proofErr w:type="gramStart"/>
      <w:r w:rsidR="0031621D">
        <w:rPr>
          <w:rFonts w:ascii="Sylfaen" w:hAnsi="Sylfaen"/>
          <w:sz w:val="24"/>
          <w:szCs w:val="24"/>
          <w:lang w:val="ka-GE"/>
        </w:rPr>
        <w:t>სამმართველოს</w:t>
      </w:r>
      <w:proofErr w:type="gramEnd"/>
      <w:r w:rsidR="0031621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დარბაზში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საკვების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ან</w:t>
      </w:r>
      <w:proofErr w:type="spellEnd"/>
      <w:r w:rsidRPr="00997B39">
        <w:rPr>
          <w:rFonts w:ascii="Sylfaen" w:hAnsi="Sylfaen"/>
          <w:sz w:val="24"/>
          <w:szCs w:val="24"/>
        </w:rPr>
        <w:t>/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სასმელის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შეტანა</w:t>
      </w:r>
      <w:proofErr w:type="spellEnd"/>
      <w:r w:rsidRPr="00997B39">
        <w:rPr>
          <w:rFonts w:ascii="Sylfaen" w:hAnsi="Sylfaen"/>
          <w:sz w:val="24"/>
          <w:szCs w:val="24"/>
        </w:rPr>
        <w:t xml:space="preserve">;  </w:t>
      </w:r>
    </w:p>
    <w:p w:rsidR="008F690C" w:rsidRPr="00997B39" w:rsidRDefault="00F9435A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3. </w:t>
      </w:r>
      <w:proofErr w:type="spellStart"/>
      <w:proofErr w:type="gramStart"/>
      <w:r w:rsidR="008F690C" w:rsidRPr="00997B39">
        <w:rPr>
          <w:rFonts w:ascii="Sylfaen" w:hAnsi="Sylfaen"/>
          <w:sz w:val="24"/>
          <w:szCs w:val="24"/>
        </w:rPr>
        <w:t>ხმამაღალი</w:t>
      </w:r>
      <w:proofErr w:type="spellEnd"/>
      <w:proofErr w:type="gram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საუბარი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(</w:t>
      </w:r>
      <w:proofErr w:type="spellStart"/>
      <w:r w:rsidR="008F690C" w:rsidRPr="00997B39">
        <w:rPr>
          <w:rFonts w:ascii="Sylfaen" w:hAnsi="Sylfaen"/>
          <w:sz w:val="24"/>
          <w:szCs w:val="24"/>
        </w:rPr>
        <w:t>მათ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შორის</w:t>
      </w:r>
      <w:proofErr w:type="spellEnd"/>
      <w:r w:rsidR="0031621D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ტელეფონზე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) </w:t>
      </w:r>
      <w:proofErr w:type="spellStart"/>
      <w:r w:rsidR="008F690C" w:rsidRPr="00997B39">
        <w:rPr>
          <w:rFonts w:ascii="Sylfaen" w:hAnsi="Sylfaen"/>
          <w:sz w:val="24"/>
          <w:szCs w:val="24"/>
        </w:rPr>
        <w:t>ან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ნებისმიერი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სხვა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ქმედება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="008F690C" w:rsidRPr="00997B39">
        <w:rPr>
          <w:rFonts w:ascii="Sylfaen" w:hAnsi="Sylfaen"/>
          <w:sz w:val="24"/>
          <w:szCs w:val="24"/>
        </w:rPr>
        <w:t>რომელიც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დაარღვევს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სამუშაო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გარემოს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დარბაზში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ან</w:t>
      </w:r>
      <w:proofErr w:type="spellEnd"/>
      <w:r w:rsidR="008F690C" w:rsidRPr="00997B39">
        <w:rPr>
          <w:rFonts w:ascii="Sylfaen" w:hAnsi="Sylfaen"/>
          <w:sz w:val="24"/>
          <w:szCs w:val="24"/>
        </w:rPr>
        <w:t>/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31621D">
        <w:rPr>
          <w:rFonts w:ascii="Sylfaen" w:hAnsi="Sylfaen"/>
          <w:sz w:val="24"/>
          <w:szCs w:val="24"/>
        </w:rPr>
        <w:t>სამმარ</w:t>
      </w:r>
      <w:proofErr w:type="spellEnd"/>
      <w:r w:rsidR="0031621D">
        <w:rPr>
          <w:rFonts w:ascii="Sylfaen" w:hAnsi="Sylfaen"/>
          <w:sz w:val="24"/>
          <w:szCs w:val="24"/>
          <w:lang w:val="ka-GE"/>
        </w:rPr>
        <w:t>თველოს</w:t>
      </w:r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შენობაში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;  </w:t>
      </w:r>
    </w:p>
    <w:p w:rsidR="0031621D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4.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სამუშაო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მაგიდასთან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ჩანთის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ან</w:t>
      </w:r>
      <w:proofErr w:type="spellEnd"/>
      <w:r w:rsidRPr="00997B39">
        <w:rPr>
          <w:rFonts w:ascii="Sylfaen" w:hAnsi="Sylfaen"/>
          <w:sz w:val="24"/>
          <w:szCs w:val="24"/>
        </w:rPr>
        <w:t>/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ხელბარგის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განთავსება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(</w:t>
      </w:r>
      <w:proofErr w:type="spellStart"/>
      <w:r w:rsidRPr="00997B39">
        <w:rPr>
          <w:rFonts w:ascii="Sylfaen" w:hAnsi="Sylfaen"/>
          <w:sz w:val="24"/>
          <w:szCs w:val="24"/>
        </w:rPr>
        <w:t>აღნიშნული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ნივთები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უნდა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მოთავსდეს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სპეციალურად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გამოყოფილ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ადგილას</w:t>
      </w:r>
      <w:proofErr w:type="spellEnd"/>
      <w:r w:rsidR="0031621D">
        <w:rPr>
          <w:rFonts w:ascii="Sylfaen" w:hAnsi="Sylfaen"/>
          <w:sz w:val="24"/>
          <w:szCs w:val="24"/>
          <w:lang w:val="ka-GE"/>
        </w:rPr>
        <w:t>)</w:t>
      </w:r>
      <w:r w:rsidRPr="00997B39">
        <w:rPr>
          <w:rFonts w:ascii="Sylfaen" w:hAnsi="Sylfaen"/>
          <w:sz w:val="24"/>
          <w:szCs w:val="24"/>
        </w:rPr>
        <w:t xml:space="preserve">. </w:t>
      </w:r>
      <w:proofErr w:type="spellStart"/>
      <w:r w:rsidRPr="00997B39">
        <w:rPr>
          <w:rFonts w:ascii="Sylfaen" w:hAnsi="Sylfaen"/>
          <w:sz w:val="24"/>
          <w:szCs w:val="24"/>
        </w:rPr>
        <w:t>დაშვებულმა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პირმა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თან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უნდა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იქონიოს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ფული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სხვა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ძვირფასი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ნივთი</w:t>
      </w:r>
      <w:proofErr w:type="spellEnd"/>
      <w:r w:rsidRPr="00997B39">
        <w:rPr>
          <w:rFonts w:ascii="Sylfaen" w:hAnsi="Sylfaen"/>
          <w:sz w:val="24"/>
          <w:szCs w:val="24"/>
        </w:rPr>
        <w:t xml:space="preserve">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აღნიშნული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ნივთების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დაკარგვის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r w:rsidR="0031621D">
        <w:rPr>
          <w:rFonts w:ascii="Sylfaen" w:hAnsi="Sylfaen"/>
          <w:sz w:val="24"/>
          <w:szCs w:val="24"/>
          <w:lang w:val="ka-GE"/>
        </w:rPr>
        <w:t>სამმართველო</w:t>
      </w:r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პასუხს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არ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აგებს</w:t>
      </w:r>
      <w:proofErr w:type="spellEnd"/>
      <w:r w:rsidR="0031621D">
        <w:rPr>
          <w:rFonts w:ascii="Sylfaen" w:hAnsi="Sylfaen"/>
          <w:sz w:val="24"/>
          <w:szCs w:val="24"/>
        </w:rPr>
        <w:t>;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5. </w:t>
      </w:r>
      <w:proofErr w:type="gramStart"/>
      <w:r w:rsidR="0031621D">
        <w:rPr>
          <w:rFonts w:ascii="Sylfaen" w:hAnsi="Sylfaen"/>
          <w:sz w:val="24"/>
          <w:szCs w:val="24"/>
          <w:lang w:val="ka-GE"/>
        </w:rPr>
        <w:t>სამმართველოს</w:t>
      </w:r>
      <w:proofErr w:type="gramEnd"/>
      <w:r w:rsidR="0031621D">
        <w:rPr>
          <w:rFonts w:ascii="Sylfaen" w:hAnsi="Sylfaen"/>
          <w:sz w:val="24"/>
          <w:szCs w:val="24"/>
          <w:lang w:val="ka-GE"/>
        </w:rPr>
        <w:t xml:space="preserve"> ადმინისტრაციულ </w:t>
      </w:r>
      <w:proofErr w:type="spellStart"/>
      <w:r w:rsidRPr="00997B39">
        <w:rPr>
          <w:rFonts w:ascii="Sylfaen" w:hAnsi="Sylfaen"/>
          <w:sz w:val="24"/>
          <w:szCs w:val="24"/>
        </w:rPr>
        <w:t>შენობაში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თამბაქოს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ან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მისი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ელემენტის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შემცველი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ნაწარმის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(</w:t>
      </w:r>
      <w:proofErr w:type="spellStart"/>
      <w:r w:rsidRPr="00997B39">
        <w:rPr>
          <w:rFonts w:ascii="Sylfaen" w:hAnsi="Sylfaen"/>
          <w:sz w:val="24"/>
          <w:szCs w:val="24"/>
        </w:rPr>
        <w:t>მათ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შორის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ელექტრონული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სიგარეტი</w:t>
      </w:r>
      <w:proofErr w:type="spellEnd"/>
      <w:r w:rsidRPr="00997B39">
        <w:rPr>
          <w:rFonts w:ascii="Sylfaen" w:hAnsi="Sylfaen"/>
          <w:sz w:val="24"/>
          <w:szCs w:val="24"/>
        </w:rPr>
        <w:t xml:space="preserve">) </w:t>
      </w:r>
      <w:proofErr w:type="spellStart"/>
      <w:r w:rsidRPr="00997B39">
        <w:rPr>
          <w:rFonts w:ascii="Sylfaen" w:hAnsi="Sylfaen"/>
          <w:sz w:val="24"/>
          <w:szCs w:val="24"/>
        </w:rPr>
        <w:t>მოხმარება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; 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  <w:lang w:val="ka-GE"/>
        </w:rPr>
      </w:pPr>
      <w:r w:rsidRPr="00997B39">
        <w:rPr>
          <w:rFonts w:ascii="Sylfaen" w:hAnsi="Sylfaen"/>
          <w:sz w:val="24"/>
          <w:szCs w:val="24"/>
        </w:rPr>
        <w:t xml:space="preserve">6.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არასათანადო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მდგომარეობაში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ყოფნა</w:t>
      </w:r>
      <w:proofErr w:type="spellEnd"/>
      <w:r w:rsidR="003A3D5F"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="003A3D5F" w:rsidRPr="00997B39">
        <w:rPr>
          <w:rFonts w:ascii="Sylfaen" w:hAnsi="Sylfaen"/>
          <w:sz w:val="24"/>
          <w:szCs w:val="24"/>
        </w:rPr>
        <w:t>რაც</w:t>
      </w:r>
      <w:proofErr w:type="spellEnd"/>
      <w:r w:rsidR="003A3D5F" w:rsidRPr="00997B39">
        <w:rPr>
          <w:rFonts w:ascii="Sylfaen" w:hAnsi="Sylfaen"/>
          <w:sz w:val="24"/>
          <w:szCs w:val="24"/>
        </w:rPr>
        <w:t xml:space="preserve"> </w:t>
      </w:r>
      <w:r w:rsidR="003A3D5F" w:rsidRPr="00997B39">
        <w:rPr>
          <w:rFonts w:ascii="Sylfaen" w:hAnsi="Sylfaen"/>
          <w:sz w:val="24"/>
          <w:szCs w:val="24"/>
          <w:lang w:val="ka-GE"/>
        </w:rPr>
        <w:t xml:space="preserve">მოიცავს </w:t>
      </w:r>
      <w:proofErr w:type="spellStart"/>
      <w:r w:rsidR="003A3D5F" w:rsidRPr="00997B39">
        <w:rPr>
          <w:rFonts w:ascii="Sylfaen" w:hAnsi="Sylfaen"/>
          <w:sz w:val="24"/>
          <w:szCs w:val="24"/>
        </w:rPr>
        <w:t>პირის</w:t>
      </w:r>
      <w:proofErr w:type="spellEnd"/>
      <w:r w:rsidR="003A3D5F" w:rsidRPr="00997B39">
        <w:rPr>
          <w:rFonts w:ascii="Sylfaen" w:hAnsi="Sylfaen"/>
          <w:sz w:val="24"/>
          <w:szCs w:val="24"/>
        </w:rPr>
        <w:t xml:space="preserve"> </w:t>
      </w:r>
      <w:r w:rsidR="003A3D5F" w:rsidRPr="00997B39">
        <w:rPr>
          <w:rFonts w:ascii="Sylfaen" w:hAnsi="Sylfaen"/>
          <w:sz w:val="24"/>
          <w:szCs w:val="24"/>
          <w:lang w:val="ka-GE"/>
        </w:rPr>
        <w:t>მიერ ალკოჰოლური, ნარკოტიკული/ფსიქოტროპული თრობას, ჰიგიენური ნორმების დარღვევას, რომელიც აწუხებს გარშემომყოფებს</w:t>
      </w:r>
      <w:r w:rsidR="0031621D">
        <w:rPr>
          <w:rFonts w:ascii="Sylfaen" w:hAnsi="Sylfaen"/>
          <w:sz w:val="24"/>
          <w:szCs w:val="24"/>
          <w:lang w:val="ka-GE"/>
        </w:rPr>
        <w:t>.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7.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დარბაზში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მობილური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ტელეფონის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გამოყენება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; 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8.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საარქივო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დოკუმენტის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ასლის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Pr="00997B39">
        <w:rPr>
          <w:rFonts w:ascii="Sylfaen" w:hAnsi="Sylfaen"/>
          <w:sz w:val="24"/>
          <w:szCs w:val="24"/>
        </w:rPr>
        <w:t>ფოტოსურათის</w:t>
      </w:r>
      <w:proofErr w:type="spellEnd"/>
      <w:r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Pr="00997B39">
        <w:rPr>
          <w:rFonts w:ascii="Sylfaen" w:hAnsi="Sylfaen"/>
          <w:sz w:val="24"/>
          <w:szCs w:val="24"/>
        </w:rPr>
        <w:t>ვიდეოს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გადაღება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;  </w:t>
      </w:r>
    </w:p>
    <w:p w:rsidR="008F690C" w:rsidRPr="00997B39" w:rsidRDefault="003A3D5F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9. </w:t>
      </w:r>
      <w:proofErr w:type="spellStart"/>
      <w:proofErr w:type="gramStart"/>
      <w:r w:rsidR="008F690C" w:rsidRPr="00997B39">
        <w:rPr>
          <w:rFonts w:ascii="Sylfaen" w:hAnsi="Sylfaen"/>
          <w:sz w:val="24"/>
          <w:szCs w:val="24"/>
        </w:rPr>
        <w:t>საარქივო</w:t>
      </w:r>
      <w:proofErr w:type="spellEnd"/>
      <w:proofErr w:type="gram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დოკუმენტის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ფიზიკური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დაზიანება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="008F690C" w:rsidRPr="00997B39">
        <w:rPr>
          <w:rFonts w:ascii="Sylfaen" w:hAnsi="Sylfaen"/>
          <w:sz w:val="24"/>
          <w:szCs w:val="24"/>
        </w:rPr>
        <w:t>შინაარსის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გაყალბება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დოკუმენტის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დედანში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აღნიშვნის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გაკეთება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. </w:t>
      </w:r>
    </w:p>
    <w:p w:rsidR="00EF0FD7" w:rsidRPr="00997B39" w:rsidRDefault="00EF0FD7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</w:p>
    <w:p w:rsidR="0041605C" w:rsidRDefault="008F690C" w:rsidP="00997B39">
      <w:pPr>
        <w:spacing w:after="0" w:line="276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მუხლი</w:t>
      </w:r>
      <w:proofErr w:type="spellEnd"/>
      <w:proofErr w:type="gramEnd"/>
      <w:r w:rsidRPr="00997B39">
        <w:rPr>
          <w:rFonts w:ascii="Sylfaen" w:hAnsi="Sylfaen"/>
          <w:b/>
          <w:sz w:val="24"/>
          <w:szCs w:val="24"/>
        </w:rPr>
        <w:t xml:space="preserve"> 5. </w:t>
      </w:r>
      <w:proofErr w:type="spellStart"/>
      <w:proofErr w:type="gramStart"/>
      <w:r w:rsidRPr="00997B39">
        <w:rPr>
          <w:rFonts w:ascii="Sylfaen" w:hAnsi="Sylfaen"/>
          <w:b/>
          <w:sz w:val="24"/>
          <w:szCs w:val="24"/>
        </w:rPr>
        <w:t>პასუხისმგებლობა</w:t>
      </w:r>
      <w:proofErr w:type="spellEnd"/>
      <w:proofErr w:type="gramEnd"/>
      <w:r w:rsidR="00DC40C5">
        <w:rPr>
          <w:rFonts w:ascii="Sylfaen" w:hAnsi="Sylfaen"/>
          <w:b/>
          <w:sz w:val="24"/>
          <w:szCs w:val="24"/>
        </w:rPr>
        <w:t>.</w:t>
      </w:r>
    </w:p>
    <w:p w:rsidR="008F690C" w:rsidRPr="0041605C" w:rsidRDefault="00997B39" w:rsidP="00997B39">
      <w:pPr>
        <w:spacing w:after="0" w:line="276" w:lineRule="auto"/>
        <w:jc w:val="both"/>
        <w:rPr>
          <w:rFonts w:ascii="Sylfaen" w:hAnsi="Sylfaen"/>
          <w:b/>
          <w:sz w:val="24"/>
          <w:szCs w:val="24"/>
        </w:rPr>
      </w:pPr>
      <w:r w:rsidRPr="00997B39">
        <w:rPr>
          <w:rFonts w:ascii="Sylfaen" w:hAnsi="Sylfaen"/>
          <w:sz w:val="24"/>
          <w:szCs w:val="24"/>
          <w:lang w:val="ka-GE"/>
        </w:rPr>
        <w:t>სამმართველოს</w:t>
      </w:r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უფლება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აქვს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r w:rsidRPr="00997B39">
        <w:rPr>
          <w:rFonts w:ascii="Sylfaen" w:hAnsi="Sylfaen"/>
          <w:sz w:val="24"/>
          <w:szCs w:val="24"/>
          <w:lang w:val="ka-GE"/>
        </w:rPr>
        <w:t xml:space="preserve">წინამდებარე </w:t>
      </w:r>
      <w:proofErr w:type="spellStart"/>
      <w:r w:rsidR="008F690C" w:rsidRPr="00997B39">
        <w:rPr>
          <w:rFonts w:ascii="Sylfaen" w:hAnsi="Sylfaen"/>
          <w:sz w:val="24"/>
          <w:szCs w:val="24"/>
        </w:rPr>
        <w:t>ქცევის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წესების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დამრღვევ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პირთა</w:t>
      </w:r>
      <w:proofErr w:type="spellEnd"/>
      <w:r w:rsidR="00EF0FD7" w:rsidRPr="00997B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მიმართ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="008F690C" w:rsidRPr="00997B39">
        <w:rPr>
          <w:rFonts w:ascii="Sylfaen" w:hAnsi="Sylfaen"/>
          <w:sz w:val="24"/>
          <w:szCs w:val="24"/>
        </w:rPr>
        <w:t>დარღვევის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სიმძიმის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შესაბამისად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, </w:t>
      </w:r>
      <w:proofErr w:type="spellStart"/>
      <w:r w:rsidR="008F690C" w:rsidRPr="00997B39">
        <w:rPr>
          <w:rFonts w:ascii="Sylfaen" w:hAnsi="Sylfaen"/>
          <w:sz w:val="24"/>
          <w:szCs w:val="24"/>
        </w:rPr>
        <w:t>მიიღოს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შემდეგი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="008F690C" w:rsidRPr="00997B39">
        <w:rPr>
          <w:rFonts w:ascii="Sylfaen" w:hAnsi="Sylfaen"/>
          <w:sz w:val="24"/>
          <w:szCs w:val="24"/>
        </w:rPr>
        <w:t>ზომები</w:t>
      </w:r>
      <w:proofErr w:type="spellEnd"/>
      <w:r w:rsidR="008F690C" w:rsidRPr="00997B39">
        <w:rPr>
          <w:rFonts w:ascii="Sylfaen" w:hAnsi="Sylfaen"/>
          <w:sz w:val="24"/>
          <w:szCs w:val="24"/>
        </w:rPr>
        <w:t xml:space="preserve">: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    ა)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მისცეს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გაფრთხილება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ან</w:t>
      </w:r>
      <w:proofErr w:type="spellEnd"/>
      <w:r w:rsidRPr="00997B39">
        <w:rPr>
          <w:rFonts w:ascii="Sylfaen" w:hAnsi="Sylfaen"/>
          <w:sz w:val="24"/>
          <w:szCs w:val="24"/>
        </w:rPr>
        <w:t>/</w:t>
      </w:r>
      <w:proofErr w:type="spellStart"/>
      <w:r w:rsidRPr="00997B39">
        <w:rPr>
          <w:rFonts w:ascii="Sylfaen" w:hAnsi="Sylfaen"/>
          <w:sz w:val="24"/>
          <w:szCs w:val="24"/>
        </w:rPr>
        <w:t>და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დაატოვებინოს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დარბაზი</w:t>
      </w:r>
      <w:proofErr w:type="spellEnd"/>
      <w:r w:rsidRPr="00997B39">
        <w:rPr>
          <w:rFonts w:ascii="Sylfaen" w:hAnsi="Sylfaen"/>
          <w:sz w:val="24"/>
          <w:szCs w:val="24"/>
        </w:rPr>
        <w:t xml:space="preserve">; </w:t>
      </w:r>
    </w:p>
    <w:p w:rsidR="008F690C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    ბ)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დაატოვებინოს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მკვლევართა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დარბაზი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ერთ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წლამდე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ვადით</w:t>
      </w:r>
      <w:proofErr w:type="spellEnd"/>
      <w:r w:rsidRPr="00997B39">
        <w:rPr>
          <w:rFonts w:ascii="Sylfaen" w:hAnsi="Sylfaen"/>
          <w:sz w:val="24"/>
          <w:szCs w:val="24"/>
        </w:rPr>
        <w:t xml:space="preserve">; </w:t>
      </w:r>
    </w:p>
    <w:p w:rsidR="00997B39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    გ) </w:t>
      </w:r>
      <w:proofErr w:type="spellStart"/>
      <w:proofErr w:type="gramStart"/>
      <w:r w:rsidRPr="00997B39">
        <w:rPr>
          <w:rFonts w:ascii="Sylfaen" w:hAnsi="Sylfaen"/>
          <w:sz w:val="24"/>
          <w:szCs w:val="24"/>
        </w:rPr>
        <w:t>მიმართოს</w:t>
      </w:r>
      <w:proofErr w:type="spellEnd"/>
      <w:proofErr w:type="gram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სამართალდამცავ</w:t>
      </w:r>
      <w:proofErr w:type="spellEnd"/>
      <w:r w:rsidRPr="00997B39">
        <w:rPr>
          <w:rFonts w:ascii="Sylfaen" w:hAnsi="Sylfaen"/>
          <w:sz w:val="24"/>
          <w:szCs w:val="24"/>
        </w:rPr>
        <w:t xml:space="preserve"> </w:t>
      </w:r>
      <w:proofErr w:type="spellStart"/>
      <w:r w:rsidRPr="00997B39">
        <w:rPr>
          <w:rFonts w:ascii="Sylfaen" w:hAnsi="Sylfaen"/>
          <w:sz w:val="24"/>
          <w:szCs w:val="24"/>
        </w:rPr>
        <w:t>ორგანოებს</w:t>
      </w:r>
      <w:proofErr w:type="spellEnd"/>
      <w:r w:rsidRPr="00997B39">
        <w:rPr>
          <w:rFonts w:ascii="Sylfaen" w:hAnsi="Sylfaen"/>
          <w:sz w:val="24"/>
          <w:szCs w:val="24"/>
        </w:rPr>
        <w:t xml:space="preserve">. </w:t>
      </w:r>
    </w:p>
    <w:p w:rsidR="007D5567" w:rsidRPr="00997B39" w:rsidRDefault="008F690C" w:rsidP="00997B39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997B39">
        <w:rPr>
          <w:rFonts w:ascii="Sylfaen" w:hAnsi="Sylfaen"/>
          <w:sz w:val="24"/>
          <w:szCs w:val="24"/>
        </w:rPr>
        <w:t xml:space="preserve"> </w:t>
      </w:r>
    </w:p>
    <w:p w:rsidR="0041605C" w:rsidRDefault="00D50822" w:rsidP="00997B39">
      <w:pPr>
        <w:spacing w:after="0" w:line="276" w:lineRule="auto"/>
        <w:jc w:val="both"/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</w:pPr>
      <w:r w:rsidRPr="00997B39"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  <w:t>მუხლი 6. ცვლილებებისა და დამატებების შეტანის წესი</w:t>
      </w:r>
      <w:r w:rsidR="00DC40C5"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  <w:t>.</w:t>
      </w:r>
    </w:p>
    <w:p w:rsidR="00D50822" w:rsidRPr="0041605C" w:rsidRDefault="00D50822" w:rsidP="00997B39">
      <w:pPr>
        <w:spacing w:after="0" w:line="276" w:lineRule="auto"/>
        <w:jc w:val="both"/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</w:pPr>
      <w:r w:rsidRPr="00997B39">
        <w:rPr>
          <w:rFonts w:ascii="Sylfaen" w:eastAsia="Calibri" w:hAnsi="Sylfaen"/>
          <w:color w:val="000000" w:themeColor="text1"/>
          <w:sz w:val="24"/>
          <w:szCs w:val="24"/>
          <w:lang w:val="ka-GE"/>
        </w:rPr>
        <w:lastRenderedPageBreak/>
        <w:t>წინამდებარე წესში ცვლილებებისა და დამატებების შეტანა ხდება სამმართველოს უფროსის ბრძანებით.</w:t>
      </w:r>
    </w:p>
    <w:sectPr w:rsidR="00D50822" w:rsidRPr="0041605C" w:rsidSect="00CB68E8">
      <w:pgSz w:w="12240" w:h="15840"/>
      <w:pgMar w:top="284" w:right="758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92"/>
    <w:rsid w:val="000A715B"/>
    <w:rsid w:val="00124456"/>
    <w:rsid w:val="001552D9"/>
    <w:rsid w:val="001D4211"/>
    <w:rsid w:val="0028020B"/>
    <w:rsid w:val="0031621D"/>
    <w:rsid w:val="003A3D5F"/>
    <w:rsid w:val="003D086D"/>
    <w:rsid w:val="0041605C"/>
    <w:rsid w:val="004F08B7"/>
    <w:rsid w:val="005C1DF2"/>
    <w:rsid w:val="0065366E"/>
    <w:rsid w:val="00676304"/>
    <w:rsid w:val="007A5A38"/>
    <w:rsid w:val="007D5567"/>
    <w:rsid w:val="007F3EE9"/>
    <w:rsid w:val="00806B92"/>
    <w:rsid w:val="008F690C"/>
    <w:rsid w:val="00997B39"/>
    <w:rsid w:val="00AC632B"/>
    <w:rsid w:val="00CB68E8"/>
    <w:rsid w:val="00D50822"/>
    <w:rsid w:val="00DC40C5"/>
    <w:rsid w:val="00EA5DD2"/>
    <w:rsid w:val="00EF0FD7"/>
    <w:rsid w:val="00F41426"/>
    <w:rsid w:val="00F9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E9DCF"/>
  <w15:chartTrackingRefBased/>
  <w15:docId w15:val="{74ACA3B2-74B0-4442-AC58-6CBCF25C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Phridon Kardava</dc:creator>
  <cp:keywords/>
  <dc:description/>
  <cp:lastModifiedBy>Inga Khalvashi</cp:lastModifiedBy>
  <cp:revision>25</cp:revision>
  <dcterms:created xsi:type="dcterms:W3CDTF">2026-07-22T11:19:00Z</dcterms:created>
  <dcterms:modified xsi:type="dcterms:W3CDTF">2026-08-05T06:36:00Z</dcterms:modified>
</cp:coreProperties>
</file>