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CE8" w:rsidRPr="006D486E" w:rsidRDefault="00BF2CE8">
      <w:pPr>
        <w:rPr>
          <w:lang w:val="ka-GE"/>
        </w:rPr>
      </w:pPr>
    </w:p>
    <w:p w:rsidR="00BF2CE8" w:rsidRDefault="00BF2CE8"/>
    <w:p w:rsidR="00EA0C49" w:rsidRDefault="00EA0C49">
      <w:pPr>
        <w:rPr>
          <w:rFonts w:ascii="Sylfaen" w:hAnsi="Sylfaen"/>
        </w:rPr>
      </w:pPr>
    </w:p>
    <w:p w:rsidR="005C7E7F" w:rsidRPr="00BF2CE8" w:rsidRDefault="005C7E7F">
      <w:pPr>
        <w:rPr>
          <w:rFonts w:ascii="Sylfaen" w:hAnsi="Sylfaen"/>
        </w:rPr>
      </w:pPr>
    </w:p>
    <w:p w:rsidR="009819FF" w:rsidRDefault="009819FF" w:rsidP="005C7E7F">
      <w:pPr>
        <w:jc w:val="center"/>
        <w:rPr>
          <w:rFonts w:ascii="Sylfaen" w:hAnsi="Sylfaen"/>
          <w:b/>
        </w:rPr>
      </w:pPr>
      <w:r w:rsidRPr="009819FF">
        <w:rPr>
          <w:rFonts w:ascii="Sylfaen" w:hAnsi="Sylfaen"/>
          <w:b/>
        </w:rPr>
        <w:t>აჭარის ავტონომიური რესპუბლიკის მთავრობის აპარატის თანამშრომელთა რაოდენობა გენდერულ ჭრილში</w:t>
      </w:r>
    </w:p>
    <w:p w:rsidR="005C7E7F" w:rsidRPr="005C7E7F" w:rsidRDefault="005C7E7F" w:rsidP="005C7E7F">
      <w:pPr>
        <w:spacing w:line="240" w:lineRule="auto"/>
        <w:jc w:val="center"/>
        <w:rPr>
          <w:rFonts w:ascii="Sylfaen" w:hAnsi="Sylfaen"/>
          <w:lang w:val="ka-GE"/>
        </w:rPr>
      </w:pPr>
      <w:bookmarkStart w:id="0" w:name="_GoBack"/>
      <w:bookmarkEnd w:id="0"/>
    </w:p>
    <w:tbl>
      <w:tblPr>
        <w:tblStyle w:val="TableGrid"/>
        <w:tblW w:w="9072" w:type="dxa"/>
        <w:tblInd w:w="-5" w:type="dxa"/>
        <w:tblLook w:val="04A0" w:firstRow="1" w:lastRow="0" w:firstColumn="1" w:lastColumn="0" w:noHBand="0" w:noVBand="1"/>
      </w:tblPr>
      <w:tblGrid>
        <w:gridCol w:w="568"/>
        <w:gridCol w:w="5670"/>
        <w:gridCol w:w="838"/>
        <w:gridCol w:w="1027"/>
        <w:gridCol w:w="969"/>
      </w:tblGrid>
      <w:tr w:rsidR="009819FF" w:rsidRPr="009819FF" w:rsidTr="009819FF">
        <w:tc>
          <w:tcPr>
            <w:tcW w:w="9072" w:type="dxa"/>
            <w:gridSpan w:val="5"/>
          </w:tcPr>
          <w:p w:rsidR="009819FF" w:rsidRPr="009819FF" w:rsidRDefault="009819FF" w:rsidP="005F419D">
            <w:pPr>
              <w:jc w:val="center"/>
              <w:rPr>
                <w:rFonts w:ascii="Sylfaen" w:hAnsi="Sylfaen"/>
                <w:b/>
                <w:sz w:val="10"/>
                <w:szCs w:val="24"/>
                <w:lang w:val="ka-GE"/>
              </w:rPr>
            </w:pPr>
          </w:p>
          <w:p w:rsidR="009819FF" w:rsidRPr="009819FF" w:rsidRDefault="009819FF" w:rsidP="005F419D">
            <w:pPr>
              <w:jc w:val="center"/>
              <w:rPr>
                <w:rFonts w:ascii="Sylfaen" w:hAnsi="Sylfaen"/>
                <w:b/>
                <w:sz w:val="24"/>
                <w:szCs w:val="24"/>
                <w:lang w:val="ka-GE"/>
              </w:rPr>
            </w:pPr>
            <w:r w:rsidRPr="009819FF">
              <w:rPr>
                <w:rFonts w:ascii="Sylfaen" w:hAnsi="Sylfaen"/>
                <w:b/>
                <w:sz w:val="24"/>
                <w:szCs w:val="24"/>
                <w:lang w:val="ka-GE"/>
              </w:rPr>
              <w:t>აჭარის ავტონომიური რესპუბლიკის მთავრობის აპარატი</w:t>
            </w:r>
          </w:p>
          <w:p w:rsidR="009819FF" w:rsidRPr="009819FF" w:rsidRDefault="009819FF" w:rsidP="005F419D">
            <w:pPr>
              <w:jc w:val="center"/>
              <w:rPr>
                <w:rFonts w:ascii="Sylfaen" w:hAnsi="Sylfaen"/>
                <w:b/>
                <w:sz w:val="10"/>
                <w:szCs w:val="24"/>
                <w:lang w:val="ka-GE"/>
              </w:rPr>
            </w:pPr>
          </w:p>
        </w:tc>
      </w:tr>
      <w:tr w:rsidR="009819FF" w:rsidRPr="009819FF" w:rsidTr="009819FF">
        <w:tc>
          <w:tcPr>
            <w:tcW w:w="568" w:type="dxa"/>
          </w:tcPr>
          <w:p w:rsidR="009819FF" w:rsidRPr="009819FF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819FF">
              <w:rPr>
                <w:rFonts w:ascii="Sylfaen" w:hAnsi="Sylfaen"/>
                <w:sz w:val="20"/>
                <w:szCs w:val="20"/>
                <w:lang w:val="ka-GE"/>
              </w:rPr>
              <w:t>N</w:t>
            </w:r>
          </w:p>
        </w:tc>
        <w:tc>
          <w:tcPr>
            <w:tcW w:w="5670" w:type="dxa"/>
          </w:tcPr>
          <w:p w:rsidR="009819FF" w:rsidRPr="009819FF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819FF">
              <w:rPr>
                <w:rFonts w:ascii="Sylfaen" w:hAnsi="Sylfaen"/>
                <w:sz w:val="20"/>
                <w:szCs w:val="20"/>
                <w:lang w:val="ka-GE"/>
              </w:rPr>
              <w:t>თანამდებობა</w:t>
            </w:r>
          </w:p>
        </w:tc>
        <w:tc>
          <w:tcPr>
            <w:tcW w:w="838" w:type="dxa"/>
          </w:tcPr>
          <w:p w:rsidR="009819FF" w:rsidRPr="009819FF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819FF">
              <w:rPr>
                <w:rFonts w:ascii="Sylfaen" w:hAnsi="Sylfaen"/>
                <w:sz w:val="20"/>
                <w:szCs w:val="20"/>
                <w:lang w:val="ka-GE"/>
              </w:rPr>
              <w:t>ქალი</w:t>
            </w:r>
          </w:p>
        </w:tc>
        <w:tc>
          <w:tcPr>
            <w:tcW w:w="1027" w:type="dxa"/>
          </w:tcPr>
          <w:p w:rsidR="009819FF" w:rsidRPr="009819FF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819FF">
              <w:rPr>
                <w:rFonts w:ascii="Sylfaen" w:hAnsi="Sylfaen"/>
                <w:sz w:val="20"/>
                <w:szCs w:val="20"/>
                <w:lang w:val="ka-GE"/>
              </w:rPr>
              <w:t>მამაკაცი</w:t>
            </w:r>
          </w:p>
        </w:tc>
        <w:tc>
          <w:tcPr>
            <w:tcW w:w="969" w:type="dxa"/>
          </w:tcPr>
          <w:p w:rsidR="009819FF" w:rsidRPr="009819FF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819FF">
              <w:rPr>
                <w:rFonts w:ascii="Sylfaen" w:hAnsi="Sylfaen"/>
                <w:sz w:val="20"/>
                <w:szCs w:val="20"/>
                <w:lang w:val="ka-GE"/>
              </w:rPr>
              <w:t>სულ</w:t>
            </w:r>
          </w:p>
        </w:tc>
      </w:tr>
      <w:tr w:rsidR="009819FF" w:rsidRPr="009819FF" w:rsidTr="009819FF">
        <w:tc>
          <w:tcPr>
            <w:tcW w:w="568" w:type="dxa"/>
          </w:tcPr>
          <w:p w:rsidR="009819FF" w:rsidRPr="009819FF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819F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5670" w:type="dxa"/>
          </w:tcPr>
          <w:p w:rsidR="009819FF" w:rsidRPr="009819FF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819FF">
              <w:rPr>
                <w:rFonts w:ascii="Sylfaen" w:hAnsi="Sylfaen"/>
                <w:sz w:val="20"/>
                <w:szCs w:val="20"/>
                <w:lang w:val="ka-GE"/>
              </w:rPr>
              <w:t>მთავრობის აპარატის უფროსი</w:t>
            </w:r>
          </w:p>
        </w:tc>
        <w:tc>
          <w:tcPr>
            <w:tcW w:w="838" w:type="dxa"/>
          </w:tcPr>
          <w:p w:rsidR="009819FF" w:rsidRPr="009819FF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819FF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027" w:type="dxa"/>
          </w:tcPr>
          <w:p w:rsidR="009819FF" w:rsidRPr="009819FF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819F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  <w:tc>
          <w:tcPr>
            <w:tcW w:w="969" w:type="dxa"/>
          </w:tcPr>
          <w:p w:rsidR="009819FF" w:rsidRPr="009819FF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9819FF">
              <w:rPr>
                <w:rFonts w:ascii="Sylfaen" w:hAnsi="Sylfaen"/>
                <w:sz w:val="20"/>
                <w:szCs w:val="20"/>
                <w:lang w:val="ka-GE"/>
              </w:rPr>
              <w:t>1</w:t>
            </w:r>
          </w:p>
        </w:tc>
      </w:tr>
      <w:tr w:rsidR="009819FF" w:rsidRPr="00BF2CE8" w:rsidTr="009819FF">
        <w:tc>
          <w:tcPr>
            <w:tcW w:w="568" w:type="dxa"/>
          </w:tcPr>
          <w:p w:rsidR="009819FF" w:rsidRPr="00BF2CE8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5670" w:type="dxa"/>
          </w:tcPr>
          <w:p w:rsidR="009819FF" w:rsidRPr="00BF2CE8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დეპარტამენტის უფროსი</w:t>
            </w:r>
          </w:p>
        </w:tc>
        <w:tc>
          <w:tcPr>
            <w:tcW w:w="838" w:type="dxa"/>
          </w:tcPr>
          <w:p w:rsidR="009819FF" w:rsidRPr="00BF2CE8" w:rsidRDefault="001B48F6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027" w:type="dxa"/>
          </w:tcPr>
          <w:p w:rsidR="009819FF" w:rsidRPr="00BF2CE8" w:rsidRDefault="00D06116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969" w:type="dxa"/>
          </w:tcPr>
          <w:p w:rsidR="009819FF" w:rsidRPr="00BF2CE8" w:rsidRDefault="00D06116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</w:tr>
      <w:tr w:rsidR="009819FF" w:rsidRPr="00BF2CE8" w:rsidTr="009819FF">
        <w:tc>
          <w:tcPr>
            <w:tcW w:w="568" w:type="dxa"/>
          </w:tcPr>
          <w:p w:rsidR="009819FF" w:rsidRPr="00BF2CE8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5670" w:type="dxa"/>
          </w:tcPr>
          <w:p w:rsidR="009819FF" w:rsidRPr="00BF2CE8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დეპარტამენტის უფროსის მოადგილე</w:t>
            </w:r>
          </w:p>
        </w:tc>
        <w:tc>
          <w:tcPr>
            <w:tcW w:w="838" w:type="dxa"/>
          </w:tcPr>
          <w:p w:rsidR="009819FF" w:rsidRPr="00BF2CE8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1027" w:type="dxa"/>
          </w:tcPr>
          <w:p w:rsidR="009819FF" w:rsidRPr="00BF2CE8" w:rsidRDefault="00FB0CC1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969" w:type="dxa"/>
          </w:tcPr>
          <w:p w:rsidR="009819FF" w:rsidRPr="00BF2CE8" w:rsidRDefault="00FB0CC1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</w:tr>
      <w:tr w:rsidR="009819FF" w:rsidRPr="00BF2CE8" w:rsidTr="009819FF">
        <w:tc>
          <w:tcPr>
            <w:tcW w:w="568" w:type="dxa"/>
          </w:tcPr>
          <w:p w:rsidR="009819FF" w:rsidRPr="00BF2CE8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5670" w:type="dxa"/>
          </w:tcPr>
          <w:p w:rsidR="009819FF" w:rsidRPr="00BF2CE8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განყოფილების უფროსი</w:t>
            </w:r>
          </w:p>
        </w:tc>
        <w:tc>
          <w:tcPr>
            <w:tcW w:w="838" w:type="dxa"/>
          </w:tcPr>
          <w:p w:rsidR="009819FF" w:rsidRPr="00E26E7D" w:rsidRDefault="00E26E7D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027" w:type="dxa"/>
          </w:tcPr>
          <w:p w:rsidR="009819FF" w:rsidRPr="00BF2CE8" w:rsidRDefault="009819FF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</w:p>
        </w:tc>
        <w:tc>
          <w:tcPr>
            <w:tcW w:w="969" w:type="dxa"/>
          </w:tcPr>
          <w:p w:rsidR="009819FF" w:rsidRPr="00E26E7D" w:rsidRDefault="00E26E7D" w:rsidP="005F419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8</w:t>
            </w:r>
          </w:p>
        </w:tc>
      </w:tr>
      <w:tr w:rsidR="00FB0CC1" w:rsidRPr="00BF2CE8" w:rsidTr="009819FF">
        <w:tc>
          <w:tcPr>
            <w:tcW w:w="568" w:type="dxa"/>
          </w:tcPr>
          <w:p w:rsidR="00FB0CC1" w:rsidRPr="00BF2CE8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5</w:t>
            </w:r>
          </w:p>
        </w:tc>
        <w:tc>
          <w:tcPr>
            <w:tcW w:w="5670" w:type="dxa"/>
          </w:tcPr>
          <w:p w:rsidR="00FB0CC1" w:rsidRPr="00BF2CE8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პირველი</w:t>
            </w: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 xml:space="preserve"> კატეგორიის უფროსი სპეციალისტი</w:t>
            </w:r>
          </w:p>
        </w:tc>
        <w:tc>
          <w:tcPr>
            <w:tcW w:w="838" w:type="dxa"/>
          </w:tcPr>
          <w:p w:rsidR="00FB0CC1" w:rsidRPr="00D06116" w:rsidRDefault="00E26E7D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</w:t>
            </w:r>
            <w:r w:rsidR="00D06116"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1027" w:type="dxa"/>
          </w:tcPr>
          <w:p w:rsidR="00FB0CC1" w:rsidRPr="00BF2CE8" w:rsidRDefault="00D06116" w:rsidP="00D06116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969" w:type="dxa"/>
          </w:tcPr>
          <w:p w:rsidR="00FB0CC1" w:rsidRDefault="00D06116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26</w:t>
            </w:r>
          </w:p>
        </w:tc>
      </w:tr>
      <w:tr w:rsidR="00FB0CC1" w:rsidRPr="00BF2CE8" w:rsidTr="009819FF">
        <w:tc>
          <w:tcPr>
            <w:tcW w:w="568" w:type="dxa"/>
          </w:tcPr>
          <w:p w:rsidR="00FB0CC1" w:rsidRPr="00BF2CE8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5670" w:type="dxa"/>
          </w:tcPr>
          <w:p w:rsidR="00FB0CC1" w:rsidRPr="00BF2CE8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მეორე კატეგორიის უფროსი სპეციალისტი</w:t>
            </w:r>
          </w:p>
        </w:tc>
        <w:tc>
          <w:tcPr>
            <w:tcW w:w="838" w:type="dxa"/>
          </w:tcPr>
          <w:p w:rsidR="00FB0CC1" w:rsidRPr="00E26E7D" w:rsidRDefault="00D06116" w:rsidP="00E26E7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3</w:t>
            </w:r>
          </w:p>
        </w:tc>
        <w:tc>
          <w:tcPr>
            <w:tcW w:w="1027" w:type="dxa"/>
          </w:tcPr>
          <w:p w:rsidR="00FB0CC1" w:rsidRPr="00BF2CE8" w:rsidRDefault="00D06116" w:rsidP="00E26E7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6</w:t>
            </w:r>
          </w:p>
        </w:tc>
        <w:tc>
          <w:tcPr>
            <w:tcW w:w="969" w:type="dxa"/>
          </w:tcPr>
          <w:p w:rsidR="00FB0CC1" w:rsidRPr="00E26E7D" w:rsidRDefault="00D06116" w:rsidP="00E26E7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</w:p>
        </w:tc>
      </w:tr>
      <w:tr w:rsidR="00FB0CC1" w:rsidRPr="00BF2CE8" w:rsidTr="009819FF">
        <w:tc>
          <w:tcPr>
            <w:tcW w:w="568" w:type="dxa"/>
          </w:tcPr>
          <w:p w:rsidR="00FB0CC1" w:rsidRPr="00BF2CE8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7</w:t>
            </w:r>
          </w:p>
        </w:tc>
        <w:tc>
          <w:tcPr>
            <w:tcW w:w="5670" w:type="dxa"/>
          </w:tcPr>
          <w:p w:rsidR="00FB0CC1" w:rsidRPr="00BF2CE8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ადმინისტრაციული ხელშეკრულებით დასაქმებული პირი</w:t>
            </w:r>
          </w:p>
        </w:tc>
        <w:tc>
          <w:tcPr>
            <w:tcW w:w="838" w:type="dxa"/>
          </w:tcPr>
          <w:p w:rsidR="00FB0CC1" w:rsidRPr="00BF2CE8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  <w:tc>
          <w:tcPr>
            <w:tcW w:w="1027" w:type="dxa"/>
          </w:tcPr>
          <w:p w:rsidR="00FB0CC1" w:rsidRPr="00675329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-</w:t>
            </w:r>
          </w:p>
        </w:tc>
        <w:tc>
          <w:tcPr>
            <w:tcW w:w="969" w:type="dxa"/>
          </w:tcPr>
          <w:p w:rsidR="00FB0CC1" w:rsidRPr="00675329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</w:t>
            </w:r>
          </w:p>
        </w:tc>
      </w:tr>
      <w:tr w:rsidR="00FB0CC1" w:rsidRPr="00BF2CE8" w:rsidTr="009819FF">
        <w:tc>
          <w:tcPr>
            <w:tcW w:w="568" w:type="dxa"/>
          </w:tcPr>
          <w:p w:rsidR="00FB0CC1" w:rsidRPr="00BF2CE8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8</w:t>
            </w:r>
          </w:p>
        </w:tc>
        <w:tc>
          <w:tcPr>
            <w:tcW w:w="5670" w:type="dxa"/>
          </w:tcPr>
          <w:p w:rsidR="00FB0CC1" w:rsidRPr="00BF2CE8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ka-GE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შრომითი ხელშეკრულებით დასაქმებული პირი</w:t>
            </w:r>
          </w:p>
        </w:tc>
        <w:tc>
          <w:tcPr>
            <w:tcW w:w="838" w:type="dxa"/>
          </w:tcPr>
          <w:p w:rsidR="00FB0CC1" w:rsidRPr="00E26E7D" w:rsidRDefault="00D06116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en-US"/>
              </w:rPr>
              <w:t>14</w:t>
            </w:r>
          </w:p>
        </w:tc>
        <w:tc>
          <w:tcPr>
            <w:tcW w:w="1027" w:type="dxa"/>
          </w:tcPr>
          <w:p w:rsidR="00FB0CC1" w:rsidRPr="00B20813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29</w:t>
            </w:r>
          </w:p>
        </w:tc>
        <w:tc>
          <w:tcPr>
            <w:tcW w:w="969" w:type="dxa"/>
          </w:tcPr>
          <w:p w:rsidR="00FB0CC1" w:rsidRPr="00B20813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</w:tr>
      <w:tr w:rsidR="00FB0CC1" w:rsidRPr="00BF2CE8" w:rsidTr="009819FF">
        <w:tc>
          <w:tcPr>
            <w:tcW w:w="568" w:type="dxa"/>
          </w:tcPr>
          <w:p w:rsidR="00FB0CC1" w:rsidRPr="00BF2CE8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5670" w:type="dxa"/>
          </w:tcPr>
          <w:p w:rsidR="00FB0CC1" w:rsidRPr="00BF2CE8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</w:rPr>
            </w:pPr>
          </w:p>
        </w:tc>
        <w:tc>
          <w:tcPr>
            <w:tcW w:w="838" w:type="dxa"/>
          </w:tcPr>
          <w:p w:rsidR="00FB0CC1" w:rsidRPr="00E26E7D" w:rsidRDefault="00FB0CC1" w:rsidP="00E26E7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 w:rsidRPr="00BF2CE8">
              <w:rPr>
                <w:rFonts w:ascii="Sylfaen" w:hAnsi="Sylfaen"/>
                <w:sz w:val="20"/>
                <w:szCs w:val="20"/>
                <w:lang w:val="ka-GE"/>
              </w:rPr>
              <w:t>4</w:t>
            </w:r>
            <w:r w:rsidR="00E26E7D">
              <w:rPr>
                <w:rFonts w:ascii="Sylfaen" w:hAnsi="Sylfaen"/>
                <w:sz w:val="20"/>
                <w:szCs w:val="20"/>
                <w:lang w:val="en-US"/>
              </w:rPr>
              <w:t>4</w:t>
            </w:r>
          </w:p>
        </w:tc>
        <w:tc>
          <w:tcPr>
            <w:tcW w:w="1027" w:type="dxa"/>
          </w:tcPr>
          <w:p w:rsidR="00FB0CC1" w:rsidRPr="00ED5357" w:rsidRDefault="00FB0CC1" w:rsidP="00FB0CC1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5</w:t>
            </w:r>
            <w:r w:rsidR="00D06116">
              <w:rPr>
                <w:rFonts w:ascii="Sylfaen" w:hAnsi="Sylfaen"/>
                <w:sz w:val="20"/>
                <w:szCs w:val="20"/>
                <w:lang w:val="en-US"/>
              </w:rPr>
              <w:t>3</w:t>
            </w:r>
          </w:p>
        </w:tc>
        <w:tc>
          <w:tcPr>
            <w:tcW w:w="969" w:type="dxa"/>
          </w:tcPr>
          <w:p w:rsidR="00FB0CC1" w:rsidRPr="00E26E7D" w:rsidRDefault="001E1122" w:rsidP="00E26E7D">
            <w:pPr>
              <w:spacing w:line="360" w:lineRule="auto"/>
              <w:jc w:val="center"/>
              <w:rPr>
                <w:rFonts w:ascii="Sylfaen" w:hAnsi="Sylfaen"/>
                <w:sz w:val="20"/>
                <w:szCs w:val="20"/>
                <w:lang w:val="en-US"/>
              </w:rPr>
            </w:pPr>
            <w:r>
              <w:rPr>
                <w:rFonts w:ascii="Sylfaen" w:hAnsi="Sylfaen"/>
                <w:sz w:val="20"/>
                <w:szCs w:val="20"/>
                <w:lang w:val="ka-GE"/>
              </w:rPr>
              <w:t>9</w:t>
            </w:r>
            <w:r w:rsidR="00D06116">
              <w:rPr>
                <w:rFonts w:ascii="Sylfaen" w:hAnsi="Sylfaen"/>
                <w:sz w:val="20"/>
                <w:szCs w:val="20"/>
                <w:lang w:val="en-US"/>
              </w:rPr>
              <w:t>7</w:t>
            </w:r>
          </w:p>
        </w:tc>
      </w:tr>
    </w:tbl>
    <w:p w:rsidR="00A51AFF" w:rsidRPr="00BF2CE8" w:rsidRDefault="00A51AFF" w:rsidP="00A51AFF">
      <w:pPr>
        <w:jc w:val="center"/>
        <w:rPr>
          <w:rFonts w:ascii="Sylfaen" w:hAnsi="Sylfaen"/>
          <w:lang w:val="ka-GE"/>
        </w:rPr>
      </w:pPr>
    </w:p>
    <w:sectPr w:rsidR="00A51AFF" w:rsidRPr="00BF2CE8" w:rsidSect="005C14F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1A7"/>
    <w:rsid w:val="00002509"/>
    <w:rsid w:val="00002D6B"/>
    <w:rsid w:val="00055D85"/>
    <w:rsid w:val="000848C6"/>
    <w:rsid w:val="000D47FD"/>
    <w:rsid w:val="000D5D91"/>
    <w:rsid w:val="00123B6C"/>
    <w:rsid w:val="00124E66"/>
    <w:rsid w:val="0012646B"/>
    <w:rsid w:val="00167AB8"/>
    <w:rsid w:val="00172ACD"/>
    <w:rsid w:val="001B48F6"/>
    <w:rsid w:val="001C4A62"/>
    <w:rsid w:val="001D60D2"/>
    <w:rsid w:val="001E1122"/>
    <w:rsid w:val="002008AE"/>
    <w:rsid w:val="002077AF"/>
    <w:rsid w:val="00327FC9"/>
    <w:rsid w:val="003945EC"/>
    <w:rsid w:val="003E5D38"/>
    <w:rsid w:val="00406404"/>
    <w:rsid w:val="00412077"/>
    <w:rsid w:val="00455CB0"/>
    <w:rsid w:val="0046452D"/>
    <w:rsid w:val="004A7B23"/>
    <w:rsid w:val="004B6B34"/>
    <w:rsid w:val="004C5939"/>
    <w:rsid w:val="005321A7"/>
    <w:rsid w:val="0054646E"/>
    <w:rsid w:val="005C14FE"/>
    <w:rsid w:val="005C7E7F"/>
    <w:rsid w:val="006104D0"/>
    <w:rsid w:val="00633B37"/>
    <w:rsid w:val="00634062"/>
    <w:rsid w:val="00675329"/>
    <w:rsid w:val="00681974"/>
    <w:rsid w:val="0069344B"/>
    <w:rsid w:val="006B6CA8"/>
    <w:rsid w:val="006D486E"/>
    <w:rsid w:val="006E10F0"/>
    <w:rsid w:val="006F3503"/>
    <w:rsid w:val="0076011D"/>
    <w:rsid w:val="007653F5"/>
    <w:rsid w:val="0078567E"/>
    <w:rsid w:val="00797930"/>
    <w:rsid w:val="007A1759"/>
    <w:rsid w:val="007B3F3F"/>
    <w:rsid w:val="007F74A9"/>
    <w:rsid w:val="00863E73"/>
    <w:rsid w:val="00880782"/>
    <w:rsid w:val="00892771"/>
    <w:rsid w:val="008A4DD1"/>
    <w:rsid w:val="008F2B1C"/>
    <w:rsid w:val="00961098"/>
    <w:rsid w:val="009819FF"/>
    <w:rsid w:val="009A5C52"/>
    <w:rsid w:val="009D392E"/>
    <w:rsid w:val="00A1250A"/>
    <w:rsid w:val="00A46542"/>
    <w:rsid w:val="00A51AFF"/>
    <w:rsid w:val="00AC716A"/>
    <w:rsid w:val="00AE1055"/>
    <w:rsid w:val="00B15DAB"/>
    <w:rsid w:val="00B20813"/>
    <w:rsid w:val="00B90CB9"/>
    <w:rsid w:val="00BF2CE8"/>
    <w:rsid w:val="00CE43E2"/>
    <w:rsid w:val="00CF3A76"/>
    <w:rsid w:val="00D06116"/>
    <w:rsid w:val="00D61609"/>
    <w:rsid w:val="00D75807"/>
    <w:rsid w:val="00D85DB2"/>
    <w:rsid w:val="00D9439B"/>
    <w:rsid w:val="00DA15F5"/>
    <w:rsid w:val="00DC50FF"/>
    <w:rsid w:val="00DE0CB7"/>
    <w:rsid w:val="00E12BF1"/>
    <w:rsid w:val="00E26E7D"/>
    <w:rsid w:val="00E316AE"/>
    <w:rsid w:val="00E43AE9"/>
    <w:rsid w:val="00EA0C49"/>
    <w:rsid w:val="00EB5A3A"/>
    <w:rsid w:val="00ED5357"/>
    <w:rsid w:val="00EF6EC0"/>
    <w:rsid w:val="00F52708"/>
    <w:rsid w:val="00FB0CC1"/>
    <w:rsid w:val="00FB3392"/>
    <w:rsid w:val="00FC7D00"/>
    <w:rsid w:val="00FE5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9FBB08"/>
  <w15:chartTrackingRefBased/>
  <w15:docId w15:val="{3B40CA92-B511-42E4-8FE8-A7EFD2890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24E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10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10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Roland Sharashidze</dc:creator>
  <cp:keywords/>
  <dc:description/>
  <cp:lastModifiedBy>Admin</cp:lastModifiedBy>
  <cp:revision>3</cp:revision>
  <cp:lastPrinted>2022-09-15T13:02:00Z</cp:lastPrinted>
  <dcterms:created xsi:type="dcterms:W3CDTF">2023-02-20T07:38:00Z</dcterms:created>
  <dcterms:modified xsi:type="dcterms:W3CDTF">2023-02-20T08:26:00Z</dcterms:modified>
</cp:coreProperties>
</file>