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1D" w:rsidRPr="00AC3F1D" w:rsidRDefault="0024541D" w:rsidP="00E44EC1">
      <w:pPr>
        <w:spacing w:after="0" w:line="240" w:lineRule="auto"/>
        <w:ind w:left="-90"/>
        <w:jc w:val="center"/>
        <w:rPr>
          <w:rFonts w:ascii="Sylfaen" w:hAnsi="Sylfaen"/>
          <w:color w:val="000000" w:themeColor="text1"/>
          <w:sz w:val="28"/>
          <w:szCs w:val="24"/>
          <w:lang w:val="ka-GE"/>
        </w:rPr>
      </w:pPr>
      <w:r w:rsidRPr="00AC3F1D">
        <w:rPr>
          <w:rFonts w:ascii="Sylfaen" w:hAnsi="Sylfaen"/>
          <w:color w:val="000000" w:themeColor="text1"/>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532A29" w:rsidRPr="00AC3F1D" w:rsidRDefault="0024541D" w:rsidP="00E44EC1">
      <w:pPr>
        <w:spacing w:after="0" w:line="240" w:lineRule="auto"/>
        <w:ind w:left="-90"/>
        <w:jc w:val="center"/>
        <w:rPr>
          <w:rFonts w:ascii="Sylfaen" w:hAnsi="Sylfaen"/>
          <w:color w:val="000000" w:themeColor="text1"/>
          <w:sz w:val="28"/>
          <w:szCs w:val="24"/>
          <w:lang w:val="ka-GE"/>
        </w:rPr>
      </w:pPr>
      <w:r w:rsidRPr="00AC3F1D">
        <w:rPr>
          <w:rFonts w:ascii="Sylfaen" w:hAnsi="Sylfaen"/>
          <w:color w:val="000000" w:themeColor="text1"/>
          <w:sz w:val="28"/>
          <w:szCs w:val="24"/>
          <w:lang w:val="ka-GE"/>
        </w:rPr>
        <w:t>201</w:t>
      </w:r>
      <w:r w:rsidR="00532A29" w:rsidRPr="00AC3F1D">
        <w:rPr>
          <w:rFonts w:ascii="Sylfaen" w:hAnsi="Sylfaen"/>
          <w:color w:val="000000" w:themeColor="text1"/>
          <w:sz w:val="28"/>
          <w:szCs w:val="24"/>
        </w:rPr>
        <w:t>6</w:t>
      </w:r>
      <w:r w:rsidRPr="00AC3F1D">
        <w:rPr>
          <w:rFonts w:ascii="Sylfaen" w:hAnsi="Sylfaen"/>
          <w:color w:val="000000" w:themeColor="text1"/>
          <w:sz w:val="28"/>
          <w:szCs w:val="24"/>
          <w:lang w:val="ka-GE"/>
        </w:rPr>
        <w:t xml:space="preserve"> წლის შესრულების</w:t>
      </w:r>
      <w:r w:rsidR="00532A29" w:rsidRPr="00AC3F1D">
        <w:rPr>
          <w:rFonts w:ascii="Sylfaen" w:hAnsi="Sylfaen"/>
          <w:color w:val="000000" w:themeColor="text1"/>
          <w:sz w:val="28"/>
          <w:szCs w:val="24"/>
        </w:rPr>
        <w:t xml:space="preserve"> </w:t>
      </w:r>
      <w:r w:rsidRPr="00AC3F1D">
        <w:rPr>
          <w:rFonts w:ascii="Sylfaen" w:hAnsi="Sylfaen"/>
          <w:color w:val="000000" w:themeColor="text1"/>
          <w:sz w:val="28"/>
          <w:szCs w:val="24"/>
          <w:lang w:val="ka-GE"/>
        </w:rPr>
        <w:t>ა</w:t>
      </w:r>
      <w:r w:rsidR="00532A29" w:rsidRPr="00AC3F1D">
        <w:rPr>
          <w:rFonts w:ascii="Sylfaen" w:hAnsi="Sylfaen"/>
          <w:color w:val="000000" w:themeColor="text1"/>
          <w:sz w:val="28"/>
          <w:szCs w:val="24"/>
          <w:lang w:val="ka-GE"/>
        </w:rPr>
        <w:t>ნ</w:t>
      </w:r>
      <w:r w:rsidRPr="00AC3F1D">
        <w:rPr>
          <w:rFonts w:ascii="Sylfaen" w:hAnsi="Sylfaen"/>
          <w:color w:val="000000" w:themeColor="text1"/>
          <w:sz w:val="28"/>
          <w:szCs w:val="24"/>
          <w:lang w:val="ka-GE"/>
        </w:rPr>
        <w:t>გარიშის</w:t>
      </w:r>
      <w:r w:rsidR="007F1864" w:rsidRPr="00AC3F1D">
        <w:rPr>
          <w:rFonts w:ascii="Sylfaen" w:hAnsi="Sylfaen"/>
          <w:color w:val="000000" w:themeColor="text1"/>
          <w:sz w:val="28"/>
          <w:szCs w:val="24"/>
          <w:lang w:val="ka-GE"/>
        </w:rPr>
        <w:t xml:space="preserve"> </w:t>
      </w:r>
      <w:r w:rsidR="00532A29" w:rsidRPr="00AC3F1D">
        <w:rPr>
          <w:rFonts w:ascii="Sylfaen" w:hAnsi="Sylfaen"/>
          <w:color w:val="000000" w:themeColor="text1"/>
          <w:sz w:val="28"/>
          <w:szCs w:val="24"/>
        </w:rPr>
        <w:t xml:space="preserve"> </w:t>
      </w:r>
      <w:r w:rsidR="00532A29" w:rsidRPr="00AC3F1D">
        <w:rPr>
          <w:rFonts w:ascii="Sylfaen" w:hAnsi="Sylfaen"/>
          <w:color w:val="000000" w:themeColor="text1"/>
          <w:sz w:val="28"/>
          <w:szCs w:val="24"/>
          <w:lang w:val="ka-GE"/>
        </w:rPr>
        <w:t>შესახებ</w:t>
      </w:r>
    </w:p>
    <w:p w:rsidR="0024541D" w:rsidRPr="00AC3F1D" w:rsidRDefault="0024541D" w:rsidP="00E44EC1">
      <w:pPr>
        <w:spacing w:after="0" w:line="240" w:lineRule="auto"/>
        <w:ind w:left="-90"/>
        <w:jc w:val="center"/>
        <w:rPr>
          <w:rFonts w:ascii="Sylfaen" w:hAnsi="Sylfaen"/>
          <w:color w:val="000000" w:themeColor="text1"/>
          <w:sz w:val="28"/>
          <w:szCs w:val="24"/>
          <w:lang w:val="ka-GE"/>
        </w:rPr>
      </w:pPr>
      <w:r w:rsidRPr="00AC3F1D">
        <w:rPr>
          <w:rFonts w:ascii="Sylfaen" w:hAnsi="Sylfaen"/>
          <w:color w:val="000000" w:themeColor="text1"/>
          <w:sz w:val="28"/>
          <w:szCs w:val="24"/>
          <w:lang w:val="ka-GE"/>
        </w:rPr>
        <w:t>ი</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ნ</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ფ</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ო</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რ</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მ</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ა</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ც</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ი</w:t>
      </w:r>
      <w:r w:rsidR="00532A29" w:rsidRPr="00AC3F1D">
        <w:rPr>
          <w:rFonts w:ascii="Sylfaen" w:hAnsi="Sylfaen"/>
          <w:color w:val="000000" w:themeColor="text1"/>
          <w:sz w:val="28"/>
          <w:szCs w:val="24"/>
          <w:lang w:val="ka-GE"/>
        </w:rPr>
        <w:t xml:space="preserve"> </w:t>
      </w:r>
      <w:r w:rsidRPr="00AC3F1D">
        <w:rPr>
          <w:rFonts w:ascii="Sylfaen" w:hAnsi="Sylfaen"/>
          <w:color w:val="000000" w:themeColor="text1"/>
          <w:sz w:val="28"/>
          <w:szCs w:val="24"/>
          <w:lang w:val="ka-GE"/>
        </w:rPr>
        <w:t>ა</w:t>
      </w:r>
    </w:p>
    <w:p w:rsidR="00532A29" w:rsidRPr="00AC3F1D" w:rsidRDefault="00532A29" w:rsidP="00E44EC1">
      <w:pPr>
        <w:spacing w:after="0" w:line="240" w:lineRule="auto"/>
        <w:ind w:left="-90"/>
        <w:jc w:val="center"/>
        <w:rPr>
          <w:rFonts w:ascii="Sylfaen" w:hAnsi="Sylfaen"/>
          <w:color w:val="000000" w:themeColor="text1"/>
          <w:sz w:val="28"/>
          <w:szCs w:val="24"/>
        </w:rPr>
      </w:pPr>
    </w:p>
    <w:p w:rsidR="0024541D" w:rsidRPr="00AC3F1D" w:rsidRDefault="0024541D" w:rsidP="00E44EC1">
      <w:pPr>
        <w:spacing w:line="240" w:lineRule="auto"/>
        <w:ind w:left="-90"/>
        <w:jc w:val="both"/>
        <w:rPr>
          <w:rFonts w:ascii="Sylfaen" w:hAnsi="Sylfaen"/>
          <w:color w:val="000000" w:themeColor="text1"/>
          <w:lang w:val="pt-BR"/>
        </w:rPr>
      </w:pPr>
      <w:r w:rsidRPr="00AC3F1D">
        <w:rPr>
          <w:rFonts w:ascii="Sylfaen" w:hAnsi="Sylfaen" w:cs="Sylfaen"/>
          <w:color w:val="000000" w:themeColor="text1"/>
          <w:lang w:val="pt-BR"/>
        </w:rPr>
        <w:t>აჭარის</w:t>
      </w:r>
      <w:r w:rsidRPr="00AC3F1D">
        <w:rPr>
          <w:rFonts w:ascii="Sylfaen" w:hAnsi="Sylfaen"/>
          <w:color w:val="000000" w:themeColor="text1"/>
          <w:lang w:val="pt-BR"/>
        </w:rPr>
        <w:t xml:space="preserve"> </w:t>
      </w:r>
      <w:r w:rsidRPr="00AC3F1D">
        <w:rPr>
          <w:rFonts w:ascii="Sylfaen" w:hAnsi="Sylfaen" w:cs="Sylfaen"/>
          <w:color w:val="000000" w:themeColor="text1"/>
          <w:lang w:val="pt-BR"/>
        </w:rPr>
        <w:t>ავტონომიური</w:t>
      </w:r>
      <w:r w:rsidRPr="00AC3F1D">
        <w:rPr>
          <w:rFonts w:ascii="Sylfaen" w:hAnsi="Sylfaen"/>
          <w:color w:val="000000" w:themeColor="text1"/>
          <w:lang w:val="pt-BR"/>
        </w:rPr>
        <w:t xml:space="preserve"> </w:t>
      </w:r>
      <w:r w:rsidRPr="00AC3F1D">
        <w:rPr>
          <w:rFonts w:ascii="Sylfaen" w:hAnsi="Sylfaen" w:cs="Sylfaen"/>
          <w:color w:val="000000" w:themeColor="text1"/>
          <w:lang w:val="pt-BR"/>
        </w:rPr>
        <w:t>რესპუბლიკის</w:t>
      </w:r>
      <w:r w:rsidRPr="00AC3F1D">
        <w:rPr>
          <w:rFonts w:ascii="Sylfaen" w:hAnsi="Sylfaen"/>
          <w:color w:val="000000" w:themeColor="text1"/>
          <w:lang w:val="pt-BR"/>
        </w:rPr>
        <w:t xml:space="preserve"> </w:t>
      </w:r>
      <w:r w:rsidRPr="00AC3F1D">
        <w:rPr>
          <w:rFonts w:ascii="Sylfaen" w:hAnsi="Sylfaen" w:cs="Sylfaen"/>
          <w:color w:val="000000" w:themeColor="text1"/>
          <w:lang w:val="pt-BR"/>
        </w:rPr>
        <w:t>რესპუბლიკური</w:t>
      </w:r>
      <w:r w:rsidRPr="00AC3F1D">
        <w:rPr>
          <w:rFonts w:ascii="Sylfaen" w:hAnsi="Sylfaen"/>
          <w:color w:val="000000" w:themeColor="text1"/>
          <w:lang w:val="pt-BR"/>
        </w:rPr>
        <w:t xml:space="preserve"> </w:t>
      </w:r>
      <w:r w:rsidRPr="00AC3F1D">
        <w:rPr>
          <w:rFonts w:ascii="Sylfaen" w:hAnsi="Sylfaen" w:cs="Sylfaen"/>
          <w:color w:val="000000" w:themeColor="text1"/>
          <w:lang w:val="ka-GE"/>
        </w:rPr>
        <w:t xml:space="preserve">განათლების, კულტურისა და სპორტის სამინისტროს </w:t>
      </w:r>
      <w:r w:rsidRPr="00AC3F1D">
        <w:rPr>
          <w:rFonts w:ascii="Sylfaen" w:hAnsi="Sylfaen"/>
          <w:color w:val="000000" w:themeColor="text1"/>
          <w:lang w:val="pt-BR"/>
        </w:rPr>
        <w:t xml:space="preserve"> 201</w:t>
      </w:r>
      <w:r w:rsidR="00532A29" w:rsidRPr="00AC3F1D">
        <w:rPr>
          <w:rFonts w:ascii="Sylfaen" w:hAnsi="Sylfaen"/>
          <w:color w:val="000000" w:themeColor="text1"/>
          <w:lang w:val="ka-GE"/>
        </w:rPr>
        <w:t>6</w:t>
      </w:r>
      <w:r w:rsidRPr="00AC3F1D">
        <w:rPr>
          <w:rFonts w:ascii="Sylfaen" w:hAnsi="Sylfaen"/>
          <w:color w:val="000000" w:themeColor="text1"/>
          <w:lang w:val="pt-BR"/>
        </w:rPr>
        <w:t xml:space="preserve"> </w:t>
      </w:r>
      <w:r w:rsidRPr="00AC3F1D">
        <w:rPr>
          <w:rFonts w:ascii="Sylfaen" w:hAnsi="Sylfaen" w:cs="Sylfaen"/>
          <w:color w:val="000000" w:themeColor="text1"/>
          <w:lang w:val="pt-BR"/>
        </w:rPr>
        <w:t>წლის</w:t>
      </w:r>
      <w:r w:rsidRPr="00AC3F1D">
        <w:rPr>
          <w:rFonts w:ascii="Sylfaen" w:hAnsi="Sylfaen"/>
          <w:color w:val="000000" w:themeColor="text1"/>
          <w:lang w:val="pt-BR"/>
        </w:rPr>
        <w:t xml:space="preserve"> </w:t>
      </w:r>
      <w:r w:rsidRPr="00AC3F1D">
        <w:rPr>
          <w:rFonts w:ascii="Sylfaen" w:hAnsi="Sylfaen" w:cs="Sylfaen"/>
          <w:color w:val="000000" w:themeColor="text1"/>
        </w:rPr>
        <w:t>დაზუსტებული</w:t>
      </w:r>
      <w:r w:rsidRPr="00AC3F1D">
        <w:rPr>
          <w:rFonts w:ascii="Sylfaen" w:hAnsi="Sylfaen" w:cs="Sylfaen"/>
          <w:color w:val="000000" w:themeColor="text1"/>
          <w:lang w:val="pt-BR"/>
        </w:rPr>
        <w:t xml:space="preserve"> გეგმა</w:t>
      </w:r>
      <w:r w:rsidRPr="00AC3F1D">
        <w:rPr>
          <w:rFonts w:ascii="Sylfaen" w:hAnsi="Sylfaen"/>
          <w:color w:val="000000" w:themeColor="text1"/>
          <w:lang w:val="pt-BR"/>
        </w:rPr>
        <w:t xml:space="preserve"> </w:t>
      </w:r>
      <w:r w:rsidRPr="00AC3F1D">
        <w:rPr>
          <w:rFonts w:ascii="Sylfaen" w:hAnsi="Sylfaen" w:cs="Sylfaen"/>
          <w:color w:val="000000" w:themeColor="text1"/>
          <w:lang w:val="pt-BR"/>
        </w:rPr>
        <w:t>განისაზღვრა</w:t>
      </w:r>
      <w:r w:rsidRPr="00AC3F1D">
        <w:rPr>
          <w:rFonts w:ascii="Sylfaen" w:hAnsi="Sylfaen"/>
          <w:color w:val="000000" w:themeColor="text1"/>
          <w:lang w:val="pt-BR"/>
        </w:rPr>
        <w:t xml:space="preserve"> </w:t>
      </w:r>
      <w:r w:rsidR="00532A29" w:rsidRPr="00AC3F1D">
        <w:rPr>
          <w:rFonts w:ascii="Sylfaen" w:hAnsi="Sylfaen"/>
          <w:b/>
          <w:color w:val="000000" w:themeColor="text1"/>
          <w:lang w:val="ka-GE"/>
        </w:rPr>
        <w:t>40 497 592</w:t>
      </w:r>
      <w:r w:rsidRPr="00AC3F1D">
        <w:rPr>
          <w:rFonts w:ascii="Sylfaen" w:hAnsi="Sylfaen"/>
          <w:color w:val="000000" w:themeColor="text1"/>
          <w:lang w:val="pt-BR"/>
        </w:rPr>
        <w:t xml:space="preserve"> </w:t>
      </w:r>
      <w:r w:rsidRPr="00AC3F1D">
        <w:rPr>
          <w:rFonts w:ascii="Sylfaen" w:hAnsi="Sylfaen" w:cs="Sylfaen"/>
          <w:color w:val="000000" w:themeColor="text1"/>
          <w:lang w:val="pt-BR"/>
        </w:rPr>
        <w:t>ლარით</w:t>
      </w:r>
      <w:r w:rsidRPr="00AC3F1D">
        <w:rPr>
          <w:rFonts w:ascii="Sylfaen" w:hAnsi="Sylfaen"/>
          <w:color w:val="000000" w:themeColor="text1"/>
          <w:lang w:val="pt-BR"/>
        </w:rPr>
        <w:t xml:space="preserve">, </w:t>
      </w:r>
      <w:r w:rsidRPr="00AC3F1D">
        <w:rPr>
          <w:rFonts w:ascii="Sylfaen" w:hAnsi="Sylfaen" w:cs="Sylfaen"/>
          <w:color w:val="000000" w:themeColor="text1"/>
          <w:lang w:val="pt-BR"/>
        </w:rPr>
        <w:t>ხოლო</w:t>
      </w:r>
      <w:r w:rsidRPr="00AC3F1D">
        <w:rPr>
          <w:rFonts w:ascii="Sylfaen" w:hAnsi="Sylfaen"/>
          <w:color w:val="000000" w:themeColor="text1"/>
          <w:lang w:val="pt-BR"/>
        </w:rPr>
        <w:t xml:space="preserve"> </w:t>
      </w:r>
      <w:r w:rsidRPr="00AC3F1D">
        <w:rPr>
          <w:rFonts w:ascii="Sylfaen" w:hAnsi="Sylfaen" w:cs="Sylfaen"/>
          <w:color w:val="000000" w:themeColor="text1"/>
          <w:lang w:val="pt-BR"/>
        </w:rPr>
        <w:t>ფაქტიურ</w:t>
      </w:r>
      <w:r w:rsidR="004F65CF" w:rsidRPr="00AC3F1D">
        <w:rPr>
          <w:rFonts w:ascii="Sylfaen" w:hAnsi="Sylfaen" w:cs="Sylfaen"/>
          <w:color w:val="000000" w:themeColor="text1"/>
          <w:lang w:val="ka-GE"/>
        </w:rPr>
        <w:t>ი</w:t>
      </w:r>
      <w:r w:rsidRPr="00AC3F1D">
        <w:rPr>
          <w:rFonts w:ascii="Sylfaen" w:hAnsi="Sylfaen"/>
          <w:color w:val="000000" w:themeColor="text1"/>
          <w:lang w:val="pt-BR"/>
        </w:rPr>
        <w:t xml:space="preserve"> </w:t>
      </w:r>
      <w:r w:rsidRPr="00AC3F1D">
        <w:rPr>
          <w:rFonts w:ascii="Sylfaen" w:hAnsi="Sylfaen" w:cs="Sylfaen"/>
          <w:color w:val="000000" w:themeColor="text1"/>
          <w:lang w:val="pt-BR"/>
        </w:rPr>
        <w:t>შესრულება</w:t>
      </w:r>
      <w:r w:rsidRPr="00AC3F1D">
        <w:rPr>
          <w:rFonts w:ascii="Sylfaen" w:hAnsi="Sylfaen"/>
          <w:color w:val="000000" w:themeColor="text1"/>
          <w:lang w:val="pt-BR"/>
        </w:rPr>
        <w:t xml:space="preserve"> </w:t>
      </w:r>
      <w:r w:rsidRPr="00AC3F1D">
        <w:rPr>
          <w:rFonts w:ascii="Sylfaen" w:hAnsi="Sylfaen" w:cs="Sylfaen"/>
          <w:color w:val="000000" w:themeColor="text1"/>
          <w:lang w:val="pt-BR"/>
        </w:rPr>
        <w:t>შეადგ</w:t>
      </w:r>
      <w:r w:rsidR="00672151" w:rsidRPr="00AC3F1D">
        <w:rPr>
          <w:rFonts w:ascii="Sylfaen" w:hAnsi="Sylfaen" w:cs="Sylfaen"/>
          <w:color w:val="000000" w:themeColor="text1"/>
          <w:lang w:val="ka-GE"/>
        </w:rPr>
        <w:t>ე</w:t>
      </w:r>
      <w:r w:rsidRPr="00AC3F1D">
        <w:rPr>
          <w:rFonts w:ascii="Sylfaen" w:hAnsi="Sylfaen" w:cs="Sylfaen"/>
          <w:color w:val="000000" w:themeColor="text1"/>
          <w:lang w:val="pt-BR"/>
        </w:rPr>
        <w:t>ნ</w:t>
      </w:r>
      <w:r w:rsidR="004F65CF" w:rsidRPr="00AC3F1D">
        <w:rPr>
          <w:rFonts w:ascii="Sylfaen" w:hAnsi="Sylfaen" w:cs="Sylfaen"/>
          <w:color w:val="000000" w:themeColor="text1"/>
          <w:lang w:val="ka-GE"/>
        </w:rPr>
        <w:t>ს</w:t>
      </w:r>
      <w:r w:rsidRPr="00AC3F1D">
        <w:rPr>
          <w:rFonts w:ascii="Sylfaen" w:hAnsi="Sylfaen"/>
          <w:color w:val="000000" w:themeColor="text1"/>
          <w:lang w:val="pt-BR"/>
        </w:rPr>
        <w:t xml:space="preserve"> </w:t>
      </w:r>
      <w:r w:rsidR="00532A29" w:rsidRPr="00AC3F1D">
        <w:rPr>
          <w:rFonts w:ascii="Sylfaen" w:hAnsi="Sylfaen"/>
          <w:color w:val="000000" w:themeColor="text1"/>
          <w:lang w:val="ka-GE"/>
        </w:rPr>
        <w:t xml:space="preserve"> </w:t>
      </w:r>
      <w:r w:rsidR="00532A29" w:rsidRPr="00AC3F1D">
        <w:rPr>
          <w:rFonts w:ascii="Sylfaen" w:hAnsi="Sylfaen"/>
          <w:b/>
          <w:color w:val="000000" w:themeColor="text1"/>
          <w:lang w:val="ka-GE"/>
        </w:rPr>
        <w:t xml:space="preserve">38 777 774 </w:t>
      </w:r>
      <w:r w:rsidRPr="00AC3F1D">
        <w:rPr>
          <w:rFonts w:ascii="Sylfaen" w:hAnsi="Sylfaen"/>
          <w:b/>
          <w:color w:val="000000" w:themeColor="text1"/>
          <w:lang w:val="pt-BR"/>
        </w:rPr>
        <w:t xml:space="preserve"> </w:t>
      </w:r>
      <w:r w:rsidRPr="00AC3F1D">
        <w:rPr>
          <w:rFonts w:ascii="Sylfaen" w:hAnsi="Sylfaen" w:cs="Sylfaen"/>
          <w:color w:val="000000" w:themeColor="text1"/>
          <w:lang w:val="pt-BR"/>
        </w:rPr>
        <w:t>ლარ</w:t>
      </w:r>
      <w:r w:rsidR="004F65CF" w:rsidRPr="00AC3F1D">
        <w:rPr>
          <w:rFonts w:ascii="Sylfaen" w:hAnsi="Sylfaen" w:cs="Sylfaen"/>
          <w:color w:val="000000" w:themeColor="text1"/>
          <w:lang w:val="ka-GE"/>
        </w:rPr>
        <w:t>ს</w:t>
      </w:r>
      <w:r w:rsidRPr="00AC3F1D">
        <w:rPr>
          <w:rFonts w:ascii="Sylfaen" w:hAnsi="Sylfaen"/>
          <w:color w:val="000000" w:themeColor="text1"/>
          <w:lang w:val="ka-GE"/>
        </w:rPr>
        <w:t>,</w:t>
      </w:r>
      <w:r w:rsidRPr="00AC3F1D">
        <w:rPr>
          <w:rFonts w:ascii="Sylfaen" w:hAnsi="Sylfaen"/>
          <w:color w:val="000000" w:themeColor="text1"/>
          <w:lang w:val="pt-BR"/>
        </w:rPr>
        <w:t xml:space="preserve"> </w:t>
      </w:r>
      <w:r w:rsidRPr="00AC3F1D">
        <w:rPr>
          <w:rFonts w:ascii="Sylfaen" w:hAnsi="Sylfaen" w:cs="Sylfaen"/>
          <w:color w:val="000000" w:themeColor="text1"/>
          <w:lang w:val="ka-GE"/>
        </w:rPr>
        <w:t>რაც</w:t>
      </w:r>
      <w:r w:rsidRPr="00AC3F1D">
        <w:rPr>
          <w:rFonts w:ascii="Sylfaen" w:hAnsi="Sylfaen"/>
          <w:color w:val="000000" w:themeColor="text1"/>
          <w:lang w:val="pt-BR"/>
        </w:rPr>
        <w:t xml:space="preserve">  </w:t>
      </w:r>
      <w:r w:rsidRPr="00AC3F1D">
        <w:rPr>
          <w:rFonts w:ascii="Sylfaen" w:hAnsi="Sylfaen" w:cs="Sylfaen"/>
          <w:color w:val="000000" w:themeColor="text1"/>
          <w:lang w:val="pt-BR"/>
        </w:rPr>
        <w:t>გეგმის</w:t>
      </w:r>
      <w:r w:rsidRPr="00AC3F1D">
        <w:rPr>
          <w:rFonts w:ascii="Sylfaen" w:hAnsi="Sylfaen"/>
          <w:color w:val="000000" w:themeColor="text1"/>
          <w:lang w:val="pt-BR"/>
        </w:rPr>
        <w:t xml:space="preserve"> </w:t>
      </w:r>
      <w:r w:rsidRPr="00AC3F1D">
        <w:rPr>
          <w:rFonts w:ascii="Sylfaen" w:hAnsi="Sylfaen"/>
          <w:color w:val="000000" w:themeColor="text1"/>
          <w:lang w:val="ka-GE"/>
        </w:rPr>
        <w:t>შესრულების</w:t>
      </w:r>
      <w:r w:rsidR="00532A29" w:rsidRPr="00AC3F1D">
        <w:rPr>
          <w:rFonts w:ascii="Sylfaen" w:hAnsi="Sylfaen"/>
          <w:color w:val="000000" w:themeColor="text1"/>
          <w:lang w:val="ka-GE"/>
        </w:rPr>
        <w:t xml:space="preserve"> </w:t>
      </w:r>
      <w:r w:rsidRPr="00AC3F1D">
        <w:rPr>
          <w:rFonts w:ascii="Sylfaen" w:hAnsi="Sylfaen"/>
          <w:color w:val="000000" w:themeColor="text1"/>
          <w:lang w:val="ka-GE"/>
        </w:rPr>
        <w:t xml:space="preserve"> </w:t>
      </w:r>
      <w:r w:rsidR="004F65CF" w:rsidRPr="00AC3F1D">
        <w:rPr>
          <w:rFonts w:ascii="Sylfaen" w:hAnsi="Sylfaen"/>
          <w:b/>
          <w:color w:val="000000" w:themeColor="text1"/>
          <w:lang w:val="ka-GE"/>
        </w:rPr>
        <w:t>9</w:t>
      </w:r>
      <w:r w:rsidR="00532A29" w:rsidRPr="00AC3F1D">
        <w:rPr>
          <w:rFonts w:ascii="Sylfaen" w:hAnsi="Sylfaen"/>
          <w:b/>
          <w:color w:val="000000" w:themeColor="text1"/>
          <w:lang w:val="ka-GE"/>
        </w:rPr>
        <w:t>5,8</w:t>
      </w:r>
      <w:r w:rsidR="00363721" w:rsidRPr="00AC3F1D">
        <w:rPr>
          <w:rFonts w:ascii="Sylfaen" w:hAnsi="Sylfaen"/>
          <w:b/>
          <w:color w:val="000000" w:themeColor="text1"/>
          <w:lang w:val="ka-GE"/>
        </w:rPr>
        <w:t xml:space="preserve"> </w:t>
      </w:r>
      <w:r w:rsidRPr="00AC3F1D">
        <w:rPr>
          <w:rFonts w:ascii="Sylfaen" w:hAnsi="Sylfaen"/>
          <w:b/>
          <w:color w:val="000000" w:themeColor="text1"/>
          <w:lang w:val="pt-BR"/>
        </w:rPr>
        <w:t xml:space="preserve"> </w:t>
      </w:r>
      <w:r w:rsidRPr="00AC3F1D">
        <w:rPr>
          <w:rFonts w:ascii="Sylfaen" w:hAnsi="Sylfaen" w:cs="Sylfaen"/>
          <w:color w:val="000000" w:themeColor="text1"/>
          <w:lang w:val="pt-BR"/>
        </w:rPr>
        <w:t>პროცენტი</w:t>
      </w:r>
      <w:r w:rsidRPr="00AC3F1D">
        <w:rPr>
          <w:rFonts w:ascii="Sylfaen" w:hAnsi="Sylfaen" w:cs="Sylfaen"/>
          <w:color w:val="000000" w:themeColor="text1"/>
          <w:lang w:val="ka-GE"/>
        </w:rPr>
        <w:t>ა</w:t>
      </w:r>
      <w:r w:rsidRPr="00AC3F1D">
        <w:rPr>
          <w:rFonts w:ascii="Sylfaen" w:hAnsi="Sylfaen"/>
          <w:color w:val="000000" w:themeColor="text1"/>
          <w:lang w:val="pt-BR"/>
        </w:rPr>
        <w:t xml:space="preserve">. </w:t>
      </w:r>
    </w:p>
    <w:p w:rsidR="0024541D" w:rsidRPr="00AC3F1D" w:rsidRDefault="0024541D" w:rsidP="00E44EC1">
      <w:pPr>
        <w:spacing w:line="240" w:lineRule="auto"/>
        <w:ind w:left="-90"/>
        <w:jc w:val="both"/>
        <w:rPr>
          <w:rFonts w:ascii="Sylfaen" w:hAnsi="Sylfaen"/>
          <w:color w:val="000000" w:themeColor="text1"/>
          <w:lang w:val="pt-BR"/>
        </w:rPr>
      </w:pPr>
      <w:r w:rsidRPr="00AC3F1D">
        <w:rPr>
          <w:rFonts w:ascii="Sylfaen" w:hAnsi="Sylfaen"/>
          <w:noProof/>
          <w:color w:val="000000" w:themeColor="text1"/>
        </w:rPr>
        <w:drawing>
          <wp:inline distT="0" distB="0" distL="0" distR="0">
            <wp:extent cx="6477000" cy="18192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6BF8" w:rsidRPr="00AC3F1D" w:rsidRDefault="002D6BF8" w:rsidP="00E44EC1">
      <w:pPr>
        <w:spacing w:line="240" w:lineRule="auto"/>
        <w:ind w:left="-90"/>
        <w:jc w:val="both"/>
        <w:rPr>
          <w:rFonts w:ascii="Sylfaen" w:hAnsi="Sylfaen"/>
          <w:color w:val="000000" w:themeColor="text1"/>
          <w:lang w:val="ka-GE"/>
        </w:rPr>
      </w:pPr>
    </w:p>
    <w:p w:rsidR="0024541D" w:rsidRPr="00AC3F1D" w:rsidRDefault="0024541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მათ შორის ფაქტიური ხარჯი:</w:t>
      </w:r>
    </w:p>
    <w:p w:rsidR="002D6BF8" w:rsidRPr="00AC3F1D" w:rsidRDefault="002D6BF8" w:rsidP="00E44EC1">
      <w:pPr>
        <w:spacing w:line="240" w:lineRule="auto"/>
        <w:ind w:left="-90"/>
        <w:jc w:val="both"/>
        <w:rPr>
          <w:rFonts w:ascii="Sylfaen" w:hAnsi="Sylfaen"/>
          <w:color w:val="000000" w:themeColor="text1"/>
          <w:lang w:val="ka-GE"/>
        </w:rPr>
      </w:pPr>
    </w:p>
    <w:p w:rsidR="002D6BF8" w:rsidRPr="00AC3F1D" w:rsidRDefault="002D6BF8" w:rsidP="00E44EC1">
      <w:pPr>
        <w:spacing w:line="240" w:lineRule="auto"/>
        <w:ind w:left="-90"/>
        <w:jc w:val="center"/>
        <w:rPr>
          <w:rFonts w:ascii="Sylfaen" w:hAnsi="Sylfaen"/>
          <w:color w:val="000000" w:themeColor="text1"/>
          <w:lang w:val="ka-GE"/>
        </w:rPr>
      </w:pPr>
      <w:r w:rsidRPr="00AC3F1D">
        <w:rPr>
          <w:rFonts w:ascii="Sylfaen" w:hAnsi="Sylfaen"/>
          <w:noProof/>
          <w:color w:val="000000" w:themeColor="text1"/>
        </w:rPr>
        <w:drawing>
          <wp:inline distT="0" distB="0" distL="0" distR="0" wp14:anchorId="1819EFD4" wp14:editId="36125F6D">
            <wp:extent cx="7019925" cy="4191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41D" w:rsidRPr="00AC3F1D" w:rsidRDefault="00672151"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ზემო</w:t>
      </w:r>
      <w:r w:rsidR="0024541D" w:rsidRPr="00AC3F1D">
        <w:rPr>
          <w:rFonts w:ascii="Sylfaen" w:hAnsi="Sylfaen"/>
          <w:color w:val="000000" w:themeColor="text1"/>
          <w:lang w:val="ka-GE"/>
        </w:rPr>
        <w:t>აღნიშნულიდან გამომდინარე</w:t>
      </w:r>
      <w:r w:rsidR="004F65CF" w:rsidRPr="00AC3F1D">
        <w:rPr>
          <w:rFonts w:ascii="Sylfaen" w:hAnsi="Sylfaen"/>
          <w:color w:val="000000" w:themeColor="text1"/>
          <w:lang w:val="ka-GE"/>
        </w:rPr>
        <w:t>,</w:t>
      </w:r>
      <w:r w:rsidR="0024541D" w:rsidRPr="00AC3F1D">
        <w:rPr>
          <w:rFonts w:ascii="Sylfaen" w:hAnsi="Sylfaen"/>
          <w:color w:val="000000" w:themeColor="text1"/>
          <w:lang w:val="ka-GE"/>
        </w:rPr>
        <w:t xml:space="preserve"> </w:t>
      </w:r>
      <w:r w:rsidRPr="00AC3F1D">
        <w:rPr>
          <w:rFonts w:ascii="Sylfaen" w:hAnsi="Sylfaen"/>
          <w:color w:val="000000" w:themeColor="text1"/>
          <w:lang w:val="ka-GE"/>
        </w:rPr>
        <w:t>გაგიმარტავთ,</w:t>
      </w:r>
      <w:r w:rsidR="0024541D" w:rsidRPr="00AC3F1D">
        <w:rPr>
          <w:rFonts w:ascii="Sylfaen" w:hAnsi="Sylfaen"/>
          <w:color w:val="000000" w:themeColor="text1"/>
          <w:lang w:val="ka-GE"/>
        </w:rPr>
        <w:t xml:space="preserve"> სამინისტროს პროგრამების, სსიპ აჭარის კულტურული </w:t>
      </w:r>
      <w:r w:rsidR="00E01A94" w:rsidRPr="00AC3F1D">
        <w:rPr>
          <w:rFonts w:ascii="Sylfaen" w:hAnsi="Sylfaen"/>
          <w:color w:val="000000" w:themeColor="text1"/>
          <w:lang w:val="ka-GE"/>
        </w:rPr>
        <w:t>მემ</w:t>
      </w:r>
      <w:r w:rsidR="0024541D" w:rsidRPr="00AC3F1D">
        <w:rPr>
          <w:rFonts w:ascii="Sylfaen" w:hAnsi="Sylfaen"/>
          <w:color w:val="000000" w:themeColor="text1"/>
          <w:lang w:val="ka-GE"/>
        </w:rPr>
        <w:t>კვიდრეობის დაცვის სააგენტოს</w:t>
      </w:r>
      <w:r w:rsidR="002D6BF8" w:rsidRPr="00AC3F1D">
        <w:rPr>
          <w:rFonts w:ascii="Sylfaen" w:hAnsi="Sylfaen"/>
          <w:color w:val="000000" w:themeColor="text1"/>
        </w:rPr>
        <w:t>,</w:t>
      </w:r>
      <w:r w:rsidR="0024541D" w:rsidRPr="00AC3F1D">
        <w:rPr>
          <w:rFonts w:ascii="Sylfaen" w:hAnsi="Sylfaen"/>
          <w:color w:val="000000" w:themeColor="text1"/>
          <w:lang w:val="ka-GE"/>
        </w:rPr>
        <w:t xml:space="preserve"> აჭარის სპორტისა და ახალგაზრდობის საქმეთა დეპარტამენტის პროგრამების</w:t>
      </w:r>
      <w:r w:rsidR="002D6BF8" w:rsidRPr="00AC3F1D">
        <w:rPr>
          <w:rFonts w:ascii="Sylfaen" w:hAnsi="Sylfaen"/>
          <w:color w:val="000000" w:themeColor="text1"/>
          <w:lang w:val="ka-GE"/>
        </w:rPr>
        <w:t>ა და 2018 წლის მსოფლიო საჭადრაკო ოლიმპიადის მზადების ხელშეწყობის</w:t>
      </w:r>
      <w:r w:rsidR="0024541D" w:rsidRPr="00AC3F1D">
        <w:rPr>
          <w:rFonts w:ascii="Sylfaen" w:hAnsi="Sylfaen"/>
          <w:color w:val="000000" w:themeColor="text1"/>
          <w:lang w:val="ka-GE"/>
        </w:rPr>
        <w:t xml:space="preserve"> </w:t>
      </w:r>
      <w:r w:rsidRPr="00AC3F1D">
        <w:rPr>
          <w:rFonts w:ascii="Sylfaen" w:hAnsi="Sylfaen"/>
          <w:color w:val="000000" w:themeColor="text1"/>
          <w:lang w:val="ka-GE"/>
        </w:rPr>
        <w:t xml:space="preserve"> </w:t>
      </w:r>
      <w:r w:rsidR="002D6BF8" w:rsidRPr="00AC3F1D">
        <w:rPr>
          <w:rFonts w:ascii="Sylfaen" w:hAnsi="Sylfaen"/>
          <w:color w:val="000000" w:themeColor="text1"/>
          <w:lang w:val="ka-GE"/>
        </w:rPr>
        <w:t>2016</w:t>
      </w:r>
      <w:r w:rsidR="004F65CF" w:rsidRPr="00AC3F1D">
        <w:rPr>
          <w:rFonts w:ascii="Sylfaen" w:hAnsi="Sylfaen"/>
          <w:color w:val="000000" w:themeColor="text1"/>
          <w:lang w:val="ka-GE"/>
        </w:rPr>
        <w:t xml:space="preserve"> წლის</w:t>
      </w:r>
      <w:r w:rsidR="0024541D" w:rsidRPr="00AC3F1D">
        <w:rPr>
          <w:rFonts w:ascii="Sylfaen" w:hAnsi="Sylfaen"/>
          <w:color w:val="000000" w:themeColor="text1"/>
          <w:lang w:val="ka-GE"/>
        </w:rPr>
        <w:t xml:space="preserve"> </w:t>
      </w:r>
      <w:r w:rsidR="002D6BF8" w:rsidRPr="00AC3F1D">
        <w:rPr>
          <w:rFonts w:ascii="Sylfaen" w:hAnsi="Sylfaen"/>
          <w:color w:val="000000" w:themeColor="text1"/>
          <w:lang w:val="ka-GE"/>
        </w:rPr>
        <w:t xml:space="preserve"> </w:t>
      </w:r>
      <w:r w:rsidRPr="00AC3F1D">
        <w:rPr>
          <w:rFonts w:ascii="Sylfaen" w:hAnsi="Sylfaen"/>
          <w:color w:val="000000" w:themeColor="text1"/>
          <w:lang w:val="ka-GE"/>
        </w:rPr>
        <w:t xml:space="preserve">პროგრამების </w:t>
      </w:r>
      <w:r w:rsidR="0024541D" w:rsidRPr="00AC3F1D">
        <w:rPr>
          <w:rFonts w:ascii="Sylfaen" w:hAnsi="Sylfaen"/>
          <w:color w:val="000000" w:themeColor="text1"/>
          <w:lang w:val="ka-GE"/>
        </w:rPr>
        <w:t>შესრულების ანგარიშს.</w:t>
      </w:r>
    </w:p>
    <w:p w:rsidR="00E67E13" w:rsidRPr="00AC3F1D" w:rsidRDefault="00E67E13" w:rsidP="00E44EC1">
      <w:pPr>
        <w:spacing w:after="0" w:line="240" w:lineRule="auto"/>
        <w:ind w:left="-90"/>
        <w:jc w:val="both"/>
        <w:rPr>
          <w:rFonts w:ascii="Sylfaen" w:hAnsi="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აჭარის</w:t>
      </w:r>
      <w:r w:rsidRPr="00AC3F1D">
        <w:rPr>
          <w:rFonts w:ascii="Sylfaen" w:eastAsia="Calibri" w:hAnsi="Sylfaen"/>
          <w:b/>
          <w:color w:val="000000" w:themeColor="text1"/>
          <w:lang w:val="ka-GE"/>
        </w:rPr>
        <w:t xml:space="preserve"> </w:t>
      </w:r>
      <w:r w:rsidRPr="00AC3F1D">
        <w:rPr>
          <w:rFonts w:ascii="Sylfaen" w:eastAsia="Calibri" w:hAnsi="Sylfaen" w:cs="Sylfaen"/>
          <w:b/>
          <w:color w:val="000000" w:themeColor="text1"/>
          <w:lang w:val="ka-GE"/>
        </w:rPr>
        <w:t>ავტონომიური</w:t>
      </w:r>
      <w:r w:rsidRPr="00AC3F1D">
        <w:rPr>
          <w:rFonts w:ascii="Sylfaen" w:eastAsia="Calibri" w:hAnsi="Sylfaen"/>
          <w:b/>
          <w:color w:val="000000" w:themeColor="text1"/>
          <w:lang w:val="ka-GE"/>
        </w:rPr>
        <w:t xml:space="preserve"> </w:t>
      </w:r>
      <w:r w:rsidRPr="00AC3F1D">
        <w:rPr>
          <w:rFonts w:ascii="Sylfaen" w:eastAsia="Calibri" w:hAnsi="Sylfaen" w:cs="Sylfaen"/>
          <w:b/>
          <w:color w:val="000000" w:themeColor="text1"/>
          <w:lang w:val="ka-GE"/>
        </w:rPr>
        <w:t>რესპუბლიკის</w:t>
      </w:r>
      <w:r w:rsidRPr="00AC3F1D">
        <w:rPr>
          <w:rFonts w:ascii="Sylfaen" w:eastAsia="Calibri" w:hAnsi="Sylfaen"/>
          <w:b/>
          <w:color w:val="000000" w:themeColor="text1"/>
          <w:lang w:val="ka-GE"/>
        </w:rPr>
        <w:t xml:space="preserve"> </w:t>
      </w:r>
      <w:r w:rsidRPr="00AC3F1D">
        <w:rPr>
          <w:rFonts w:ascii="Sylfaen" w:eastAsia="Calibri" w:hAnsi="Sylfaen" w:cs="Sylfaen"/>
          <w:b/>
          <w:color w:val="000000" w:themeColor="text1"/>
          <w:lang w:val="ka-GE"/>
        </w:rPr>
        <w:t>განათლების, კულტურისა და სპორტის სამინისტრო 201</w:t>
      </w:r>
      <w:r w:rsidR="007D38F7" w:rsidRPr="00AC3F1D">
        <w:rPr>
          <w:rFonts w:ascii="Sylfaen" w:eastAsia="Calibri" w:hAnsi="Sylfaen" w:cs="Sylfaen"/>
          <w:b/>
          <w:color w:val="000000" w:themeColor="text1"/>
          <w:lang w:val="ka-GE"/>
        </w:rPr>
        <w:t>6</w:t>
      </w:r>
      <w:r w:rsidRPr="00AC3F1D">
        <w:rPr>
          <w:rFonts w:ascii="Sylfaen" w:eastAsia="Calibri" w:hAnsi="Sylfaen" w:cs="Sylfaen"/>
          <w:b/>
          <w:color w:val="000000" w:themeColor="text1"/>
          <w:lang w:val="ka-GE"/>
        </w:rPr>
        <w:t xml:space="preserve"> წელს განათლების მიმართულებით ახორციელებს </w:t>
      </w:r>
      <w:r w:rsidR="007D38F7" w:rsidRPr="00AC3F1D">
        <w:rPr>
          <w:rFonts w:ascii="Sylfaen" w:eastAsia="Calibri" w:hAnsi="Sylfaen" w:cs="Sylfaen"/>
          <w:b/>
          <w:color w:val="000000" w:themeColor="text1"/>
          <w:lang w:val="ka-GE"/>
        </w:rPr>
        <w:t>ოთხ</w:t>
      </w:r>
      <w:r w:rsidRPr="00AC3F1D">
        <w:rPr>
          <w:rFonts w:ascii="Sylfaen" w:eastAsia="Calibri" w:hAnsi="Sylfaen" w:cs="Sylfaen"/>
          <w:b/>
          <w:color w:val="000000" w:themeColor="text1"/>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7D38F7" w:rsidRPr="00AC3F1D">
        <w:rPr>
          <w:rFonts w:ascii="Sylfaen" w:eastAsia="Calibri" w:hAnsi="Sylfaen" w:cs="Sylfaen"/>
          <w:b/>
          <w:color w:val="000000" w:themeColor="text1"/>
          <w:lang w:val="ka-GE"/>
        </w:rPr>
        <w:t xml:space="preserve">, </w:t>
      </w:r>
      <w:r w:rsidRPr="00AC3F1D">
        <w:rPr>
          <w:rFonts w:ascii="Sylfaen" w:eastAsia="Calibri" w:hAnsi="Sylfaen" w:cs="Sylfaen"/>
          <w:b/>
          <w:color w:val="000000" w:themeColor="text1"/>
          <w:lang w:val="ka-GE"/>
        </w:rPr>
        <w:t xml:space="preserve"> განათლების ხარისხის გაუმჯობესება</w:t>
      </w:r>
      <w:r w:rsidR="007D38F7" w:rsidRPr="00AC3F1D">
        <w:rPr>
          <w:rFonts w:ascii="Sylfaen" w:eastAsia="Calibri" w:hAnsi="Sylfaen" w:cs="Sylfaen"/>
          <w:b/>
          <w:color w:val="000000" w:themeColor="text1"/>
          <w:lang w:val="ka-GE"/>
        </w:rPr>
        <w:t xml:space="preserve"> და 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E67E13" w:rsidRPr="00AC3F1D" w:rsidRDefault="00E67E13" w:rsidP="00E44EC1">
      <w:pPr>
        <w:spacing w:after="0" w:line="240" w:lineRule="auto"/>
        <w:ind w:left="-90"/>
        <w:jc w:val="both"/>
        <w:rPr>
          <w:rFonts w:ascii="Sylfaen" w:eastAsia="Calibri" w:hAnsi="Sylfaen" w:cs="Sylfaen"/>
          <w:b/>
          <w:color w:val="000000" w:themeColor="text1"/>
          <w:lang w:val="ka-GE"/>
        </w:rPr>
      </w:pPr>
    </w:p>
    <w:p w:rsidR="00992030" w:rsidRPr="00AC3F1D" w:rsidRDefault="00992030"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w:t>
      </w:r>
      <w:r w:rsidRPr="00AC3F1D">
        <w:rPr>
          <w:rFonts w:ascii="Sylfaen" w:eastAsia="Calibri" w:hAnsi="Sylfaen" w:cs="Sylfaen"/>
          <w:b/>
          <w:color w:val="000000" w:themeColor="text1"/>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p>
    <w:p w:rsidR="005763AD" w:rsidRPr="00AC3F1D" w:rsidRDefault="005763AD" w:rsidP="00E44EC1">
      <w:pPr>
        <w:spacing w:after="0" w:line="240" w:lineRule="auto"/>
        <w:ind w:left="-90"/>
        <w:jc w:val="both"/>
        <w:rPr>
          <w:rFonts w:ascii="Sylfaen" w:eastAsia="Calibri" w:hAnsi="Sylfaen" w:cs="Sylfaen"/>
          <w:color w:val="000000" w:themeColor="text1"/>
          <w:lang w:val="ka-GE"/>
        </w:rPr>
      </w:pPr>
    </w:p>
    <w:p w:rsidR="00992030" w:rsidRPr="00AC3F1D" w:rsidRDefault="00992030"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მოიცავს ოთხ ქვეპროგრამას</w:t>
      </w:r>
      <w:r w:rsidRPr="00AC3F1D">
        <w:rPr>
          <w:rFonts w:ascii="Sylfaen" w:eastAsia="Calibri" w:hAnsi="Sylfaen" w:cs="Sylfaen"/>
          <w:color w:val="000000" w:themeColor="text1"/>
        </w:rPr>
        <w:t>.</w:t>
      </w:r>
    </w:p>
    <w:p w:rsidR="005763AD" w:rsidRPr="00AC3F1D" w:rsidRDefault="005763AD" w:rsidP="00E44EC1">
      <w:pPr>
        <w:spacing w:after="0" w:line="240" w:lineRule="auto"/>
        <w:ind w:left="-90"/>
        <w:jc w:val="both"/>
        <w:rPr>
          <w:rFonts w:ascii="Sylfaen" w:eastAsia="Calibri" w:hAnsi="Sylfaen" w:cs="Sylfaen"/>
          <w:color w:val="000000" w:themeColor="text1"/>
        </w:rPr>
      </w:pPr>
    </w:p>
    <w:tbl>
      <w:tblPr>
        <w:tblW w:w="9955" w:type="dxa"/>
        <w:tblInd w:w="93" w:type="dxa"/>
        <w:tblLook w:val="04A0" w:firstRow="1" w:lastRow="0" w:firstColumn="1" w:lastColumn="0" w:noHBand="0" w:noVBand="1"/>
      </w:tblPr>
      <w:tblGrid>
        <w:gridCol w:w="700"/>
        <w:gridCol w:w="3860"/>
        <w:gridCol w:w="1955"/>
        <w:gridCol w:w="1660"/>
        <w:gridCol w:w="1780"/>
      </w:tblGrid>
      <w:tr w:rsidR="00363721"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rPr>
                <w:rFonts w:ascii="Sylfaen" w:eastAsia="Times New Roman" w:hAnsi="Sylfaen" w:cs="Sylfaen"/>
                <w:color w:val="000000" w:themeColor="text1"/>
                <w:szCs w:val="20"/>
                <w:lang w:val="ka-GE"/>
              </w:rPr>
            </w:pPr>
            <w:r w:rsidRPr="00AC3F1D">
              <w:rPr>
                <w:rFonts w:ascii="Sylfaen" w:eastAsia="Times New Roman" w:hAnsi="Sylfaen" w:cs="Sylfaen"/>
                <w:color w:val="000000" w:themeColor="text1"/>
                <w:szCs w:val="20"/>
              </w:rPr>
              <w:t xml:space="preserve">   </w:t>
            </w:r>
            <w:r w:rsidR="00363721" w:rsidRPr="00AC3F1D">
              <w:rPr>
                <w:rFonts w:ascii="Sylfaen" w:eastAsia="Times New Roman" w:hAnsi="Sylfaen" w:cs="Sylfaen"/>
                <w:color w:val="000000" w:themeColor="text1"/>
                <w:szCs w:val="20"/>
                <w:lang w:val="ka-GE"/>
              </w:rPr>
              <w:t>დაზუსტებული</w:t>
            </w:r>
          </w:p>
          <w:p w:rsidR="00363721" w:rsidRPr="00AC3F1D" w:rsidRDefault="00363721" w:rsidP="00E44EC1">
            <w:pPr>
              <w:spacing w:after="0" w:line="240" w:lineRule="auto"/>
              <w:ind w:left="-90"/>
              <w:jc w:val="center"/>
              <w:rPr>
                <w:rFonts w:ascii="Sylfaen" w:eastAsia="Times New Roman" w:hAnsi="Sylfaen" w:cs="Calibri"/>
                <w:color w:val="000000" w:themeColor="text1"/>
                <w:szCs w:val="20"/>
              </w:rPr>
            </w:pPr>
            <w:r w:rsidRPr="00AC3F1D">
              <w:rPr>
                <w:rFonts w:ascii="Sylfaen" w:eastAsia="Times New Roman" w:hAnsi="Sylfaen" w:cs="Sylfaen"/>
                <w:color w:val="000000" w:themeColor="text1"/>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center"/>
              <w:rPr>
                <w:rFonts w:ascii="Sylfaen" w:eastAsia="Times New Roman" w:hAnsi="Sylfaen" w:cs="Calibri"/>
                <w:color w:val="000000" w:themeColor="text1"/>
                <w:szCs w:val="20"/>
              </w:rPr>
            </w:pPr>
            <w:r w:rsidRPr="00AC3F1D">
              <w:rPr>
                <w:rFonts w:ascii="Sylfaen" w:eastAsia="Times New Roman" w:hAnsi="Sylfaen" w:cs="Sylfaen"/>
                <w:color w:val="000000" w:themeColor="text1"/>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Cs w:val="20"/>
              </w:rPr>
              <w:t>შესრულების</w:t>
            </w:r>
            <w:r w:rsidRPr="00AC3F1D">
              <w:rPr>
                <w:rFonts w:ascii="Sylfaen" w:eastAsia="Times New Roman" w:hAnsi="Sylfaen" w:cs="Calibri"/>
                <w:color w:val="000000" w:themeColor="text1"/>
                <w:szCs w:val="20"/>
              </w:rPr>
              <w:t xml:space="preserve"> %</w:t>
            </w:r>
          </w:p>
        </w:tc>
      </w:tr>
      <w:tr w:rsidR="00363721" w:rsidRPr="00AC3F1D"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5 829 087</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5 039 950</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86,5</w:t>
            </w:r>
          </w:p>
        </w:tc>
      </w:tr>
      <w:tr w:rsidR="00363721" w:rsidRPr="00AC3F1D" w:rsidTr="00A713DC">
        <w:trPr>
          <w:trHeight w:val="1007"/>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საპანსიონო</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ინფრასტრუქტურის</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გაუმჯობესება</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და</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ინვენტარით</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90 000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52 214</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58,0</w:t>
            </w:r>
          </w:p>
        </w:tc>
      </w:tr>
      <w:tr w:rsidR="00375B13" w:rsidRPr="00AC3F1D"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75B13" w:rsidRPr="00AC3F1D" w:rsidRDefault="00375B13"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375B13" w:rsidRPr="00AC3F1D" w:rsidRDefault="00375B13"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საჯარო სკოლების ინვენტარითა და ლაბორატორიებით აღჭურვა</w:t>
            </w:r>
          </w:p>
        </w:tc>
        <w:tc>
          <w:tcPr>
            <w:tcW w:w="1955"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180 103</w:t>
            </w:r>
          </w:p>
        </w:tc>
        <w:tc>
          <w:tcPr>
            <w:tcW w:w="1660"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179 995</w:t>
            </w:r>
          </w:p>
        </w:tc>
        <w:tc>
          <w:tcPr>
            <w:tcW w:w="1780" w:type="dxa"/>
            <w:tcBorders>
              <w:top w:val="nil"/>
              <w:left w:val="nil"/>
              <w:bottom w:val="single" w:sz="4" w:space="0" w:color="5A5A5A"/>
              <w:right w:val="single" w:sz="4" w:space="0" w:color="5A5A5A"/>
            </w:tcBorders>
            <w:shd w:val="clear" w:color="auto" w:fill="auto"/>
            <w:noWrap/>
            <w:vAlign w:val="center"/>
            <w:hideMark/>
          </w:tcPr>
          <w:p w:rsidR="00375B13"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100,0</w:t>
            </w:r>
          </w:p>
        </w:tc>
      </w:tr>
      <w:tr w:rsidR="00363721" w:rsidRPr="00AC3F1D"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75B13"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rPr>
                <w:rFonts w:ascii="Sylfaen" w:hAnsi="Sylfaen" w:cs="Calibri"/>
                <w:color w:val="000000" w:themeColor="text1"/>
              </w:rPr>
            </w:pPr>
            <w:r w:rsidRPr="00AC3F1D">
              <w:rPr>
                <w:rFonts w:ascii="Sylfaen" w:hAnsi="Sylfaen" w:cs="Sylfaen"/>
                <w:color w:val="000000" w:themeColor="text1"/>
                <w:sz w:val="20"/>
              </w:rPr>
              <w:t>სპორტის</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განვითარების</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541 000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519 441</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96,0</w:t>
            </w:r>
          </w:p>
        </w:tc>
      </w:tr>
      <w:tr w:rsidR="00363721"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AC3F1D" w:rsidRDefault="00363721"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363721" w:rsidRPr="00AC3F1D" w:rsidRDefault="00363721"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rPr>
              <w:t>სულ</w:t>
            </w:r>
            <w:r w:rsidRPr="00AC3F1D">
              <w:rPr>
                <w:rFonts w:ascii="Sylfaen" w:hAnsi="Sylfaen" w:cs="Calibri"/>
                <w:b/>
                <w:bCs/>
                <w:color w:val="000000" w:themeColor="text1"/>
              </w:rPr>
              <w:t xml:space="preserve"> </w:t>
            </w:r>
            <w:r w:rsidRPr="00AC3F1D">
              <w:rPr>
                <w:rFonts w:ascii="Sylfaen" w:hAnsi="Sylfaen" w:cs="Sylfaen"/>
                <w:b/>
                <w:bCs/>
                <w:color w:val="000000" w:themeColor="text1"/>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6 640 190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5 791 600</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AC3F1D" w:rsidRDefault="00A713DC" w:rsidP="00E44EC1">
            <w:pPr>
              <w:spacing w:after="0" w:line="240" w:lineRule="auto"/>
              <w:ind w:left="-90"/>
              <w:jc w:val="both"/>
              <w:rPr>
                <w:rFonts w:ascii="Sylfaen" w:eastAsia="Times New Roman" w:hAnsi="Sylfaen" w:cs="Calibri"/>
                <w:b/>
                <w:color w:val="000000" w:themeColor="text1"/>
              </w:rPr>
            </w:pPr>
            <w:r w:rsidRPr="00AC3F1D">
              <w:rPr>
                <w:rFonts w:ascii="Sylfaen" w:eastAsia="Times New Roman" w:hAnsi="Sylfaen" w:cs="Calibri"/>
                <w:b/>
                <w:color w:val="000000" w:themeColor="text1"/>
              </w:rPr>
              <w:t>87,2</w:t>
            </w:r>
          </w:p>
        </w:tc>
      </w:tr>
    </w:tbl>
    <w:p w:rsidR="00363721" w:rsidRPr="00AC3F1D" w:rsidRDefault="00363721" w:rsidP="00E44EC1">
      <w:pPr>
        <w:spacing w:after="0" w:line="240" w:lineRule="auto"/>
        <w:ind w:left="-90"/>
        <w:jc w:val="both"/>
        <w:rPr>
          <w:rFonts w:ascii="Sylfaen" w:eastAsia="Calibri" w:hAnsi="Sylfaen" w:cs="Sylfaen"/>
          <w:b/>
          <w:color w:val="000000" w:themeColor="text1"/>
          <w:lang w:val="ka-GE"/>
        </w:rPr>
      </w:pPr>
    </w:p>
    <w:p w:rsidR="00F115C7" w:rsidRPr="00AC3F1D" w:rsidRDefault="00F115C7" w:rsidP="00E44EC1">
      <w:pPr>
        <w:spacing w:after="0" w:line="240" w:lineRule="auto"/>
        <w:ind w:left="-90"/>
        <w:jc w:val="both"/>
        <w:rPr>
          <w:rFonts w:ascii="Sylfaen" w:eastAsia="Calibri" w:hAnsi="Sylfaen" w:cs="Sylfaen"/>
          <w:b/>
          <w:color w:val="000000" w:themeColor="text1"/>
          <w:lang w:val="ka-GE"/>
        </w:rPr>
      </w:pPr>
    </w:p>
    <w:p w:rsidR="00F115C7" w:rsidRPr="00AC3F1D" w:rsidRDefault="00F115C7" w:rsidP="00E44EC1">
      <w:pPr>
        <w:spacing w:after="0" w:line="240" w:lineRule="auto"/>
        <w:ind w:left="-90"/>
        <w:jc w:val="both"/>
        <w:rPr>
          <w:rFonts w:ascii="Sylfaen" w:eastAsia="Calibri" w:hAnsi="Sylfaen" w:cs="Sylfaen"/>
          <w:b/>
          <w:color w:val="000000" w:themeColor="text1"/>
          <w:lang w:val="ka-GE"/>
        </w:rPr>
      </w:pPr>
    </w:p>
    <w:p w:rsidR="00991CF4"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საჯარო სკოლების ინფრასტრუქტურის გაუმჯობესება </w:t>
      </w:r>
      <w:r w:rsidRPr="00AC3F1D">
        <w:rPr>
          <w:rFonts w:ascii="Sylfaen" w:eastAsia="Calibri" w:hAnsi="Sylfaen" w:cs="Sylfaen"/>
          <w:color w:val="000000" w:themeColor="text1"/>
          <w:lang w:val="ka-GE"/>
        </w:rPr>
        <w:tab/>
      </w:r>
    </w:p>
    <w:p w:rsidR="00991CF4" w:rsidRPr="00AC3F1D" w:rsidRDefault="00991CF4" w:rsidP="00E44EC1">
      <w:pPr>
        <w:spacing w:after="0" w:line="240" w:lineRule="auto"/>
        <w:ind w:left="-90"/>
        <w:jc w:val="both"/>
        <w:rPr>
          <w:rFonts w:ascii="Sylfaen" w:eastAsia="Calibri" w:hAnsi="Sylfaen" w:cs="Sylfaen"/>
          <w:color w:val="000000" w:themeColor="text1"/>
          <w:lang w:val="ka-GE"/>
        </w:rPr>
      </w:pPr>
    </w:p>
    <w:p w:rsidR="00BA04F6" w:rsidRPr="00AC3F1D" w:rsidRDefault="00BA04F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ქვეპროგრამით გათვალისწინებული ღონისძიებები</w:t>
      </w:r>
      <w:r w:rsidR="004266FF" w:rsidRPr="00AC3F1D">
        <w:rPr>
          <w:rFonts w:ascii="Sylfaen" w:eastAsia="Calibri" w:hAnsi="Sylfaen" w:cs="Sylfaen"/>
          <w:color w:val="000000" w:themeColor="text1"/>
          <w:lang w:val="ka-GE"/>
        </w:rPr>
        <w:t xml:space="preserve"> და</w:t>
      </w:r>
      <w:r w:rsidRPr="00AC3F1D">
        <w:rPr>
          <w:rFonts w:ascii="Sylfaen" w:eastAsia="Calibri" w:hAnsi="Sylfaen" w:cs="Sylfaen"/>
          <w:color w:val="000000" w:themeColor="text1"/>
          <w:lang w:val="ka-GE"/>
        </w:rPr>
        <w:t xml:space="preserve"> მათი აღწერა</w:t>
      </w:r>
      <w:r w:rsidR="00910A92" w:rsidRPr="00AC3F1D">
        <w:rPr>
          <w:rFonts w:ascii="Sylfaen" w:eastAsia="Calibri" w:hAnsi="Sylfaen" w:cs="Sylfaen"/>
          <w:color w:val="000000" w:themeColor="text1"/>
          <w:lang w:val="ka-GE"/>
        </w:rPr>
        <w:t>.</w:t>
      </w:r>
    </w:p>
    <w:p w:rsidR="00910A92" w:rsidRPr="00AC3F1D" w:rsidRDefault="00910A92" w:rsidP="00E44EC1">
      <w:pPr>
        <w:spacing w:after="0" w:line="240" w:lineRule="auto"/>
        <w:ind w:left="-90"/>
        <w:jc w:val="both"/>
        <w:rPr>
          <w:rFonts w:ascii="Sylfaen" w:eastAsia="Calibri" w:hAnsi="Sylfaen" w:cs="Sylfaen"/>
          <w:color w:val="000000" w:themeColor="text1"/>
          <w:lang w:val="ka-GE"/>
        </w:rPr>
      </w:pPr>
    </w:p>
    <w:p w:rsidR="004426D1" w:rsidRPr="00AC3F1D" w:rsidRDefault="00910A92"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საანგარიშო პერიოდის გეგმა შ</w:t>
      </w:r>
      <w:r w:rsidR="00A713DC" w:rsidRPr="00AC3F1D">
        <w:rPr>
          <w:rFonts w:ascii="Sylfaen" w:eastAsia="Calibri" w:hAnsi="Sylfaen" w:cs="Sylfaen"/>
          <w:color w:val="000000" w:themeColor="text1"/>
          <w:lang w:val="ka-GE"/>
        </w:rPr>
        <w:t>ე</w:t>
      </w:r>
      <w:r w:rsidRPr="00AC3F1D">
        <w:rPr>
          <w:rFonts w:ascii="Sylfaen" w:eastAsia="Calibri" w:hAnsi="Sylfaen" w:cs="Sylfaen"/>
          <w:color w:val="000000" w:themeColor="text1"/>
          <w:lang w:val="ka-GE"/>
        </w:rPr>
        <w:t xml:space="preserve">ადგენს </w:t>
      </w:r>
      <w:r w:rsidR="00A713DC" w:rsidRPr="00AC3F1D">
        <w:rPr>
          <w:rFonts w:ascii="Sylfaen" w:eastAsia="Calibri" w:hAnsi="Sylfaen" w:cs="Sylfaen"/>
          <w:color w:val="000000" w:themeColor="text1"/>
          <w:lang w:val="ka-GE"/>
        </w:rPr>
        <w:t>5 829 087</w:t>
      </w:r>
      <w:r w:rsidRPr="00AC3F1D">
        <w:rPr>
          <w:rFonts w:ascii="Sylfaen" w:eastAsia="Calibri" w:hAnsi="Sylfaen" w:cs="Sylfaen"/>
          <w:color w:val="000000" w:themeColor="text1"/>
          <w:lang w:val="ka-GE"/>
        </w:rPr>
        <w:t xml:space="preserve"> ლარს</w:t>
      </w:r>
      <w:r w:rsidR="00A713DC" w:rsidRPr="00AC3F1D">
        <w:rPr>
          <w:rFonts w:ascii="Sylfaen" w:eastAsia="Calibri" w:hAnsi="Sylfaen" w:cs="Sylfaen"/>
          <w:color w:val="000000" w:themeColor="text1"/>
          <w:lang w:val="ka-GE"/>
        </w:rPr>
        <w:t>, ფაქტიური ხარჯი 5 039 950 ლარი</w:t>
      </w:r>
      <w:r w:rsidRPr="00AC3F1D">
        <w:rPr>
          <w:rFonts w:ascii="Sylfaen" w:eastAsia="Calibri" w:hAnsi="Sylfaen" w:cs="Sylfaen"/>
          <w:color w:val="000000" w:themeColor="text1"/>
          <w:lang w:val="ka-GE"/>
        </w:rPr>
        <w:t xml:space="preserve">. </w:t>
      </w:r>
    </w:p>
    <w:p w:rsidR="003F0FD6" w:rsidRPr="00AC3F1D" w:rsidRDefault="003F0FD6" w:rsidP="00E44EC1">
      <w:pPr>
        <w:spacing w:after="0" w:line="240" w:lineRule="auto"/>
        <w:ind w:left="-90"/>
        <w:jc w:val="both"/>
        <w:rPr>
          <w:rFonts w:ascii="Sylfaen" w:eastAsia="Calibri" w:hAnsi="Sylfaen" w:cs="Sylfaen"/>
          <w:color w:val="000000" w:themeColor="text1"/>
        </w:rPr>
      </w:pP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სამუშაოები, კერძოდ:</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1)შუახევის მუნიციპალიტეტის სოფელ ფურტიოს საჯარო სკოლის მშენებლობაზე ხელშეკრულება გაფორმდა შპს ,,ნოველთან" თანხით 534 140 ლარი, საანგარიშო წელს დასრულებულია მშენებლობა, ამ ეტაპზე მიმდინარეობს კეთილმოწყობითი სამუშაოების ბოლო ნაწილი, კომპანიას თანხის ნაწილი (222 400 ლარი)  მიეცა ავანსად, მიღება-ჩაბარების აქტი გაფორმდება ექსპერტიზის დასკვნის შემდეგ;</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შუახევის მუნიციპალიტეტის სოფელ ხაბელაშვილების ორსართულიანი საჯარო სკოლის სრული სარეაბილიტაციო სამუშაოები განახორციელა შპს ,,ბზა"-მ  თანხით 353 256 ლარი, სამუშაოები დასრულებულია;</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 xml:space="preserve">3)შუახევის მუნიციპალიტეტის სოფელ დღვანის საჯარო სკოლას ჩაუტარდა წყალკანალიზაციის სისტემის </w:t>
      </w:r>
      <w:r w:rsidR="004815D3" w:rsidRPr="00AC3F1D">
        <w:rPr>
          <w:rFonts w:ascii="Sylfaen" w:eastAsia="Calibri" w:hAnsi="Sylfaen" w:cs="Sylfaen"/>
          <w:color w:val="000000" w:themeColor="text1"/>
          <w:lang w:val="ka-GE"/>
        </w:rPr>
        <w:t xml:space="preserve">მოსაწესრიგებელი </w:t>
      </w:r>
      <w:r w:rsidRPr="00AC3F1D">
        <w:rPr>
          <w:rFonts w:ascii="Sylfaen" w:eastAsia="Calibri" w:hAnsi="Sylfaen" w:cs="Sylfaen"/>
          <w:color w:val="000000" w:themeColor="text1"/>
          <w:lang w:val="ka-GE"/>
        </w:rPr>
        <w:t>და შენობის მცირე სახის გამაგრებითი  სამუშაოები  შპს ,,მეფურის" მიერ  თანხით 5 776 ლარი, სამუშაოები დასრულებულია;</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4)ხულოს მუნიციპალიტეტის სოფელ ტუნაძეების საჯარო სკოლის მშენებლობაზე ხელშეკრულება გაფორმდა შპს ,,ბზა"-სთან ღირებულებით 647 467 ლარ</w:t>
      </w:r>
      <w:r w:rsidR="004266FF" w:rsidRPr="00AC3F1D">
        <w:rPr>
          <w:rFonts w:ascii="Sylfaen" w:eastAsia="Calibri" w:hAnsi="Sylfaen" w:cs="Sylfaen"/>
          <w:color w:val="000000" w:themeColor="text1"/>
          <w:lang w:val="ka-GE"/>
        </w:rPr>
        <w:t>ი</w:t>
      </w:r>
      <w:r w:rsidRPr="00AC3F1D">
        <w:rPr>
          <w:rFonts w:ascii="Sylfaen" w:eastAsia="Calibri" w:hAnsi="Sylfaen" w:cs="Sylfaen"/>
          <w:color w:val="000000" w:themeColor="text1"/>
          <w:lang w:val="ka-GE"/>
        </w:rPr>
        <w:t xml:space="preserve">. შპს ,,ბზამ" ჩაატარა მხოლოდ შენობის საძირკველის და საყრდენი კედლის სამუშაოები,  გადარიცხვა განხორციელდა შესრულებული სამუშაოების მიხედვით თანხით 78 670 ლარი, შესაბამისად მიმწოდებლის მხრიდან ვალდებულების შეუსრულებლობის გამო </w:t>
      </w:r>
      <w:r w:rsidR="003E074F" w:rsidRPr="00AC3F1D">
        <w:rPr>
          <w:rFonts w:ascii="Sylfaen" w:eastAsia="Calibri" w:hAnsi="Sylfaen" w:cs="Sylfaen"/>
          <w:color w:val="000000" w:themeColor="text1"/>
          <w:lang w:val="ka-GE"/>
        </w:rPr>
        <w:t xml:space="preserve">კომპანიასთან </w:t>
      </w:r>
      <w:r w:rsidRPr="00AC3F1D">
        <w:rPr>
          <w:rFonts w:ascii="Sylfaen" w:eastAsia="Calibri" w:hAnsi="Sylfaen" w:cs="Sylfaen"/>
          <w:color w:val="000000" w:themeColor="text1"/>
          <w:lang w:val="ka-GE"/>
        </w:rPr>
        <w:t xml:space="preserve">ხელშეკრულება </w:t>
      </w:r>
      <w:r w:rsidR="003E074F"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შეწყდა ცალმხრივად;</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5) ხულოს მუნიციპალიტეტის სოფელ აგარის საჯარო სკოლის რეაბილიტაციაზე ხელშეკრულება გაფორმდა შპს ,,ნიკარემსტროი"-სთან თანხით 256 111 ლარზე, საანგარიშო წელს ძირითადი სარეაბილიტაციო სამუშაოები დასრულებულია, კომპანიას თანხის ნაწილი (137 438 ლარი)  მიეცა ავანსად, დარჩენილი სამუშაოების ნაწილი დასრულდება 2017 წელს;</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6)ხულოს მუნიციპალიტეტის სოფელ თხილვანას საჯარო სკოლის ორ სართულია შენობის სრული რეაბილიტაცია განახორციელა შპს წყარომ თანხით 446 227 ლარი, რეაბილიტაცია დასრულებულია;</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ქედის მუნიციპალიტეტის სოფელ დანდალოს ორ სართულიანი საჯარო სკოლის შენობის სრული რეაბილიტაცია განახორციელა შპს ,,ბზამ" თანხით 431 334  ლარი, რეაბილიტაცია დასრულებულია;</w:t>
      </w:r>
    </w:p>
    <w:p w:rsidR="003F0FD6" w:rsidRPr="00AC3F1D" w:rsidRDefault="003F0FD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8) ხელვაჩაურის მუნიციპალიტეტის სოფელ ზედა ჭარნალის ორ სართულიანი საჯარო სკოლის მშენებლობაზე ხელშეკრულება გაფორმდა შპს ,,ბზა"-სთან თანხით 391 780 ლარი, მშენებლობა დასრულებულია;</w:t>
      </w:r>
    </w:p>
    <w:p w:rsidR="003F0FD6" w:rsidRPr="00AC3F1D" w:rsidRDefault="003F0FD6"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9) ხელვაჩაურის მუნიციპალიტეტის ზედა განთიადის ორ სართულიანი საჯარო სკოლის რეაბილიტაცია განახორციელა შპს ,,ტაომ"' თანხით 128 294 ლარი, რეაბილიტაცია დასრულებულია, კომპანიას თანხის ნაწილი (47 600 ლარი)  მიეცა ავანსად, მიღება-ჩაბარება გაფორმდება ექსპერტიზის დასკვნის შემდეგ;</w:t>
      </w:r>
    </w:p>
    <w:p w:rsidR="003F0FD6"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rPr>
        <w:t>10) ხელვაჩაურის მუნიციპალიტეტის სოფელ კაპრეშუმის საჯარო სკოლის მშენებლობაზე ტენდერი გამოცხადდა 2016 წლის აგვისტოს თვეში, რამდენიმე პრეტენდენტ კომპანიას მიეცა დისკვალიფიკაცია, იმავე ტენდერში წლის ბოლოს გამარჯვებული გამოვლინდა შპს ,,ლადა",  შესაბამისად 2016 წელს მშენებლობის დაწყება ვერ მოხერხდა. მშენებლობაზე თანხა გათვალიაწინებულია 2017 წლის პროგრამის ბიუჯეტში, ამ ეტაპზე (2017 წელი) მიმდინარეობს ხელშეკრულების გაფორმების პროცედურები;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11)ქობულეთის მუნიციპალიტეტის სოფელ ქვედა სამების საჯაროს სკოლის</w:t>
      </w:r>
      <w:r w:rsidR="004815D3"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ეზოს რეაბილიტაციის სამუშაოები განახორციელა შპს ,,ნიკარემსტოიმ", თანხით 73 131 ლარი. რეაბილიტაცია დასრულებულია, კომპანიას თანხის ნაწილი (7 306 ლარი)  მიეცა ავანსად, მიღება-ჩაბარება გაფორმდება ექსპერტიზის დასკვნის შემდეგ;</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12)ქობულეთის მუნიციპალიტეტის სოფელ კვირიკეს N1 </w:t>
      </w:r>
      <w:r w:rsidR="004815D3" w:rsidRPr="00AC3F1D">
        <w:rPr>
          <w:rFonts w:ascii="Sylfaen" w:eastAsia="Calibri" w:hAnsi="Sylfaen" w:cs="Sylfaen"/>
          <w:color w:val="000000" w:themeColor="text1"/>
          <w:lang w:val="ka-GE"/>
        </w:rPr>
        <w:t>საჯარო</w:t>
      </w:r>
      <w:r w:rsidRPr="00AC3F1D">
        <w:rPr>
          <w:rFonts w:ascii="Sylfaen" w:eastAsia="Calibri" w:hAnsi="Sylfaen" w:cs="Sylfaen"/>
          <w:color w:val="000000" w:themeColor="text1"/>
          <w:lang w:val="ka-GE"/>
        </w:rPr>
        <w:t xml:space="preserve"> სკოლის ორსართულიანი შენობის რეაბილიტაცია </w:t>
      </w:r>
      <w:r w:rsidR="004815D3" w:rsidRPr="00AC3F1D">
        <w:rPr>
          <w:rFonts w:ascii="Sylfaen" w:eastAsia="Calibri" w:hAnsi="Sylfaen" w:cs="Sylfaen"/>
          <w:color w:val="000000" w:themeColor="text1"/>
          <w:lang w:val="ka-GE"/>
        </w:rPr>
        <w:t>განა</w:t>
      </w:r>
      <w:r w:rsidRPr="00AC3F1D">
        <w:rPr>
          <w:rFonts w:ascii="Sylfaen" w:eastAsia="Calibri" w:hAnsi="Sylfaen" w:cs="Sylfaen"/>
          <w:color w:val="000000" w:themeColor="text1"/>
          <w:lang w:val="ka-GE"/>
        </w:rPr>
        <w:t xml:space="preserve">ხორციელა შპს ,,ვიგორამ", ხელშეკრულება გაფორმებული იყო 490 817 ლარზე, კომპანიამ სამუშაოების დიდი ნაწილი </w:t>
      </w:r>
      <w:r w:rsidR="004815D3" w:rsidRPr="00AC3F1D">
        <w:rPr>
          <w:rFonts w:ascii="Sylfaen" w:eastAsia="Calibri" w:hAnsi="Sylfaen" w:cs="Sylfaen"/>
          <w:color w:val="000000" w:themeColor="text1"/>
          <w:lang w:val="ka-GE"/>
        </w:rPr>
        <w:t>შე</w:t>
      </w:r>
      <w:r w:rsidRPr="00AC3F1D">
        <w:rPr>
          <w:rFonts w:ascii="Sylfaen" w:eastAsia="Calibri" w:hAnsi="Sylfaen" w:cs="Sylfaen"/>
          <w:color w:val="000000" w:themeColor="text1"/>
          <w:lang w:val="ka-GE"/>
        </w:rPr>
        <w:t>ა</w:t>
      </w:r>
      <w:r w:rsidR="004815D3" w:rsidRPr="00AC3F1D">
        <w:rPr>
          <w:rFonts w:ascii="Sylfaen" w:eastAsia="Calibri" w:hAnsi="Sylfaen" w:cs="Sylfaen"/>
          <w:color w:val="000000" w:themeColor="text1"/>
          <w:lang w:val="ka-GE"/>
        </w:rPr>
        <w:t>ს</w:t>
      </w:r>
      <w:r w:rsidRPr="00AC3F1D">
        <w:rPr>
          <w:rFonts w:ascii="Sylfaen" w:eastAsia="Calibri" w:hAnsi="Sylfaen" w:cs="Sylfaen"/>
          <w:color w:val="000000" w:themeColor="text1"/>
          <w:lang w:val="ka-GE"/>
        </w:rPr>
        <w:t>რულა, რისთვისაც გადაერიცხა 420 400 ლარი. გამომდინარე იქედან, რომ ხელშეკრულებით  დათქმულ ვადაში კომპანიამ  ვერ შეძლო სამუშაოების დასრულება, შესაბამისად  ხელშეკრულება შეუწყდა და დარჩენილი თანხა აღარ ანაზღაურდა;</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13)ქობულეთის მუნიციპალიტეტის სოფელ ალამბრის საჯაროს სკოლის შენობის ფასადის სრულ რეაბილიტაციაზე ხელშეკრულება გაფორმდა შპს ,,ნიკარემსტოისთან" ღირებულებით 112 844 ლარი, კომპანიას თანხის ნაწილი (14 120 ლარი)  მიეცა ავანსად,  მიღება-ჩაბარება გაფორმდება ექსპერტიზის დასკვნის შემდეგ;</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14)ქობულეთის მუნიციპალიტეტის სოფელ ლეღვას N1 საჯაროს სკოლის ღობის სარეაბილიტაციო </w:t>
      </w:r>
      <w:r w:rsidR="00D20B55" w:rsidRPr="00AC3F1D">
        <w:rPr>
          <w:rFonts w:ascii="Sylfaen" w:eastAsia="Calibri" w:hAnsi="Sylfaen" w:cs="Sylfaen"/>
          <w:color w:val="000000" w:themeColor="text1"/>
          <w:lang w:val="ka-GE"/>
        </w:rPr>
        <w:t>სამუშაოები</w:t>
      </w:r>
      <w:r w:rsidRPr="00AC3F1D">
        <w:rPr>
          <w:rFonts w:ascii="Sylfaen" w:eastAsia="Calibri" w:hAnsi="Sylfaen" w:cs="Sylfaen"/>
          <w:color w:val="000000" w:themeColor="text1"/>
          <w:lang w:val="ka-GE"/>
        </w:rPr>
        <w:t xml:space="preserve"> განახორციელა შპს ,,ტაომ" თანხით 23 654 ლარი,  თანხის ნაწილი (15 166 ლარი)  გაცემულია  ავანსად, მიღება-ჩაბარება გაფორმდება ექსპერტიზის დასკვნის შემდეგ;</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15)ქ. ბათუმის N1 საჯარო სკოლის ოთხსართულიანი შენობის მშენებლობა დასრულებულია შპს ,,ბილდმენეჯმენტის" მიერ, თანხით 770 470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16)ქ. ბათუმის N3 საჯარო სკოლის დამატებითი კორპუსის რეაბილიტაცია განახორციელა შპს ,,ნიკარემსტოიმ" ღირებულებით 74 654 ლარი. სამუშაოები დასრულებულია, თანხის ნაწილი (12 070 ლარი) გაცემულია ავანსად, მიღება-ჩაბარება გაფორმდება ექსპერტიზის დასკვნის შემდეგ;</w:t>
      </w:r>
    </w:p>
    <w:p w:rsidR="00F115C7"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 xml:space="preserve">17)ქ. ბათუმის N5 საჯარო სკოლის შენობის ფასადის, ეზოს, სახურავის ნაწილის, სახურავზე მოეწყო ორანჟერია და სარდაფის ნაწილის სარეაბილიტაციო სამუშაოები განახორციელა შპს  ,,ბილდმენეჯმენტმა" </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თანხით 228 436 ლარი, სამუშაოები დასრულებულია, თანხის ნაწილი (20 000 ლარი) გაცემულია ავანსად, მიღება-ჩაბარება გაფორმდება ექსპერტიზის დასკვნის შემდეგ;</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18)ქ. ბათუმის N17 საჯარო სკოლის ორსართულიანი შენობის სრული რეაბილიტაცია განახორციელა შპს ,,პატრიოტი 206"-მა თანხით</w:t>
      </w:r>
      <w:r w:rsidR="00D20B55"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520 046 ლარი, რეაბილიტ</w:t>
      </w:r>
      <w:bookmarkStart w:id="0" w:name="_GoBack"/>
      <w:bookmarkEnd w:id="0"/>
      <w:r w:rsidRPr="00AC3F1D">
        <w:rPr>
          <w:rFonts w:ascii="Sylfaen" w:eastAsia="Calibri" w:hAnsi="Sylfaen" w:cs="Sylfaen"/>
          <w:color w:val="000000" w:themeColor="text1"/>
          <w:lang w:val="ka-GE"/>
        </w:rPr>
        <w:t>აცია დასრულებულია;</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19)ქ. ბათუმის N29 საჯარო სკოლის ეზოში საპირფარეშოს მშენებლობა და სკოლის შენობაში მცირე დარბაზის სარეაბილიტაციო სამუშაოები განახორციელა შპს ,,ნიკარემსტოიმ" თანხით 35 820 ლარი. სამუშაოები დასრულებულია;</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ტექნიკურ ზედამხედველობაზე (19 ობიექტზე) გაწეულია ხარჯი - 66 145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საავტორო ზედამხედველობაზე (4 ობიექტი) გაწეულია ხარჯი - 12 665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ექსპერტიზის ხარჯი - 23 628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საპროექტო-სახარჯთაღრიცხვო დოკუმენტაციის შესყიდვაზე (9 პროექტი) გაწეულია ხარჯი - 38 999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კოორდინატორის შრომის ანაზღაურება - 13 200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კოორდინატორის სამივლინებო ხარჯები - 270 ლარი.</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წელს აშენდა </w:t>
      </w:r>
      <w:r w:rsidR="00DC36FA" w:rsidRPr="00AC3F1D">
        <w:rPr>
          <w:rFonts w:ascii="Sylfaen" w:eastAsia="Calibri" w:hAnsi="Sylfaen" w:cs="Sylfaen"/>
          <w:color w:val="000000" w:themeColor="text1"/>
          <w:lang w:val="ka-GE"/>
        </w:rPr>
        <w:t>3</w:t>
      </w:r>
      <w:r w:rsidRPr="00AC3F1D">
        <w:rPr>
          <w:rFonts w:ascii="Sylfaen" w:eastAsia="Calibri" w:hAnsi="Sylfaen" w:cs="Sylfaen"/>
          <w:color w:val="000000" w:themeColor="text1"/>
          <w:lang w:val="ka-GE"/>
        </w:rPr>
        <w:t xml:space="preserve"> საჯარო სკოლა, კერძოდ, შუახევის მუნიციპალიტეტის სოფელ ფურტიოს საჯარო სკოლა, ხელვაჩაურის მუნიციპალიტეტის ზედა ჭარნალის საჯარო სკოლა და ქ. ბათუმის N1 საჯარო სკოლა;</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სრული რეაბილიტაცია ჩაუტარდა </w:t>
      </w:r>
      <w:r w:rsidR="00DC36FA" w:rsidRPr="00AC3F1D">
        <w:rPr>
          <w:rFonts w:ascii="Sylfaen" w:eastAsia="Calibri" w:hAnsi="Sylfaen" w:cs="Sylfaen"/>
          <w:color w:val="000000" w:themeColor="text1"/>
          <w:lang w:val="ka-GE"/>
        </w:rPr>
        <w:t>6</w:t>
      </w:r>
      <w:r w:rsidRPr="00AC3F1D">
        <w:rPr>
          <w:rFonts w:ascii="Sylfaen" w:eastAsia="Calibri" w:hAnsi="Sylfaen" w:cs="Sylfaen"/>
          <w:color w:val="000000" w:themeColor="text1"/>
          <w:lang w:val="ka-GE"/>
        </w:rPr>
        <w:t xml:space="preserve"> საჯარო სკოლას, კერძოდ, შუახევის მუნიციპალიტეტის სოფელ ხაბელაშვილების საჯარო სკლას</w:t>
      </w:r>
      <w:r w:rsidR="00DC36FA"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თხილვას საჯარო სკოლებს, ქედის მუნიციპალიტეტის სოფელ დანდალოს საჯარო სკოლას, ხელვაჩაურის მუნიციპალიტეტის სოფელ ზედა განთიადის საჯარო სკოლას და ქ. ბათუმის N3, N17 საჯარო სკოლებს;</w:t>
      </w:r>
    </w:p>
    <w:p w:rsidR="00767E99" w:rsidRPr="00AC3F1D" w:rsidRDefault="00767E9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მიმდინარე რემონტი ჩაუტარდა </w:t>
      </w:r>
      <w:r w:rsidR="00DC36FA" w:rsidRPr="00AC3F1D">
        <w:rPr>
          <w:rFonts w:ascii="Sylfaen" w:eastAsia="Calibri" w:hAnsi="Sylfaen" w:cs="Sylfaen"/>
          <w:color w:val="000000" w:themeColor="text1"/>
          <w:lang w:val="ka-GE"/>
        </w:rPr>
        <w:t>4</w:t>
      </w:r>
      <w:r w:rsidRPr="00AC3F1D">
        <w:rPr>
          <w:rFonts w:ascii="Sylfaen" w:eastAsia="Calibri" w:hAnsi="Sylfaen" w:cs="Sylfaen"/>
          <w:color w:val="000000" w:themeColor="text1"/>
          <w:lang w:val="ka-GE"/>
        </w:rPr>
        <w:t xml:space="preserve"> საჯარო სკოლას, კერძოდ, შუახევის მუნიციპალიტეტის სოფელ დღვანის, ქობულეთის მუნიციპალიტეტის სოფლებს ქვედა სამებას</w:t>
      </w:r>
      <w:r w:rsidR="00DC36FA"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ქალაქ ბათუმის N5 და N29 საჯარო სკოლებს.</w:t>
      </w:r>
    </w:p>
    <w:p w:rsidR="00604531" w:rsidRPr="00AC3F1D" w:rsidRDefault="00604531" w:rsidP="00E44EC1">
      <w:pPr>
        <w:spacing w:after="0" w:line="240" w:lineRule="auto"/>
        <w:ind w:left="-90"/>
        <w:jc w:val="both"/>
        <w:rPr>
          <w:rFonts w:ascii="Sylfaen" w:eastAsia="Calibri" w:hAnsi="Sylfaen" w:cs="Sylfaen"/>
          <w:color w:val="000000" w:themeColor="text1"/>
          <w:lang w:val="ka-GE"/>
        </w:rPr>
      </w:pPr>
    </w:p>
    <w:p w:rsidR="00604531" w:rsidRPr="00AC3F1D" w:rsidRDefault="00604531" w:rsidP="008855E7">
      <w:pPr>
        <w:pStyle w:val="NoSpacing"/>
        <w:rPr>
          <w:rFonts w:eastAsia="Calibri"/>
        </w:rPr>
      </w:pPr>
      <w:r w:rsidRPr="00AC3F1D">
        <w:rPr>
          <w:rFonts w:ascii="Sylfaen" w:eastAsia="Calibri" w:hAnsi="Sylfaen" w:cs="Sylfaen"/>
          <w:lang w:val="ka-GE"/>
        </w:rPr>
        <w:t>ქ</w:t>
      </w:r>
      <w:r w:rsidRPr="00AC3F1D">
        <w:rPr>
          <w:rFonts w:ascii="Sylfaen" w:eastAsia="Calibri" w:hAnsi="Sylfaen" w:cs="Sylfaen"/>
        </w:rPr>
        <w:t>ვეპროგრამის</w:t>
      </w:r>
      <w:r w:rsidRPr="00AC3F1D">
        <w:rPr>
          <w:rFonts w:eastAsia="Calibri"/>
        </w:rPr>
        <w:t xml:space="preserve"> </w:t>
      </w:r>
      <w:r w:rsidRPr="00AC3F1D">
        <w:rPr>
          <w:rFonts w:ascii="Sylfaen" w:eastAsia="Calibri" w:hAnsi="Sylfaen" w:cs="Sylfaen"/>
        </w:rPr>
        <w:t>გეგმასა</w:t>
      </w:r>
      <w:r w:rsidRPr="00AC3F1D">
        <w:rPr>
          <w:rFonts w:eastAsia="Calibri"/>
        </w:rPr>
        <w:t xml:space="preserve"> </w:t>
      </w:r>
      <w:r w:rsidRPr="00AC3F1D">
        <w:rPr>
          <w:rFonts w:ascii="Sylfaen" w:eastAsia="Calibri" w:hAnsi="Sylfaen" w:cs="Sylfaen"/>
        </w:rPr>
        <w:t>და</w:t>
      </w:r>
      <w:r w:rsidRPr="00AC3F1D">
        <w:rPr>
          <w:rFonts w:eastAsia="Calibri"/>
        </w:rPr>
        <w:t xml:space="preserve"> </w:t>
      </w:r>
      <w:r w:rsidRPr="00AC3F1D">
        <w:rPr>
          <w:rFonts w:ascii="Sylfaen" w:eastAsia="Calibri" w:hAnsi="Sylfaen" w:cs="Sylfaen"/>
        </w:rPr>
        <w:t>ფაქტიურ</w:t>
      </w:r>
      <w:r w:rsidRPr="00AC3F1D">
        <w:rPr>
          <w:rFonts w:eastAsia="Calibri"/>
        </w:rPr>
        <w:t xml:space="preserve"> </w:t>
      </w:r>
      <w:r w:rsidRPr="00AC3F1D">
        <w:rPr>
          <w:rFonts w:ascii="Sylfaen" w:eastAsia="Calibri" w:hAnsi="Sylfaen" w:cs="Sylfaen"/>
        </w:rPr>
        <w:t>შესრულებას</w:t>
      </w:r>
      <w:r w:rsidRPr="00AC3F1D">
        <w:rPr>
          <w:rFonts w:eastAsia="Calibri"/>
        </w:rPr>
        <w:t xml:space="preserve"> </w:t>
      </w:r>
      <w:r w:rsidRPr="00AC3F1D">
        <w:rPr>
          <w:rFonts w:ascii="Sylfaen" w:eastAsia="Calibri" w:hAnsi="Sylfaen" w:cs="Sylfaen"/>
        </w:rPr>
        <w:t>შორის</w:t>
      </w:r>
      <w:r w:rsidRPr="00AC3F1D">
        <w:rPr>
          <w:rFonts w:eastAsia="Calibri"/>
        </w:rPr>
        <w:t xml:space="preserve"> </w:t>
      </w:r>
      <w:r w:rsidRPr="00AC3F1D">
        <w:rPr>
          <w:rFonts w:ascii="Sylfaen" w:eastAsia="Calibri" w:hAnsi="Sylfaen" w:cs="Sylfaen"/>
        </w:rPr>
        <w:t>სხვაობა</w:t>
      </w:r>
      <w:r w:rsidRPr="00AC3F1D">
        <w:rPr>
          <w:rFonts w:eastAsia="Calibri"/>
        </w:rPr>
        <w:t xml:space="preserve"> 789 137 </w:t>
      </w:r>
      <w:r w:rsidRPr="00AC3F1D">
        <w:rPr>
          <w:rFonts w:ascii="Sylfaen" w:eastAsia="Calibri" w:hAnsi="Sylfaen" w:cs="Sylfaen"/>
        </w:rPr>
        <w:t>ლარის</w:t>
      </w:r>
      <w:r w:rsidRPr="00AC3F1D">
        <w:rPr>
          <w:rFonts w:eastAsia="Calibri"/>
        </w:rPr>
        <w:t xml:space="preserve"> </w:t>
      </w:r>
      <w:r w:rsidRPr="00AC3F1D">
        <w:rPr>
          <w:rFonts w:ascii="Sylfaen" w:eastAsia="Calibri" w:hAnsi="Sylfaen" w:cs="Sylfaen"/>
        </w:rPr>
        <w:t>აუთვისებლობა</w:t>
      </w:r>
      <w:r w:rsidRPr="00AC3F1D">
        <w:rPr>
          <w:rFonts w:eastAsia="Calibri"/>
        </w:rPr>
        <w:t xml:space="preserve"> </w:t>
      </w:r>
      <w:r w:rsidRPr="00AC3F1D">
        <w:rPr>
          <w:rFonts w:ascii="Sylfaen" w:eastAsia="Calibri" w:hAnsi="Sylfaen" w:cs="Sylfaen"/>
        </w:rPr>
        <w:t>გამოწვეულია</w:t>
      </w:r>
      <w:r w:rsidRPr="00AC3F1D">
        <w:rPr>
          <w:rFonts w:eastAsia="Calibri"/>
        </w:rPr>
        <w:t xml:space="preserve"> </w:t>
      </w:r>
      <w:r w:rsidRPr="00AC3F1D">
        <w:rPr>
          <w:rFonts w:ascii="Sylfaen" w:eastAsia="Calibri" w:hAnsi="Sylfaen" w:cs="Sylfaen"/>
        </w:rPr>
        <w:t>შემდეგი</w:t>
      </w:r>
      <w:r w:rsidRPr="00AC3F1D">
        <w:rPr>
          <w:rFonts w:eastAsia="Calibri"/>
        </w:rPr>
        <w:t xml:space="preserve"> </w:t>
      </w:r>
      <w:r w:rsidRPr="00AC3F1D">
        <w:rPr>
          <w:rFonts w:ascii="Sylfaen" w:eastAsia="Calibri" w:hAnsi="Sylfaen" w:cs="Sylfaen"/>
        </w:rPr>
        <w:t>მიზეზების</w:t>
      </w:r>
      <w:r w:rsidRPr="00AC3F1D">
        <w:rPr>
          <w:rFonts w:eastAsia="Calibri"/>
        </w:rPr>
        <w:t xml:space="preserve"> </w:t>
      </w:r>
      <w:r w:rsidRPr="00AC3F1D">
        <w:rPr>
          <w:rFonts w:ascii="Sylfaen" w:eastAsia="Calibri" w:hAnsi="Sylfaen" w:cs="Sylfaen"/>
        </w:rPr>
        <w:t>გამო</w:t>
      </w:r>
      <w:r w:rsidR="002D6BF8" w:rsidRPr="00AC3F1D">
        <w:rPr>
          <w:rFonts w:eastAsia="Calibri"/>
        </w:rPr>
        <w:t>.</w:t>
      </w:r>
    </w:p>
    <w:p w:rsidR="00604531" w:rsidRPr="00AC3F1D" w:rsidRDefault="00604531"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rPr>
        <w:t>კერძოდ</w:t>
      </w:r>
      <w:r w:rsidR="002D6BF8" w:rsidRPr="00AC3F1D">
        <w:rPr>
          <w:rFonts w:ascii="Sylfaen" w:eastAsia="Calibri" w:hAnsi="Sylfaen" w:cs="Sylfaen"/>
          <w:color w:val="000000" w:themeColor="text1"/>
        </w:rPr>
        <w:t>:</w:t>
      </w:r>
      <w:r w:rsidRPr="00AC3F1D">
        <w:rPr>
          <w:rFonts w:ascii="Sylfaen" w:eastAsia="Calibri" w:hAnsi="Sylfaen" w:cs="Sylfaen"/>
          <w:color w:val="000000" w:themeColor="text1"/>
        </w:rPr>
        <w:t xml:space="preserve"> 672 000 ლარის აუთვისებლობა გამოწვეულია:</w:t>
      </w:r>
    </w:p>
    <w:p w:rsidR="00604531" w:rsidRPr="00AC3F1D" w:rsidRDefault="00604531"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rPr>
        <w:t xml:space="preserve">ა)ხულოს მუნიციპალიტეტის სოფელ ტუნაძეების საჯარო სკოლის მშენებლობაზე ცალმხრივად შეწყვეტილი იქნა ხელშეკრულება მშენებელ კომპანიასთან, იმ მიზეზის გამო, რომ კომპანიამ </w:t>
      </w:r>
      <w:r w:rsidR="00D20B55" w:rsidRPr="00AC3F1D">
        <w:rPr>
          <w:rFonts w:ascii="Sylfaen" w:eastAsia="Calibri" w:hAnsi="Sylfaen" w:cs="Sylfaen"/>
          <w:color w:val="000000" w:themeColor="text1"/>
        </w:rPr>
        <w:t>ხელშ</w:t>
      </w:r>
      <w:r w:rsidRPr="00AC3F1D">
        <w:rPr>
          <w:rFonts w:ascii="Sylfaen" w:eastAsia="Calibri" w:hAnsi="Sylfaen" w:cs="Sylfaen"/>
          <w:color w:val="000000" w:themeColor="text1"/>
        </w:rPr>
        <w:t>ეკრულებით გათვალისწინებულ ვადაში განახორციელა მხოლოდ   შენობის საძირკველის და საყრდენი კედლის სამუშაოების შესრულება;</w:t>
      </w:r>
    </w:p>
    <w:p w:rsidR="00604531" w:rsidRPr="00AC3F1D" w:rsidRDefault="00604531"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rPr>
        <w:t xml:space="preserve">ბ)ხელვაჩაურის მუნიციპალიტეტის სოფელ კაპრეშუმის საჯარო სკოლის მშენებლობაზე გაგრძელდა ტენდერის პროცედურები და შესაბამისად 2016 წელს განსახორციელებელი </w:t>
      </w:r>
      <w:r w:rsidR="00D20B55" w:rsidRPr="00AC3F1D">
        <w:rPr>
          <w:rFonts w:ascii="Sylfaen" w:eastAsia="Calibri" w:hAnsi="Sylfaen" w:cs="Sylfaen"/>
          <w:color w:val="000000" w:themeColor="text1"/>
        </w:rPr>
        <w:t xml:space="preserve">სამუშაოები </w:t>
      </w:r>
      <w:r w:rsidRPr="00AC3F1D">
        <w:rPr>
          <w:rFonts w:ascii="Sylfaen" w:eastAsia="Calibri" w:hAnsi="Sylfaen" w:cs="Sylfaen"/>
          <w:color w:val="000000" w:themeColor="text1"/>
        </w:rPr>
        <w:t>ვერ იქნა დაწყებული;</w:t>
      </w:r>
    </w:p>
    <w:p w:rsidR="00604531" w:rsidRPr="00AC3F1D" w:rsidRDefault="00604531"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rPr>
        <w:t xml:space="preserve">გ)ქობულეთის მუნიციპალიტეტის სოფელ კვირიკეს N1 საჯარო სკოლის სარეაბილიტაციო სამუშაოების </w:t>
      </w:r>
      <w:r w:rsidR="00D20B55" w:rsidRPr="00AC3F1D">
        <w:rPr>
          <w:rFonts w:ascii="Sylfaen" w:eastAsia="Calibri" w:hAnsi="Sylfaen" w:cs="Sylfaen"/>
          <w:color w:val="000000" w:themeColor="text1"/>
        </w:rPr>
        <w:t>დასრულე</w:t>
      </w:r>
      <w:r w:rsidRPr="00AC3F1D">
        <w:rPr>
          <w:rFonts w:ascii="Sylfaen" w:eastAsia="Calibri" w:hAnsi="Sylfaen" w:cs="Sylfaen"/>
          <w:color w:val="000000" w:themeColor="text1"/>
        </w:rPr>
        <w:t>ბა მშენებელმა  კომპანიამ ხელშეკრულებით გათვალისწინებულ დათქმულ ვადაში ვერ შეძლო, რაზეც ანაზღაურება განხორციელდა მხოლოდ შესრულებული სამუშაოების მიხედვით.</w:t>
      </w:r>
    </w:p>
    <w:p w:rsidR="003F0FD6" w:rsidRPr="00AC3F1D" w:rsidRDefault="00604531"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rPr>
        <w:t>- ხოლო დარჩენილი 119 137 ლარი წარმოადგენს ეკონომია</w:t>
      </w:r>
      <w:r w:rsidR="00D20B55" w:rsidRPr="00AC3F1D">
        <w:rPr>
          <w:rFonts w:ascii="Sylfaen" w:eastAsia="Calibri" w:hAnsi="Sylfaen" w:cs="Sylfaen"/>
          <w:color w:val="000000" w:themeColor="text1"/>
          <w:lang w:val="ka-GE"/>
        </w:rPr>
        <w:t>ს</w:t>
      </w:r>
      <w:r w:rsidRPr="00AC3F1D">
        <w:rPr>
          <w:rFonts w:ascii="Sylfaen" w:eastAsia="Calibri" w:hAnsi="Sylfaen" w:cs="Sylfaen"/>
          <w:color w:val="000000" w:themeColor="text1"/>
        </w:rPr>
        <w:t xml:space="preserve"> ფაქტიურად შესრულებული სამუშაოების ანაზ</w:t>
      </w:r>
      <w:r w:rsidR="00325CE5" w:rsidRPr="00AC3F1D">
        <w:rPr>
          <w:rFonts w:ascii="Sylfaen" w:eastAsia="Calibri" w:hAnsi="Sylfaen" w:cs="Sylfaen"/>
          <w:color w:val="000000" w:themeColor="text1"/>
          <w:lang w:val="ka-GE"/>
        </w:rPr>
        <w:t>ღ</w:t>
      </w:r>
      <w:r w:rsidRPr="00AC3F1D">
        <w:rPr>
          <w:rFonts w:ascii="Sylfaen" w:eastAsia="Calibri" w:hAnsi="Sylfaen" w:cs="Sylfaen"/>
          <w:color w:val="000000" w:themeColor="text1"/>
        </w:rPr>
        <w:t>აურების საფუძველზე.</w:t>
      </w:r>
    </w:p>
    <w:p w:rsidR="00E44EC1" w:rsidRPr="00AC3F1D" w:rsidRDefault="00E44EC1"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შესრულების პროცენტი წლიურ გეგმასთან: </w:t>
      </w:r>
      <w:r w:rsidR="00604531" w:rsidRPr="00AC3F1D">
        <w:rPr>
          <w:rFonts w:ascii="Sylfaen" w:eastAsia="Calibri" w:hAnsi="Sylfaen" w:cs="Sylfaen"/>
          <w:color w:val="000000" w:themeColor="text1"/>
          <w:lang w:val="ka-GE"/>
        </w:rPr>
        <w:t>86,5</w:t>
      </w:r>
      <w:r w:rsidR="00C07734"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w:t>
      </w:r>
    </w:p>
    <w:p w:rsidR="00E44EC1" w:rsidRPr="00AC3F1D" w:rsidRDefault="00E44EC1" w:rsidP="00E44EC1">
      <w:pPr>
        <w:spacing w:after="0" w:line="240" w:lineRule="auto"/>
        <w:ind w:left="-90"/>
        <w:jc w:val="both"/>
        <w:rPr>
          <w:rFonts w:ascii="Sylfaen" w:eastAsia="Calibri" w:hAnsi="Sylfaen" w:cs="Sylfaen"/>
          <w:color w:val="000000" w:themeColor="text1"/>
          <w:lang w:val="ka-GE"/>
        </w:rPr>
      </w:pPr>
    </w:p>
    <w:p w:rsidR="004834BF" w:rsidRPr="00AC3F1D" w:rsidRDefault="004834BF" w:rsidP="00E44EC1">
      <w:pPr>
        <w:spacing w:after="0" w:line="240" w:lineRule="auto"/>
        <w:ind w:left="-90"/>
        <w:jc w:val="both"/>
        <w:rPr>
          <w:rFonts w:ascii="Sylfaen" w:eastAsia="Calibri" w:hAnsi="Sylfaen" w:cs="Sylfaen"/>
          <w:color w:val="000000" w:themeColor="text1"/>
          <w:lang w:val="ka-GE"/>
        </w:rPr>
      </w:pPr>
    </w:p>
    <w:p w:rsidR="004D44A8" w:rsidRPr="00AC3F1D" w:rsidRDefault="004D44A8" w:rsidP="00E44EC1">
      <w:pPr>
        <w:spacing w:after="0" w:line="240" w:lineRule="auto"/>
        <w:ind w:left="-90"/>
        <w:jc w:val="both"/>
        <w:rPr>
          <w:rFonts w:ascii="Sylfaen" w:eastAsia="Calibri" w:hAnsi="Sylfaen" w:cs="Sylfaen"/>
          <w:color w:val="000000" w:themeColor="text1"/>
          <w:lang w:val="ka-GE"/>
        </w:rPr>
      </w:pPr>
    </w:p>
    <w:p w:rsidR="00B87A23" w:rsidRPr="00AC3F1D" w:rsidRDefault="00B87A23" w:rsidP="00E44EC1">
      <w:pPr>
        <w:spacing w:after="0" w:line="240" w:lineRule="auto"/>
        <w:ind w:left="-90"/>
        <w:jc w:val="both"/>
        <w:rPr>
          <w:rFonts w:ascii="Sylfaen" w:eastAsia="Calibri" w:hAnsi="Sylfaen" w:cs="Sylfaen"/>
          <w:color w:val="000000" w:themeColor="text1"/>
          <w:lang w:val="ka-GE"/>
        </w:rPr>
      </w:pPr>
    </w:p>
    <w:p w:rsidR="004D44A8" w:rsidRPr="00AC3F1D" w:rsidRDefault="004D44A8" w:rsidP="00E44EC1">
      <w:pPr>
        <w:spacing w:after="0" w:line="240" w:lineRule="auto"/>
        <w:ind w:left="-90"/>
        <w:jc w:val="both"/>
        <w:rPr>
          <w:rFonts w:ascii="Sylfaen" w:eastAsia="Calibri" w:hAnsi="Sylfaen" w:cs="Sylfaen"/>
          <w:color w:val="000000" w:themeColor="text1"/>
          <w:lang w:val="ka-GE"/>
        </w:rPr>
      </w:pPr>
    </w:p>
    <w:p w:rsidR="00A27041"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lastRenderedPageBreak/>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საპანსიონო ინფრასტრუქტურის გაუმჯობესება და ინვენტარით აღჭურვა </w:t>
      </w:r>
    </w:p>
    <w:p w:rsidR="00A27041" w:rsidRPr="00AC3F1D" w:rsidRDefault="00A27041" w:rsidP="00E44EC1">
      <w:pPr>
        <w:spacing w:after="0" w:line="240" w:lineRule="auto"/>
        <w:ind w:left="-90"/>
        <w:jc w:val="both"/>
        <w:rPr>
          <w:rFonts w:ascii="Sylfaen" w:hAnsi="Sylfaen" w:cs="Sylfaen"/>
          <w:b/>
          <w:color w:val="000000" w:themeColor="text1"/>
          <w:lang w:val="ka-GE"/>
        </w:rPr>
      </w:pPr>
    </w:p>
    <w:p w:rsidR="002801D2"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325CE5" w:rsidRPr="00AC3F1D">
        <w:rPr>
          <w:rFonts w:ascii="Sylfaen" w:eastAsia="Calibri" w:hAnsi="Sylfaen" w:cs="Sylfaen"/>
          <w:color w:val="000000" w:themeColor="text1"/>
          <w:lang w:val="ka-GE"/>
        </w:rPr>
        <w:t xml:space="preserve"> 90 000</w:t>
      </w:r>
      <w:r w:rsidRPr="00AC3F1D">
        <w:rPr>
          <w:rFonts w:ascii="Sylfaen" w:eastAsia="Calibri" w:hAnsi="Sylfaen" w:cs="Sylfaen"/>
          <w:color w:val="000000" w:themeColor="text1"/>
          <w:lang w:val="ka-GE"/>
        </w:rPr>
        <w:t xml:space="preserve"> ლარს, ხოლო საკასო ხარჯი </w:t>
      </w:r>
      <w:r w:rsidR="00325CE5" w:rsidRPr="00AC3F1D">
        <w:rPr>
          <w:rFonts w:ascii="Sylfaen" w:eastAsia="Calibri" w:hAnsi="Sylfaen" w:cs="Sylfaen"/>
          <w:color w:val="000000" w:themeColor="text1"/>
          <w:lang w:val="ka-GE"/>
        </w:rPr>
        <w:t xml:space="preserve"> 52 214 </w:t>
      </w:r>
      <w:r w:rsidRPr="00AC3F1D">
        <w:rPr>
          <w:rFonts w:ascii="Sylfaen" w:eastAsia="Calibri" w:hAnsi="Sylfaen" w:cs="Sylfaen"/>
          <w:color w:val="000000" w:themeColor="text1"/>
          <w:lang w:val="ka-GE"/>
        </w:rPr>
        <w:t xml:space="preserve"> ლარს. </w:t>
      </w:r>
    </w:p>
    <w:p w:rsidR="008F04B1" w:rsidRPr="00AC3F1D" w:rsidRDefault="00BA04F6" w:rsidP="00E44EC1">
      <w:pPr>
        <w:tabs>
          <w:tab w:val="left" w:pos="6435"/>
        </w:tabs>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ab/>
      </w:r>
    </w:p>
    <w:p w:rsidR="00325CE5" w:rsidRPr="00AC3F1D" w:rsidRDefault="00325CE5"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საანგარიშო პერიოდში ქვეპროგრამის ფარგლებში განხორციელდა ხულოს პანსიონის მოწყობის საპოექტო-სახაჯთაღრიცხვო დოკუმენტაციის შესყიდვა</w:t>
      </w:r>
      <w:r w:rsidR="009E3138" w:rsidRPr="00AC3F1D">
        <w:rPr>
          <w:rFonts w:ascii="Sylfaen" w:hAnsi="Sylfaen"/>
          <w:color w:val="000000" w:themeColor="text1"/>
        </w:rPr>
        <w:t xml:space="preserve"> </w:t>
      </w:r>
      <w:r w:rsidR="009E3138" w:rsidRPr="00AC3F1D">
        <w:rPr>
          <w:rFonts w:ascii="Sylfaen" w:hAnsi="Sylfaen"/>
          <w:color w:val="000000" w:themeColor="text1"/>
          <w:lang w:val="ka-GE"/>
        </w:rPr>
        <w:t>შპს ,,Modeen Architectural Group“</w:t>
      </w:r>
      <w:r w:rsidR="009E3138" w:rsidRPr="00AC3F1D">
        <w:rPr>
          <w:rFonts w:ascii="Sylfaen" w:hAnsi="Sylfaen"/>
          <w:color w:val="000000" w:themeColor="text1"/>
        </w:rPr>
        <w:t>-თან</w:t>
      </w:r>
      <w:r w:rsidRPr="00AC3F1D">
        <w:rPr>
          <w:rFonts w:ascii="Sylfaen" w:hAnsi="Sylfaen"/>
          <w:color w:val="000000" w:themeColor="text1"/>
          <w:lang w:val="ka-GE"/>
        </w:rPr>
        <w:t xml:space="preserve"> თანხით 7 021 ლარი</w:t>
      </w:r>
      <w:r w:rsidR="009E3138" w:rsidRPr="00AC3F1D">
        <w:rPr>
          <w:rFonts w:ascii="Sylfaen" w:hAnsi="Sylfaen"/>
          <w:color w:val="000000" w:themeColor="text1"/>
          <w:lang w:val="ka-GE"/>
        </w:rPr>
        <w:t xml:space="preserve"> </w:t>
      </w:r>
      <w:r w:rsidRPr="00AC3F1D">
        <w:rPr>
          <w:rFonts w:ascii="Sylfaen" w:hAnsi="Sylfaen"/>
          <w:color w:val="000000" w:themeColor="text1"/>
          <w:lang w:val="ka-GE"/>
        </w:rPr>
        <w:t xml:space="preserve"> და გეგმით გათვალისწინებული  სოფელ ჩაისუბნის N2  საჯარო სკოლასთან არსებული პანსიონის ეზოს კეთილმოწყობა,</w:t>
      </w:r>
      <w:r w:rsidR="009E3138" w:rsidRPr="00AC3F1D">
        <w:rPr>
          <w:rFonts w:ascii="Sylfaen" w:hAnsi="Sylfaen"/>
          <w:color w:val="000000" w:themeColor="text1"/>
          <w:lang w:val="ka-GE"/>
        </w:rPr>
        <w:t xml:space="preserve"> </w:t>
      </w:r>
      <w:r w:rsidR="00C534F7" w:rsidRPr="00AC3F1D">
        <w:rPr>
          <w:rFonts w:ascii="Sylfaen" w:hAnsi="Sylfaen"/>
          <w:color w:val="000000" w:themeColor="text1"/>
          <w:lang w:val="ka-GE"/>
        </w:rPr>
        <w:t>სამუშ</w:t>
      </w:r>
      <w:r w:rsidR="009E3138" w:rsidRPr="00AC3F1D">
        <w:rPr>
          <w:rFonts w:ascii="Sylfaen" w:hAnsi="Sylfaen"/>
          <w:color w:val="000000" w:themeColor="text1"/>
          <w:lang w:val="ka-GE"/>
        </w:rPr>
        <w:t>აოები განახორციელა შპს ,,ნიკარემსტროი“-მ</w:t>
      </w:r>
      <w:r w:rsidRPr="00AC3F1D">
        <w:rPr>
          <w:rFonts w:ascii="Sylfaen" w:hAnsi="Sylfaen"/>
          <w:color w:val="000000" w:themeColor="text1"/>
          <w:lang w:val="ka-GE"/>
        </w:rPr>
        <w:t xml:space="preserve"> თანხით 44 52</w:t>
      </w:r>
      <w:r w:rsidR="00184831" w:rsidRPr="00AC3F1D">
        <w:rPr>
          <w:rFonts w:ascii="Sylfaen" w:hAnsi="Sylfaen"/>
          <w:color w:val="000000" w:themeColor="text1"/>
          <w:lang w:val="ka-GE"/>
        </w:rPr>
        <w:t>8</w:t>
      </w:r>
      <w:r w:rsidRPr="00AC3F1D">
        <w:rPr>
          <w:rFonts w:ascii="Sylfaen" w:hAnsi="Sylfaen"/>
          <w:color w:val="000000" w:themeColor="text1"/>
          <w:lang w:val="ka-GE"/>
        </w:rPr>
        <w:t xml:space="preserve"> ლარი. სამუშაოები დასრულებულია, მიღება-ჩაბარების აქტი გაფორმდება ექსპერტიზის დასკვნის შემდეგ. </w:t>
      </w:r>
    </w:p>
    <w:p w:rsidR="00325CE5" w:rsidRPr="00AC3F1D" w:rsidRDefault="00325CE5"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ტექნიკური ზედამხედველობისათვის გაცემულია 665 ლარი.</w:t>
      </w:r>
    </w:p>
    <w:p w:rsidR="0082091D" w:rsidRPr="00AC3F1D" w:rsidRDefault="0082091D" w:rsidP="00E44EC1">
      <w:pPr>
        <w:spacing w:after="0" w:line="240" w:lineRule="auto"/>
        <w:ind w:left="-90"/>
        <w:jc w:val="both"/>
        <w:rPr>
          <w:rFonts w:ascii="Sylfaen" w:hAnsi="Sylfaen"/>
          <w:color w:val="000000" w:themeColor="text1"/>
          <w:lang w:val="ka-GE"/>
        </w:rPr>
      </w:pPr>
    </w:p>
    <w:p w:rsidR="0082091D" w:rsidRPr="00AC3F1D" w:rsidRDefault="0082091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დასრულებულია ქობულეთის მუნიცპალიტეტის სოფელ ჩაისუბნის N2  საჯარო სკოლასთან არსებული პანსიონის სრული რეაბილიტაცია.</w:t>
      </w:r>
    </w:p>
    <w:p w:rsidR="0082091D" w:rsidRPr="00AC3F1D" w:rsidRDefault="0082091D" w:rsidP="00E44EC1">
      <w:pPr>
        <w:spacing w:after="0" w:line="240" w:lineRule="auto"/>
        <w:ind w:left="-90"/>
        <w:jc w:val="both"/>
        <w:rPr>
          <w:rFonts w:ascii="Sylfaen" w:hAnsi="Sylfaen"/>
          <w:color w:val="000000" w:themeColor="text1"/>
          <w:lang w:val="ka-GE"/>
        </w:rPr>
      </w:pPr>
    </w:p>
    <w:p w:rsidR="00325CE5" w:rsidRPr="00AC3F1D" w:rsidRDefault="0082091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ქვეპროგრამის გეგმასა და ფაქტიურ შესრულებას შორის სხვაობა 37 786 ლარის აუთვისებლობა გამოწვეულია შემდეგი მიზეზების გამო, კერძოდ</w:t>
      </w:r>
      <w:r w:rsidR="00AC2639" w:rsidRPr="00AC3F1D">
        <w:rPr>
          <w:rFonts w:ascii="Sylfaen" w:hAnsi="Sylfaen"/>
          <w:color w:val="000000" w:themeColor="text1"/>
          <w:lang w:val="ka-GE"/>
        </w:rPr>
        <w:t xml:space="preserve">, </w:t>
      </w:r>
      <w:r w:rsidRPr="00AC3F1D">
        <w:rPr>
          <w:rFonts w:ascii="Sylfaen" w:hAnsi="Sylfaen"/>
          <w:color w:val="000000" w:themeColor="text1"/>
          <w:lang w:val="ka-GE"/>
        </w:rPr>
        <w:t xml:space="preserve">აღნიშნული თანხით (37 786 ლარი) გათვალისწინებული იყო ხულოს საპანსიონო ინფრასტრუქტურის კეთილმოწყობა. გამომდინარე იქედან, რომ </w:t>
      </w:r>
      <w:r w:rsidR="00AC2639" w:rsidRPr="00AC3F1D">
        <w:rPr>
          <w:rFonts w:ascii="Sylfaen" w:hAnsi="Sylfaen"/>
          <w:color w:val="000000" w:themeColor="text1"/>
          <w:lang w:val="ka-GE"/>
        </w:rPr>
        <w:t>ბავშვებზე ზრუნვის სფეროში სახელმწიფო პოლიტიკა მიმართულია არასრულწლოვანი პირების ოჯახებში ან ოჯახურ გარემოსთან მიახლოებულ პირობებში აღზრდაზე</w:t>
      </w:r>
      <w:r w:rsidR="00E44EC1" w:rsidRPr="00AC3F1D">
        <w:rPr>
          <w:rFonts w:ascii="Sylfaen" w:hAnsi="Sylfaen"/>
          <w:color w:val="000000" w:themeColor="text1"/>
        </w:rPr>
        <w:t>,</w:t>
      </w:r>
      <w:r w:rsidR="00AC2639" w:rsidRPr="00AC3F1D">
        <w:rPr>
          <w:rFonts w:ascii="Sylfaen" w:hAnsi="Sylfaen"/>
          <w:color w:val="000000" w:themeColor="text1"/>
          <w:lang w:val="ka-GE"/>
        </w:rPr>
        <w:t xml:space="preserve"> აღნიშნულის გათვალისწინებით, ამ ეტაპზე მიმდინარეობს მსჯელობა ახალი პანსიონური მომსახურების მქონე საჯარო სკოლების დაფუძნების მიზნობრიობაზე. შესაბამისად პანსიონის რეაბილიტაცია 2016 წელს  ვერ განხორცილედა. </w:t>
      </w:r>
    </w:p>
    <w:p w:rsidR="00AC2639" w:rsidRPr="00AC3F1D" w:rsidRDefault="00AC2639" w:rsidP="00E44EC1">
      <w:pPr>
        <w:spacing w:after="0" w:line="240" w:lineRule="auto"/>
        <w:ind w:left="-90"/>
        <w:jc w:val="both"/>
        <w:rPr>
          <w:rFonts w:ascii="Sylfaen" w:hAnsi="Sylfaen"/>
          <w:color w:val="000000" w:themeColor="text1"/>
          <w:lang w:val="ka-GE"/>
        </w:rPr>
      </w:pP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82091D" w:rsidRPr="00AC3F1D">
        <w:rPr>
          <w:rFonts w:ascii="Sylfaen" w:hAnsi="Sylfaen"/>
          <w:color w:val="000000" w:themeColor="text1"/>
          <w:lang w:val="ka-GE"/>
        </w:rPr>
        <w:t>58,0</w:t>
      </w:r>
      <w:r w:rsidR="002801D2" w:rsidRPr="00AC3F1D">
        <w:rPr>
          <w:rFonts w:ascii="Sylfaen" w:hAnsi="Sylfaen"/>
          <w:color w:val="000000" w:themeColor="text1"/>
          <w:lang w:val="ka-GE"/>
        </w:rPr>
        <w:t xml:space="preserve"> </w:t>
      </w:r>
      <w:r w:rsidRPr="00AC3F1D">
        <w:rPr>
          <w:rFonts w:ascii="Sylfaen" w:hAnsi="Sylfaen"/>
          <w:color w:val="000000" w:themeColor="text1"/>
          <w:lang w:val="ka-GE"/>
        </w:rPr>
        <w:t>%</w:t>
      </w:r>
    </w:p>
    <w:p w:rsidR="00E67E13" w:rsidRPr="00AC3F1D" w:rsidRDefault="00E67E13" w:rsidP="00E44EC1">
      <w:pPr>
        <w:spacing w:after="0" w:line="240" w:lineRule="auto"/>
        <w:ind w:left="-90"/>
        <w:jc w:val="both"/>
        <w:rPr>
          <w:rFonts w:ascii="Sylfaen" w:hAnsi="Sylfaen"/>
          <w:color w:val="000000" w:themeColor="text1"/>
          <w:sz w:val="10"/>
          <w:lang w:val="ka-GE"/>
        </w:rPr>
      </w:pPr>
    </w:p>
    <w:p w:rsidR="008F04B1" w:rsidRPr="00AC3F1D" w:rsidRDefault="008F04B1" w:rsidP="00E44EC1">
      <w:pPr>
        <w:spacing w:after="0" w:line="240" w:lineRule="auto"/>
        <w:ind w:left="-90"/>
        <w:jc w:val="both"/>
        <w:rPr>
          <w:rFonts w:ascii="Sylfaen" w:hAnsi="Sylfaen"/>
          <w:color w:val="000000" w:themeColor="text1"/>
          <w:sz w:val="2"/>
          <w:lang w:val="ka-GE"/>
        </w:rPr>
      </w:pPr>
    </w:p>
    <w:p w:rsidR="00E44EC1" w:rsidRPr="00AC3F1D" w:rsidRDefault="00E44EC1" w:rsidP="00E44EC1">
      <w:pPr>
        <w:spacing w:after="0" w:line="240" w:lineRule="auto"/>
        <w:ind w:left="-90"/>
        <w:jc w:val="both"/>
        <w:rPr>
          <w:rFonts w:ascii="Sylfaen" w:eastAsia="Calibri" w:hAnsi="Sylfaen" w:cs="Sylfaen"/>
          <w:b/>
          <w:color w:val="000000" w:themeColor="text1"/>
          <w:lang w:val="ka-GE"/>
        </w:rPr>
      </w:pPr>
    </w:p>
    <w:p w:rsidR="00793987"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საჯარო სკოლების ინვენტარითა და ლაბორატორიებით აღჭურვა </w:t>
      </w:r>
    </w:p>
    <w:p w:rsidR="00E67E13" w:rsidRPr="00AC3F1D" w:rsidRDefault="00E67E13" w:rsidP="00E44EC1">
      <w:pPr>
        <w:spacing w:after="0" w:line="240" w:lineRule="auto"/>
        <w:ind w:left="-90"/>
        <w:jc w:val="both"/>
        <w:rPr>
          <w:rFonts w:ascii="Sylfaen" w:hAnsi="Sylfaen" w:cs="Sylfaen"/>
          <w:b/>
          <w:color w:val="000000" w:themeColor="text1"/>
          <w:sz w:val="10"/>
          <w:lang w:val="ka-GE"/>
        </w:rPr>
      </w:pPr>
    </w:p>
    <w:p w:rsidR="00A27041" w:rsidRPr="00AC3F1D" w:rsidRDefault="00A27041" w:rsidP="00E44EC1">
      <w:pPr>
        <w:spacing w:after="0" w:line="240" w:lineRule="auto"/>
        <w:ind w:left="-90"/>
        <w:jc w:val="both"/>
        <w:rPr>
          <w:rFonts w:ascii="Sylfaen" w:hAnsi="Sylfaen" w:cs="Sylfaen"/>
          <w:b/>
          <w:color w:val="000000" w:themeColor="text1"/>
          <w:sz w:val="8"/>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1B514B" w:rsidRPr="00AC3F1D">
        <w:rPr>
          <w:rFonts w:ascii="Sylfaen" w:eastAsia="Calibri" w:hAnsi="Sylfaen" w:cs="Sylfaen"/>
          <w:color w:val="000000" w:themeColor="text1"/>
          <w:lang w:val="ka-GE"/>
        </w:rPr>
        <w:t xml:space="preserve">  180 103 </w:t>
      </w:r>
      <w:r w:rsidRPr="00AC3F1D">
        <w:rPr>
          <w:rFonts w:ascii="Sylfaen" w:eastAsia="Calibri" w:hAnsi="Sylfaen" w:cs="Sylfaen"/>
          <w:color w:val="000000" w:themeColor="text1"/>
          <w:lang w:val="ka-GE"/>
        </w:rPr>
        <w:t xml:space="preserve"> ლარს, ხოლო საკასო ხარჯი </w:t>
      </w:r>
      <w:r w:rsidR="001B514B" w:rsidRPr="00AC3F1D">
        <w:rPr>
          <w:rFonts w:ascii="Sylfaen" w:eastAsia="Calibri" w:hAnsi="Sylfaen" w:cs="Sylfaen"/>
          <w:color w:val="000000" w:themeColor="text1"/>
          <w:lang w:val="ka-GE"/>
        </w:rPr>
        <w:t xml:space="preserve">179 995 </w:t>
      </w:r>
      <w:r w:rsidRPr="00AC3F1D">
        <w:rPr>
          <w:rFonts w:ascii="Sylfaen" w:eastAsia="Calibri" w:hAnsi="Sylfaen" w:cs="Sylfaen"/>
          <w:color w:val="000000" w:themeColor="text1"/>
          <w:lang w:val="ka-GE"/>
        </w:rPr>
        <w:t xml:space="preserve"> ლარს. </w:t>
      </w:r>
    </w:p>
    <w:p w:rsidR="008F04B1" w:rsidRPr="00AC3F1D" w:rsidRDefault="008F04B1" w:rsidP="00E44EC1">
      <w:pPr>
        <w:spacing w:after="0" w:line="240" w:lineRule="auto"/>
        <w:ind w:left="-90"/>
        <w:jc w:val="both"/>
        <w:rPr>
          <w:rFonts w:ascii="Sylfaen" w:eastAsia="Calibri" w:hAnsi="Sylfaen" w:cs="Sylfaen"/>
          <w:color w:val="000000" w:themeColor="text1"/>
          <w:lang w:val="ka-GE"/>
        </w:rPr>
      </w:pP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სასკოლო ინვენტარის  შეძენის მიზნით გამოცხადდა ელექტრონული ტენდერი, 2016 წლის 28 მარტს სს ,,თბილისის სასკოლო ინვენტარის ფაბრიკას"- თან გაფორმდა სახელმწიფო შესყიდვების შესახებ ხელშეკრულება N69. </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 2016 წლის 03 მაისს შპს ,,ჯეო დეკორ"თან გაფორმდა სახელმწიფო შესყიდვების შესახებ ხელშეკრულება N96. აღნიშნული ხელშეკრულების  თანახმად გათვალისწინებული </w:t>
      </w:r>
      <w:r w:rsidR="00E44EC1" w:rsidRPr="00AC3F1D">
        <w:rPr>
          <w:rFonts w:ascii="Sylfaen" w:hAnsi="Sylfaen"/>
          <w:color w:val="000000" w:themeColor="text1"/>
          <w:lang w:val="ka-GE"/>
        </w:rPr>
        <w:t xml:space="preserve">იყო </w:t>
      </w:r>
      <w:r w:rsidRPr="00AC3F1D">
        <w:rPr>
          <w:rFonts w:ascii="Sylfaen" w:hAnsi="Sylfaen"/>
          <w:color w:val="000000" w:themeColor="text1"/>
          <w:lang w:val="ka-GE"/>
        </w:rPr>
        <w:t>სასკოლო ლაბორატორიების მოწოდება.</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შეძენილ იქნა: მოსწავლის ერთადგილიანი მერხი და სკამი (525 კომპლექტი), საკლასო კარადა  (140 ცალი), მასწავლებლის მაგიდა და სკამი (100 კომპლექტი) და სამასწავლებლოს ინვენტარი ( 15 ადგილიანი მაგიდა 15 სკამით) (7 კომპლექტი) შემდეგი საჯარო სკოლებისათვის:</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ქობულეთი:  სოფელ კვირიკეს N1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ქობულეთი: სოფელ ალამბრის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შუახევი: სოფელ ფურტიოს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ხულო: დაბა ხულო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ქედა: სოფელ დანდალოს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ხელვაჩაური: სოფელ ზედა განთიადის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ბათუმი: ბათუმის N1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ლაბორატორია შეტანილ იქნა შემდეგ საჯარო სკოლებში</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ხულო: ხიხაძირის საჯარო სკოლა</w:t>
      </w:r>
      <w:r w:rsidR="00E44EC1" w:rsidRPr="00AC3F1D">
        <w:rPr>
          <w:rFonts w:ascii="Sylfaen" w:hAnsi="Sylfaen"/>
          <w:color w:val="000000" w:themeColor="text1"/>
          <w:lang w:val="ka-GE"/>
        </w:rPr>
        <w:t>;</w:t>
      </w:r>
    </w:p>
    <w:p w:rsidR="002324DD"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შუახევი: შუბნის საჯარო სკოლა</w:t>
      </w:r>
      <w:r w:rsidR="00E44EC1" w:rsidRPr="00AC3F1D">
        <w:rPr>
          <w:rFonts w:ascii="Sylfaen" w:hAnsi="Sylfaen"/>
          <w:color w:val="000000" w:themeColor="text1"/>
          <w:lang w:val="ka-GE"/>
        </w:rPr>
        <w:t>;</w:t>
      </w:r>
    </w:p>
    <w:p w:rsidR="00E44EC1" w:rsidRPr="00AC3F1D" w:rsidRDefault="002324D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ქედა: ქვედა მახუნცეთის საჯარო სკოლა</w:t>
      </w:r>
      <w:r w:rsidR="00E44EC1" w:rsidRPr="00AC3F1D">
        <w:rPr>
          <w:rFonts w:ascii="Sylfaen" w:hAnsi="Sylfaen"/>
          <w:color w:val="000000" w:themeColor="text1"/>
          <w:lang w:val="ka-GE"/>
        </w:rPr>
        <w:t xml:space="preserve">; </w:t>
      </w:r>
    </w:p>
    <w:p w:rsidR="00E44EC1" w:rsidRPr="00AC3F1D" w:rsidRDefault="00E44EC1" w:rsidP="00E44EC1">
      <w:pPr>
        <w:spacing w:after="0" w:line="240" w:lineRule="auto"/>
        <w:ind w:left="-90"/>
        <w:jc w:val="both"/>
        <w:rPr>
          <w:rFonts w:ascii="Sylfaen" w:hAnsi="Sylfaen"/>
          <w:color w:val="000000" w:themeColor="text1"/>
          <w:lang w:val="ka-GE"/>
        </w:rPr>
      </w:pPr>
    </w:p>
    <w:p w:rsidR="003F25E5" w:rsidRPr="00AC3F1D" w:rsidRDefault="003F25E5"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ქვეპროგრამა განხორციელდა დაბრკოლებების გარეშე.</w:t>
      </w:r>
    </w:p>
    <w:p w:rsidR="008F04B1" w:rsidRPr="00AC3F1D" w:rsidRDefault="008F04B1" w:rsidP="00E44EC1">
      <w:pPr>
        <w:spacing w:after="0" w:line="240" w:lineRule="auto"/>
        <w:ind w:left="-90"/>
        <w:jc w:val="both"/>
        <w:rPr>
          <w:rFonts w:ascii="Sylfaen" w:hAnsi="Sylfaen"/>
          <w:color w:val="000000" w:themeColor="text1"/>
          <w:lang w:val="ka-GE"/>
        </w:rPr>
      </w:pP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A55C54" w:rsidRPr="00AC3F1D">
        <w:rPr>
          <w:rFonts w:ascii="Sylfaen" w:hAnsi="Sylfaen"/>
          <w:color w:val="000000" w:themeColor="text1"/>
          <w:lang w:val="ka-GE"/>
        </w:rPr>
        <w:t xml:space="preserve">96,6 </w:t>
      </w:r>
      <w:r w:rsidRPr="00AC3F1D">
        <w:rPr>
          <w:rFonts w:ascii="Sylfaen" w:hAnsi="Sylfaen"/>
          <w:color w:val="000000" w:themeColor="text1"/>
          <w:lang w:val="ka-GE"/>
        </w:rPr>
        <w:t>%</w:t>
      </w:r>
    </w:p>
    <w:p w:rsidR="003235AD" w:rsidRPr="00AC3F1D" w:rsidRDefault="003235AD" w:rsidP="00E44EC1">
      <w:pPr>
        <w:spacing w:after="0" w:line="240" w:lineRule="auto"/>
        <w:ind w:left="-90"/>
        <w:jc w:val="both"/>
        <w:rPr>
          <w:rFonts w:ascii="Sylfaen" w:eastAsia="Calibri" w:hAnsi="Sylfaen" w:cs="Sylfaen"/>
          <w:color w:val="000000" w:themeColor="text1"/>
          <w:sz w:val="10"/>
          <w:lang w:val="ka-GE"/>
        </w:rPr>
      </w:pPr>
    </w:p>
    <w:p w:rsidR="00E44EC1" w:rsidRPr="00AC3F1D" w:rsidRDefault="00E44EC1" w:rsidP="00E44EC1">
      <w:pPr>
        <w:spacing w:after="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სპორტის</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განვითარების</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ხელშეწყობა</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სკოლებში</w:t>
      </w:r>
      <w:r w:rsidRPr="00AC3F1D">
        <w:rPr>
          <w:rFonts w:ascii="Sylfaen" w:hAnsi="Sylfaen"/>
          <w:b/>
          <w:color w:val="000000" w:themeColor="text1"/>
          <w:lang w:val="ka-GE"/>
        </w:rPr>
        <w:t xml:space="preserve"> </w:t>
      </w:r>
    </w:p>
    <w:p w:rsidR="00E67E13" w:rsidRPr="00AC3F1D" w:rsidRDefault="00E67E13" w:rsidP="00E44EC1">
      <w:pPr>
        <w:spacing w:after="0" w:line="240" w:lineRule="auto"/>
        <w:ind w:left="-90"/>
        <w:jc w:val="both"/>
        <w:rPr>
          <w:rFonts w:ascii="Sylfaen" w:hAnsi="Sylfaen"/>
          <w:b/>
          <w:color w:val="000000" w:themeColor="text1"/>
          <w:lang w:val="ka-GE"/>
        </w:rPr>
      </w:pPr>
    </w:p>
    <w:p w:rsidR="00A55C54"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2324DD" w:rsidRPr="00AC3F1D">
        <w:rPr>
          <w:rFonts w:ascii="Sylfaen" w:eastAsia="Calibri" w:hAnsi="Sylfaen" w:cs="Sylfaen"/>
          <w:color w:val="000000" w:themeColor="text1"/>
          <w:lang w:val="ka-GE"/>
        </w:rPr>
        <w:t xml:space="preserve"> </w:t>
      </w:r>
      <w:r w:rsidR="005C3027" w:rsidRPr="00AC3F1D">
        <w:rPr>
          <w:rFonts w:ascii="Sylfaen" w:eastAsia="Calibri" w:hAnsi="Sylfaen" w:cs="Sylfaen"/>
          <w:color w:val="000000" w:themeColor="text1"/>
          <w:lang w:val="ka-GE"/>
        </w:rPr>
        <w:t>541 000</w:t>
      </w:r>
      <w:r w:rsidRPr="00AC3F1D">
        <w:rPr>
          <w:rFonts w:ascii="Sylfaen" w:eastAsia="Calibri" w:hAnsi="Sylfaen" w:cs="Sylfaen"/>
          <w:color w:val="000000" w:themeColor="text1"/>
          <w:lang w:val="ka-GE"/>
        </w:rPr>
        <w:t xml:space="preserve"> ლარს, ხოლო საკასო ხარჯი</w:t>
      </w:r>
      <w:r w:rsidR="002324DD" w:rsidRPr="00AC3F1D">
        <w:rPr>
          <w:rFonts w:ascii="Sylfaen" w:eastAsia="Calibri" w:hAnsi="Sylfaen" w:cs="Sylfaen"/>
          <w:color w:val="000000" w:themeColor="text1"/>
          <w:lang w:val="ka-GE"/>
        </w:rPr>
        <w:t xml:space="preserve">  </w:t>
      </w:r>
      <w:r w:rsidR="005C3027" w:rsidRPr="00AC3F1D">
        <w:rPr>
          <w:rFonts w:ascii="Sylfaen" w:eastAsia="Calibri" w:hAnsi="Sylfaen" w:cs="Sylfaen"/>
          <w:color w:val="000000" w:themeColor="text1"/>
          <w:lang w:val="ka-GE"/>
        </w:rPr>
        <w:t>519 441</w:t>
      </w:r>
      <w:r w:rsidRPr="00AC3F1D">
        <w:rPr>
          <w:rFonts w:ascii="Sylfaen" w:eastAsia="Calibri" w:hAnsi="Sylfaen" w:cs="Sylfaen"/>
          <w:color w:val="000000" w:themeColor="text1"/>
          <w:lang w:val="ka-GE"/>
        </w:rPr>
        <w:t xml:space="preserve"> ლარს. </w:t>
      </w:r>
    </w:p>
    <w:p w:rsidR="008F04B1" w:rsidRPr="00AC3F1D" w:rsidRDefault="008F04B1"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2324DD" w:rsidRPr="00AC3F1D" w:rsidRDefault="002324DD" w:rsidP="00E44EC1">
      <w:pPr>
        <w:spacing w:after="0" w:line="240" w:lineRule="auto"/>
        <w:ind w:left="-90"/>
        <w:jc w:val="both"/>
        <w:rPr>
          <w:rFonts w:ascii="Sylfaen" w:hAnsi="Sylfaen"/>
          <w:color w:val="000000" w:themeColor="text1"/>
          <w:lang w:val="ka-GE"/>
        </w:rPr>
      </w:pPr>
    </w:p>
    <w:p w:rsidR="00B76096" w:rsidRPr="00AC3F1D" w:rsidRDefault="00B7609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საანგარიშო პერიოდში დასრულებულია ხულოს მუნიციპალიტეტის სოფელ ღორჯომის საჯარო სკოლის სპორტული დარბაზის რეაბილიტაცია, სამუშაოები განახორციელა შპს ,,მეფურმა" თანხით 37 916 ლარი;</w:t>
      </w:r>
    </w:p>
    <w:p w:rsidR="00B76096" w:rsidRPr="00AC3F1D" w:rsidRDefault="00B7609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ასევე შპს ,,მეფურის" მიერ დასრულებულია ხელვაჩაურის მუნიციპალიტეტის სოფელ ჩხუტუნეთისა და ქედის მუნიციპალიტეტის სოფელ ხარაულას საჯარო სკოლების სპორტული დარბაზების რეაბილიტაცია თანხით 79 531 ლარი;</w:t>
      </w:r>
    </w:p>
    <w:p w:rsidR="00B76096" w:rsidRPr="00AC3F1D" w:rsidRDefault="00B7609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დასრულებულია  ქედის მუნიციპალიტეტის სოფელ ქვედა მახუნცეთისა და შუახევის მუნიციპალიტეტის სოფელ გოგინაურის საჯარო სკოლის დარბაზების სარეაბილიტაციო სამუშაოები</w:t>
      </w:r>
      <w:r w:rsidR="003B55DE" w:rsidRPr="00AC3F1D">
        <w:rPr>
          <w:rFonts w:ascii="Sylfaen" w:hAnsi="Sylfaen" w:cs="Sylfaen"/>
          <w:color w:val="000000" w:themeColor="text1"/>
          <w:lang w:val="ka-GE"/>
        </w:rPr>
        <w:t>, რომელიც</w:t>
      </w:r>
      <w:r w:rsidRPr="00AC3F1D">
        <w:rPr>
          <w:rFonts w:ascii="Sylfaen" w:hAnsi="Sylfaen" w:cs="Sylfaen"/>
          <w:color w:val="000000" w:themeColor="text1"/>
          <w:lang w:val="ka-GE"/>
        </w:rPr>
        <w:t xml:space="preserve"> განხორციელდა  შპს ,,ალიგატორი 1"-ის მიერ თანხით 92 801 ლარი;</w:t>
      </w:r>
    </w:p>
    <w:p w:rsidR="00B76096" w:rsidRPr="00AC3F1D" w:rsidRDefault="00B76096" w:rsidP="00E44EC1">
      <w:pPr>
        <w:spacing w:after="0" w:line="240" w:lineRule="auto"/>
        <w:ind w:left="-90"/>
        <w:jc w:val="both"/>
        <w:rPr>
          <w:rFonts w:ascii="Sylfaen" w:hAnsi="Sylfaen" w:cs="Sylfaen"/>
          <w:color w:val="000000" w:themeColor="text1"/>
          <w:lang w:val="ka-GE"/>
        </w:rPr>
      </w:pPr>
    </w:p>
    <w:p w:rsidR="00B76096" w:rsidRPr="00AC3F1D" w:rsidRDefault="00B7609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საანგარიშო პერიოდში დასრულებულია ხუთი საჯარო სკოლის სპორტული დარბაზების რეაბილიტაცია.</w:t>
      </w:r>
    </w:p>
    <w:p w:rsidR="00B76096" w:rsidRPr="00AC3F1D" w:rsidRDefault="00B76096" w:rsidP="00E44EC1">
      <w:pPr>
        <w:spacing w:after="0" w:line="240" w:lineRule="auto"/>
        <w:ind w:left="-90"/>
        <w:jc w:val="both"/>
        <w:rPr>
          <w:rFonts w:ascii="Sylfaen" w:hAnsi="Sylfaen" w:cs="Sylfaen"/>
          <w:color w:val="000000" w:themeColor="text1"/>
          <w:lang w:val="ka-GE"/>
        </w:rPr>
      </w:pPr>
    </w:p>
    <w:p w:rsidR="002324DD" w:rsidRPr="00AC3F1D" w:rsidRDefault="00B7609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ხოლო, რაც შეეხება ქ. ბათუმის N17 საჯარო სკოლის სპორტული დარბაზის მშენებლობას, გამომდინარე იქედან, რომ საანგარიშო პერიოდში წლის ბოლოს დასრულდა მიწის ნაკვეთის გაერთიანება,   შესაბამისად ხელშეკრულება გაფორმდა წლის ბოლოს შპს </w:t>
      </w:r>
      <w:r w:rsidR="00861891" w:rsidRPr="00AC3F1D">
        <w:rPr>
          <w:rFonts w:ascii="Sylfaen" w:hAnsi="Sylfaen" w:cs="Sylfaen"/>
          <w:color w:val="000000" w:themeColor="text1"/>
        </w:rPr>
        <w:t>,,</w:t>
      </w:r>
      <w:r w:rsidRPr="00AC3F1D">
        <w:rPr>
          <w:rFonts w:ascii="Sylfaen" w:hAnsi="Sylfaen" w:cs="Sylfaen"/>
          <w:color w:val="000000" w:themeColor="text1"/>
          <w:lang w:val="ka-GE"/>
        </w:rPr>
        <w:t>პატრიოტ 2006"-თან, რომელსაც ავანსის სახით მიეცა თანხა 303 992 ლარი, სამუშაოები დაიწყება 2017 წლის იანვრიდან.</w:t>
      </w:r>
    </w:p>
    <w:p w:rsidR="00234656" w:rsidRPr="00AC3F1D" w:rsidRDefault="00234656" w:rsidP="00E44EC1">
      <w:pPr>
        <w:spacing w:after="0" w:line="240" w:lineRule="auto"/>
        <w:ind w:left="-90"/>
        <w:jc w:val="both"/>
        <w:rPr>
          <w:rFonts w:ascii="Sylfaen" w:hAnsi="Sylfaen" w:cs="Sylfaen"/>
          <w:color w:val="000000" w:themeColor="text1"/>
          <w:lang w:val="ka-GE"/>
        </w:rPr>
      </w:pPr>
    </w:p>
    <w:p w:rsidR="00234656" w:rsidRPr="00AC3F1D" w:rsidRDefault="0023465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ტექნიკური ზედამხედველობის ხარჯი გაწეულია </w:t>
      </w:r>
      <w:r w:rsidRPr="00AC3F1D">
        <w:rPr>
          <w:rFonts w:ascii="Sylfaen" w:hAnsi="Sylfaen" w:cs="Sylfaen"/>
          <w:color w:val="000000" w:themeColor="text1"/>
        </w:rPr>
        <w:t xml:space="preserve">5 200 </w:t>
      </w:r>
      <w:r w:rsidRPr="00AC3F1D">
        <w:rPr>
          <w:rFonts w:ascii="Sylfaen" w:hAnsi="Sylfaen" w:cs="Sylfaen"/>
          <w:color w:val="000000" w:themeColor="text1"/>
          <w:lang w:val="ka-GE"/>
        </w:rPr>
        <w:t>ლარი.</w:t>
      </w:r>
    </w:p>
    <w:p w:rsidR="00716CDC" w:rsidRPr="00AC3F1D" w:rsidRDefault="00716CDC" w:rsidP="00E44EC1">
      <w:pPr>
        <w:spacing w:after="0" w:line="240" w:lineRule="auto"/>
        <w:ind w:left="-90"/>
        <w:jc w:val="both"/>
        <w:rPr>
          <w:rFonts w:ascii="Sylfaen" w:hAnsi="Sylfaen" w:cs="Sylfaen"/>
          <w:color w:val="000000" w:themeColor="text1"/>
          <w:lang w:val="ka-GE"/>
        </w:rPr>
      </w:pPr>
    </w:p>
    <w:p w:rsidR="00716CDC" w:rsidRPr="00AC3F1D" w:rsidRDefault="00716CDC"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გეგმასა და ფაქტს შორის დარჩენილი სხვაობა 21 560 ლარი წარმოადგენს ეკონომიას.</w:t>
      </w:r>
    </w:p>
    <w:p w:rsidR="00B76096" w:rsidRPr="00AC3F1D" w:rsidRDefault="00B76096" w:rsidP="00E44EC1">
      <w:pPr>
        <w:spacing w:after="0" w:line="240" w:lineRule="auto"/>
        <w:ind w:left="-90"/>
        <w:jc w:val="both"/>
        <w:rPr>
          <w:rFonts w:ascii="Sylfaen" w:hAnsi="Sylfaen" w:cs="Sylfaen"/>
          <w:color w:val="000000" w:themeColor="text1"/>
          <w:lang w:val="ka-GE"/>
        </w:rPr>
      </w:pPr>
    </w:p>
    <w:p w:rsidR="008F04B1" w:rsidRPr="00AC3F1D" w:rsidRDefault="008F04B1" w:rsidP="00E44EC1">
      <w:pPr>
        <w:spacing w:after="0" w:line="240" w:lineRule="auto"/>
        <w:ind w:left="-90"/>
        <w:jc w:val="both"/>
        <w:rPr>
          <w:rFonts w:ascii="Sylfaen" w:hAnsi="Sylfaen" w:cs="Sylfaen"/>
          <w:color w:val="000000" w:themeColor="text1"/>
          <w:sz w:val="2"/>
          <w:lang w:val="ka-GE"/>
        </w:rPr>
      </w:pP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B76096" w:rsidRPr="00AC3F1D">
        <w:rPr>
          <w:rFonts w:ascii="Sylfaen" w:hAnsi="Sylfaen" w:cs="Sylfaen"/>
          <w:color w:val="000000" w:themeColor="text1"/>
          <w:lang w:val="ka-GE"/>
        </w:rPr>
        <w:t>96,0</w:t>
      </w:r>
      <w:r w:rsidR="002324DD"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175211" w:rsidRPr="00AC3F1D" w:rsidRDefault="00175211" w:rsidP="00E44EC1">
      <w:pPr>
        <w:spacing w:after="0" w:line="240" w:lineRule="auto"/>
        <w:ind w:left="-90"/>
        <w:jc w:val="both"/>
        <w:rPr>
          <w:rFonts w:ascii="Sylfaen" w:hAnsi="Sylfaen"/>
          <w:color w:val="000000" w:themeColor="text1"/>
          <w:lang w:val="ka-GE"/>
        </w:rPr>
      </w:pPr>
    </w:p>
    <w:p w:rsidR="00A27041" w:rsidRPr="00AC3F1D" w:rsidRDefault="003235AD"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Pr="00AC3F1D">
        <w:rPr>
          <w:rFonts w:ascii="Sylfaen" w:eastAsia="Calibri" w:hAnsi="Sylfaen" w:cs="Sylfaen"/>
          <w:b/>
          <w:color w:val="000000" w:themeColor="text1"/>
          <w:lang w:val="ka-GE"/>
        </w:rPr>
        <w:t xml:space="preserve">განათლების ხელმისაწვდომობის გაზრდა </w:t>
      </w:r>
    </w:p>
    <w:p w:rsidR="00637787" w:rsidRPr="00AC3F1D" w:rsidRDefault="00637787" w:rsidP="00637787">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მოიცავს ხუთ ქვეპროგრამას:</w:t>
      </w:r>
    </w:p>
    <w:p w:rsidR="003D318F" w:rsidRPr="00AC3F1D" w:rsidRDefault="003D318F" w:rsidP="00E44EC1">
      <w:pPr>
        <w:spacing w:after="0" w:line="240" w:lineRule="auto"/>
        <w:ind w:left="-90"/>
        <w:jc w:val="both"/>
        <w:rPr>
          <w:rFonts w:ascii="Sylfaen" w:eastAsia="Calibri" w:hAnsi="Sylfaen" w:cs="Sylfaen"/>
          <w:b/>
          <w:color w:val="000000" w:themeColor="text1"/>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A27041"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A27041" w:rsidRPr="00AC3F1D" w:rsidTr="00637787">
        <w:trPr>
          <w:trHeight w:val="413"/>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137 000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129 778</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94,7</w:t>
            </w:r>
          </w:p>
        </w:tc>
      </w:tr>
      <w:tr w:rsidR="00A27041" w:rsidRPr="00AC3F1D" w:rsidTr="00FB034F">
        <w:trPr>
          <w:trHeight w:val="66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საჯარო სკოლების ბიბლიოთეკების განვითარება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31 190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30 430</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97,6</w:t>
            </w:r>
          </w:p>
        </w:tc>
      </w:tr>
      <w:tr w:rsidR="00A27041" w:rsidRPr="00AC3F1D" w:rsidTr="00FB034F">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სტუდენტთა დახმარება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920 000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919 359</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99,9</w:t>
            </w:r>
          </w:p>
        </w:tc>
      </w:tr>
      <w:tr w:rsidR="00A27041" w:rsidRPr="00AC3F1D" w:rsidTr="00FB034F">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Sylfaen"/>
                <w:color w:val="000000" w:themeColor="text1"/>
                <w:sz w:val="20"/>
              </w:rPr>
            </w:pPr>
            <w:r w:rsidRPr="00AC3F1D">
              <w:rPr>
                <w:rFonts w:ascii="Sylfaen" w:hAnsi="Sylfaen" w:cs="Sylfaen"/>
                <w:color w:val="000000" w:themeColor="text1"/>
                <w:sz w:val="20"/>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287 900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275 333</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95,6</w:t>
            </w:r>
          </w:p>
        </w:tc>
      </w:tr>
      <w:tr w:rsidR="00A27041" w:rsidRPr="00AC3F1D" w:rsidTr="00FB034F">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5</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rPr>
                <w:rFonts w:ascii="Sylfaen" w:hAnsi="Sylfaen" w:cs="Calibri"/>
                <w:color w:val="000000" w:themeColor="text1"/>
              </w:rPr>
            </w:pPr>
            <w:r w:rsidRPr="00AC3F1D">
              <w:rPr>
                <w:rFonts w:ascii="Sylfaen" w:hAnsi="Sylfaen" w:cs="Sylfaen"/>
                <w:color w:val="000000" w:themeColor="text1"/>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11 100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5 850</w:t>
            </w:r>
          </w:p>
        </w:tc>
        <w:tc>
          <w:tcPr>
            <w:tcW w:w="1780" w:type="dxa"/>
            <w:tcBorders>
              <w:top w:val="nil"/>
              <w:left w:val="nil"/>
              <w:bottom w:val="single" w:sz="4" w:space="0" w:color="5A5A5A"/>
              <w:right w:val="single" w:sz="4" w:space="0" w:color="5A5A5A"/>
            </w:tcBorders>
            <w:shd w:val="clear" w:color="auto" w:fill="auto"/>
            <w:noWrap/>
            <w:vAlign w:val="center"/>
          </w:tcPr>
          <w:p w:rsidR="00A27041" w:rsidRPr="00AC3F1D" w:rsidRDefault="007B4D8E" w:rsidP="00E44EC1">
            <w:pPr>
              <w:spacing w:after="0" w:line="240" w:lineRule="auto"/>
              <w:ind w:left="-90"/>
              <w:jc w:val="center"/>
              <w:rPr>
                <w:rFonts w:ascii="Sylfaen" w:eastAsia="Times New Roman" w:hAnsi="Sylfaen" w:cs="Calibri"/>
                <w:b/>
                <w:color w:val="000000" w:themeColor="text1"/>
                <w:highlight w:val="yellow"/>
                <w:lang w:val="ka-GE"/>
              </w:rPr>
            </w:pPr>
            <w:r w:rsidRPr="00AC3F1D">
              <w:rPr>
                <w:rFonts w:ascii="Sylfaen" w:eastAsia="Times New Roman" w:hAnsi="Sylfaen" w:cs="Calibri"/>
                <w:b/>
                <w:color w:val="000000" w:themeColor="text1"/>
                <w:lang w:val="ka-GE"/>
              </w:rPr>
              <w:t>52,7</w:t>
            </w:r>
          </w:p>
        </w:tc>
      </w:tr>
      <w:tr w:rsidR="00A27041" w:rsidRPr="00AC3F1D" w:rsidTr="00FB034F">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AC3F1D" w:rsidRDefault="00A27041"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A27041" w:rsidRPr="00AC3F1D" w:rsidRDefault="00A27041"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Calibri"/>
                <w:b/>
                <w:bCs/>
                <w:color w:val="000000" w:themeColor="text1"/>
                <w:sz w:val="20"/>
              </w:rPr>
              <w:t xml:space="preserve"> </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1 387 190</w:t>
            </w:r>
          </w:p>
        </w:tc>
        <w:tc>
          <w:tcPr>
            <w:tcW w:w="1660" w:type="dxa"/>
            <w:tcBorders>
              <w:top w:val="nil"/>
              <w:left w:val="nil"/>
              <w:bottom w:val="single" w:sz="4" w:space="0" w:color="5A5A5A"/>
              <w:right w:val="single" w:sz="4" w:space="0" w:color="5A5A5A"/>
            </w:tcBorders>
            <w:shd w:val="clear" w:color="auto" w:fill="auto"/>
            <w:noWrap/>
            <w:vAlign w:val="center"/>
          </w:tcPr>
          <w:p w:rsidR="00A27041" w:rsidRPr="00AC3F1D" w:rsidRDefault="00FB034F"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1 360 749</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AC3F1D" w:rsidRDefault="007B4D8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98,1</w:t>
            </w:r>
          </w:p>
        </w:tc>
      </w:tr>
    </w:tbl>
    <w:p w:rsidR="00E50E46" w:rsidRPr="00AC3F1D" w:rsidRDefault="00E50E46" w:rsidP="00E44EC1">
      <w:pPr>
        <w:spacing w:after="0" w:line="240" w:lineRule="auto"/>
        <w:ind w:left="-90"/>
        <w:jc w:val="both"/>
        <w:rPr>
          <w:rFonts w:ascii="Sylfaen" w:eastAsia="Calibri" w:hAnsi="Sylfaen" w:cs="Sylfaen"/>
          <w:b/>
          <w:color w:val="000000" w:themeColor="text1"/>
          <w:lang w:val="ka-GE"/>
        </w:rPr>
      </w:pPr>
    </w:p>
    <w:p w:rsidR="00C220F1"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E01A94" w:rsidRPr="00AC3F1D">
        <w:rPr>
          <w:rFonts w:ascii="Sylfaen" w:eastAsia="Calibri" w:hAnsi="Sylfaen" w:cs="Sylfaen"/>
          <w:b/>
          <w:color w:val="000000" w:themeColor="text1"/>
          <w:lang w:val="ka-GE"/>
        </w:rPr>
        <w:t xml:space="preserve">ა </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ვასწავლოთ მომავალი წარმატებისთვის</w:t>
      </w:r>
      <w:r w:rsidR="00E01A94" w:rsidRPr="00AC3F1D">
        <w:rPr>
          <w:rFonts w:ascii="Sylfaen" w:hAnsi="Sylfaen" w:cs="Sylfaen"/>
          <w:b/>
          <w:color w:val="000000" w:themeColor="text1"/>
          <w:lang w:val="ka-GE"/>
        </w:rPr>
        <w:t xml:space="preserve"> </w:t>
      </w:r>
    </w:p>
    <w:p w:rsidR="00F86B4E" w:rsidRPr="00AC3F1D" w:rsidRDefault="00F86B4E" w:rsidP="00E44EC1">
      <w:pPr>
        <w:spacing w:after="0" w:line="240" w:lineRule="auto"/>
        <w:ind w:left="-90"/>
        <w:jc w:val="both"/>
        <w:rPr>
          <w:rFonts w:ascii="Sylfaen" w:hAnsi="Sylfaen" w:cs="Sylfaen"/>
          <w:b/>
          <w:color w:val="000000" w:themeColor="text1"/>
          <w:lang w:val="ka-GE"/>
        </w:rPr>
      </w:pPr>
    </w:p>
    <w:p w:rsidR="00810ECA"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201</w:t>
      </w:r>
      <w:r w:rsidR="007B4D8E" w:rsidRPr="00AC3F1D">
        <w:rPr>
          <w:rFonts w:ascii="Sylfaen" w:eastAsia="Calibri" w:hAnsi="Sylfaen" w:cs="Sylfaen"/>
          <w:color w:val="000000" w:themeColor="text1"/>
          <w:lang w:val="ka-GE"/>
        </w:rPr>
        <w:t>6</w:t>
      </w:r>
      <w:r w:rsidRPr="00AC3F1D">
        <w:rPr>
          <w:rFonts w:ascii="Sylfaen" w:eastAsia="Calibri" w:hAnsi="Sylfaen" w:cs="Sylfaen"/>
          <w:color w:val="000000" w:themeColor="text1"/>
          <w:lang w:val="ka-GE"/>
        </w:rPr>
        <w:t xml:space="preserve"> წლის საანგარიშო პერიოდის გეგმა შეადგენს </w:t>
      </w:r>
      <w:r w:rsidR="007B4D8E" w:rsidRPr="00AC3F1D">
        <w:rPr>
          <w:rFonts w:ascii="Sylfaen" w:eastAsia="Calibri" w:hAnsi="Sylfaen" w:cs="Sylfaen"/>
          <w:color w:val="000000" w:themeColor="text1"/>
          <w:lang w:val="ka-GE"/>
        </w:rPr>
        <w:t>137 000</w:t>
      </w:r>
      <w:r w:rsidRPr="00AC3F1D">
        <w:rPr>
          <w:rFonts w:ascii="Sylfaen" w:eastAsia="Calibri" w:hAnsi="Sylfaen" w:cs="Sylfaen"/>
          <w:color w:val="000000" w:themeColor="text1"/>
          <w:lang w:val="ka-GE"/>
        </w:rPr>
        <w:t xml:space="preserve"> ლარს, საკასო ხარჯი </w:t>
      </w:r>
      <w:r w:rsidR="007B4D8E" w:rsidRPr="00AC3F1D">
        <w:rPr>
          <w:rFonts w:ascii="Sylfaen" w:eastAsia="Calibri" w:hAnsi="Sylfaen" w:cs="Sylfaen"/>
          <w:color w:val="000000" w:themeColor="text1"/>
          <w:lang w:val="ka-GE"/>
        </w:rPr>
        <w:t>129 778</w:t>
      </w:r>
      <w:r w:rsidRPr="00AC3F1D">
        <w:rPr>
          <w:rFonts w:ascii="Sylfaen" w:eastAsia="Calibri" w:hAnsi="Sylfaen" w:cs="Sylfaen"/>
          <w:color w:val="000000" w:themeColor="text1"/>
          <w:lang w:val="ka-GE"/>
        </w:rPr>
        <w:t xml:space="preserve"> ლარს. </w:t>
      </w:r>
    </w:p>
    <w:p w:rsidR="003D318F" w:rsidRPr="00AC3F1D" w:rsidRDefault="003D318F"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F115C7" w:rsidRPr="00AC3F1D" w:rsidRDefault="00F115C7" w:rsidP="00E44EC1">
      <w:pPr>
        <w:spacing w:after="0" w:line="240" w:lineRule="auto"/>
        <w:ind w:left="-90"/>
        <w:jc w:val="both"/>
        <w:rPr>
          <w:rFonts w:ascii="Sylfaen" w:hAnsi="Sylfaen"/>
          <w:color w:val="000000" w:themeColor="text1"/>
          <w:lang w:val="ka-GE"/>
        </w:rPr>
      </w:pPr>
    </w:p>
    <w:p w:rsidR="003D318F" w:rsidRPr="00AC3F1D" w:rsidRDefault="00F115C7" w:rsidP="00E44EC1">
      <w:pPr>
        <w:spacing w:after="0" w:line="240" w:lineRule="auto"/>
        <w:ind w:left="-90"/>
        <w:jc w:val="both"/>
        <w:rPr>
          <w:rFonts w:ascii="Sylfaen" w:hAnsi="Sylfaen"/>
          <w:color w:val="000000" w:themeColor="text1"/>
        </w:rPr>
      </w:pPr>
      <w:r w:rsidRPr="00AC3F1D">
        <w:rPr>
          <w:rFonts w:ascii="Sylfaen" w:hAnsi="Sylfaen"/>
          <w:color w:val="000000" w:themeColor="text1"/>
          <w:lang w:val="ka-GE"/>
        </w:rPr>
        <w:t xml:space="preserve">”ვასწავლოთ მომავალი წარმატებისათვის” მიზანია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შევსება და  სკოლებში სწავლების ხარისხის გაუმჯობესება. ვაკანტური ადგილების შევსება ხორციელდება კონკურსის წესით, რომელიც შედგება ორი ეტაპისაგან: ტესტირებისა და გასაუბრებისაგან. 2016 წელს ქვეპროგრამის ფარგლებში კონკურსის წესით შეირჩა და დასაქმდა  </w:t>
      </w:r>
      <w:r w:rsidRPr="00AC3F1D">
        <w:rPr>
          <w:rFonts w:ascii="Sylfaen" w:hAnsi="Sylfaen"/>
          <w:color w:val="000000" w:themeColor="text1"/>
        </w:rPr>
        <w:t xml:space="preserve">19 </w:t>
      </w:r>
      <w:r w:rsidRPr="00AC3F1D">
        <w:rPr>
          <w:rFonts w:ascii="Sylfaen" w:hAnsi="Sylfaen"/>
          <w:color w:val="000000" w:themeColor="text1"/>
          <w:lang w:val="ka-GE"/>
        </w:rPr>
        <w:t>საჯარო სკოლაში სხვადასხვა საგნის (ინგლისური ენა,  მათემატიკა და საბუნებისმეტყველო მეცნიერებების საგნობრივი ჯგუფი)  არანაკლებ 27 მასწავლებლი (2016 წლის 6 თვეში დასაქმებული იქნა 28 მასწავლებელი, 2016 წლის მე-3 კვარტალში დასაქმდა 28 მასწავლებელი, 2016 წლის მე-4 კვატალში დასაქმდა 23 მასწავლებელი), კერძოდ,</w:t>
      </w:r>
      <w:r w:rsidRPr="00AC3F1D">
        <w:rPr>
          <w:rFonts w:ascii="Sylfaen" w:hAnsi="Sylfaen"/>
          <w:color w:val="000000" w:themeColor="text1"/>
        </w:rPr>
        <w:t xml:space="preserve"> </w:t>
      </w:r>
    </w:p>
    <w:p w:rsidR="00F115C7" w:rsidRPr="00AC3F1D" w:rsidRDefault="00F115C7"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ქედის მუნიციპალიტეტის 5 საჯარო სკოლაში - 5 მასწავლებელი; 5 ინგლისურ ენაში;</w:t>
      </w:r>
    </w:p>
    <w:p w:rsidR="00F115C7" w:rsidRPr="00AC3F1D" w:rsidRDefault="00F115C7"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შუახევის მუნიციპალიტეტის 7 საჯარო სკოლაში - 8 მასწავლებელი;  7 - ინგლისურ ენასა და 1 მათემატიკაში;  </w:t>
      </w:r>
    </w:p>
    <w:p w:rsidR="00F115C7" w:rsidRPr="00AC3F1D" w:rsidRDefault="00F115C7"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ხულოს მუნიციპალიტეტის 7 საჯარო სკოლაში - 14 მასწავლებელი;  6 მათემატიკაში, 2 ქიმიასა და 6 ინგლისურ ენაში.</w:t>
      </w:r>
    </w:p>
    <w:p w:rsidR="00F115C7" w:rsidRPr="00AC3F1D" w:rsidRDefault="00F115C7" w:rsidP="00E44EC1">
      <w:pPr>
        <w:spacing w:after="0" w:line="240" w:lineRule="auto"/>
        <w:ind w:left="-90"/>
        <w:jc w:val="both"/>
        <w:rPr>
          <w:rFonts w:ascii="Sylfaen" w:hAnsi="Sylfaen"/>
          <w:color w:val="000000" w:themeColor="text1"/>
          <w:lang w:val="ka-GE"/>
        </w:rPr>
      </w:pPr>
    </w:p>
    <w:p w:rsidR="00F115C7" w:rsidRPr="00AC3F1D" w:rsidRDefault="00F115C7"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გეგმასა და ფაქტს შორის გადახრა 7 222 ლარის აუთვისებლობის ძირითადი რესურსი  დარჩენილია 2016 წლის  პერიოდში 30 მასწავლებლის ნაცვლად საშუალოდ 27 მასწავლებლის დასაქმების გამო.</w:t>
      </w:r>
    </w:p>
    <w:p w:rsidR="00F115C7" w:rsidRPr="00AC3F1D" w:rsidRDefault="00F115C7" w:rsidP="00E44EC1">
      <w:pPr>
        <w:spacing w:after="0" w:line="240" w:lineRule="auto"/>
        <w:ind w:left="-90"/>
        <w:jc w:val="both"/>
        <w:rPr>
          <w:rFonts w:ascii="Sylfaen" w:hAnsi="Sylfaen"/>
          <w:color w:val="000000" w:themeColor="text1"/>
          <w:lang w:val="ka-GE"/>
        </w:rPr>
      </w:pPr>
    </w:p>
    <w:p w:rsidR="00F86B4E" w:rsidRPr="00AC3F1D" w:rsidRDefault="00F86B4E"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ქვეპროგრამა განხორციელდა დაბრკოლებების გარეშე.</w:t>
      </w:r>
    </w:p>
    <w:p w:rsidR="00F115C7" w:rsidRPr="00AC3F1D" w:rsidRDefault="00F115C7" w:rsidP="00E44EC1">
      <w:pPr>
        <w:spacing w:after="0" w:line="240" w:lineRule="auto"/>
        <w:ind w:left="-90"/>
        <w:jc w:val="both"/>
        <w:rPr>
          <w:rFonts w:ascii="Sylfaen" w:hAnsi="Sylfaen"/>
          <w:color w:val="000000" w:themeColor="text1"/>
          <w:lang w:val="ka-GE"/>
        </w:rPr>
      </w:pPr>
    </w:p>
    <w:p w:rsidR="00716550" w:rsidRPr="00AC3F1D" w:rsidRDefault="00F86B4E"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 xml:space="preserve"> </w:t>
      </w:r>
      <w:r w:rsidR="00716550" w:rsidRPr="00AC3F1D">
        <w:rPr>
          <w:rFonts w:ascii="Sylfaen" w:hAnsi="Sylfaen" w:cs="Sylfaen"/>
          <w:color w:val="000000" w:themeColor="text1"/>
          <w:lang w:val="ka-GE"/>
        </w:rPr>
        <w:t>შესრულების</w:t>
      </w:r>
      <w:r w:rsidR="00716550" w:rsidRPr="00AC3F1D">
        <w:rPr>
          <w:rFonts w:ascii="Sylfaen" w:hAnsi="Sylfaen"/>
          <w:color w:val="000000" w:themeColor="text1"/>
          <w:lang w:val="ka-GE"/>
        </w:rPr>
        <w:t xml:space="preserve"> </w:t>
      </w:r>
      <w:r w:rsidR="00716550" w:rsidRPr="00AC3F1D">
        <w:rPr>
          <w:rFonts w:ascii="Sylfaen" w:hAnsi="Sylfaen" w:cs="Sylfaen"/>
          <w:color w:val="000000" w:themeColor="text1"/>
          <w:lang w:val="ka-GE"/>
        </w:rPr>
        <w:t>პროცენტი</w:t>
      </w:r>
      <w:r w:rsidR="00716550" w:rsidRPr="00AC3F1D">
        <w:rPr>
          <w:rFonts w:ascii="Sylfaen" w:hAnsi="Sylfaen"/>
          <w:color w:val="000000" w:themeColor="text1"/>
          <w:lang w:val="ka-GE"/>
        </w:rPr>
        <w:t xml:space="preserve"> </w:t>
      </w:r>
      <w:r w:rsidR="00716550" w:rsidRPr="00AC3F1D">
        <w:rPr>
          <w:rFonts w:ascii="Sylfaen" w:hAnsi="Sylfaen" w:cs="Sylfaen"/>
          <w:color w:val="000000" w:themeColor="text1"/>
          <w:lang w:val="ka-GE"/>
        </w:rPr>
        <w:t>წლიურ</w:t>
      </w:r>
      <w:r w:rsidR="00716550" w:rsidRPr="00AC3F1D">
        <w:rPr>
          <w:rFonts w:ascii="Sylfaen" w:hAnsi="Sylfaen"/>
          <w:color w:val="000000" w:themeColor="text1"/>
          <w:lang w:val="ka-GE"/>
        </w:rPr>
        <w:t xml:space="preserve"> </w:t>
      </w:r>
      <w:r w:rsidR="00716550" w:rsidRPr="00AC3F1D">
        <w:rPr>
          <w:rFonts w:ascii="Sylfaen" w:hAnsi="Sylfaen" w:cs="Sylfaen"/>
          <w:color w:val="000000" w:themeColor="text1"/>
          <w:lang w:val="ka-GE"/>
        </w:rPr>
        <w:t xml:space="preserve">გეგმასთან: </w:t>
      </w:r>
      <w:r w:rsidR="008F6ADB" w:rsidRPr="00AC3F1D">
        <w:rPr>
          <w:rFonts w:ascii="Sylfaen" w:hAnsi="Sylfaen" w:cs="Sylfaen"/>
          <w:color w:val="000000" w:themeColor="text1"/>
          <w:lang w:val="ka-GE"/>
        </w:rPr>
        <w:t>94,7</w:t>
      </w:r>
      <w:r w:rsidR="00716550" w:rsidRPr="00AC3F1D">
        <w:rPr>
          <w:rFonts w:ascii="Sylfaen" w:hAnsi="Sylfaen" w:cs="Sylfaen"/>
          <w:color w:val="000000" w:themeColor="text1"/>
          <w:lang w:val="ka-GE"/>
        </w:rPr>
        <w:t xml:space="preserve"> </w:t>
      </w:r>
      <w:r w:rsidR="00716550" w:rsidRPr="00AC3F1D">
        <w:rPr>
          <w:rFonts w:ascii="Sylfaen" w:hAnsi="Sylfaen"/>
          <w:color w:val="000000" w:themeColor="text1"/>
          <w:lang w:val="ka-GE"/>
        </w:rPr>
        <w:t>%</w:t>
      </w:r>
    </w:p>
    <w:p w:rsidR="003D318F" w:rsidRPr="00AC3F1D" w:rsidRDefault="003D318F" w:rsidP="00E44EC1">
      <w:pPr>
        <w:spacing w:after="0" w:line="240" w:lineRule="auto"/>
        <w:ind w:left="-90"/>
        <w:jc w:val="both"/>
        <w:rPr>
          <w:rFonts w:ascii="Sylfaen" w:hAnsi="Sylfaen"/>
          <w:color w:val="000000" w:themeColor="text1"/>
          <w:lang w:val="ka-GE"/>
        </w:rPr>
      </w:pPr>
    </w:p>
    <w:p w:rsidR="00E67E13" w:rsidRPr="00AC3F1D" w:rsidRDefault="00E67E13" w:rsidP="00E44EC1">
      <w:pPr>
        <w:spacing w:after="0" w:line="240" w:lineRule="auto"/>
        <w:ind w:left="-90"/>
        <w:jc w:val="both"/>
        <w:rPr>
          <w:rFonts w:ascii="Sylfaen" w:hAnsi="Sylfaen"/>
          <w:color w:val="000000" w:themeColor="text1"/>
          <w:lang w:val="ka-GE"/>
        </w:rPr>
      </w:pPr>
    </w:p>
    <w:p w:rsidR="0063751F" w:rsidRPr="00AC3F1D" w:rsidRDefault="00716550"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w:t>
      </w:r>
      <w:r w:rsidR="00631F50" w:rsidRPr="00AC3F1D">
        <w:rPr>
          <w:rFonts w:ascii="Sylfaen" w:eastAsia="Calibri" w:hAnsi="Sylfaen" w:cs="Sylfaen"/>
          <w:b/>
          <w:color w:val="000000" w:themeColor="text1"/>
          <w:lang w:val="ka-GE"/>
        </w:rPr>
        <w:t>ვეპროგრამა</w:t>
      </w:r>
      <w:r w:rsidR="003235AD" w:rsidRPr="00AC3F1D">
        <w:rPr>
          <w:rFonts w:ascii="Sylfaen" w:eastAsia="Calibri" w:hAnsi="Sylfaen" w:cs="Sylfaen"/>
          <w:b/>
          <w:color w:val="000000" w:themeColor="text1"/>
          <w:lang w:val="ka-GE"/>
        </w:rPr>
        <w:t xml:space="preserve"> - </w:t>
      </w:r>
      <w:r w:rsidR="003235AD" w:rsidRPr="00AC3F1D">
        <w:rPr>
          <w:rFonts w:ascii="Sylfaen" w:hAnsi="Sylfaen" w:cs="Sylfaen"/>
          <w:b/>
          <w:color w:val="000000" w:themeColor="text1"/>
          <w:lang w:val="ka-GE"/>
        </w:rPr>
        <w:t xml:space="preserve">საჯარო სკოლების ბიბლიოთეკების განვითარება </w:t>
      </w:r>
    </w:p>
    <w:p w:rsidR="00F86B4E" w:rsidRPr="00AC3F1D" w:rsidRDefault="00F86B4E" w:rsidP="00E44EC1">
      <w:pPr>
        <w:spacing w:after="0" w:line="240" w:lineRule="auto"/>
        <w:ind w:left="-90"/>
        <w:jc w:val="both"/>
        <w:rPr>
          <w:rFonts w:ascii="Sylfaen"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8F6ADB" w:rsidRPr="00AC3F1D">
        <w:rPr>
          <w:rFonts w:ascii="Sylfaen" w:eastAsia="Calibri" w:hAnsi="Sylfaen" w:cs="Sylfaen"/>
          <w:color w:val="000000" w:themeColor="text1"/>
          <w:lang w:val="ka-GE"/>
        </w:rPr>
        <w:t xml:space="preserve">31 190 </w:t>
      </w:r>
      <w:r w:rsidRPr="00AC3F1D">
        <w:rPr>
          <w:rFonts w:ascii="Sylfaen" w:eastAsia="Calibri" w:hAnsi="Sylfaen" w:cs="Sylfaen"/>
          <w:color w:val="000000" w:themeColor="text1"/>
          <w:lang w:val="ka-GE"/>
        </w:rPr>
        <w:t xml:space="preserve"> ლარს, საკასო ხარჯი </w:t>
      </w:r>
      <w:r w:rsidR="008F6ADB" w:rsidRPr="00AC3F1D">
        <w:rPr>
          <w:rFonts w:ascii="Sylfaen" w:eastAsia="Calibri" w:hAnsi="Sylfaen" w:cs="Sylfaen"/>
          <w:color w:val="000000" w:themeColor="text1"/>
          <w:lang w:val="ka-GE"/>
        </w:rPr>
        <w:t>30 430</w:t>
      </w:r>
      <w:r w:rsidRPr="00AC3F1D">
        <w:rPr>
          <w:rFonts w:ascii="Sylfaen" w:eastAsia="Calibri" w:hAnsi="Sylfaen" w:cs="Sylfaen"/>
          <w:color w:val="000000" w:themeColor="text1"/>
          <w:lang w:val="ka-GE"/>
        </w:rPr>
        <w:t xml:space="preserve"> ლარს. </w:t>
      </w:r>
    </w:p>
    <w:p w:rsidR="00F86B4E" w:rsidRPr="00AC3F1D" w:rsidRDefault="00F86B4E" w:rsidP="00E44EC1">
      <w:pPr>
        <w:spacing w:after="0" w:line="240" w:lineRule="auto"/>
        <w:ind w:left="-90"/>
        <w:jc w:val="both"/>
        <w:rPr>
          <w:rFonts w:ascii="Sylfaen" w:eastAsia="Calibri" w:hAnsi="Sylfaen" w:cs="Sylfaen"/>
          <w:color w:val="000000" w:themeColor="text1"/>
          <w:lang w:val="ka-GE"/>
        </w:rPr>
      </w:pP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„საგანმანათლებლო  დაწესებულებების ავტორიზაციის  დებულებისა და საფასურის დამტკიცების შესახებ“ ზოგადსაგანმანათლებლო დაწესებულების ავტორიზაციის სტანდარტის დასაკმაყოფილებლად ზოგადსაგანმანათლებლო დაწესებულებას უნდა ჰქონდეს ეროვნული სასწავლო გეგმის შესაბამისი ბიბლიოთეკა სათანადო რაოდენობის წიგნადი ფონდით, პერიოდიკითა და სხვა დამხმარე მასალით.</w:t>
      </w:r>
    </w:p>
    <w:p w:rsidR="003D318F"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აჭარის ავტონომიური რესპუბლიკის ადმინისტრაციულ ტერიტორიაზე არსებული საჯარო სკოლების ბიბლიოთეკების განვითარების ქვეპროგრამის ფარგლებში 10 საჯარო სკოლის ბიბლიოთეკ</w:t>
      </w:r>
      <w:r w:rsidR="00CC185B" w:rsidRPr="00AC3F1D">
        <w:rPr>
          <w:rFonts w:ascii="Sylfaen" w:eastAsia="Calibri" w:hAnsi="Sylfaen" w:cs="Sylfaen"/>
          <w:color w:val="000000" w:themeColor="text1"/>
          <w:lang w:val="ka-GE"/>
        </w:rPr>
        <w:t>ა</w:t>
      </w:r>
      <w:r w:rsidRPr="00AC3F1D">
        <w:rPr>
          <w:rFonts w:ascii="Sylfaen" w:eastAsia="Calibri" w:hAnsi="Sylfaen" w:cs="Sylfaen"/>
          <w:color w:val="000000" w:themeColor="text1"/>
          <w:lang w:val="ka-GE"/>
        </w:rPr>
        <w:t xml:space="preserve"> შეივსო ქართველი და მსოფლიო  კლასიკოსების, საბავშვო, საყმაწვილო, შემეცნებითი ხასიათის, ლექსიკონებითა და სხვა სახის ლიტერატურით. მოსწავლეთა ასაკობრივი თავისებურებების გათვალისწინებით.</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აჭარის ავტონომიური რესპუბლიკის განათლების, კულტურისა და სპორტის სამინისტროსა და შპს "ლამპარი-99“-ს  შორის 2016 წლის 30 მარტს დადებული N74 ხელშეკრულების ფარგლებში მომწოდებელმა შეასრულა 30 430  ლარის მომსახურება, რის შედეგადაც 10 საჯარო სკოლაში განაწილდა 417  დასახელების ცალი მხატვრული ლიტერატურა:</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ხელვაჩაური:  მახინჯაურისა და სოფელ ჭარნალის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ქობულეთი:  სოფელ ბობოყვათისა და სოფელ ქვედა კვირიკეს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ქედა:  სოფელ უჩხითისა და სოფელ დანდალოს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შუახევი: სოფელ დარჩიძეებისა და სოფელ ხაბელაშვილები</w:t>
      </w:r>
      <w:r w:rsidR="00585B87" w:rsidRPr="00AC3F1D">
        <w:rPr>
          <w:rFonts w:ascii="Sylfaen" w:eastAsia="Calibri" w:hAnsi="Sylfaen" w:cs="Sylfaen"/>
          <w:color w:val="000000" w:themeColor="text1"/>
          <w:lang w:val="ka-GE"/>
        </w:rPr>
        <w:t>ს</w:t>
      </w:r>
      <w:r w:rsidRPr="00AC3F1D">
        <w:rPr>
          <w:rFonts w:ascii="Sylfaen" w:eastAsia="Calibri" w:hAnsi="Sylfaen" w:cs="Sylfaen"/>
          <w:color w:val="000000" w:themeColor="text1"/>
          <w:lang w:val="ka-GE"/>
        </w:rPr>
        <w:t xml:space="preserve">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 ხულო: სოფელ უჩხოსა და სოფელ ქედლების საჯარო სკოლები</w:t>
      </w:r>
      <w:r w:rsidR="00585B87" w:rsidRPr="00AC3F1D">
        <w:rPr>
          <w:rFonts w:ascii="Sylfaen" w:eastAsia="Calibri" w:hAnsi="Sylfaen" w:cs="Sylfaen"/>
          <w:color w:val="000000" w:themeColor="text1"/>
          <w:lang w:val="ka-GE"/>
        </w:rPr>
        <w:t>;</w:t>
      </w:r>
    </w:p>
    <w:p w:rsidR="00626D16" w:rsidRPr="00AC3F1D" w:rsidRDefault="00626D16" w:rsidP="00E44EC1">
      <w:pPr>
        <w:spacing w:after="0" w:line="240" w:lineRule="auto"/>
        <w:ind w:left="-90"/>
        <w:jc w:val="both"/>
        <w:rPr>
          <w:rFonts w:ascii="Sylfaen" w:eastAsia="Calibri" w:hAnsi="Sylfaen" w:cs="Sylfaen"/>
          <w:color w:val="000000" w:themeColor="text1"/>
          <w:lang w:val="ka-GE"/>
        </w:rPr>
      </w:pPr>
    </w:p>
    <w:p w:rsidR="00626D16" w:rsidRPr="00AC3F1D" w:rsidRDefault="00626D1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 760 ლარი წარმოადგენს ეკონომიას.</w:t>
      </w:r>
    </w:p>
    <w:p w:rsidR="00626D16" w:rsidRPr="00AC3F1D" w:rsidRDefault="00626D16" w:rsidP="00E44EC1">
      <w:pPr>
        <w:spacing w:after="0" w:line="240" w:lineRule="auto"/>
        <w:ind w:left="-90"/>
        <w:jc w:val="both"/>
        <w:rPr>
          <w:rFonts w:ascii="Sylfaen" w:hAnsi="Sylfaen" w:cs="Sylfaen"/>
          <w:color w:val="000000" w:themeColor="text1"/>
          <w:lang w:val="ka-GE"/>
        </w:rPr>
      </w:pPr>
    </w:p>
    <w:p w:rsidR="008C5256" w:rsidRPr="00AC3F1D" w:rsidRDefault="008C525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F86B4E" w:rsidRPr="00AC3F1D" w:rsidRDefault="00F86B4E" w:rsidP="00E44EC1">
      <w:pPr>
        <w:spacing w:after="0" w:line="240" w:lineRule="auto"/>
        <w:ind w:left="-90"/>
        <w:jc w:val="both"/>
        <w:rPr>
          <w:rFonts w:ascii="Sylfaen" w:hAnsi="Sylfaen" w:cs="Sylfaen"/>
          <w:color w:val="000000" w:themeColor="text1"/>
          <w:lang w:val="ka-GE"/>
        </w:rPr>
      </w:pPr>
    </w:p>
    <w:p w:rsidR="003235AD" w:rsidRPr="00AC3F1D" w:rsidRDefault="008C5256"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 xml:space="preserve"> </w:t>
      </w:r>
      <w:r w:rsidR="003235AD" w:rsidRPr="00AC3F1D">
        <w:rPr>
          <w:rFonts w:ascii="Sylfaen" w:hAnsi="Sylfaen" w:cs="Sylfaen"/>
          <w:color w:val="000000" w:themeColor="text1"/>
          <w:lang w:val="ka-GE"/>
        </w:rPr>
        <w:t>შესრულების</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პროცენტი</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წლიურ</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გეგმასთან</w:t>
      </w:r>
      <w:r w:rsidR="00626D16" w:rsidRPr="00AC3F1D">
        <w:rPr>
          <w:rFonts w:ascii="Sylfaen" w:hAnsi="Sylfaen" w:cs="Sylfaen"/>
          <w:color w:val="000000" w:themeColor="text1"/>
          <w:lang w:val="ka-GE"/>
        </w:rPr>
        <w:t>: 97,6</w:t>
      </w:r>
      <w:r w:rsidR="003235AD" w:rsidRPr="00AC3F1D">
        <w:rPr>
          <w:rFonts w:ascii="Sylfaen" w:hAnsi="Sylfaen"/>
          <w:color w:val="000000" w:themeColor="text1"/>
          <w:lang w:val="ka-GE"/>
        </w:rPr>
        <w:t>%</w:t>
      </w:r>
    </w:p>
    <w:p w:rsidR="00626D16" w:rsidRPr="00AC3F1D" w:rsidRDefault="00626D16" w:rsidP="00E44EC1">
      <w:pPr>
        <w:spacing w:after="0" w:line="240" w:lineRule="auto"/>
        <w:ind w:left="-90"/>
        <w:jc w:val="both"/>
        <w:rPr>
          <w:rFonts w:ascii="Sylfaen" w:hAnsi="Sylfaen"/>
          <w:color w:val="000000" w:themeColor="text1"/>
          <w:lang w:val="ka-GE"/>
        </w:rPr>
      </w:pPr>
    </w:p>
    <w:p w:rsidR="00626D16" w:rsidRPr="00AC3F1D" w:rsidRDefault="00626D16" w:rsidP="00E44EC1">
      <w:pPr>
        <w:spacing w:after="0" w:line="240" w:lineRule="auto"/>
        <w:ind w:left="-90"/>
        <w:jc w:val="both"/>
        <w:rPr>
          <w:rFonts w:ascii="Sylfaen" w:hAnsi="Sylfaen"/>
          <w:color w:val="000000" w:themeColor="text1"/>
          <w:lang w:val="ka-GE"/>
        </w:rPr>
      </w:pPr>
    </w:p>
    <w:p w:rsidR="00E57929" w:rsidRPr="00AC3F1D" w:rsidRDefault="00631F50"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 xml:space="preserve">ქვეპროგრამა </w:t>
      </w:r>
      <w:r w:rsidR="003235AD" w:rsidRPr="00AC3F1D">
        <w:rPr>
          <w:rFonts w:ascii="Sylfaen" w:eastAsia="Calibri" w:hAnsi="Sylfaen" w:cs="Sylfaen"/>
          <w:b/>
          <w:color w:val="000000" w:themeColor="text1"/>
          <w:lang w:val="ka-GE"/>
        </w:rPr>
        <w:t xml:space="preserve"> - </w:t>
      </w:r>
      <w:r w:rsidR="003235AD" w:rsidRPr="00AC3F1D">
        <w:rPr>
          <w:rFonts w:ascii="Sylfaen" w:hAnsi="Sylfaen" w:cs="Sylfaen"/>
          <w:b/>
          <w:color w:val="000000" w:themeColor="text1"/>
          <w:lang w:val="ka-GE"/>
        </w:rPr>
        <w:t xml:space="preserve">სტუდენტთა დახმარება </w:t>
      </w:r>
    </w:p>
    <w:p w:rsidR="00F86B4E" w:rsidRPr="00AC3F1D" w:rsidRDefault="00F86B4E" w:rsidP="00E44EC1">
      <w:pPr>
        <w:spacing w:after="0" w:line="240" w:lineRule="auto"/>
        <w:ind w:left="-90"/>
        <w:jc w:val="both"/>
        <w:rPr>
          <w:rFonts w:ascii="Sylfaen"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937A03" w:rsidRPr="00AC3F1D">
        <w:rPr>
          <w:rFonts w:ascii="Sylfaen" w:eastAsia="Calibri" w:hAnsi="Sylfaen" w:cs="Sylfaen"/>
          <w:color w:val="000000" w:themeColor="text1"/>
          <w:lang w:val="ka-GE"/>
        </w:rPr>
        <w:t xml:space="preserve"> 92</w:t>
      </w:r>
      <w:r w:rsidR="00BD41B9" w:rsidRPr="00AC3F1D">
        <w:rPr>
          <w:rFonts w:ascii="Sylfaen" w:eastAsia="Calibri" w:hAnsi="Sylfaen" w:cs="Sylfaen"/>
          <w:color w:val="000000" w:themeColor="text1"/>
          <w:lang w:val="ka-GE"/>
        </w:rPr>
        <w:t>0</w:t>
      </w:r>
      <w:r w:rsidR="00937A03" w:rsidRPr="00AC3F1D">
        <w:rPr>
          <w:rFonts w:ascii="Sylfaen" w:eastAsia="Calibri" w:hAnsi="Sylfaen" w:cs="Sylfaen"/>
          <w:color w:val="000000" w:themeColor="text1"/>
          <w:lang w:val="ka-GE"/>
        </w:rPr>
        <w:t xml:space="preserve"> 000</w:t>
      </w:r>
      <w:r w:rsidRPr="00AC3F1D">
        <w:rPr>
          <w:rFonts w:ascii="Sylfaen" w:eastAsia="Calibri" w:hAnsi="Sylfaen" w:cs="Sylfaen"/>
          <w:color w:val="000000" w:themeColor="text1"/>
          <w:lang w:val="ka-GE"/>
        </w:rPr>
        <w:t xml:space="preserve"> ლარს, საკასო ხარჯი </w:t>
      </w:r>
      <w:r w:rsidR="00BD41B9" w:rsidRPr="00AC3F1D">
        <w:rPr>
          <w:rFonts w:ascii="Sylfaen" w:eastAsia="Calibri" w:hAnsi="Sylfaen" w:cs="Sylfaen"/>
          <w:color w:val="000000" w:themeColor="text1"/>
          <w:lang w:val="ka-GE"/>
        </w:rPr>
        <w:t>919 359</w:t>
      </w:r>
      <w:r w:rsidR="00937A03"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 ლარს. </w:t>
      </w:r>
    </w:p>
    <w:p w:rsidR="003D318F" w:rsidRPr="00AC3F1D" w:rsidRDefault="003D318F" w:rsidP="00E44EC1">
      <w:pPr>
        <w:spacing w:after="0" w:line="240" w:lineRule="auto"/>
        <w:ind w:left="-90"/>
        <w:jc w:val="both"/>
        <w:rPr>
          <w:rFonts w:ascii="Sylfaen" w:eastAsia="Calibri" w:hAnsi="Sylfaen" w:cs="Sylfaen"/>
          <w:color w:val="000000" w:themeColor="text1"/>
          <w:lang w:val="ka-GE"/>
        </w:rPr>
      </w:pPr>
    </w:p>
    <w:p w:rsidR="00D31D79" w:rsidRPr="00AC3F1D" w:rsidRDefault="00D31D79"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2015-2016 სასწავლო წლის მეორე (გაზაფხულის) სემესტრში დაფინანსდა 493 სტუდენტი.                                                                           2016-2017 სასწავლო წლის პირველ (შემოდგომის) სემესტრში დაფინანსდა 410 სტუდენტი.                                                                     სულ 2016 წელს ქვეპროგრამის ფარგლებში დაფინანსდა 903 სტუდენტი. </w:t>
      </w:r>
    </w:p>
    <w:p w:rsidR="00D31D79" w:rsidRPr="00AC3F1D" w:rsidRDefault="00D31D79" w:rsidP="00E44EC1">
      <w:pPr>
        <w:spacing w:after="0" w:line="240" w:lineRule="auto"/>
        <w:ind w:left="-90"/>
        <w:jc w:val="both"/>
        <w:rPr>
          <w:rFonts w:ascii="Sylfaen" w:eastAsia="Calibri" w:hAnsi="Sylfaen" w:cs="Sylfaen"/>
          <w:color w:val="000000" w:themeColor="text1"/>
          <w:lang w:val="ka-GE"/>
        </w:rPr>
      </w:pPr>
    </w:p>
    <w:p w:rsidR="002329A5" w:rsidRPr="00AC3F1D" w:rsidRDefault="002329A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განხორციელების მხარდაჭერის მიზნით ორჯერ დამზადდა სარეკლამო რგოლი.</w:t>
      </w:r>
    </w:p>
    <w:p w:rsidR="003D318F" w:rsidRPr="00AC3F1D" w:rsidRDefault="00D31D79"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w:t>
      </w:r>
    </w:p>
    <w:p w:rsidR="00D31D79" w:rsidRPr="00AC3F1D" w:rsidRDefault="00D31D79"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 903 ლარი წარმოადგენს ეკონომიას.</w:t>
      </w:r>
    </w:p>
    <w:p w:rsidR="00D31D79" w:rsidRPr="00AC3F1D" w:rsidRDefault="00D31D79" w:rsidP="00E44EC1">
      <w:pPr>
        <w:spacing w:after="0" w:line="240" w:lineRule="auto"/>
        <w:ind w:left="-90"/>
        <w:jc w:val="both"/>
        <w:rPr>
          <w:rFonts w:ascii="Sylfaen" w:hAnsi="Sylfaen" w:cs="Sylfaen"/>
          <w:color w:val="000000" w:themeColor="text1"/>
          <w:lang w:val="ka-GE"/>
        </w:rPr>
      </w:pPr>
    </w:p>
    <w:p w:rsidR="00D17C47" w:rsidRPr="00AC3F1D" w:rsidRDefault="00D17C47"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8543FE" w:rsidRPr="00AC3F1D" w:rsidRDefault="002329A5"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w:t>
      </w: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D31D79" w:rsidRPr="00AC3F1D">
        <w:rPr>
          <w:rFonts w:ascii="Sylfaen" w:hAnsi="Sylfaen" w:cs="Sylfaen"/>
          <w:color w:val="000000" w:themeColor="text1"/>
          <w:lang w:val="ka-GE"/>
        </w:rPr>
        <w:t>99,9</w:t>
      </w:r>
      <w:r w:rsidR="00D17C47"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D17C47" w:rsidRPr="00AC3F1D" w:rsidRDefault="00D17C47" w:rsidP="00E44EC1">
      <w:pPr>
        <w:spacing w:after="0" w:line="240" w:lineRule="auto"/>
        <w:ind w:left="-90"/>
        <w:jc w:val="both"/>
        <w:rPr>
          <w:rFonts w:ascii="Sylfaen" w:hAnsi="Sylfaen"/>
          <w:color w:val="000000" w:themeColor="text1"/>
          <w:lang w:val="ka-GE"/>
        </w:rPr>
      </w:pPr>
    </w:p>
    <w:p w:rsidR="000C178B" w:rsidRPr="00AC3F1D" w:rsidRDefault="000C178B" w:rsidP="00E44EC1">
      <w:pPr>
        <w:spacing w:after="0" w:line="240" w:lineRule="auto"/>
        <w:ind w:left="-90"/>
        <w:jc w:val="both"/>
        <w:rPr>
          <w:rFonts w:ascii="Sylfaen" w:eastAsia="Calibri" w:hAnsi="Sylfaen" w:cs="Sylfaen"/>
          <w:b/>
          <w:color w:val="000000" w:themeColor="text1"/>
          <w:lang w:val="ka-GE"/>
        </w:rPr>
      </w:pPr>
    </w:p>
    <w:p w:rsidR="00203F72" w:rsidRPr="00AC3F1D" w:rsidRDefault="00203F72" w:rsidP="00E44EC1">
      <w:pPr>
        <w:spacing w:after="0" w:line="240" w:lineRule="auto"/>
        <w:ind w:left="-90"/>
        <w:jc w:val="both"/>
        <w:rPr>
          <w:rFonts w:ascii="Sylfaen" w:eastAsia="Calibri" w:hAnsi="Sylfaen" w:cs="Sylfaen"/>
          <w:b/>
          <w:color w:val="000000" w:themeColor="text1"/>
          <w:lang w:val="ka-GE"/>
        </w:rPr>
      </w:pPr>
    </w:p>
    <w:p w:rsidR="00203F72" w:rsidRPr="00AC3F1D" w:rsidRDefault="00203F72" w:rsidP="00E44EC1">
      <w:pPr>
        <w:spacing w:after="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631F50"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უმაღლესი განათლების ხელშეწყობა </w:t>
      </w:r>
    </w:p>
    <w:p w:rsidR="008B2204" w:rsidRPr="00AC3F1D" w:rsidRDefault="008B2204" w:rsidP="00E44EC1">
      <w:pPr>
        <w:spacing w:after="0" w:line="240" w:lineRule="auto"/>
        <w:ind w:left="-90"/>
        <w:jc w:val="both"/>
        <w:rPr>
          <w:rFonts w:ascii="Sylfaen" w:hAnsi="Sylfaen" w:cs="Sylfaen"/>
          <w:b/>
          <w:color w:val="000000" w:themeColor="text1"/>
          <w:lang w:val="ka-GE"/>
        </w:rPr>
      </w:pPr>
    </w:p>
    <w:p w:rsidR="003D318F"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203F72" w:rsidRPr="00AC3F1D">
        <w:rPr>
          <w:rFonts w:ascii="Sylfaen" w:eastAsia="Calibri" w:hAnsi="Sylfaen" w:cs="Sylfaen"/>
          <w:color w:val="000000" w:themeColor="text1"/>
          <w:lang w:val="ka-GE"/>
        </w:rPr>
        <w:t>287 900</w:t>
      </w:r>
      <w:r w:rsidRPr="00AC3F1D">
        <w:rPr>
          <w:rFonts w:ascii="Sylfaen" w:eastAsia="Calibri" w:hAnsi="Sylfaen" w:cs="Sylfaen"/>
          <w:color w:val="000000" w:themeColor="text1"/>
          <w:lang w:val="ka-GE"/>
        </w:rPr>
        <w:t xml:space="preserve"> ლარს, საკასო ხარჯი </w:t>
      </w:r>
      <w:r w:rsidR="00203F72" w:rsidRPr="00AC3F1D">
        <w:rPr>
          <w:rFonts w:ascii="Sylfaen" w:eastAsia="Calibri" w:hAnsi="Sylfaen" w:cs="Sylfaen"/>
          <w:color w:val="000000" w:themeColor="text1"/>
          <w:lang w:val="ka-GE"/>
        </w:rPr>
        <w:t>275 332</w:t>
      </w:r>
      <w:r w:rsidRPr="00AC3F1D">
        <w:rPr>
          <w:rFonts w:ascii="Sylfaen" w:eastAsia="Calibri" w:hAnsi="Sylfaen" w:cs="Sylfaen"/>
          <w:color w:val="000000" w:themeColor="text1"/>
          <w:lang w:val="ka-GE"/>
        </w:rPr>
        <w:t xml:space="preserve"> ლარს. </w:t>
      </w:r>
    </w:p>
    <w:p w:rsidR="003D318F" w:rsidRPr="00AC3F1D" w:rsidRDefault="003D318F"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sz w:val="20"/>
          <w:lang w:val="ka-GE"/>
        </w:rPr>
        <w:t xml:space="preserve">საზღვარგარეთ სწავლის დაფინანსება </w:t>
      </w:r>
      <w:r w:rsidRPr="00AC3F1D">
        <w:rPr>
          <w:rFonts w:ascii="Sylfaen" w:eastAsia="Calibri" w:hAnsi="Sylfaen" w:cs="Sylfaen"/>
          <w:color w:val="000000" w:themeColor="text1"/>
          <w:lang w:val="ka-GE"/>
        </w:rPr>
        <w:t xml:space="preserve">გაუგრძელდათ </w:t>
      </w:r>
      <w:r w:rsidR="004815D3" w:rsidRPr="00AC3F1D">
        <w:rPr>
          <w:rFonts w:ascii="Sylfaen" w:eastAsia="Calibri" w:hAnsi="Sylfaen" w:cs="Sylfaen"/>
          <w:color w:val="000000" w:themeColor="text1"/>
          <w:lang w:val="ka-GE"/>
        </w:rPr>
        <w:t xml:space="preserve">და </w:t>
      </w:r>
      <w:r w:rsidRPr="00AC3F1D">
        <w:rPr>
          <w:rFonts w:ascii="Sylfaen" w:eastAsia="Calibri" w:hAnsi="Sylfaen" w:cs="Sylfaen"/>
          <w:color w:val="000000" w:themeColor="text1"/>
          <w:lang w:val="ka-GE"/>
        </w:rPr>
        <w:t xml:space="preserve">,,აჭარის ავტონომიური რესპუბლიკის 2016 წლის რესპუბლიკური ბიუჯეტის შესახებ“ აჭარის ავტონომიური რესპუბლიკის კანონით დამტკიცებული „უმაღლესი განათლების ხელშეწყობის“ ქვეპროგრამის  ფარგლებში   დაფინანსდა 11 სტუდენტი,   კერძოდ: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ერეკლე მუჯირი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დაუფინანსდა იტალიაში ჯონ კაბოტის უნივერისტეტში მარკეტინგის, ეკონომიკისა და ფინანსების საბაკალავრო პროგრამაზე 2015-2016 სასწავლო წლის გაზაფხულის სემესტრისა  (მეოთხე სემესტრი) და 2016 - 2017 სასწავლო წლის შემოდგომის სემეტრის  (მეხუთე სემესტრი)  სწავლის ხარჯები.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დავით დათუნაიშვილი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ნეომას ბიზნესის სკოლაში საერთაშორისო პროექტების განვითარების სამაგისტრო პროგრამაზე 2015-2016 სასწავლო წლის გაზაფხულის სემესტრისა (მეორე სემესტრი) და 2016 - 2017 სასწავლო წლის შემოდგომის სემესტრის (მესამე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 ნონა დავითაია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დაუფინანსდა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გაზაფხულის </w:t>
      </w:r>
      <w:r w:rsidRPr="00AC3F1D">
        <w:rPr>
          <w:rFonts w:ascii="Sylfaen" w:eastAsia="Calibri" w:hAnsi="Sylfaen" w:cs="Sylfaen"/>
          <w:color w:val="000000" w:themeColor="text1"/>
          <w:lang w:val="ka-GE"/>
        </w:rPr>
        <w:lastRenderedPageBreak/>
        <w:t>სემესტრისა (მეორე სემესტრი) და 2016-2017 სასწავლო წლის შემოდგომის სემესტრის (მესამე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 თორნიკე ჯაშია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ამერიკის შეერთებულ შტატებში, სენტ ლუისში ვაშინგტონის უნივერსიტეტში, ლანდშაფტის არქიტექტურის სამაგისტრო პროგრამაზე 2015-2016 სასწავლო წლის გაზაფხულის სემესტრისა (მეორე სემესტრი) და 2016-2017 სასწავლო წლის  შემოდგომის  სემესტრის  (მესამე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11 აგვისტოს №3 და 19 აგვისტოს №4 სხდომების ოქმების საფუძველზე „განათლების ხელმისაწვდომობის გაზრდის“   ქვეპროგრამის „უმაღლესი განათლების ხელშეწყობის“ ფარგლებში შექმნილმა საკონკურსო კომისიამ გამოავლინა 8 გამარჯვებული  აპლიკანტი.  კერძოდ,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5. იმედა  იაკოვენკო</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ამერიკის შეერთებულ შტატებში, ნებრასკა - ლინკოლნის უნივერსიტეტში სწავლა, სწავლება და მასწავლებლის განათლების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ნანა თურმანიძე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ესტონეთის რესპუბლიკაში, ტალინის ტექნოლოგიურ უნივერსიტეტში საერთაშორისო ბიზნეს ადმინისტრირების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მათე  თანდილავა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პოლონეთის რესპუბლიკაში, პოზნანის ტექნოლოგიურ უნივერსიტეტში  არქიტექტურის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8. ნინო ძველაია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საფრანგეთში, პანთეონ-ასასის უნივერსიტეტში (პარიზი II) ფრანგული და ევროპული სამართლებრივი კულტურის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9. თამარ კაიკაციშვილი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ჩეხეთის რესპუბლიკაში, მასარიკის უნივერსიტეტში ფინანსებისა და საბუღალტრო აღრიცხვის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10. ანა დიასამიძე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პოლონეთის რეპუბლიკაში, ვროცლავის უნივერსიტეტში პოლიტიკური მეცნიერებების სამაგისტრო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11. უჩა სურმანიძე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დაუფინანსდა პოლონეთის რესპუბლიკაში, კრაკოვის ეკონომიკის უნივერსიტეტში ეკონომიკის, ფინანსებისა და მენეჯმენტის სადოქტორო პროგრამაზე 2016-2017 სასწავლო წლის შემოდგომის სემესტრის (პირველი სემესტრი) სწავლის ხარჯები.</w:t>
      </w:r>
    </w:p>
    <w:p w:rsidR="00193EAC" w:rsidRPr="00AC3F1D" w:rsidRDefault="00193EAC" w:rsidP="00E44EC1">
      <w:pPr>
        <w:spacing w:after="0" w:line="240" w:lineRule="auto"/>
        <w:ind w:left="-90"/>
        <w:jc w:val="both"/>
        <w:rPr>
          <w:rFonts w:ascii="Sylfaen" w:eastAsia="Calibri" w:hAnsi="Sylfaen" w:cs="Sylfaen"/>
          <w:b/>
          <w:color w:val="000000" w:themeColor="text1"/>
          <w:lang w:val="ka-GE"/>
        </w:rPr>
      </w:pPr>
    </w:p>
    <w:p w:rsidR="00193EAC" w:rsidRPr="00AC3F1D" w:rsidRDefault="003270DF" w:rsidP="00E44EC1">
      <w:pPr>
        <w:spacing w:after="0" w:line="240" w:lineRule="auto"/>
        <w:ind w:left="-90"/>
        <w:jc w:val="both"/>
        <w:rPr>
          <w:rFonts w:ascii="Sylfaen" w:eastAsia="Calibri" w:hAnsi="Sylfaen" w:cs="Sylfaen"/>
          <w:b/>
          <w:color w:val="000000" w:themeColor="text1"/>
          <w:sz w:val="20"/>
          <w:lang w:val="ka-GE"/>
        </w:rPr>
      </w:pPr>
      <w:r w:rsidRPr="00AC3F1D">
        <w:rPr>
          <w:rFonts w:ascii="Sylfaen" w:eastAsia="Calibri" w:hAnsi="Sylfaen" w:cs="Sylfaen"/>
          <w:b/>
          <w:color w:val="000000" w:themeColor="text1"/>
          <w:sz w:val="20"/>
          <w:lang w:val="ka-GE"/>
        </w:rPr>
        <w:t>6</w:t>
      </w:r>
      <w:r w:rsidR="00193EAC" w:rsidRPr="00AC3F1D">
        <w:rPr>
          <w:rFonts w:ascii="Sylfaen" w:eastAsia="Calibri" w:hAnsi="Sylfaen" w:cs="Sylfaen"/>
          <w:b/>
          <w:color w:val="000000" w:themeColor="text1"/>
          <w:sz w:val="20"/>
          <w:lang w:val="ka-GE"/>
        </w:rPr>
        <w:t xml:space="preserve"> </w:t>
      </w:r>
      <w:r w:rsidR="00D12372" w:rsidRPr="00AC3F1D">
        <w:rPr>
          <w:rFonts w:ascii="Sylfaen" w:eastAsia="Calibri" w:hAnsi="Sylfaen" w:cs="Sylfaen"/>
          <w:b/>
          <w:color w:val="000000" w:themeColor="text1"/>
          <w:sz w:val="20"/>
          <w:lang w:val="ka-GE"/>
        </w:rPr>
        <w:t xml:space="preserve"> </w:t>
      </w:r>
      <w:r w:rsidR="00F0108A" w:rsidRPr="00AC3F1D">
        <w:rPr>
          <w:rFonts w:ascii="Sylfaen" w:eastAsia="Calibri" w:hAnsi="Sylfaen" w:cs="Sylfaen"/>
          <w:b/>
          <w:color w:val="000000" w:themeColor="text1"/>
          <w:sz w:val="20"/>
          <w:lang w:val="ka-GE"/>
        </w:rPr>
        <w:t>ა</w:t>
      </w:r>
      <w:r w:rsidR="00193EAC" w:rsidRPr="00AC3F1D">
        <w:rPr>
          <w:rFonts w:ascii="Sylfaen" w:eastAsia="Calibri" w:hAnsi="Sylfaen" w:cs="Sylfaen"/>
          <w:b/>
          <w:color w:val="000000" w:themeColor="text1"/>
          <w:sz w:val="20"/>
          <w:lang w:val="ka-GE"/>
        </w:rPr>
        <w:t>პლიკანტი დაფინანსდა საერთაშორისო კომფერენციაში მონაწილეობის მისაღებად, კერძოდ,</w:t>
      </w:r>
    </w:p>
    <w:p w:rsidR="00193EAC" w:rsidRPr="00AC3F1D" w:rsidRDefault="00193EAC" w:rsidP="00E44EC1">
      <w:pPr>
        <w:spacing w:after="0" w:line="240" w:lineRule="auto"/>
        <w:ind w:left="-90"/>
        <w:jc w:val="both"/>
        <w:rPr>
          <w:rFonts w:ascii="Sylfaen" w:eastAsia="Calibri" w:hAnsi="Sylfaen" w:cs="Sylfaen"/>
          <w:b/>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მურმან ცეცხლაძე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დაფინანსდა გერმანიის ქალაქ ფრანკფურტში გამართულ საერთაშორისო კონფერენციაში - "Finance and Economics Conference"  მონაწილეობის მიზნით;</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მირანდა ხაჯიშვილი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დაფინანსდა  თურქეთის ქალაქ სტამბულში გამართულ საერთაშორისო კონფერენციაში - "European Conference on Renewable Energy Systems"  მონაწილეობის მიზნით;</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 გურამ ჩხარტიშვილი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დაფინანსდა  უკრაინის ქალაქ ლვოვში გამართულ საერთაშორისო კონფერენციაში - "ტერიტორიის ათვისება: საცხოვრისი, დასახლება, რეგიონი"  მონაწილეობის მიზნით;</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 ლია დავითაძე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დაფინანსდა  ჩეხეთის რესპუბლიკის ქალაქ პრაღაში გამართულ საერთაშორისო კონფერენციაში International Conference For Education მონაწილეობის მიზნით;</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5. ნინო დვალიძე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დაფინანსდა  ჩეხეთის რესპუბლიკის ქალაქ პრაღაში გამართულ საერთაშორისო კონფერენციაში International Conference For Education მონაწილეობის მიზნით;</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თამარ დოლიძე</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დაფინანსდა იტალიის ქალაქ რომში გამართულ საერთაშორისო კონფერენციაში International Conference For Social Sciences and Humanities მონაწილეობის მიზნით;</w:t>
      </w:r>
    </w:p>
    <w:p w:rsidR="00193EAC" w:rsidRPr="00AC3F1D" w:rsidRDefault="00193EAC" w:rsidP="00E44EC1">
      <w:pPr>
        <w:spacing w:after="0" w:line="240" w:lineRule="auto"/>
        <w:ind w:left="-90"/>
        <w:jc w:val="both"/>
        <w:rPr>
          <w:rFonts w:ascii="Sylfaen" w:eastAsia="Calibri" w:hAnsi="Sylfaen" w:cs="Sylfaen"/>
          <w:b/>
          <w:color w:val="000000" w:themeColor="text1"/>
          <w:lang w:val="ka-GE"/>
        </w:rPr>
      </w:pPr>
    </w:p>
    <w:p w:rsidR="00193EAC" w:rsidRPr="00AC3F1D" w:rsidRDefault="003860CE" w:rsidP="00E44EC1">
      <w:pPr>
        <w:spacing w:after="0" w:line="240" w:lineRule="auto"/>
        <w:ind w:left="-90"/>
        <w:jc w:val="both"/>
        <w:rPr>
          <w:rFonts w:ascii="Sylfaen" w:eastAsia="Calibri" w:hAnsi="Sylfaen" w:cs="Sylfaen"/>
          <w:b/>
          <w:color w:val="000000" w:themeColor="text1"/>
          <w:sz w:val="20"/>
          <w:lang w:val="ka-GE"/>
        </w:rPr>
      </w:pPr>
      <w:r w:rsidRPr="00AC3F1D">
        <w:rPr>
          <w:rFonts w:ascii="Sylfaen" w:eastAsia="Calibri" w:hAnsi="Sylfaen" w:cs="Sylfaen"/>
          <w:b/>
          <w:color w:val="000000" w:themeColor="text1"/>
          <w:sz w:val="20"/>
          <w:lang w:val="ka-GE"/>
        </w:rPr>
        <w:t xml:space="preserve">დაფინანსდა 3 </w:t>
      </w:r>
      <w:r w:rsidR="00193EAC" w:rsidRPr="00AC3F1D">
        <w:rPr>
          <w:rFonts w:ascii="Sylfaen" w:eastAsia="Calibri" w:hAnsi="Sylfaen" w:cs="Sylfaen"/>
          <w:b/>
          <w:color w:val="000000" w:themeColor="text1"/>
          <w:sz w:val="20"/>
          <w:lang w:val="ka-GE"/>
        </w:rPr>
        <w:t>კონფერენციის ორგანიზება</w:t>
      </w:r>
      <w:r w:rsidRPr="00AC3F1D">
        <w:rPr>
          <w:rFonts w:ascii="Sylfaen" w:eastAsia="Calibri" w:hAnsi="Sylfaen" w:cs="Sylfaen"/>
          <w:b/>
          <w:color w:val="000000" w:themeColor="text1"/>
          <w:sz w:val="20"/>
          <w:lang w:val="ka-GE"/>
        </w:rPr>
        <w:t>, კერძოდ,</w:t>
      </w:r>
    </w:p>
    <w:p w:rsidR="00193EAC" w:rsidRPr="00AC3F1D" w:rsidRDefault="00193EAC" w:rsidP="00E44EC1">
      <w:pPr>
        <w:spacing w:after="0" w:line="240" w:lineRule="auto"/>
        <w:ind w:left="-90"/>
        <w:jc w:val="both"/>
        <w:rPr>
          <w:rFonts w:ascii="Sylfaen" w:eastAsia="Calibri" w:hAnsi="Sylfaen" w:cs="Sylfaen"/>
          <w:b/>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სსიპ ბათუმის საზღვაო აკადემია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"საზღვაო ინდუსტრიის ინოვაციური გამოწვევები: საზღვაო ტრანსპორტი, საინჟინრო ტექნოლოგიები, ლოგისტიკა, ტურიზმი".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 სსიპ ბათუმის შოთა რუსთაველის სახელმწიფო უნივერსიტეტი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სემიოტიკის VII საერთაშორისო კონფერენცია.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შპს გროგოლ რობაქიძის სახელობის უნივერსიტეტი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სამედიცინო ტურიზმი: პოლიტიკური, სოციალურ-ეკონომიკური, საგანმანათლებლო და სამედიცინო პრობლემების განხილვა გლობალური, ნაციონალურ და რეგიონალურ ჭრილში.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193EAC" w:rsidRPr="00AC3F1D" w:rsidRDefault="00193EAC" w:rsidP="00E44EC1">
      <w:pPr>
        <w:spacing w:after="0" w:line="240" w:lineRule="auto"/>
        <w:ind w:left="-90"/>
        <w:jc w:val="both"/>
        <w:rPr>
          <w:rFonts w:ascii="Sylfaen" w:eastAsia="Calibri" w:hAnsi="Sylfaen" w:cs="Sylfaen"/>
          <w:b/>
          <w:color w:val="000000" w:themeColor="text1"/>
          <w:sz w:val="20"/>
          <w:lang w:val="ka-GE"/>
        </w:rPr>
      </w:pPr>
      <w:r w:rsidRPr="00AC3F1D">
        <w:rPr>
          <w:rFonts w:ascii="Sylfaen" w:eastAsia="Calibri" w:hAnsi="Sylfaen" w:cs="Sylfaen"/>
          <w:b/>
          <w:color w:val="000000" w:themeColor="text1"/>
          <w:sz w:val="20"/>
          <w:lang w:val="ka-GE"/>
        </w:rPr>
        <w:t>საზაფხულო სკოლის ორგანიზება</w:t>
      </w:r>
    </w:p>
    <w:p w:rsidR="00175211" w:rsidRPr="00AC3F1D" w:rsidRDefault="00175211" w:rsidP="00E44EC1">
      <w:pPr>
        <w:spacing w:after="0" w:line="240" w:lineRule="auto"/>
        <w:ind w:left="-90"/>
        <w:jc w:val="both"/>
        <w:rPr>
          <w:rFonts w:ascii="Sylfaen" w:eastAsia="Calibri" w:hAnsi="Sylfaen" w:cs="Sylfaen"/>
          <w:b/>
          <w:color w:val="000000" w:themeColor="text1"/>
          <w:sz w:val="20"/>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სსიპ ბათუმის შოთა რუსთაველის სახელმწიფო უნივერსიტეტი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დიგიტალური ჰუმანიტარია-ენისა და კულტურის ელექტრონული დოკუმენტაცია.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 სსიპ ბათუმის შოთა რუსთაველის სახელმწიფო უნივერსიტეტი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ენების კვირეული ბსუ-თან ერთად.</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ააიპ "სოციალური კვლევისა და ანალიზის ინსტიტუტი"  </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კრიტიკული აზროვნება სოციალურ მეცნიერებებში.</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3860CE" w:rsidRPr="00AC3F1D" w:rsidRDefault="003860CE" w:rsidP="00E44EC1">
      <w:pPr>
        <w:spacing w:after="0" w:line="240" w:lineRule="auto"/>
        <w:ind w:left="-90"/>
        <w:rPr>
          <w:rFonts w:ascii="Sylfaen" w:eastAsia="Calibri" w:hAnsi="Sylfaen" w:cs="Sylfaen"/>
          <w:b/>
          <w:color w:val="000000" w:themeColor="text1"/>
          <w:lang w:val="ka-GE"/>
        </w:rPr>
      </w:pPr>
      <w:r w:rsidRPr="00AC3F1D">
        <w:rPr>
          <w:rFonts w:ascii="Sylfaen" w:eastAsia="Calibri" w:hAnsi="Sylfaen" w:cs="Sylfaen"/>
          <w:b/>
          <w:color w:val="000000" w:themeColor="text1"/>
          <w:sz w:val="20"/>
          <w:lang w:val="ka-GE"/>
        </w:rPr>
        <w:t>ჩატარდა  7 საჯარო ლექცია, კერძოდ</w:t>
      </w:r>
      <w:r w:rsidRPr="00AC3F1D">
        <w:rPr>
          <w:rFonts w:ascii="Sylfaen" w:eastAsia="Calibri" w:hAnsi="Sylfaen" w:cs="Sylfaen"/>
          <w:b/>
          <w:color w:val="000000" w:themeColor="text1"/>
          <w:lang w:val="ka-GE"/>
        </w:rPr>
        <w:t xml:space="preserve">, </w:t>
      </w:r>
    </w:p>
    <w:p w:rsidR="003860CE" w:rsidRPr="00AC3F1D" w:rsidRDefault="003860CE" w:rsidP="00E44EC1">
      <w:pPr>
        <w:spacing w:after="0" w:line="240" w:lineRule="auto"/>
        <w:ind w:left="-90"/>
        <w:rPr>
          <w:rFonts w:ascii="Sylfaen" w:eastAsia="Calibri" w:hAnsi="Sylfaen" w:cs="Sylfaen"/>
          <w:color w:val="000000" w:themeColor="text1"/>
          <w:lang w:val="ka-GE"/>
        </w:rPr>
      </w:pPr>
      <w:r w:rsidRPr="00AC3F1D">
        <w:rPr>
          <w:rFonts w:ascii="Sylfaen" w:eastAsia="Calibri" w:hAnsi="Sylfaen" w:cs="Sylfaen"/>
          <w:b/>
          <w:color w:val="000000" w:themeColor="text1"/>
          <w:lang w:val="ka-GE"/>
        </w:rPr>
        <w:t xml:space="preserve">                                                                                                                                                                                                                                                               </w:t>
      </w:r>
      <w:r w:rsidRPr="00AC3F1D">
        <w:rPr>
          <w:rFonts w:ascii="Sylfaen" w:eastAsia="Calibri" w:hAnsi="Sylfaen" w:cs="Sylfaen"/>
          <w:color w:val="000000" w:themeColor="text1"/>
          <w:lang w:val="ka-GE"/>
        </w:rPr>
        <w:t>1. სსიპ ბათუმის შოთა რუსთაველის სახელმწიფო უნივერსიტეტში გაიმართა პოლიტიკის მეცნიერებათა აკადემიური დოქტორის, პროფესორ კორნელი  კაკაჩიას საჯარო ლექცია თემაზე: „უმაღლესი განათლება საქართველოში: მიღწევები, გამოწვევები და   პერსპექტივები“;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ბათუმის შოთა რუსთაველის სახელმწიფო უნივერსიტეტში გაიმართა სოციალურ მეცნიერებათა დოქტორის, ასოცირებული პროფესორის ქეთევან მუხიგულის საჯარო ლექციათა ციკლი თემაზე: ადამიანის უფლებები თავისუფლება და მოვალეობა დემოკრატიულ და არადემოკრატიულ პოლიტიკურ რეჟიმებში;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3.სსიპ ბათუმის შოთა რუსთაველის სახელმწიფო უნივერსიტეტში გაიმართა ფილოლოგიის მეცნიერებათა დოქტორის, ბიალისტოკის უნივერსიტეტის (პოლონეთი) პროფესორის ჯოანა შერშუნოვიჩის საჯარო ლექციათა ციკლი თემებზე: საჯარო საუბრის ხელოვნება; აკადემიური ტექსტი და მისი სპეციფიკა; კულტურათაშორის კომუნიკაცია: მნიშვნელოვანი განსხვავებები;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4. სსიპ ბათუმის შოთა რუსთაველის სახელმწიფო უნივერსიტეტში გაიმართა  პროფესორ ჯემალ ხუბუას საჯარო ლექცია თემაზე:  „მიკროსამყაროს ფიზიკა - თანამედროვე ფიზიკის ყველაზე კვლევადი ნაწილი“;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5.  სსიპ ბათუმის შოთა რუსთაველის სახელმწიფო უნივერსიტეტში გაიმართა პორტოს უნივერსიტეტის პროფესორის, ქიმია - ბიოლოგიის მეცნიერებათა დოქტორის, მკვლევარის,  ელიზიუ მანუელ სოუსა </w:t>
      </w:r>
      <w:r w:rsidRPr="00AC3F1D">
        <w:rPr>
          <w:rFonts w:ascii="Sylfaen" w:eastAsia="Calibri" w:hAnsi="Sylfaen" w:cs="Sylfaen"/>
          <w:color w:val="000000" w:themeColor="text1"/>
          <w:lang w:val="ka-GE"/>
        </w:rPr>
        <w:lastRenderedPageBreak/>
        <w:t>კოშტას საჯარო ლექციათა ციკლი თემატიკაზე: „ტერმინალური სტადიის თირკმლის დაავადება და მისი ასოციაცია ანთების პროცესთან. ორგანიზმში მიმდინარე რკინის მეტაბოლიზმის ცვლილებები. პაციენტების ცხოვრების ხარისხი და სიკვდილიანობის მაჩვენებელი“;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6.  სსიპ ბათუმის შოთა რუსთაველის სახელმწიფო უნივერსიტეტში გაიმართა ვალენსიის  (ესპანეთი) პოლიტექნიკური უნივერსიტეტის, სამოქალაქო ინჟინერიის დეპარტამენტის პროფესორის ხულიან  ალკალა  გონსალესის საჯარო ლექციათა ციკლი თემაზე: „თანამედროვე მიდგომები საიჟინრო გაანგარიშებებში, საუკეთესო გადაწყვეტლების მიღების მიზნით, ოპტიმიზაციის მეტაევრისტიკული მეთოდებისა და სასრულ ელემენტთა მეთოდების გამოყენებით";</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7. სსიპ ბათუმის შოთა რუსთაველის სახელმწიფო უნივერსიტეტში გაიმართა გეოლოგია - მინერალოგიის მეცნიერებათა დოქტორის, საქართველოს საბუნებისმეტყველო მეცნიერებათა აკადემიის აკადემიკოსის ალექსანდრე თვალჭრელიძის საჯარო ლექციის თემა: „ნედლეულის ეკონომიკა“ (ნედლეულის როლი მსოფლიო ეკონომიკაში);</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p>
    <w:p w:rsidR="003860CE" w:rsidRPr="00AC3F1D" w:rsidRDefault="003860CE" w:rsidP="00E44EC1">
      <w:pPr>
        <w:spacing w:after="0" w:line="240" w:lineRule="auto"/>
        <w:ind w:left="-90"/>
        <w:jc w:val="both"/>
        <w:rPr>
          <w:rFonts w:ascii="Sylfaen" w:eastAsia="Calibri" w:hAnsi="Sylfaen" w:cs="Sylfaen"/>
          <w:b/>
          <w:color w:val="000000" w:themeColor="text1"/>
          <w:sz w:val="20"/>
          <w:lang w:val="ka-GE"/>
        </w:rPr>
      </w:pPr>
      <w:r w:rsidRPr="00AC3F1D">
        <w:rPr>
          <w:rFonts w:ascii="Sylfaen" w:eastAsia="Calibri" w:hAnsi="Sylfaen" w:cs="Sylfaen"/>
          <w:b/>
          <w:color w:val="000000" w:themeColor="text1"/>
          <w:sz w:val="20"/>
          <w:lang w:val="ka-GE"/>
        </w:rPr>
        <w:t>ლიტერატურის თარგმნა</w:t>
      </w:r>
    </w:p>
    <w:p w:rsidR="00193EAC"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„უმაღლესი განათლების ხელშეწყობის ქვეპროგრამის“ ფარგლებში ითარგმნება  ნორვეგიელი ანთროპოლოგის თომას ჰილლანდ  ერიქსენის წიგნი - „SMALL PLACES, LARGE ISSUES”. თომას ჰილლანდ  ერიქსენი - ოსლოს უნივერსიტეტის პროფესორია. მისი ავტორობით გამოცემულია ისეთი ცნობილი სამეცნიერო სახელმძღვანელოები, როგორიცაა: ეროვნება და ნაციონალიზმი: ანთროპოლოგიური პერსპექტივები და რა არის ანთროპოლოგია. სათარგმნი ლიტერატურის - „SMALL PLACES, LARGE ISSUES”  ბოლო ვერსია გამოცემულია “Puto Press”-ის მიერ 2015 წელს. წიგნი მომზადებულია, როგორც ავტორის, ასევე თეორეტიკოსი და პრაქტიკოსი მკვლევარების გამოცდილების გათვალისწინებით და აქტიურად გამოიყენება ევროპის უნივერსიტეტებში ანთროპოლოგიის სპეციალობის მიმართულებით.</w:t>
      </w:r>
    </w:p>
    <w:p w:rsidR="003860CE" w:rsidRPr="00AC3F1D" w:rsidRDefault="003860CE" w:rsidP="00E44EC1">
      <w:pPr>
        <w:spacing w:after="0" w:line="240" w:lineRule="auto"/>
        <w:ind w:left="-90"/>
        <w:jc w:val="both"/>
        <w:rPr>
          <w:rFonts w:ascii="Sylfaen" w:eastAsia="Calibri" w:hAnsi="Sylfaen" w:cs="Sylfaen"/>
          <w:color w:val="000000" w:themeColor="text1"/>
          <w:lang w:val="ka-GE"/>
        </w:rPr>
      </w:pPr>
    </w:p>
    <w:p w:rsidR="003860CE" w:rsidRPr="00AC3F1D" w:rsidRDefault="003860CE" w:rsidP="00E44EC1">
      <w:pPr>
        <w:spacing w:after="0" w:line="240" w:lineRule="auto"/>
        <w:ind w:left="-90"/>
        <w:jc w:val="both"/>
        <w:rPr>
          <w:rFonts w:ascii="Sylfaen" w:eastAsia="Calibri" w:hAnsi="Sylfaen" w:cs="Sylfaen"/>
          <w:color w:val="000000" w:themeColor="text1"/>
          <w:lang w:val="ka-GE"/>
        </w:rPr>
      </w:pPr>
    </w:p>
    <w:p w:rsidR="00193EAC" w:rsidRPr="00AC3F1D" w:rsidRDefault="003860CE"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დაფინასნდა  15 სტუდენტის სწავლა (4 სტუდენტი 2 სემესტრი, 7 სტუდენტი 1 სემესტრი), 6 სამეცნიერო ღონისძიება, 7 საჯარო ლექცია,  3 კონფერენცია, 3 საზაფხულო სკოლა</w:t>
      </w: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193EAC" w:rsidRPr="00AC3F1D" w:rsidRDefault="00193EAC" w:rsidP="00E44EC1">
      <w:pPr>
        <w:spacing w:after="0" w:line="240" w:lineRule="auto"/>
        <w:ind w:left="-90"/>
        <w:jc w:val="both"/>
        <w:rPr>
          <w:rFonts w:ascii="Sylfaen" w:eastAsia="Calibri" w:hAnsi="Sylfaen" w:cs="Sylfaen"/>
          <w:color w:val="000000" w:themeColor="text1"/>
          <w:lang w:val="ka-GE"/>
        </w:rPr>
      </w:pPr>
    </w:p>
    <w:p w:rsidR="003860CE" w:rsidRPr="00AC3F1D" w:rsidRDefault="003860CE"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ქვეპროგრამაში დარჩენილი </w:t>
      </w:r>
      <w:r w:rsidR="00BE643F" w:rsidRPr="00AC3F1D">
        <w:rPr>
          <w:rFonts w:ascii="Sylfaen" w:hAnsi="Sylfaen" w:cs="Sylfaen"/>
          <w:color w:val="000000" w:themeColor="text1"/>
          <w:lang w:val="ka-GE"/>
        </w:rPr>
        <w:t xml:space="preserve">12 568 ლარის </w:t>
      </w:r>
      <w:r w:rsidRPr="00AC3F1D">
        <w:rPr>
          <w:rFonts w:ascii="Sylfaen" w:hAnsi="Sylfaen" w:cs="Sylfaen"/>
          <w:color w:val="000000" w:themeColor="text1"/>
          <w:lang w:val="ka-GE"/>
        </w:rPr>
        <w:t xml:space="preserve">რესურსი გამოწვეულია </w:t>
      </w:r>
      <w:r w:rsidR="00BE643F" w:rsidRPr="00AC3F1D">
        <w:rPr>
          <w:rFonts w:ascii="Sylfaen" w:hAnsi="Sylfaen" w:cs="Sylfaen"/>
          <w:color w:val="000000" w:themeColor="text1"/>
          <w:lang w:val="ka-GE"/>
        </w:rPr>
        <w:t xml:space="preserve">2016 წელს </w:t>
      </w:r>
      <w:r w:rsidRPr="00AC3F1D">
        <w:rPr>
          <w:rFonts w:ascii="Sylfaen" w:hAnsi="Sylfaen" w:cs="Sylfaen"/>
          <w:color w:val="000000" w:themeColor="text1"/>
          <w:lang w:val="ka-GE"/>
        </w:rPr>
        <w:t xml:space="preserve">ლიტერატურის </w:t>
      </w:r>
      <w:r w:rsidR="00BE643F" w:rsidRPr="00AC3F1D">
        <w:rPr>
          <w:rFonts w:ascii="Sylfaen" w:hAnsi="Sylfaen" w:cs="Sylfaen"/>
          <w:color w:val="000000" w:themeColor="text1"/>
          <w:lang w:val="ka-GE"/>
        </w:rPr>
        <w:t xml:space="preserve">თარგმნისათვის </w:t>
      </w:r>
      <w:r w:rsidRPr="00AC3F1D">
        <w:rPr>
          <w:rFonts w:ascii="Sylfaen" w:hAnsi="Sylfaen" w:cs="Sylfaen"/>
          <w:color w:val="000000" w:themeColor="text1"/>
          <w:lang w:val="ka-GE"/>
        </w:rPr>
        <w:t xml:space="preserve"> გათვალისწინებული იყო საავანსო ანგარიშსწორება სახელშეკრულებო თანხის 50%მდე, რომლის ათვისება საანგარიშო პერიოდში ვერ განხორციელდა.</w:t>
      </w:r>
    </w:p>
    <w:p w:rsidR="00D0180E" w:rsidRPr="00AC3F1D" w:rsidRDefault="00D0180E" w:rsidP="00E44EC1">
      <w:pPr>
        <w:spacing w:after="0" w:line="240" w:lineRule="auto"/>
        <w:ind w:left="-90"/>
        <w:jc w:val="both"/>
        <w:rPr>
          <w:rFonts w:ascii="Sylfaen" w:hAnsi="Sylfaen" w:cs="Sylfaen"/>
          <w:color w:val="000000" w:themeColor="text1"/>
          <w:lang w:val="ka-GE"/>
        </w:rPr>
      </w:pPr>
    </w:p>
    <w:p w:rsidR="00176787" w:rsidRPr="00AC3F1D" w:rsidRDefault="00176787"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ქვეპროგრამა განხორციელდა დაბრკოლებების გარეშე.</w:t>
      </w:r>
    </w:p>
    <w:p w:rsidR="00176787" w:rsidRPr="00AC3F1D" w:rsidRDefault="00176787" w:rsidP="00E44EC1">
      <w:pPr>
        <w:spacing w:after="0" w:line="240" w:lineRule="auto"/>
        <w:ind w:left="-90"/>
        <w:jc w:val="both"/>
        <w:rPr>
          <w:rFonts w:ascii="Sylfaen" w:hAnsi="Sylfaen" w:cs="Sylfaen"/>
          <w:color w:val="000000" w:themeColor="text1"/>
          <w:lang w:val="ka-GE"/>
        </w:rPr>
      </w:pPr>
    </w:p>
    <w:p w:rsidR="003235AD" w:rsidRPr="00AC3F1D" w:rsidRDefault="00D20A78"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 xml:space="preserve"> </w:t>
      </w:r>
      <w:r w:rsidR="003235AD" w:rsidRPr="00AC3F1D">
        <w:rPr>
          <w:rFonts w:ascii="Sylfaen" w:hAnsi="Sylfaen" w:cs="Sylfaen"/>
          <w:color w:val="000000" w:themeColor="text1"/>
          <w:lang w:val="ka-GE"/>
        </w:rPr>
        <w:t>შესრულების</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პროცენტი</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წლიურ</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 xml:space="preserve">გეგმასთან: </w:t>
      </w:r>
      <w:r w:rsidR="00BE643F" w:rsidRPr="00AC3F1D">
        <w:rPr>
          <w:rFonts w:ascii="Sylfaen" w:hAnsi="Sylfaen" w:cs="Sylfaen"/>
          <w:color w:val="000000" w:themeColor="text1"/>
          <w:lang w:val="ka-GE"/>
        </w:rPr>
        <w:t>95,6</w:t>
      </w:r>
      <w:r w:rsidR="003235AD" w:rsidRPr="00AC3F1D">
        <w:rPr>
          <w:rFonts w:ascii="Sylfaen" w:hAnsi="Sylfaen"/>
          <w:color w:val="000000" w:themeColor="text1"/>
          <w:lang w:val="ka-GE"/>
        </w:rPr>
        <w:t xml:space="preserve"> %</w:t>
      </w:r>
    </w:p>
    <w:p w:rsidR="008B2204" w:rsidRPr="00AC3F1D" w:rsidRDefault="008B2204" w:rsidP="00E44EC1">
      <w:pPr>
        <w:spacing w:after="0" w:line="240" w:lineRule="auto"/>
        <w:ind w:left="-90"/>
        <w:jc w:val="both"/>
        <w:rPr>
          <w:rFonts w:ascii="Sylfaen" w:eastAsia="Calibri" w:hAnsi="Sylfaen" w:cs="Sylfaen"/>
          <w:b/>
          <w:color w:val="000000" w:themeColor="text1"/>
          <w:lang w:val="ka-GE"/>
        </w:rPr>
      </w:pPr>
    </w:p>
    <w:p w:rsidR="00A43BC0" w:rsidRPr="00AC3F1D" w:rsidRDefault="00A43BC0" w:rsidP="00E44EC1">
      <w:pPr>
        <w:spacing w:after="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ქვეპროგრამ</w:t>
      </w:r>
      <w:r w:rsidR="001C6446" w:rsidRPr="00AC3F1D">
        <w:rPr>
          <w:rFonts w:ascii="Sylfaen" w:eastAsia="Calibri" w:hAnsi="Sylfaen" w:cs="Sylfaen"/>
          <w:b/>
          <w:color w:val="000000" w:themeColor="text1"/>
          <w:lang w:val="ka-GE"/>
        </w:rPr>
        <w:t>ა</w:t>
      </w:r>
      <w:r w:rsidRPr="00AC3F1D">
        <w:rPr>
          <w:rFonts w:ascii="Sylfaen" w:eastAsia="Calibri" w:hAnsi="Sylfaen" w:cs="Sylfaen"/>
          <w:b/>
          <w:color w:val="000000" w:themeColor="text1"/>
          <w:lang w:val="ka-GE"/>
        </w:rPr>
        <w:t xml:space="preserve"> - </w:t>
      </w:r>
      <w:r w:rsidRPr="00AC3F1D">
        <w:rPr>
          <w:rFonts w:ascii="Sylfaen" w:hAnsi="Sylfaen" w:cs="Sylfaen"/>
          <w:b/>
          <w:color w:val="000000" w:themeColor="text1"/>
          <w:lang w:val="ka-GE"/>
        </w:rPr>
        <w:t xml:space="preserve">უცხოეთში სტაჟირება </w:t>
      </w:r>
    </w:p>
    <w:p w:rsidR="00D20A78" w:rsidRPr="00AC3F1D" w:rsidRDefault="00D20A78" w:rsidP="00E44EC1">
      <w:pPr>
        <w:spacing w:after="0" w:line="240" w:lineRule="auto"/>
        <w:ind w:left="-90"/>
        <w:jc w:val="both"/>
        <w:rPr>
          <w:rFonts w:ascii="Sylfaen" w:hAnsi="Sylfaen" w:cs="Sylfaen"/>
          <w:b/>
          <w:color w:val="000000" w:themeColor="text1"/>
          <w:lang w:val="ka-GE"/>
        </w:rPr>
      </w:pPr>
    </w:p>
    <w:p w:rsidR="00A43BC0"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D96BE2" w:rsidRPr="00AC3F1D">
        <w:rPr>
          <w:rFonts w:ascii="Sylfaen" w:eastAsia="Calibri" w:hAnsi="Sylfaen" w:cs="Sylfaen"/>
          <w:color w:val="000000" w:themeColor="text1"/>
          <w:lang w:val="ka-GE"/>
        </w:rPr>
        <w:t>11 100</w:t>
      </w:r>
      <w:r w:rsidRPr="00AC3F1D">
        <w:rPr>
          <w:rFonts w:ascii="Sylfaen" w:eastAsia="Calibri" w:hAnsi="Sylfaen" w:cs="Sylfaen"/>
          <w:color w:val="000000" w:themeColor="text1"/>
          <w:lang w:val="ka-GE"/>
        </w:rPr>
        <w:t xml:space="preserve"> ლარს, საკასო ხარჯი </w:t>
      </w:r>
      <w:r w:rsidR="00D96BE2" w:rsidRPr="00AC3F1D">
        <w:rPr>
          <w:rFonts w:ascii="Sylfaen" w:eastAsia="Calibri" w:hAnsi="Sylfaen" w:cs="Sylfaen"/>
          <w:color w:val="000000" w:themeColor="text1"/>
          <w:lang w:val="ka-GE"/>
        </w:rPr>
        <w:t>5 850</w:t>
      </w:r>
      <w:r w:rsidRPr="00AC3F1D">
        <w:rPr>
          <w:rFonts w:ascii="Sylfaen" w:eastAsia="Calibri" w:hAnsi="Sylfaen" w:cs="Sylfaen"/>
          <w:color w:val="000000" w:themeColor="text1"/>
          <w:lang w:val="ka-GE"/>
        </w:rPr>
        <w:t xml:space="preserve"> ლარს. </w:t>
      </w:r>
    </w:p>
    <w:p w:rsidR="00A43BC0" w:rsidRPr="00AC3F1D" w:rsidRDefault="00A43BC0" w:rsidP="00E44EC1">
      <w:pPr>
        <w:spacing w:after="0" w:line="240" w:lineRule="auto"/>
        <w:ind w:left="-90"/>
        <w:jc w:val="both"/>
        <w:rPr>
          <w:rFonts w:ascii="Sylfaen" w:eastAsia="Calibri" w:hAnsi="Sylfaen" w:cs="Sylfaen"/>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D96BE2" w:rsidRPr="00AC3F1D" w:rsidRDefault="00D96BE2" w:rsidP="00E44EC1">
      <w:pPr>
        <w:spacing w:after="0" w:line="240" w:lineRule="auto"/>
        <w:ind w:left="-90"/>
        <w:jc w:val="both"/>
        <w:rPr>
          <w:rFonts w:ascii="Sylfaen" w:eastAsia="Calibri" w:hAnsi="Sylfaen" w:cs="Sylfaen"/>
          <w:color w:val="000000" w:themeColor="text1"/>
          <w:lang w:val="ka-GE"/>
        </w:rPr>
      </w:pPr>
    </w:p>
    <w:p w:rsidR="00D96BE2" w:rsidRPr="00AC3F1D" w:rsidRDefault="00D96BE2" w:rsidP="00E44EC1">
      <w:pPr>
        <w:spacing w:after="0" w:line="240" w:lineRule="auto"/>
        <w:ind w:left="-90"/>
        <w:rPr>
          <w:rFonts w:ascii="Sylfaen" w:hAnsi="Sylfaen"/>
          <w:color w:val="000000" w:themeColor="text1"/>
          <w:lang w:val="ka-GE"/>
        </w:rPr>
      </w:pPr>
      <w:r w:rsidRPr="00AC3F1D">
        <w:rPr>
          <w:rFonts w:ascii="Sylfaen" w:hAnsi="Sylfaen"/>
          <w:color w:val="000000" w:themeColor="text1"/>
          <w:lang w:val="ka-GE"/>
        </w:rPr>
        <w:t xml:space="preserve">2016 წლისათვის აჭარის რეგიონიდან უცხოეთში სტაჟირებაზე გაიგზავნა 3 სტაჟიორი სხვადასხვა სექტორში და ერთს ვუმასპინძლეთ:                                                                                                                                                                                                                                                         1. ლია ჩხარტიშვილი - სტაჟირება გაიარა საფრანგეთში, ქ. პარიზში, ილ დე ფრანსის რეგიონში, 2016 წლის 29 თებერვლიდან  2016 წლის 28 აგვისტომდე, მუსიკის საერთაშორისო საბჭოში, პროექტის მართვისა და კომუნიკაციის სპეციალისტის კვალიფიკაციით. სტაჟირების ხანგრძლივობა იყო 6 თვე. </w:t>
      </w:r>
    </w:p>
    <w:p w:rsidR="00D96BE2" w:rsidRPr="00AC3F1D" w:rsidRDefault="00D96BE2" w:rsidP="00E44EC1">
      <w:pPr>
        <w:spacing w:after="0" w:line="240" w:lineRule="auto"/>
        <w:ind w:left="-90"/>
        <w:jc w:val="both"/>
        <w:rPr>
          <w:rFonts w:ascii="Sylfaen" w:hAnsi="Sylfaen"/>
          <w:color w:val="000000" w:themeColor="text1"/>
          <w:lang w:val="ka-GE"/>
        </w:rPr>
      </w:pPr>
    </w:p>
    <w:p w:rsidR="00D96BE2" w:rsidRPr="00AC3F1D" w:rsidRDefault="00D96BE2"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 xml:space="preserve">2. თამარ დუმბაძე - სტაჟირება გაიარა ესპანეთში, ვალენსიის რეგიონში,  2016 წლის 23 ივნისიდან  2016 წლის 30 ნოემბრამდე, საზღვაო ინდუსტრიულ კომპანიაში GARCIA CAMARA SL კომერციულ საკითხებში ასისტენტის კვალიფიკაციით, სტაჟირების ხანგრძლივობა იყო 5 თვე. </w:t>
      </w:r>
    </w:p>
    <w:p w:rsidR="00D96BE2" w:rsidRPr="00AC3F1D" w:rsidRDefault="00D96BE2" w:rsidP="00E44EC1">
      <w:pPr>
        <w:spacing w:after="0" w:line="240" w:lineRule="auto"/>
        <w:ind w:left="-90"/>
        <w:jc w:val="both"/>
        <w:rPr>
          <w:rFonts w:ascii="Sylfaen" w:hAnsi="Sylfaen"/>
          <w:color w:val="000000" w:themeColor="text1"/>
          <w:lang w:val="ka-GE"/>
        </w:rPr>
      </w:pPr>
    </w:p>
    <w:p w:rsidR="00D96BE2" w:rsidRPr="00AC3F1D" w:rsidRDefault="00D96BE2"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3. თამთა გორაძე -  სტაჟირებას გადის საფრანგეთში, ფრანშ-კონტეს რეგიონში, ქ. მორში, 2016 წლის 26 სექტემბრიდან 2017 წლის 24 თებერვლამდე, განათლებისა და პროფესიული ორიენტაციის ცენტრში, საგანმანათლებლო და სასკოლო ღონისძიებების ასისტენტის კვალიფიკაციით, სტაჟირების ხანგრძლივობაა 5 თვე. </w:t>
      </w:r>
    </w:p>
    <w:p w:rsidR="00D96BE2" w:rsidRPr="00AC3F1D" w:rsidRDefault="00D96BE2" w:rsidP="00E44EC1">
      <w:pPr>
        <w:spacing w:after="0" w:line="240" w:lineRule="auto"/>
        <w:ind w:left="-90"/>
        <w:jc w:val="both"/>
        <w:rPr>
          <w:rFonts w:ascii="Sylfaen" w:hAnsi="Sylfaen"/>
          <w:color w:val="000000" w:themeColor="text1"/>
          <w:lang w:val="ka-GE"/>
        </w:rPr>
      </w:pPr>
    </w:p>
    <w:p w:rsidR="00D96BE2" w:rsidRPr="00AC3F1D" w:rsidRDefault="00D96BE2"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4. კლეო ფინკი - სტაჟირება გაიარა  აჭარის რეგიონში 2016 წლის 6 ივნისიდან 2016 წლის 6 სექტემბრამდე.  ა(ა)იპ აჭარის განათლების ფონდსა და  ფრანგული ენის მასწავლებელთა ასოციაციაში ფრანგული ენის მასწავლებლისა და, ასევე განათლების სამინისტროში "უცხოეთში სტაჟირების" ქვეპროგრამის ასისტენტის კვალიფიკაციით. </w:t>
      </w:r>
    </w:p>
    <w:p w:rsidR="00D96BE2" w:rsidRPr="00AC3F1D" w:rsidRDefault="00D96BE2" w:rsidP="00E44EC1">
      <w:pPr>
        <w:spacing w:after="0" w:line="240" w:lineRule="auto"/>
        <w:ind w:left="-90"/>
        <w:jc w:val="both"/>
        <w:rPr>
          <w:rFonts w:ascii="Sylfaen" w:hAnsi="Sylfaen"/>
          <w:color w:val="000000" w:themeColor="text1"/>
          <w:lang w:val="ka-GE"/>
        </w:rPr>
      </w:pPr>
    </w:p>
    <w:p w:rsidR="00D96BE2" w:rsidRPr="00AC3F1D" w:rsidRDefault="00F67975"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5 150 ლარის ეკონომია დარჩენილია შემდეგი მიზეზების გამო, კერძოდ, ევროოდისეას მხარემ ვერ მოახერხა 5 კანდიდატისათვის შესაფერისი სტაჟრების დროულად უზრუნველყოფა.</w:t>
      </w:r>
    </w:p>
    <w:p w:rsidR="00D96BE2" w:rsidRPr="00AC3F1D" w:rsidRDefault="00D96BE2" w:rsidP="00E44EC1">
      <w:pPr>
        <w:spacing w:after="0" w:line="240" w:lineRule="auto"/>
        <w:ind w:left="-90"/>
        <w:jc w:val="both"/>
        <w:rPr>
          <w:rFonts w:ascii="Sylfaen" w:hAnsi="Sylfaen"/>
          <w:color w:val="000000" w:themeColor="text1"/>
          <w:lang w:val="ka-GE"/>
        </w:rPr>
      </w:pPr>
    </w:p>
    <w:p w:rsidR="00D647B5" w:rsidRPr="00AC3F1D" w:rsidRDefault="00D647B5"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w:t>
      </w:r>
    </w:p>
    <w:p w:rsidR="003235AD" w:rsidRPr="00AC3F1D" w:rsidRDefault="00D647B5"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 xml:space="preserve"> </w:t>
      </w:r>
      <w:r w:rsidR="003235AD" w:rsidRPr="00AC3F1D">
        <w:rPr>
          <w:rFonts w:ascii="Sylfaen" w:hAnsi="Sylfaen" w:cs="Sylfaen"/>
          <w:color w:val="000000" w:themeColor="text1"/>
          <w:lang w:val="ka-GE"/>
        </w:rPr>
        <w:t>შესრულების</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პროცენტი</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წლიურ</w:t>
      </w:r>
      <w:r w:rsidR="003235AD" w:rsidRPr="00AC3F1D">
        <w:rPr>
          <w:rFonts w:ascii="Sylfaen" w:hAnsi="Sylfaen"/>
          <w:color w:val="000000" w:themeColor="text1"/>
          <w:lang w:val="ka-GE"/>
        </w:rPr>
        <w:t xml:space="preserve"> </w:t>
      </w:r>
      <w:r w:rsidR="003235AD" w:rsidRPr="00AC3F1D">
        <w:rPr>
          <w:rFonts w:ascii="Sylfaen" w:hAnsi="Sylfaen" w:cs="Sylfaen"/>
          <w:color w:val="000000" w:themeColor="text1"/>
          <w:lang w:val="ka-GE"/>
        </w:rPr>
        <w:t xml:space="preserve">გეგმასთან: </w:t>
      </w:r>
      <w:r w:rsidR="00F67975" w:rsidRPr="00AC3F1D">
        <w:rPr>
          <w:rFonts w:ascii="Sylfaen" w:hAnsi="Sylfaen" w:cs="Sylfaen"/>
          <w:color w:val="000000" w:themeColor="text1"/>
          <w:lang w:val="ka-GE"/>
        </w:rPr>
        <w:t>52,7</w:t>
      </w:r>
      <w:r w:rsidR="003235AD" w:rsidRPr="00AC3F1D">
        <w:rPr>
          <w:rFonts w:ascii="Sylfaen" w:hAnsi="Sylfaen"/>
          <w:color w:val="000000" w:themeColor="text1"/>
          <w:lang w:val="ka-GE"/>
        </w:rPr>
        <w:t xml:space="preserve"> %</w:t>
      </w:r>
    </w:p>
    <w:p w:rsidR="009E2AB5" w:rsidRPr="00AC3F1D" w:rsidRDefault="009E2AB5" w:rsidP="00E44EC1">
      <w:pPr>
        <w:spacing w:after="160" w:line="240" w:lineRule="auto"/>
        <w:ind w:left="-90"/>
        <w:jc w:val="both"/>
        <w:rPr>
          <w:rFonts w:ascii="Sylfaen" w:hAnsi="Sylfaen"/>
          <w:color w:val="000000" w:themeColor="text1"/>
          <w:lang w:val="ka-GE"/>
        </w:rPr>
      </w:pPr>
    </w:p>
    <w:p w:rsidR="00D8397E" w:rsidRPr="00AC3F1D" w:rsidRDefault="00D8397E" w:rsidP="00E44EC1">
      <w:pPr>
        <w:spacing w:after="160" w:line="240" w:lineRule="auto"/>
        <w:ind w:left="-90"/>
        <w:jc w:val="both"/>
        <w:rPr>
          <w:rFonts w:ascii="Sylfaen" w:hAnsi="Sylfaen"/>
          <w:color w:val="000000" w:themeColor="text1"/>
          <w:lang w:val="ka-GE"/>
        </w:rPr>
      </w:pPr>
    </w:p>
    <w:p w:rsidR="009E2AB5" w:rsidRPr="00AC3F1D" w:rsidRDefault="003235AD"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Pr="00AC3F1D">
        <w:rPr>
          <w:rFonts w:ascii="Sylfaen" w:eastAsia="Calibri" w:hAnsi="Sylfaen" w:cs="Sylfaen"/>
          <w:b/>
          <w:color w:val="000000" w:themeColor="text1"/>
          <w:lang w:val="ka-GE"/>
        </w:rPr>
        <w:t xml:space="preserve">განათლების ხარისხის გაუმჯობესება </w:t>
      </w:r>
    </w:p>
    <w:tbl>
      <w:tblPr>
        <w:tblW w:w="9955" w:type="dxa"/>
        <w:tblInd w:w="93" w:type="dxa"/>
        <w:tblLook w:val="04A0" w:firstRow="1" w:lastRow="0" w:firstColumn="1" w:lastColumn="0" w:noHBand="0" w:noVBand="1"/>
      </w:tblPr>
      <w:tblGrid>
        <w:gridCol w:w="700"/>
        <w:gridCol w:w="3860"/>
        <w:gridCol w:w="1955"/>
        <w:gridCol w:w="1660"/>
        <w:gridCol w:w="1780"/>
      </w:tblGrid>
      <w:tr w:rsidR="009E1746"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9E1746" w:rsidRPr="00AC3F1D" w:rsidTr="00E6652A">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AC3F1D" w:rsidRDefault="006D5EF1"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9E1746" w:rsidRPr="00AC3F1D" w:rsidRDefault="009E1746" w:rsidP="00E44EC1">
            <w:pPr>
              <w:spacing w:line="240" w:lineRule="auto"/>
              <w:ind w:left="-90"/>
              <w:jc w:val="both"/>
              <w:rPr>
                <w:rFonts w:ascii="Sylfaen" w:hAnsi="Sylfaen" w:cs="Calibri"/>
                <w:color w:val="000000" w:themeColor="text1"/>
                <w:sz w:val="20"/>
              </w:rPr>
            </w:pPr>
            <w:r w:rsidRPr="00AC3F1D">
              <w:rPr>
                <w:rFonts w:ascii="Sylfaen" w:hAnsi="Sylfaen" w:cs="Sylfaen"/>
                <w:color w:val="000000" w:themeColor="text1"/>
                <w:sz w:val="20"/>
              </w:rPr>
              <w:t>კონკურსები და ოლიმპიადები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78 670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78 663</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AC3F1D" w:rsidRDefault="00B3420B"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100,0</w:t>
            </w:r>
            <w:r w:rsidR="009E1746" w:rsidRPr="00AC3F1D">
              <w:rPr>
                <w:rFonts w:ascii="Sylfaen" w:eastAsia="Times New Roman" w:hAnsi="Sylfaen" w:cs="Calibri"/>
                <w:b/>
                <w:color w:val="000000" w:themeColor="text1"/>
                <w:lang w:val="ka-GE"/>
              </w:rPr>
              <w:t xml:space="preserve"> %</w:t>
            </w:r>
          </w:p>
        </w:tc>
      </w:tr>
      <w:tr w:rsidR="009E1746"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9E1746" w:rsidRPr="00AC3F1D" w:rsidRDefault="009E1746"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9E1746" w:rsidRPr="00AC3F1D" w:rsidRDefault="009E1746" w:rsidP="00E44EC1">
            <w:pPr>
              <w:spacing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Calibri"/>
                <w:b/>
                <w:bCs/>
                <w:color w:val="000000" w:themeColor="text1"/>
                <w:sz w:val="20"/>
              </w:rPr>
              <w:t xml:space="preserve"> </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78 670</w:t>
            </w:r>
          </w:p>
        </w:tc>
        <w:tc>
          <w:tcPr>
            <w:tcW w:w="1660" w:type="dxa"/>
            <w:tcBorders>
              <w:top w:val="nil"/>
              <w:left w:val="nil"/>
              <w:bottom w:val="single" w:sz="4" w:space="0" w:color="5A5A5A"/>
              <w:right w:val="single" w:sz="4" w:space="0" w:color="5A5A5A"/>
            </w:tcBorders>
            <w:shd w:val="clear" w:color="auto" w:fill="auto"/>
            <w:noWrap/>
            <w:vAlign w:val="center"/>
            <w:hideMark/>
          </w:tcPr>
          <w:p w:rsidR="009E1746" w:rsidRPr="00AC3F1D" w:rsidRDefault="00FB4105"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78 663</w:t>
            </w:r>
          </w:p>
        </w:tc>
        <w:tc>
          <w:tcPr>
            <w:tcW w:w="1780" w:type="dxa"/>
            <w:tcBorders>
              <w:top w:val="nil"/>
              <w:left w:val="nil"/>
              <w:bottom w:val="single" w:sz="4" w:space="0" w:color="5A5A5A"/>
              <w:right w:val="single" w:sz="4" w:space="0" w:color="5A5A5A"/>
            </w:tcBorders>
            <w:shd w:val="clear" w:color="auto" w:fill="auto"/>
            <w:noWrap/>
            <w:vAlign w:val="center"/>
            <w:hideMark/>
          </w:tcPr>
          <w:p w:rsidR="009E1746" w:rsidRPr="00AC3F1D" w:rsidRDefault="00B3420B"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lang w:val="ka-GE"/>
              </w:rPr>
              <w:t xml:space="preserve">100,0 </w:t>
            </w:r>
            <w:r w:rsidR="009E1746" w:rsidRPr="00AC3F1D">
              <w:rPr>
                <w:rFonts w:ascii="Sylfaen" w:eastAsia="Times New Roman" w:hAnsi="Sylfaen" w:cs="Calibri"/>
                <w:b/>
                <w:color w:val="000000" w:themeColor="text1"/>
                <w:lang w:val="ka-GE"/>
              </w:rPr>
              <w:t>%</w:t>
            </w:r>
          </w:p>
        </w:tc>
      </w:tr>
    </w:tbl>
    <w:p w:rsidR="009E2AB5" w:rsidRPr="00AC3F1D" w:rsidRDefault="009E2AB5" w:rsidP="00E44EC1">
      <w:pPr>
        <w:spacing w:after="16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cs="Sylfaen"/>
          <w:b/>
          <w:color w:val="000000" w:themeColor="text1"/>
        </w:rPr>
      </w:pPr>
      <w:r w:rsidRPr="00AC3F1D">
        <w:rPr>
          <w:rFonts w:ascii="Sylfaen" w:eastAsia="Calibri" w:hAnsi="Sylfaen" w:cs="Sylfaen"/>
          <w:b/>
          <w:color w:val="000000" w:themeColor="text1"/>
          <w:lang w:val="ka-GE"/>
        </w:rPr>
        <w:t xml:space="preserve">ქვეპროგრამის - </w:t>
      </w:r>
      <w:r w:rsidRPr="00AC3F1D">
        <w:rPr>
          <w:rFonts w:ascii="Sylfaen" w:hAnsi="Sylfaen" w:cs="Sylfaen"/>
          <w:b/>
          <w:color w:val="000000" w:themeColor="text1"/>
          <w:lang w:val="ka-GE"/>
        </w:rPr>
        <w:t xml:space="preserve">კონკურსები და ოლიმპიადები </w:t>
      </w:r>
    </w:p>
    <w:p w:rsidR="00164599" w:rsidRPr="00AC3F1D" w:rsidRDefault="00164599" w:rsidP="00E44EC1">
      <w:pPr>
        <w:spacing w:after="0" w:line="240" w:lineRule="auto"/>
        <w:ind w:left="-90"/>
        <w:jc w:val="both"/>
        <w:rPr>
          <w:rFonts w:ascii="Sylfaen" w:hAnsi="Sylfaen" w:cs="Sylfaen"/>
          <w:b/>
          <w:color w:val="000000" w:themeColor="text1"/>
        </w:rPr>
      </w:pPr>
    </w:p>
    <w:p w:rsidR="003235AD"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1324DD" w:rsidRPr="00AC3F1D">
        <w:rPr>
          <w:rFonts w:ascii="Sylfaen" w:eastAsia="Calibri" w:hAnsi="Sylfaen" w:cs="Sylfaen"/>
          <w:color w:val="000000" w:themeColor="text1"/>
          <w:lang w:val="ka-GE"/>
        </w:rPr>
        <w:t xml:space="preserve"> </w:t>
      </w:r>
      <w:r w:rsidR="00B3420B" w:rsidRPr="00AC3F1D">
        <w:rPr>
          <w:rFonts w:ascii="Sylfaen" w:eastAsia="Calibri" w:hAnsi="Sylfaen" w:cs="Sylfaen"/>
          <w:color w:val="000000" w:themeColor="text1"/>
          <w:lang w:val="ka-GE"/>
        </w:rPr>
        <w:t>78 670</w:t>
      </w:r>
      <w:r w:rsidRPr="00AC3F1D">
        <w:rPr>
          <w:rFonts w:ascii="Sylfaen" w:eastAsia="Calibri" w:hAnsi="Sylfaen" w:cs="Sylfaen"/>
          <w:color w:val="000000" w:themeColor="text1"/>
          <w:lang w:val="ka-GE"/>
        </w:rPr>
        <w:t xml:space="preserve"> ლარს, საკასო ხარჯი </w:t>
      </w:r>
      <w:r w:rsidR="00B3420B" w:rsidRPr="00AC3F1D">
        <w:rPr>
          <w:rFonts w:ascii="Sylfaen" w:eastAsia="Calibri" w:hAnsi="Sylfaen" w:cs="Sylfaen"/>
          <w:color w:val="000000" w:themeColor="text1"/>
          <w:lang w:val="ka-GE"/>
        </w:rPr>
        <w:t>78 663</w:t>
      </w:r>
      <w:r w:rsidRPr="00AC3F1D">
        <w:rPr>
          <w:rFonts w:ascii="Sylfaen" w:eastAsia="Calibri" w:hAnsi="Sylfaen" w:cs="Sylfaen"/>
          <w:color w:val="000000" w:themeColor="text1"/>
          <w:lang w:val="ka-GE"/>
        </w:rPr>
        <w:t xml:space="preserve"> ლარს.</w:t>
      </w:r>
    </w:p>
    <w:p w:rsidR="00A43BC0" w:rsidRPr="00AC3F1D" w:rsidRDefault="00A43BC0" w:rsidP="00E44EC1">
      <w:pPr>
        <w:spacing w:after="0" w:line="240" w:lineRule="auto"/>
        <w:ind w:left="-90"/>
        <w:jc w:val="both"/>
        <w:rPr>
          <w:rFonts w:ascii="Sylfaen" w:eastAsia="Calibri" w:hAnsi="Sylfaen" w:cs="Sylfaen"/>
          <w:color w:val="000000" w:themeColor="text1"/>
          <w:lang w:val="ka-GE"/>
        </w:rPr>
      </w:pPr>
    </w:p>
    <w:p w:rsidR="00255918" w:rsidRPr="00AC3F1D" w:rsidRDefault="00255918"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საგნობრივ ოლიმპიადასა და კონკურსებში </w:t>
      </w:r>
      <w:r w:rsidR="00316EC5" w:rsidRPr="00AC3F1D">
        <w:rPr>
          <w:rFonts w:ascii="Sylfaen" w:eastAsia="Calibri" w:hAnsi="Sylfaen" w:cs="Sylfaen"/>
          <w:color w:val="000000" w:themeColor="text1"/>
          <w:lang w:val="ka-GE"/>
        </w:rPr>
        <w:t xml:space="preserve">მონაწილეობა მიიღო </w:t>
      </w:r>
      <w:r w:rsidRPr="00AC3F1D">
        <w:rPr>
          <w:rFonts w:ascii="Sylfaen" w:eastAsia="Calibri" w:hAnsi="Sylfaen" w:cs="Sylfaen"/>
          <w:color w:val="000000" w:themeColor="text1"/>
          <w:lang w:val="ka-GE"/>
        </w:rPr>
        <w:t>15 000-მდე მოსწავლე</w:t>
      </w:r>
      <w:r w:rsidR="00316EC5" w:rsidRPr="00AC3F1D">
        <w:rPr>
          <w:rFonts w:ascii="Sylfaen" w:eastAsia="Calibri" w:hAnsi="Sylfaen" w:cs="Sylfaen"/>
          <w:color w:val="000000" w:themeColor="text1"/>
          <w:lang w:val="ka-GE"/>
        </w:rPr>
        <w:t>მ.</w:t>
      </w:r>
      <w:r w:rsidRPr="00AC3F1D">
        <w:rPr>
          <w:rFonts w:ascii="Sylfaen" w:eastAsia="Calibri" w:hAnsi="Sylfaen" w:cs="Sylfaen"/>
          <w:color w:val="000000" w:themeColor="text1"/>
          <w:lang w:val="ka-GE"/>
        </w:rPr>
        <w:t xml:space="preserve">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საგნობრივი ოლიმპიადა  ჩატარდა ექვს საგანში - ქართულ ენასა და ლიტერატურაში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ინგლისურ  ენაში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მათემატიკაში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ფიზიკაში</w:t>
      </w:r>
      <w:r w:rsidR="00316EC5"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ქიმიასა და ბიოლოგიაში. ოლიმპიადა ჩატარდა ორ ტურად და მასში მონაწილეობა მიიღო აჭარის ადმინისტრაციულ ტერიტორიაზე არსებული ზოგადსაგანმანათლებლო დაწესებულებების VII-IX კლასის   მოსწავლეებმა.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გამოვლიდა  I, II და III საპრიზო ადგილებზე გასული 15 მოსწავლე.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w:t>
      </w:r>
      <w:r w:rsidRPr="00AC3F1D">
        <w:rPr>
          <w:rFonts w:ascii="Sylfaen" w:eastAsia="Calibri" w:hAnsi="Sylfaen" w:cs="Sylfaen"/>
          <w:b/>
          <w:color w:val="000000" w:themeColor="text1"/>
          <w:lang w:val="ka-GE"/>
        </w:rPr>
        <w:t>ლიტერატურული მარათონის</w:t>
      </w:r>
      <w:r w:rsidRPr="00AC3F1D">
        <w:rPr>
          <w:rFonts w:ascii="Sylfaen" w:eastAsia="Calibri" w:hAnsi="Sylfaen" w:cs="Sylfaen"/>
          <w:color w:val="000000" w:themeColor="text1"/>
          <w:lang w:val="ka-GE"/>
        </w:rPr>
        <w:t xml:space="preserve">  პირველ ტურში მონაწილეობა მიიღო აჭარის ადმინისტრაციულ ტერიტორიაზე არსებული ზოგადსაგანმანათლებლო დაწესებულებების  7-12 კლასების  1 262 მოსწავლემ.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ლიტერატურული მარათონის კომისიის მიერ  შერჩეული სხვადასხვა დასახელების ქართული  და უცხოური მხატვრული ლიტერატურა, წინასწარ რამოდენიმე თვით ადრე გადაეცათ ზოგადსაგანმანათლებლო დაწესებულებების მოსწავლეებს. აღნიშნული ლიტერატურის საფუძველზე მომზადებული კითხვებით გამოვლინდა მეორე ტურში გადასული 63 მოსწავლე, ხოლო ფინალში გამარჯვება მოიპოვა   I, II და III საპრიზო ადგილებზე გასულმა 5 მოსწავლემ.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lastRenderedPageBreak/>
        <w:t xml:space="preserve">დაწყებითი და საბაზო საფეხურის მოსწავლეებისათვის კონკურსში </w:t>
      </w:r>
      <w:r w:rsidRPr="00AC3F1D">
        <w:rPr>
          <w:rFonts w:ascii="Sylfaen" w:eastAsia="Calibri" w:hAnsi="Sylfaen" w:cs="Sylfaen"/>
          <w:color w:val="000000" w:themeColor="text1"/>
          <w:lang w:val="ka-GE"/>
        </w:rPr>
        <w:t>ქართულ ენაში მონაწილეობდა აჭარის ადმინისტრაციულ ტერიტორიაზე არსებული ზოგადსაგანმანათლებლო დაწესებულებების  134  გუნდი, მათემატიკაში - 171 გუნდი, ისტორიასა და სამოაქალაქო განათლებაში -93 გუნდი, პირველი ტურის მინიმალური კომპენტენციის ზღვარი გადალახა ქართულში - 19 გუნდმა, მათემატიკაში  - 13 გუნდმა და ისტორიასა და სამოქალაქო განათლებაში- 7 გუნდმა.</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გამოვლინდა  I, II და III საპრიზო  ადგილზე გასული 15 გამარჯვებული გუნდი. </w:t>
      </w:r>
    </w:p>
    <w:p w:rsidR="00316EC5"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 </w:t>
      </w:r>
      <w:r w:rsidRPr="00AC3F1D">
        <w:rPr>
          <w:rFonts w:ascii="Sylfaen" w:eastAsia="Calibri" w:hAnsi="Sylfaen" w:cs="Sylfaen"/>
          <w:b/>
          <w:color w:val="000000" w:themeColor="text1"/>
          <w:lang w:val="ka-GE"/>
        </w:rPr>
        <w:t>სახვითი ხელოვნების  კონკურსში</w:t>
      </w:r>
      <w:r w:rsidRPr="00AC3F1D">
        <w:rPr>
          <w:rFonts w:ascii="Sylfaen" w:eastAsia="Calibri" w:hAnsi="Sylfaen" w:cs="Sylfaen"/>
          <w:color w:val="000000" w:themeColor="text1"/>
          <w:lang w:val="ka-GE"/>
        </w:rPr>
        <w:t xml:space="preserve"> მონაწილეობდა  აჭარის ადმინისტრაციულ ტერიტორიაზე არსებული ზოგადსაგანმანათლებლო დაწესებულებების 5- 6 და 7-9 კლასების   1 103  მოსწავლე.  მეორე ტურში გადავიდა 241 მოსწავლე. </w:t>
      </w:r>
      <w:r w:rsidR="00316EC5" w:rsidRPr="00AC3F1D">
        <w:rPr>
          <w:rFonts w:ascii="Sylfaen" w:eastAsia="Calibri" w:hAnsi="Sylfaen" w:cs="Sylfaen"/>
          <w:color w:val="000000" w:themeColor="text1"/>
          <w:lang w:val="ka-GE"/>
        </w:rPr>
        <w:t xml:space="preserve"> სულ აღნიშნულ კატეგორიაში გამოვლინდა</w:t>
      </w:r>
      <w:r w:rsidRPr="00AC3F1D">
        <w:rPr>
          <w:rFonts w:ascii="Sylfaen" w:eastAsia="Calibri" w:hAnsi="Sylfaen" w:cs="Sylfaen"/>
          <w:color w:val="000000" w:themeColor="text1"/>
          <w:lang w:val="ka-GE"/>
        </w:rPr>
        <w:t xml:space="preserve"> 6 გამარჯვებული მოსწავლე.                                                                                                                                                                            </w:t>
      </w:r>
      <w:r w:rsidR="00316EC5" w:rsidRPr="00AC3F1D">
        <w:rPr>
          <w:rFonts w:ascii="Sylfaen" w:eastAsia="Calibri" w:hAnsi="Sylfaen" w:cs="Sylfaen"/>
          <w:color w:val="000000" w:themeColor="text1"/>
          <w:lang w:val="ka-GE"/>
        </w:rPr>
        <w:t xml:space="preserve">   </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სასკოლო კლუბების</w:t>
      </w:r>
      <w:r w:rsidRPr="00AC3F1D">
        <w:rPr>
          <w:rFonts w:ascii="Sylfaen" w:eastAsia="Calibri" w:hAnsi="Sylfaen" w:cs="Sylfaen"/>
          <w:color w:val="000000" w:themeColor="text1"/>
          <w:lang w:val="ka-GE"/>
        </w:rPr>
        <w:t xml:space="preserve"> </w:t>
      </w:r>
      <w:r w:rsidRPr="00AC3F1D">
        <w:rPr>
          <w:rFonts w:ascii="Sylfaen" w:eastAsia="Calibri" w:hAnsi="Sylfaen" w:cs="Sylfaen"/>
          <w:b/>
          <w:color w:val="000000" w:themeColor="text1"/>
          <w:lang w:val="ka-GE"/>
        </w:rPr>
        <w:t xml:space="preserve">ინიციატივების </w:t>
      </w:r>
      <w:r w:rsidRPr="00AC3F1D">
        <w:rPr>
          <w:rFonts w:ascii="Sylfaen" w:eastAsia="Calibri" w:hAnsi="Sylfaen" w:cs="Sylfaen"/>
          <w:color w:val="000000" w:themeColor="text1"/>
          <w:lang w:val="ka-GE"/>
        </w:rPr>
        <w:t>დაფინანსების ფარგლებში წლის განმავლობაში ორ ეტაპად განხორციელდა აპლიკაციების მიღება. სულ  შემოვიდა 72 პროექტი დაფინანსდა</w:t>
      </w:r>
      <w:r w:rsidR="00316EC5" w:rsidRPr="00AC3F1D">
        <w:rPr>
          <w:rFonts w:ascii="Sylfaen" w:eastAsia="Calibri" w:hAnsi="Sylfaen" w:cs="Sylfaen"/>
          <w:color w:val="000000" w:themeColor="text1"/>
          <w:lang w:val="ka-GE"/>
        </w:rPr>
        <w:t xml:space="preserve"> 6 პროექტი.</w:t>
      </w:r>
    </w:p>
    <w:p w:rsidR="00672151" w:rsidRPr="00AC3F1D" w:rsidRDefault="00672151"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b/>
          <w:color w:val="000000" w:themeColor="text1"/>
          <w:lang w:val="ka-GE"/>
        </w:rPr>
        <w:t>ექსკურსიები  საქართველოში და საქართველოს ფარგლებს</w:t>
      </w:r>
      <w:r w:rsidRPr="00AC3F1D">
        <w:rPr>
          <w:rFonts w:ascii="Sylfaen" w:eastAsia="Calibri" w:hAnsi="Sylfaen" w:cs="Sylfaen"/>
          <w:color w:val="000000" w:themeColor="text1"/>
          <w:lang w:val="ka-GE"/>
        </w:rPr>
        <w:t xml:space="preserve"> </w:t>
      </w:r>
      <w:r w:rsidRPr="00AC3F1D">
        <w:rPr>
          <w:rFonts w:ascii="Sylfaen" w:eastAsia="Calibri" w:hAnsi="Sylfaen" w:cs="Sylfaen"/>
          <w:b/>
          <w:color w:val="000000" w:themeColor="text1"/>
          <w:lang w:val="ka-GE"/>
        </w:rPr>
        <w:t>გარეთ</w:t>
      </w:r>
      <w:r w:rsidRPr="00AC3F1D">
        <w:rPr>
          <w:rFonts w:ascii="Sylfaen" w:eastAsia="Calibri" w:hAnsi="Sylfaen" w:cs="Sylfaen"/>
          <w:color w:val="000000" w:themeColor="text1"/>
          <w:lang w:val="ka-GE"/>
        </w:rPr>
        <w:t xml:space="preserve"> დაფინანსდა 216  ოქროსა და ვერცხლის მედალოსნის ექსკურსია საქართველოში, ასევე დაფინანსდა 12 მოსწავლისა და ერთი თანმხლები პირის ტრანსპორტირება თურქეთის სამეცნიერო ბანაკის საზაფხულო სკოლაში.           </w:t>
      </w:r>
    </w:p>
    <w:p w:rsidR="00672151" w:rsidRPr="00AC3F1D" w:rsidRDefault="00672151" w:rsidP="00E44EC1">
      <w:pPr>
        <w:spacing w:after="0" w:line="240" w:lineRule="auto"/>
        <w:ind w:left="-90"/>
        <w:jc w:val="both"/>
        <w:rPr>
          <w:rFonts w:ascii="Sylfaen" w:hAnsi="Sylfaen" w:cs="Sylfaen"/>
          <w:color w:val="000000" w:themeColor="text1"/>
          <w:lang w:val="ka-GE"/>
        </w:rPr>
      </w:pPr>
    </w:p>
    <w:p w:rsidR="00255918" w:rsidRPr="00AC3F1D" w:rsidRDefault="00255918"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255918" w:rsidRPr="00AC3F1D" w:rsidRDefault="00255918" w:rsidP="00E44EC1">
      <w:pPr>
        <w:spacing w:after="0" w:line="240" w:lineRule="auto"/>
        <w:ind w:left="-90"/>
        <w:jc w:val="both"/>
        <w:rPr>
          <w:rFonts w:ascii="Sylfaen" w:hAnsi="Sylfaen" w:cs="Sylfaen"/>
          <w:color w:val="000000" w:themeColor="text1"/>
          <w:lang w:val="ka-GE"/>
        </w:rPr>
      </w:pPr>
    </w:p>
    <w:p w:rsidR="00255918" w:rsidRPr="00AC3F1D" w:rsidRDefault="00255918"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672151" w:rsidRPr="00AC3F1D">
        <w:rPr>
          <w:rFonts w:ascii="Sylfaen" w:hAnsi="Sylfaen" w:cs="Sylfaen"/>
          <w:color w:val="000000" w:themeColor="text1"/>
          <w:lang w:val="ka-GE"/>
        </w:rPr>
        <w:t xml:space="preserve">100,0 </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FB4105" w:rsidRPr="00AC3F1D" w:rsidRDefault="00FB4105" w:rsidP="00E44EC1">
      <w:pPr>
        <w:spacing w:after="0" w:line="240" w:lineRule="auto"/>
        <w:ind w:left="-90"/>
        <w:jc w:val="both"/>
        <w:rPr>
          <w:rFonts w:ascii="Sylfaen" w:hAnsi="Sylfaen"/>
          <w:color w:val="000000" w:themeColor="text1"/>
          <w:lang w:val="ka-GE"/>
        </w:rPr>
      </w:pPr>
    </w:p>
    <w:p w:rsidR="00FB4105" w:rsidRPr="00AC3F1D" w:rsidRDefault="00FB4105" w:rsidP="00E44EC1">
      <w:pPr>
        <w:spacing w:after="0" w:line="240" w:lineRule="auto"/>
        <w:ind w:left="-90"/>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პროგრამა</w:t>
      </w:r>
      <w:r w:rsidRPr="00AC3F1D">
        <w:rPr>
          <w:rFonts w:ascii="Sylfaen" w:eastAsia="Calibri" w:hAnsi="Sylfaen" w:cs="Sylfaen"/>
          <w:color w:val="000000" w:themeColor="text1"/>
          <w:lang w:val="ka-GE"/>
        </w:rPr>
        <w:t xml:space="preserve">  - </w:t>
      </w:r>
      <w:r w:rsidR="005A68C6" w:rsidRPr="00AC3F1D">
        <w:rPr>
          <w:rFonts w:ascii="Sylfaen" w:eastAsia="Calibri" w:hAnsi="Sylfaen" w:cs="Sylfaen"/>
          <w:b/>
          <w:color w:val="000000" w:themeColor="text1"/>
          <w:lang w:val="ka-GE"/>
        </w:rPr>
        <w:t>აჭარაში მოქმედი სახელმწიფო 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w:t>
      </w:r>
    </w:p>
    <w:p w:rsidR="00316EC5" w:rsidRPr="00AC3F1D" w:rsidRDefault="00316EC5" w:rsidP="00E44EC1">
      <w:pPr>
        <w:spacing w:after="0" w:line="240" w:lineRule="auto"/>
        <w:ind w:left="-90"/>
        <w:jc w:val="both"/>
        <w:rPr>
          <w:rFonts w:ascii="Sylfaen" w:eastAsia="Calibri" w:hAnsi="Sylfaen" w:cs="Sylfaen"/>
          <w:b/>
          <w:color w:val="000000" w:themeColor="text1"/>
          <w:lang w:val="ka-GE"/>
        </w:rPr>
      </w:pPr>
    </w:p>
    <w:tbl>
      <w:tblPr>
        <w:tblW w:w="9955" w:type="dxa"/>
        <w:tblInd w:w="93" w:type="dxa"/>
        <w:tblLook w:val="04A0" w:firstRow="1" w:lastRow="0" w:firstColumn="1" w:lastColumn="0" w:noHBand="0" w:noVBand="1"/>
      </w:tblPr>
      <w:tblGrid>
        <w:gridCol w:w="700"/>
        <w:gridCol w:w="3860"/>
        <w:gridCol w:w="1955"/>
        <w:gridCol w:w="1660"/>
        <w:gridCol w:w="1780"/>
      </w:tblGrid>
      <w:tr w:rsidR="00316EC5" w:rsidRPr="00AC3F1D" w:rsidTr="00821334">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Sylfaen"/>
                <w:color w:val="000000" w:themeColor="text1"/>
                <w:sz w:val="20"/>
                <w:szCs w:val="20"/>
                <w:lang w:val="ka-GE"/>
              </w:rPr>
            </w:pPr>
            <w:r w:rsidRPr="00AC3F1D">
              <w:rPr>
                <w:rFonts w:ascii="Sylfaen" w:eastAsia="Times New Roman" w:hAnsi="Sylfaen" w:cs="Sylfaen"/>
                <w:color w:val="000000" w:themeColor="text1"/>
                <w:sz w:val="20"/>
                <w:szCs w:val="20"/>
                <w:lang w:val="ka-GE"/>
              </w:rPr>
              <w:t>დაზუსტებული</w:t>
            </w:r>
          </w:p>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center"/>
              <w:rPr>
                <w:rFonts w:ascii="Sylfaen" w:eastAsia="Times New Roman" w:hAnsi="Sylfaen"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Sylfaen" w:eastAsia="Times New Roman" w:hAnsi="Sylfaen" w:cs="Calibri"/>
                <w:color w:val="000000" w:themeColor="text1"/>
                <w:sz w:val="20"/>
                <w:szCs w:val="20"/>
              </w:rPr>
              <w:t xml:space="preserve"> %</w:t>
            </w:r>
          </w:p>
        </w:tc>
      </w:tr>
      <w:tr w:rsidR="00316EC5" w:rsidRPr="00AC3F1D" w:rsidTr="00821334">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eastAsia="Times New Roman" w:hAnsi="Sylfaen" w:cs="Calibri"/>
                <w:color w:val="000000" w:themeColor="text1"/>
                <w:sz w:val="20"/>
              </w:rPr>
            </w:pPr>
            <w:r w:rsidRPr="00AC3F1D">
              <w:rPr>
                <w:rFonts w:ascii="Sylfaen" w:eastAsia="Times New Roman" w:hAnsi="Sylfaen" w:cs="Sylfaen"/>
                <w:color w:val="000000" w:themeColor="text1"/>
                <w:sz w:val="20"/>
              </w:rPr>
              <w:t>სსიპ</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ბათუმის</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შოთა</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რუსთაველის</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სახელმწიფო</w:t>
            </w:r>
            <w:r w:rsidRPr="00AC3F1D">
              <w:rPr>
                <w:rFonts w:ascii="Sylfaen" w:eastAsia="Times New Roman" w:hAnsi="Sylfaen" w:cs="Calibri"/>
                <w:color w:val="000000" w:themeColor="text1"/>
                <w:sz w:val="20"/>
              </w:rPr>
              <w:t xml:space="preserve"> </w:t>
            </w:r>
            <w:r w:rsidRPr="00AC3F1D">
              <w:rPr>
                <w:rFonts w:ascii="Sylfaen" w:eastAsia="Times New Roman" w:hAnsi="Sylfaen" w:cs="Sylfaen"/>
                <w:color w:val="000000" w:themeColor="text1"/>
                <w:sz w:val="20"/>
              </w:rPr>
              <w:t>უნივერსიტეტი</w:t>
            </w:r>
            <w:r w:rsidRPr="00AC3F1D">
              <w:rPr>
                <w:rFonts w:ascii="Sylfaen" w:eastAsia="Times New Roman" w:hAnsi="Sylfaen" w:cs="Calibri"/>
                <w:color w:val="000000" w:themeColor="text1"/>
                <w:sz w:val="20"/>
              </w:rPr>
              <w:t>"</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2 370 000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2 301 670</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97,1%</w:t>
            </w:r>
          </w:p>
        </w:tc>
      </w:tr>
      <w:tr w:rsidR="00316EC5" w:rsidRPr="00AC3F1D" w:rsidTr="00821334">
        <w:trPr>
          <w:trHeight w:val="66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hAnsi="Sylfaen" w:cs="Sylfaen"/>
                <w:color w:val="000000" w:themeColor="text1"/>
                <w:sz w:val="20"/>
                <w:lang w:val="ka-GE"/>
              </w:rPr>
            </w:pPr>
            <w:r w:rsidRPr="00AC3F1D">
              <w:rPr>
                <w:rFonts w:ascii="Sylfaen" w:hAnsi="Sylfaen" w:cs="Sylfaen"/>
                <w:color w:val="000000" w:themeColor="text1"/>
                <w:sz w:val="20"/>
                <w:lang w:val="ka-GE"/>
              </w:rPr>
              <w:t>სსიპ სასწავლო უნივერსიტეტი - ბათუმის სახელმწიფო საზღვაო აკადემია</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390 000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379 315</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97,3%</w:t>
            </w:r>
          </w:p>
        </w:tc>
      </w:tr>
      <w:tr w:rsidR="00316EC5" w:rsidRPr="00AC3F1D" w:rsidTr="00821334">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316EC5" w:rsidRPr="00AC3F1D" w:rsidRDefault="001C3E29" w:rsidP="00E44EC1">
            <w:pPr>
              <w:spacing w:after="0" w:line="240" w:lineRule="auto"/>
              <w:ind w:left="-90"/>
              <w:rPr>
                <w:rFonts w:ascii="Sylfaen" w:hAnsi="Sylfaen" w:cs="Calibri"/>
                <w:color w:val="000000" w:themeColor="text1"/>
                <w:sz w:val="20"/>
              </w:rPr>
            </w:pPr>
            <w:r w:rsidRPr="00AC3F1D">
              <w:rPr>
                <w:rFonts w:ascii="Sylfaen" w:hAnsi="Sylfaen" w:cs="Sylfaen"/>
                <w:color w:val="000000" w:themeColor="text1"/>
                <w:sz w:val="20"/>
              </w:rPr>
              <w:t>სსიპ</w:t>
            </w:r>
            <w:r w:rsidRPr="00AC3F1D">
              <w:rPr>
                <w:rFonts w:ascii="Sylfaen" w:hAnsi="Sylfaen" w:cs="Calibri"/>
                <w:color w:val="000000" w:themeColor="text1"/>
                <w:sz w:val="20"/>
              </w:rPr>
              <w:t xml:space="preserve"> - </w:t>
            </w:r>
            <w:r w:rsidRPr="00AC3F1D">
              <w:rPr>
                <w:rFonts w:ascii="Sylfaen" w:hAnsi="Sylfaen" w:cs="Sylfaen"/>
                <w:color w:val="000000" w:themeColor="text1"/>
                <w:sz w:val="20"/>
              </w:rPr>
              <w:t>ბათუმის</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ხელოვნების</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სასწავლო</w:t>
            </w:r>
            <w:r w:rsidRPr="00AC3F1D">
              <w:rPr>
                <w:rFonts w:ascii="Sylfaen" w:hAnsi="Sylfaen" w:cs="Calibri"/>
                <w:color w:val="000000" w:themeColor="text1"/>
                <w:sz w:val="20"/>
              </w:rPr>
              <w:t xml:space="preserve"> </w:t>
            </w:r>
            <w:r w:rsidRPr="00AC3F1D">
              <w:rPr>
                <w:rFonts w:ascii="Sylfaen" w:hAnsi="Sylfaen" w:cs="Sylfaen"/>
                <w:color w:val="000000" w:themeColor="text1"/>
                <w:sz w:val="20"/>
              </w:rPr>
              <w:t>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795 000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789 100</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99,3%</w:t>
            </w:r>
          </w:p>
        </w:tc>
      </w:tr>
      <w:tr w:rsidR="00316EC5" w:rsidRPr="00AC3F1D" w:rsidTr="008D40C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16EC5" w:rsidRPr="00AC3F1D" w:rsidRDefault="00316EC5" w:rsidP="00E44EC1">
            <w:pPr>
              <w:spacing w:after="0" w:line="240" w:lineRule="auto"/>
              <w:ind w:left="-90"/>
              <w:jc w:val="both"/>
              <w:rPr>
                <w:rFonts w:ascii="Sylfaen" w:eastAsia="Times New Roman" w:hAnsi="Sylfaen" w:cs="Calibri"/>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316EC5" w:rsidRPr="00AC3F1D" w:rsidRDefault="00316EC5" w:rsidP="00E44EC1">
            <w:pPr>
              <w:spacing w:after="0"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Calibri"/>
                <w:b/>
                <w:bCs/>
                <w:color w:val="000000" w:themeColor="text1"/>
                <w:sz w:val="20"/>
              </w:rPr>
              <w:t xml:space="preserve"> </w:t>
            </w:r>
            <w:r w:rsidRPr="00AC3F1D">
              <w:rPr>
                <w:rFonts w:ascii="Sylfaen" w:hAnsi="Sylfaen" w:cs="Sylfaen"/>
                <w:b/>
                <w:bCs/>
                <w:color w:val="000000" w:themeColor="text1"/>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3 555 000</w:t>
            </w:r>
          </w:p>
        </w:tc>
        <w:tc>
          <w:tcPr>
            <w:tcW w:w="166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413F1C">
            <w:pPr>
              <w:spacing w:after="0" w:line="240" w:lineRule="auto"/>
              <w:ind w:left="-90"/>
              <w:jc w:val="center"/>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lang w:val="ka-GE"/>
              </w:rPr>
              <w:t>3 470 08</w:t>
            </w:r>
            <w:r w:rsidR="00413F1C" w:rsidRPr="00AC3F1D">
              <w:rPr>
                <w:rFonts w:ascii="Sylfaen" w:eastAsia="Times New Roman" w:hAnsi="Sylfaen" w:cs="Calibri"/>
                <w:b/>
                <w:color w:val="000000" w:themeColor="text1"/>
                <w:sz w:val="20"/>
              </w:rPr>
              <w:t>5</w:t>
            </w:r>
          </w:p>
        </w:tc>
        <w:tc>
          <w:tcPr>
            <w:tcW w:w="1780" w:type="dxa"/>
            <w:tcBorders>
              <w:top w:val="nil"/>
              <w:left w:val="nil"/>
              <w:bottom w:val="single" w:sz="4" w:space="0" w:color="5A5A5A"/>
              <w:right w:val="single" w:sz="4" w:space="0" w:color="5A5A5A"/>
            </w:tcBorders>
            <w:shd w:val="clear" w:color="auto" w:fill="auto"/>
            <w:noWrap/>
            <w:vAlign w:val="center"/>
          </w:tcPr>
          <w:p w:rsidR="00316EC5" w:rsidRPr="00AC3F1D" w:rsidRDefault="001C3E29"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97,6%</w:t>
            </w:r>
          </w:p>
        </w:tc>
      </w:tr>
    </w:tbl>
    <w:p w:rsidR="00316EC5" w:rsidRPr="00AC3F1D" w:rsidRDefault="00316EC5" w:rsidP="00E44EC1">
      <w:pPr>
        <w:spacing w:after="0" w:line="240" w:lineRule="auto"/>
        <w:ind w:left="-90"/>
        <w:jc w:val="both"/>
        <w:rPr>
          <w:rFonts w:ascii="Sylfaen" w:eastAsia="Calibri" w:hAnsi="Sylfaen" w:cs="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მოიცავს </w:t>
      </w:r>
      <w:r w:rsidR="001C3E29" w:rsidRPr="00AC3F1D">
        <w:rPr>
          <w:rFonts w:ascii="Sylfaen" w:eastAsia="Calibri" w:hAnsi="Sylfaen" w:cs="Sylfaen"/>
          <w:color w:val="000000" w:themeColor="text1"/>
          <w:lang w:val="ka-GE"/>
        </w:rPr>
        <w:t>სამ</w:t>
      </w:r>
      <w:r w:rsidRPr="00AC3F1D">
        <w:rPr>
          <w:rFonts w:ascii="Sylfaen" w:eastAsia="Calibri" w:hAnsi="Sylfaen" w:cs="Sylfaen"/>
          <w:color w:val="000000" w:themeColor="text1"/>
          <w:lang w:val="ka-GE"/>
        </w:rPr>
        <w:t xml:space="preserve"> ქვეპროგრამას:</w:t>
      </w:r>
    </w:p>
    <w:p w:rsidR="00316EC5" w:rsidRPr="00AC3F1D" w:rsidRDefault="00316EC5" w:rsidP="00E44EC1">
      <w:pPr>
        <w:spacing w:after="0" w:line="240" w:lineRule="auto"/>
        <w:ind w:left="-90"/>
        <w:jc w:val="both"/>
        <w:rPr>
          <w:rFonts w:ascii="Sylfaen" w:eastAsia="Calibri" w:hAnsi="Sylfaen" w:cs="Sylfaen"/>
          <w:color w:val="000000" w:themeColor="text1"/>
          <w:highlight w:val="yellow"/>
          <w:lang w:val="ka-GE"/>
        </w:rPr>
      </w:pPr>
    </w:p>
    <w:p w:rsidR="001C3E29" w:rsidRPr="00AC3F1D" w:rsidRDefault="00316EC5" w:rsidP="00E44EC1">
      <w:pPr>
        <w:spacing w:after="0" w:line="240" w:lineRule="auto"/>
        <w:ind w:left="-90"/>
        <w:jc w:val="both"/>
        <w:rPr>
          <w:rFonts w:ascii="Sylfaen" w:eastAsia="Times New Roman" w:hAnsi="Sylfaen" w:cs="Calibri"/>
          <w:b/>
          <w:color w:val="000000" w:themeColor="text1"/>
        </w:rPr>
      </w:pPr>
      <w:r w:rsidRPr="00AC3F1D">
        <w:rPr>
          <w:rFonts w:ascii="Sylfaen" w:eastAsia="Calibri" w:hAnsi="Sylfaen" w:cs="Sylfaen"/>
          <w:b/>
          <w:color w:val="000000" w:themeColor="text1"/>
          <w:lang w:val="ka-GE"/>
        </w:rPr>
        <w:t xml:space="preserve">ქვეპროგრამა  - </w:t>
      </w:r>
      <w:r w:rsidR="001C3E29" w:rsidRPr="00AC3F1D">
        <w:rPr>
          <w:rFonts w:ascii="Sylfaen" w:eastAsia="Times New Roman" w:hAnsi="Sylfaen" w:cs="Sylfaen"/>
          <w:b/>
          <w:color w:val="000000" w:themeColor="text1"/>
        </w:rPr>
        <w:t>სსიპ</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ბათუმის</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შოთა</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რუსთაველის</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სახელმწიფო</w:t>
      </w:r>
      <w:r w:rsidR="001C3E29" w:rsidRPr="00AC3F1D">
        <w:rPr>
          <w:rFonts w:ascii="Sylfaen" w:eastAsia="Times New Roman" w:hAnsi="Sylfaen" w:cs="Calibri"/>
          <w:b/>
          <w:color w:val="000000" w:themeColor="text1"/>
        </w:rPr>
        <w:t xml:space="preserve"> </w:t>
      </w:r>
      <w:r w:rsidR="001C3E29" w:rsidRPr="00AC3F1D">
        <w:rPr>
          <w:rFonts w:ascii="Sylfaen" w:eastAsia="Times New Roman" w:hAnsi="Sylfaen" w:cs="Sylfaen"/>
          <w:b/>
          <w:color w:val="000000" w:themeColor="text1"/>
        </w:rPr>
        <w:t>უნივერსიტეტი</w:t>
      </w:r>
      <w:r w:rsidR="001C3E29" w:rsidRPr="00AC3F1D">
        <w:rPr>
          <w:rFonts w:ascii="Sylfaen" w:eastAsia="Times New Roman" w:hAnsi="Sylfaen" w:cs="Calibri"/>
          <w:b/>
          <w:color w:val="000000" w:themeColor="text1"/>
        </w:rPr>
        <w:t>"</w:t>
      </w:r>
    </w:p>
    <w:p w:rsidR="001C3E29" w:rsidRPr="00AC3F1D" w:rsidRDefault="001C3E29" w:rsidP="00E44EC1">
      <w:pPr>
        <w:spacing w:after="0" w:line="240" w:lineRule="auto"/>
        <w:ind w:left="-90"/>
        <w:jc w:val="both"/>
        <w:rPr>
          <w:rFonts w:ascii="Sylfaen" w:eastAsia="Calibri" w:hAnsi="Sylfaen" w:cs="Sylfaen"/>
          <w:b/>
          <w:color w:val="000000" w:themeColor="text1"/>
          <w:lang w:val="ka-GE"/>
        </w:rPr>
      </w:pPr>
    </w:p>
    <w:p w:rsidR="001C3E29" w:rsidRPr="00AC3F1D" w:rsidRDefault="001C3E29" w:rsidP="00E44EC1">
      <w:pPr>
        <w:spacing w:after="0" w:line="240" w:lineRule="auto"/>
        <w:ind w:left="-90"/>
        <w:jc w:val="both"/>
        <w:rPr>
          <w:rFonts w:ascii="Sylfaen" w:eastAsia="Calibri" w:hAnsi="Sylfaen" w:cs="Sylfaen"/>
          <w:color w:val="000000" w:themeColor="text1"/>
          <w:sz w:val="6"/>
          <w:lang w:val="ka-GE"/>
        </w:rPr>
      </w:pPr>
    </w:p>
    <w:p w:rsidR="00316EC5" w:rsidRPr="00AC3F1D" w:rsidRDefault="00316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w:t>
      </w:r>
      <w:r w:rsidR="001C3E29" w:rsidRPr="00AC3F1D">
        <w:rPr>
          <w:rFonts w:ascii="Sylfaen" w:eastAsia="Calibri" w:hAnsi="Sylfaen" w:cs="Sylfaen"/>
          <w:color w:val="000000" w:themeColor="text1"/>
          <w:lang w:val="ka-GE"/>
        </w:rPr>
        <w:t>2 370 000</w:t>
      </w:r>
      <w:r w:rsidRPr="00AC3F1D">
        <w:rPr>
          <w:rFonts w:ascii="Sylfaen" w:eastAsia="Calibri" w:hAnsi="Sylfaen" w:cs="Sylfaen"/>
          <w:color w:val="000000" w:themeColor="text1"/>
          <w:lang w:val="ka-GE"/>
        </w:rPr>
        <w:t xml:space="preserve"> ლარს, საკასო ხარჯი </w:t>
      </w:r>
      <w:r w:rsidR="001C3E29" w:rsidRPr="00AC3F1D">
        <w:rPr>
          <w:rFonts w:ascii="Sylfaen" w:eastAsia="Calibri" w:hAnsi="Sylfaen" w:cs="Sylfaen"/>
          <w:color w:val="000000" w:themeColor="text1"/>
          <w:lang w:val="ka-GE"/>
        </w:rPr>
        <w:t>2 301 670</w:t>
      </w:r>
      <w:r w:rsidRPr="00AC3F1D">
        <w:rPr>
          <w:rFonts w:ascii="Sylfaen" w:eastAsia="Calibri" w:hAnsi="Sylfaen" w:cs="Sylfaen"/>
          <w:color w:val="000000" w:themeColor="text1"/>
          <w:lang w:val="ka-GE"/>
        </w:rPr>
        <w:t xml:space="preserve"> ლარს. </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საანგარიშო პერიოდში დაფინანსდა სსიპ - ბათუმის შოთა რუსთაველის სახელმწიფო უნივერსიტეტი  სამეცნიერო-კვლევითი საქმიანობის განხორციელების მიზნით უნივერსიტეტთან არსებული სამეცნიერო-კვლევითი ინსტიტუტები - აგრარული და მემბრანული </w:t>
      </w:r>
      <w:r w:rsidRPr="00AC3F1D">
        <w:rPr>
          <w:rFonts w:ascii="Sylfaen" w:eastAsia="Calibri" w:hAnsi="Sylfaen" w:cs="Sylfaen"/>
          <w:color w:val="000000" w:themeColor="text1"/>
          <w:lang w:val="ka-GE"/>
        </w:rPr>
        <w:lastRenderedPageBreak/>
        <w:t>ტექნოლოგიების ინსტიტუტი</w:t>
      </w:r>
      <w:r w:rsidR="00534F16" w:rsidRPr="00AC3F1D">
        <w:rPr>
          <w:rFonts w:ascii="Sylfaen" w:eastAsia="Calibri" w:hAnsi="Sylfaen" w:cs="Sylfaen"/>
          <w:color w:val="000000" w:themeColor="text1"/>
          <w:lang w:val="ka-GE"/>
        </w:rPr>
        <w:t xml:space="preserve"> 350 332 ლარი</w:t>
      </w:r>
      <w:r w:rsidRPr="00AC3F1D">
        <w:rPr>
          <w:rFonts w:ascii="Sylfaen" w:eastAsia="Calibri" w:hAnsi="Sylfaen" w:cs="Sylfaen"/>
          <w:color w:val="000000" w:themeColor="text1"/>
          <w:lang w:val="ka-GE"/>
        </w:rPr>
        <w:t xml:space="preserve">, ფიტოპათოლოგიისა და ბიომრავალფეროვნების ინსტიტუტი </w:t>
      </w:r>
      <w:r w:rsidR="00534F16" w:rsidRPr="00AC3F1D">
        <w:rPr>
          <w:rFonts w:ascii="Sylfaen" w:eastAsia="Calibri" w:hAnsi="Sylfaen" w:cs="Sylfaen"/>
          <w:color w:val="000000" w:themeColor="text1"/>
          <w:lang w:val="ka-GE"/>
        </w:rPr>
        <w:t xml:space="preserve">321 000 ლარი </w:t>
      </w:r>
      <w:r w:rsidRPr="00AC3F1D">
        <w:rPr>
          <w:rFonts w:ascii="Sylfaen" w:eastAsia="Calibri" w:hAnsi="Sylfaen" w:cs="Sylfaen"/>
          <w:color w:val="000000" w:themeColor="text1"/>
          <w:lang w:val="ka-GE"/>
        </w:rPr>
        <w:t xml:space="preserve">და ნიკო ბერძენიშვილის ინსტიტუტი </w:t>
      </w:r>
      <w:r w:rsidR="00534F16" w:rsidRPr="00AC3F1D">
        <w:rPr>
          <w:rFonts w:ascii="Sylfaen" w:eastAsia="Calibri" w:hAnsi="Sylfaen" w:cs="Sylfaen"/>
          <w:color w:val="000000" w:themeColor="text1"/>
          <w:lang w:val="ka-GE"/>
        </w:rPr>
        <w:t>თანხით 281 749  ლარი;</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მოეწყო სასწავლო-სამეცნიერო ექსპედიცია - თურქეთის რესპუბლიკაში ,,ქართველ მუჰაჯირთა შთამომავლები თანამედროვე თურქეთში“</w:t>
      </w:r>
      <w:r w:rsidR="00534F16" w:rsidRPr="00AC3F1D">
        <w:rPr>
          <w:rFonts w:ascii="Sylfaen" w:eastAsia="Calibri" w:hAnsi="Sylfaen" w:cs="Sylfaen"/>
          <w:color w:val="000000" w:themeColor="text1"/>
          <w:lang w:val="ka-GE"/>
        </w:rPr>
        <w:t>, რაზეც გაწეული იქნა ხარჯი 38 375 ლარი;</w:t>
      </w:r>
    </w:p>
    <w:p w:rsidR="00821334" w:rsidRPr="00AC3F1D" w:rsidRDefault="00821334"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გაუმჯობესდა უნივერსიტეტის ინფრასტრუქტურა და მატერიალურ-ტექნიკური ბაზა, კერძოდ</w:t>
      </w:r>
      <w:r w:rsidR="00C465FD"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შეძენილი იქნა </w:t>
      </w:r>
      <w:r w:rsidR="00C465FD" w:rsidRPr="00AC3F1D">
        <w:rPr>
          <w:rFonts w:ascii="Sylfaen" w:eastAsia="Calibri" w:hAnsi="Sylfaen" w:cs="Sylfaen"/>
          <w:color w:val="000000" w:themeColor="text1"/>
          <w:lang w:val="ka-GE"/>
        </w:rPr>
        <w:t xml:space="preserve">58 ცალი მაგიდის </w:t>
      </w:r>
      <w:r w:rsidRPr="00AC3F1D">
        <w:rPr>
          <w:rFonts w:ascii="Sylfaen" w:eastAsia="Calibri" w:hAnsi="Sylfaen" w:cs="Sylfaen"/>
          <w:color w:val="000000" w:themeColor="text1"/>
          <w:lang w:val="ka-GE"/>
        </w:rPr>
        <w:t>კომპიუტერული ტექნიკა</w:t>
      </w:r>
      <w:r w:rsidR="00C465FD" w:rsidRPr="00AC3F1D">
        <w:rPr>
          <w:rFonts w:ascii="Sylfaen" w:eastAsia="Calibri" w:hAnsi="Sylfaen" w:cs="Sylfaen"/>
          <w:color w:val="000000" w:themeColor="text1"/>
          <w:lang w:val="ka-GE"/>
        </w:rPr>
        <w:t xml:space="preserve"> 59 073 ლარი</w:t>
      </w:r>
      <w:r w:rsidRPr="00AC3F1D">
        <w:rPr>
          <w:rFonts w:ascii="Sylfaen" w:eastAsia="Calibri" w:hAnsi="Sylfaen" w:cs="Sylfaen"/>
          <w:color w:val="000000" w:themeColor="text1"/>
          <w:lang w:val="ka-GE"/>
        </w:rPr>
        <w:t>, სტამბის დანადგარი</w:t>
      </w:r>
      <w:r w:rsidR="00C465FD" w:rsidRPr="00AC3F1D">
        <w:rPr>
          <w:rFonts w:ascii="Sylfaen" w:eastAsia="Calibri" w:hAnsi="Sylfaen" w:cs="Sylfaen"/>
          <w:color w:val="000000" w:themeColor="text1"/>
          <w:lang w:val="ka-GE"/>
        </w:rPr>
        <w:t xml:space="preserve"> 260 700 ლარი</w:t>
      </w:r>
      <w:r w:rsidRPr="00AC3F1D">
        <w:rPr>
          <w:rFonts w:ascii="Sylfaen" w:eastAsia="Calibri" w:hAnsi="Sylfaen" w:cs="Sylfaen"/>
          <w:color w:val="000000" w:themeColor="text1"/>
          <w:lang w:val="ka-GE"/>
        </w:rPr>
        <w:t>, ლაბორატორიული მოწყობილობა</w:t>
      </w:r>
      <w:r w:rsidR="00C465FD" w:rsidRPr="00AC3F1D">
        <w:rPr>
          <w:rFonts w:ascii="Sylfaen" w:eastAsia="Calibri" w:hAnsi="Sylfaen" w:cs="Sylfaen"/>
          <w:color w:val="000000" w:themeColor="text1"/>
          <w:lang w:val="ka-GE"/>
        </w:rPr>
        <w:t xml:space="preserve"> 125 375 ლარი</w:t>
      </w:r>
      <w:r w:rsidRPr="00AC3F1D">
        <w:rPr>
          <w:rFonts w:ascii="Sylfaen" w:eastAsia="Calibri" w:hAnsi="Sylfaen" w:cs="Sylfaen"/>
          <w:color w:val="000000" w:themeColor="text1"/>
          <w:lang w:val="ka-GE"/>
        </w:rPr>
        <w:t>, ასევე   შეძენილი იქნა მცირეფასიანი კომპიუტერული ტექნიკა</w:t>
      </w:r>
      <w:r w:rsidR="00C465FD"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საოფისე ინვენტარი და ავეჯი</w:t>
      </w:r>
      <w:r w:rsidR="00C465FD" w:rsidRPr="00AC3F1D">
        <w:rPr>
          <w:rFonts w:ascii="Sylfaen" w:eastAsia="Calibri" w:hAnsi="Sylfaen" w:cs="Sylfaen"/>
          <w:color w:val="000000" w:themeColor="text1"/>
          <w:lang w:val="ka-GE"/>
        </w:rPr>
        <w:t xml:space="preserve"> 37 463 ლარი</w:t>
      </w:r>
      <w:r w:rsidRPr="00AC3F1D">
        <w:rPr>
          <w:rFonts w:ascii="Sylfaen" w:eastAsia="Calibri" w:hAnsi="Sylfaen" w:cs="Sylfaen"/>
          <w:color w:val="000000" w:themeColor="text1"/>
          <w:lang w:val="ka-GE"/>
        </w:rPr>
        <w:t>, განახლდა საბიბლოთეკო ფონდი</w:t>
      </w:r>
      <w:r w:rsidR="00C465FD" w:rsidRPr="00AC3F1D">
        <w:rPr>
          <w:rFonts w:ascii="Sylfaen" w:eastAsia="Calibri" w:hAnsi="Sylfaen" w:cs="Sylfaen"/>
          <w:color w:val="000000" w:themeColor="text1"/>
          <w:lang w:val="ka-GE"/>
        </w:rPr>
        <w:t xml:space="preserve"> სხვადასხვა დასახელების ლიტერატურით 39 315 ლარი</w:t>
      </w:r>
      <w:r w:rsidRPr="00AC3F1D">
        <w:rPr>
          <w:rFonts w:ascii="Sylfaen" w:eastAsia="Calibri" w:hAnsi="Sylfaen" w:cs="Sylfaen"/>
          <w:color w:val="000000" w:themeColor="text1"/>
          <w:lang w:val="ka-GE"/>
        </w:rPr>
        <w:t>, განხორციელდა ძირითადი სასწავლო კორპუსის I, II, III სართულების რეაბილიტაცია</w:t>
      </w:r>
      <w:r w:rsidR="00C465FD" w:rsidRPr="00AC3F1D">
        <w:rPr>
          <w:rFonts w:ascii="Sylfaen" w:eastAsia="Calibri" w:hAnsi="Sylfaen" w:cs="Sylfaen"/>
          <w:color w:val="000000" w:themeColor="text1"/>
          <w:lang w:val="ka-GE"/>
        </w:rPr>
        <w:t xml:space="preserve">, საამშენებლო </w:t>
      </w:r>
      <w:r w:rsidR="00C72F54" w:rsidRPr="00AC3F1D">
        <w:rPr>
          <w:rFonts w:ascii="Sylfaen" w:eastAsia="Calibri" w:hAnsi="Sylfaen" w:cs="Sylfaen"/>
          <w:color w:val="000000" w:themeColor="text1"/>
          <w:lang w:val="ka-GE"/>
        </w:rPr>
        <w:t>სამუშ</w:t>
      </w:r>
      <w:r w:rsidR="00C465FD" w:rsidRPr="00AC3F1D">
        <w:rPr>
          <w:rFonts w:ascii="Sylfaen" w:eastAsia="Calibri" w:hAnsi="Sylfaen" w:cs="Sylfaen"/>
          <w:color w:val="000000" w:themeColor="text1"/>
          <w:lang w:val="ka-GE"/>
        </w:rPr>
        <w:t>აოების ღირებულებამ შესადგინა 788 288 ლარი</w:t>
      </w:r>
      <w:r w:rsidRPr="00AC3F1D">
        <w:rPr>
          <w:rFonts w:ascii="Sylfaen" w:eastAsia="Calibri" w:hAnsi="Sylfaen" w:cs="Sylfaen"/>
          <w:color w:val="000000" w:themeColor="text1"/>
          <w:lang w:val="ka-GE"/>
        </w:rPr>
        <w:t>.</w:t>
      </w:r>
    </w:p>
    <w:p w:rsidR="00316EC5" w:rsidRPr="00AC3F1D" w:rsidRDefault="00316EC5" w:rsidP="00E44EC1">
      <w:pPr>
        <w:spacing w:after="0" w:line="240" w:lineRule="auto"/>
        <w:ind w:left="-90"/>
        <w:jc w:val="both"/>
        <w:rPr>
          <w:rFonts w:ascii="Sylfaen" w:eastAsia="Calibri" w:hAnsi="Sylfaen" w:cs="Sylfaen"/>
          <w:color w:val="000000" w:themeColor="text1"/>
          <w:sz w:val="8"/>
          <w:lang w:val="ka-GE"/>
        </w:rPr>
      </w:pPr>
    </w:p>
    <w:p w:rsidR="00C72F54" w:rsidRPr="00AC3F1D" w:rsidRDefault="00C72F54" w:rsidP="00E44EC1">
      <w:pPr>
        <w:spacing w:after="0" w:line="240" w:lineRule="auto"/>
        <w:ind w:left="-90"/>
        <w:jc w:val="both"/>
        <w:rPr>
          <w:rFonts w:ascii="Sylfaen" w:hAnsi="Sylfaen" w:cs="Sylfaen"/>
          <w:color w:val="000000" w:themeColor="text1"/>
          <w:lang w:val="ka-GE"/>
        </w:rPr>
      </w:pPr>
    </w:p>
    <w:p w:rsidR="00C72F54" w:rsidRPr="00AC3F1D" w:rsidRDefault="00C72F54"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C72F54" w:rsidRPr="00AC3F1D" w:rsidRDefault="00C72F54" w:rsidP="00E44EC1">
      <w:pPr>
        <w:spacing w:after="0" w:line="240" w:lineRule="auto"/>
        <w:ind w:left="-90"/>
        <w:jc w:val="both"/>
        <w:rPr>
          <w:rFonts w:ascii="Sylfaen" w:hAnsi="Sylfaen" w:cs="Sylfaen"/>
          <w:color w:val="000000" w:themeColor="text1"/>
          <w:lang w:val="ka-GE"/>
        </w:rPr>
      </w:pPr>
    </w:p>
    <w:p w:rsidR="00C72F54" w:rsidRPr="00AC3F1D" w:rsidRDefault="00C72F54"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97,1  </w:t>
      </w:r>
      <w:r w:rsidRPr="00AC3F1D">
        <w:rPr>
          <w:rFonts w:ascii="Sylfaen" w:hAnsi="Sylfaen"/>
          <w:color w:val="000000" w:themeColor="text1"/>
          <w:lang w:val="ka-GE"/>
        </w:rPr>
        <w:t>%</w:t>
      </w:r>
    </w:p>
    <w:p w:rsidR="00C72F54" w:rsidRPr="00AC3F1D" w:rsidRDefault="00C72F54" w:rsidP="00E44EC1">
      <w:pPr>
        <w:spacing w:after="0" w:line="240" w:lineRule="auto"/>
        <w:ind w:left="-90"/>
        <w:jc w:val="both"/>
        <w:rPr>
          <w:rFonts w:ascii="Sylfaen" w:hAnsi="Sylfaen"/>
          <w:color w:val="000000" w:themeColor="text1"/>
          <w:lang w:val="ka-GE"/>
        </w:rPr>
      </w:pPr>
    </w:p>
    <w:p w:rsidR="00C72F54" w:rsidRPr="00AC3F1D" w:rsidRDefault="00C72F54" w:rsidP="00E44EC1">
      <w:pPr>
        <w:spacing w:after="0" w:line="240" w:lineRule="auto"/>
        <w:ind w:left="-90"/>
        <w:jc w:val="both"/>
        <w:rPr>
          <w:rFonts w:ascii="Sylfaen" w:hAnsi="Sylfaen"/>
          <w:color w:val="000000" w:themeColor="text1"/>
          <w:lang w:val="ka-GE"/>
        </w:rPr>
      </w:pPr>
    </w:p>
    <w:p w:rsidR="00CE43F5" w:rsidRPr="00AC3F1D" w:rsidRDefault="00CE43F5" w:rsidP="00E44EC1">
      <w:pPr>
        <w:spacing w:after="0" w:line="240" w:lineRule="auto"/>
        <w:ind w:left="-90"/>
        <w:jc w:val="both"/>
        <w:rPr>
          <w:rFonts w:ascii="Sylfaen" w:eastAsia="Times New Roman" w:hAnsi="Sylfaen" w:cs="Calibri"/>
          <w:b/>
          <w:color w:val="000000" w:themeColor="text1"/>
        </w:rPr>
      </w:pPr>
      <w:r w:rsidRPr="00AC3F1D">
        <w:rPr>
          <w:rFonts w:ascii="Sylfaen" w:eastAsia="Calibri" w:hAnsi="Sylfaen" w:cs="Sylfaen"/>
          <w:b/>
          <w:color w:val="000000" w:themeColor="text1"/>
          <w:lang w:val="ka-GE"/>
        </w:rPr>
        <w:t xml:space="preserve">ქვეპროგრამა  - </w:t>
      </w:r>
      <w:r w:rsidRPr="00AC3F1D">
        <w:rPr>
          <w:rFonts w:ascii="Sylfaen" w:hAnsi="Sylfaen" w:cs="Sylfaen"/>
          <w:b/>
          <w:color w:val="000000" w:themeColor="text1"/>
          <w:lang w:val="ka-GE"/>
        </w:rPr>
        <w:t>სსიპ სასწავლო უნივერსიტეტი - ბათუმის სახელმწიფო საზღვაო აკადემია</w:t>
      </w:r>
    </w:p>
    <w:p w:rsidR="00CE43F5" w:rsidRPr="00AC3F1D" w:rsidRDefault="00CE43F5" w:rsidP="00E44EC1">
      <w:pPr>
        <w:spacing w:after="0" w:line="240" w:lineRule="auto"/>
        <w:ind w:left="-90"/>
        <w:jc w:val="both"/>
        <w:rPr>
          <w:rFonts w:ascii="Sylfaen" w:eastAsia="Calibri" w:hAnsi="Sylfaen" w:cs="Sylfaen"/>
          <w:b/>
          <w:color w:val="000000" w:themeColor="text1"/>
          <w:lang w:val="ka-GE"/>
        </w:rPr>
      </w:pPr>
    </w:p>
    <w:p w:rsidR="00CE43F5" w:rsidRPr="00AC3F1D" w:rsidRDefault="00CE43F5" w:rsidP="00E44EC1">
      <w:pPr>
        <w:spacing w:after="0" w:line="240" w:lineRule="auto"/>
        <w:ind w:left="-90"/>
        <w:jc w:val="both"/>
        <w:rPr>
          <w:rFonts w:ascii="Sylfaen" w:eastAsia="Calibri" w:hAnsi="Sylfaen" w:cs="Sylfaen"/>
          <w:color w:val="000000" w:themeColor="text1"/>
          <w:sz w:val="8"/>
          <w:lang w:val="ka-GE"/>
        </w:rPr>
      </w:pPr>
    </w:p>
    <w:p w:rsidR="00CE43F5" w:rsidRPr="00AC3F1D" w:rsidRDefault="00CE43F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w:t>
      </w:r>
      <w:r w:rsidR="00C03EBE" w:rsidRPr="00AC3F1D">
        <w:rPr>
          <w:rFonts w:ascii="Sylfaen" w:eastAsia="Calibri" w:hAnsi="Sylfaen" w:cs="Sylfaen"/>
          <w:color w:val="000000" w:themeColor="text1"/>
          <w:lang w:val="ka-GE"/>
        </w:rPr>
        <w:t>390 000</w:t>
      </w:r>
      <w:r w:rsidRPr="00AC3F1D">
        <w:rPr>
          <w:rFonts w:ascii="Sylfaen" w:eastAsia="Calibri" w:hAnsi="Sylfaen" w:cs="Sylfaen"/>
          <w:color w:val="000000" w:themeColor="text1"/>
          <w:lang w:val="ka-GE"/>
        </w:rPr>
        <w:t xml:space="preserve"> ლარს, საკასო ხარჯი </w:t>
      </w:r>
      <w:r w:rsidR="00C03EBE" w:rsidRPr="00AC3F1D">
        <w:rPr>
          <w:rFonts w:ascii="Sylfaen" w:eastAsia="Calibri" w:hAnsi="Sylfaen" w:cs="Sylfaen"/>
          <w:color w:val="000000" w:themeColor="text1"/>
          <w:lang w:val="ka-GE"/>
        </w:rPr>
        <w:t>379 315</w:t>
      </w:r>
      <w:r w:rsidRPr="00AC3F1D">
        <w:rPr>
          <w:rFonts w:ascii="Sylfaen" w:eastAsia="Calibri" w:hAnsi="Sylfaen" w:cs="Sylfaen"/>
          <w:color w:val="000000" w:themeColor="text1"/>
          <w:lang w:val="ka-GE"/>
        </w:rPr>
        <w:t xml:space="preserve"> ლარს. </w:t>
      </w:r>
    </w:p>
    <w:p w:rsidR="00CE43F5" w:rsidRPr="00AC3F1D" w:rsidRDefault="00CE43F5" w:rsidP="00E44EC1">
      <w:pPr>
        <w:spacing w:after="0" w:line="240" w:lineRule="auto"/>
        <w:ind w:left="-90"/>
        <w:jc w:val="both"/>
        <w:rPr>
          <w:rFonts w:ascii="Sylfaen" w:eastAsia="Calibri" w:hAnsi="Sylfaen" w:cs="Sylfaen"/>
          <w:color w:val="000000" w:themeColor="text1"/>
          <w:lang w:val="ka-GE"/>
        </w:rPr>
      </w:pPr>
    </w:p>
    <w:p w:rsidR="00CE43F5" w:rsidRPr="00AC3F1D" w:rsidRDefault="00CE43F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საანგარიშო პერიოდში დაფინანსდა </w:t>
      </w:r>
      <w:r w:rsidR="000C2C9A" w:rsidRPr="00AC3F1D">
        <w:rPr>
          <w:rFonts w:ascii="Sylfaen" w:eastAsia="Calibri" w:hAnsi="Sylfaen" w:cs="Sylfaen"/>
          <w:color w:val="000000" w:themeColor="text1"/>
          <w:lang w:val="ka-GE"/>
        </w:rPr>
        <w:t>აკადემიის სასწავლო აუდიტორიებისა და ლაბორატორიების მოწყობა, თანხით 97 185 ლარი, განახლდა და შეძენილი იქნა სიმულატორები, თანხით 242 13</w:t>
      </w:r>
      <w:r w:rsidR="00E164BA" w:rsidRPr="00AC3F1D">
        <w:rPr>
          <w:rFonts w:ascii="Sylfaen" w:eastAsia="Calibri" w:hAnsi="Sylfaen" w:cs="Sylfaen"/>
          <w:color w:val="000000" w:themeColor="text1"/>
          <w:lang w:val="ka-GE"/>
        </w:rPr>
        <w:t xml:space="preserve">0 </w:t>
      </w:r>
      <w:r w:rsidR="000C2C9A" w:rsidRPr="00AC3F1D">
        <w:rPr>
          <w:rFonts w:ascii="Sylfaen" w:eastAsia="Calibri" w:hAnsi="Sylfaen" w:cs="Sylfaen"/>
          <w:color w:val="000000" w:themeColor="text1"/>
          <w:lang w:val="ka-GE"/>
        </w:rPr>
        <w:t xml:space="preserve"> ლარი</w:t>
      </w:r>
      <w:r w:rsidR="00E164BA" w:rsidRPr="00AC3F1D">
        <w:rPr>
          <w:rFonts w:ascii="Sylfaen" w:eastAsia="Calibri" w:hAnsi="Sylfaen" w:cs="Sylfaen"/>
          <w:color w:val="000000" w:themeColor="text1"/>
          <w:lang w:val="ka-GE"/>
        </w:rPr>
        <w:t>, განხორციელდა კადრების მომზადება, გადამზადება, კვალიფიკაციის ამაღლება და სტაჟირება, დაფინანსების მოცულობამ შეადგინა 40 000 ლარი</w:t>
      </w:r>
      <w:r w:rsidR="00912E92" w:rsidRPr="00AC3F1D">
        <w:rPr>
          <w:rFonts w:ascii="Sylfaen" w:eastAsia="Calibri" w:hAnsi="Sylfaen" w:cs="Sylfaen"/>
          <w:color w:val="000000" w:themeColor="text1"/>
          <w:lang w:val="ka-GE"/>
        </w:rPr>
        <w:t>.</w:t>
      </w:r>
    </w:p>
    <w:p w:rsidR="00CE43F5" w:rsidRPr="00AC3F1D" w:rsidRDefault="00CE43F5" w:rsidP="00E44EC1">
      <w:pPr>
        <w:spacing w:after="0" w:line="240" w:lineRule="auto"/>
        <w:ind w:left="-90"/>
        <w:jc w:val="both"/>
        <w:rPr>
          <w:rFonts w:ascii="Sylfaen" w:hAnsi="Sylfaen" w:cs="Sylfaen"/>
          <w:color w:val="000000" w:themeColor="text1"/>
          <w:lang w:val="ka-GE"/>
        </w:rPr>
      </w:pPr>
    </w:p>
    <w:p w:rsidR="00CE43F5" w:rsidRPr="00AC3F1D" w:rsidRDefault="00CE43F5"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CE43F5" w:rsidRPr="00AC3F1D" w:rsidRDefault="00CE43F5" w:rsidP="00E44EC1">
      <w:pPr>
        <w:spacing w:after="0" w:line="240" w:lineRule="auto"/>
        <w:ind w:left="-90"/>
        <w:jc w:val="both"/>
        <w:rPr>
          <w:rFonts w:ascii="Sylfaen" w:hAnsi="Sylfaen" w:cs="Sylfaen"/>
          <w:color w:val="000000" w:themeColor="text1"/>
          <w:lang w:val="ka-GE"/>
        </w:rPr>
      </w:pPr>
    </w:p>
    <w:p w:rsidR="00CE43F5" w:rsidRPr="00AC3F1D" w:rsidRDefault="00CE43F5"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CA7201" w:rsidRPr="00AC3F1D">
        <w:rPr>
          <w:rFonts w:ascii="Sylfaen" w:hAnsi="Sylfaen" w:cs="Sylfaen"/>
          <w:color w:val="000000" w:themeColor="text1"/>
          <w:lang w:val="ka-GE"/>
        </w:rPr>
        <w:t>97,3</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CE43F5" w:rsidRPr="00AC3F1D" w:rsidRDefault="00CE43F5" w:rsidP="00E44EC1">
      <w:pPr>
        <w:spacing w:after="0" w:line="240" w:lineRule="auto"/>
        <w:ind w:left="-90"/>
        <w:jc w:val="both"/>
        <w:rPr>
          <w:rFonts w:ascii="Sylfaen" w:hAnsi="Sylfaen"/>
          <w:color w:val="000000" w:themeColor="text1"/>
          <w:sz w:val="8"/>
          <w:lang w:val="ka-GE"/>
        </w:rPr>
      </w:pPr>
    </w:p>
    <w:p w:rsidR="00316EC5" w:rsidRPr="00AC3F1D" w:rsidRDefault="00316EC5" w:rsidP="00E44EC1">
      <w:pPr>
        <w:spacing w:after="0" w:line="240" w:lineRule="auto"/>
        <w:ind w:left="-90"/>
        <w:jc w:val="both"/>
        <w:rPr>
          <w:rFonts w:ascii="Sylfaen" w:hAnsi="Sylfaen"/>
          <w:color w:val="000000" w:themeColor="text1"/>
          <w:lang w:val="ka-GE"/>
        </w:rPr>
      </w:pPr>
    </w:p>
    <w:p w:rsidR="00530277" w:rsidRPr="00AC3F1D" w:rsidRDefault="00530277" w:rsidP="00E44EC1">
      <w:pPr>
        <w:spacing w:after="0" w:line="240" w:lineRule="auto"/>
        <w:ind w:left="-90"/>
        <w:jc w:val="both"/>
        <w:rPr>
          <w:rFonts w:ascii="Sylfaen" w:eastAsia="Times New Roman" w:hAnsi="Sylfaen" w:cs="Calibri"/>
          <w:b/>
          <w:color w:val="000000" w:themeColor="text1"/>
          <w:sz w:val="24"/>
        </w:rPr>
      </w:pPr>
      <w:r w:rsidRPr="00AC3F1D">
        <w:rPr>
          <w:rFonts w:ascii="Sylfaen" w:eastAsia="Calibri" w:hAnsi="Sylfaen" w:cs="Sylfaen"/>
          <w:b/>
          <w:color w:val="000000" w:themeColor="text1"/>
          <w:lang w:val="ka-GE"/>
        </w:rPr>
        <w:t xml:space="preserve">ქვეპროგრამა  - </w:t>
      </w:r>
      <w:r w:rsidRPr="00AC3F1D">
        <w:rPr>
          <w:rFonts w:ascii="Sylfaen" w:hAnsi="Sylfaen" w:cs="Sylfaen"/>
          <w:b/>
          <w:color w:val="000000" w:themeColor="text1"/>
        </w:rPr>
        <w:t>სსიპ</w:t>
      </w:r>
      <w:r w:rsidRPr="00AC3F1D">
        <w:rPr>
          <w:rFonts w:ascii="Sylfaen" w:hAnsi="Sylfaen" w:cs="Calibri"/>
          <w:b/>
          <w:color w:val="000000" w:themeColor="text1"/>
        </w:rPr>
        <w:t xml:space="preserve"> - </w:t>
      </w:r>
      <w:r w:rsidRPr="00AC3F1D">
        <w:rPr>
          <w:rFonts w:ascii="Sylfaen" w:hAnsi="Sylfaen" w:cs="Sylfaen"/>
          <w:b/>
          <w:color w:val="000000" w:themeColor="text1"/>
        </w:rPr>
        <w:t>ბათუმის</w:t>
      </w:r>
      <w:r w:rsidRPr="00AC3F1D">
        <w:rPr>
          <w:rFonts w:ascii="Sylfaen" w:hAnsi="Sylfaen" w:cs="Calibri"/>
          <w:b/>
          <w:color w:val="000000" w:themeColor="text1"/>
        </w:rPr>
        <w:t xml:space="preserve"> </w:t>
      </w:r>
      <w:r w:rsidRPr="00AC3F1D">
        <w:rPr>
          <w:rFonts w:ascii="Sylfaen" w:hAnsi="Sylfaen" w:cs="Sylfaen"/>
          <w:b/>
          <w:color w:val="000000" w:themeColor="text1"/>
        </w:rPr>
        <w:t>ხელოვნების</w:t>
      </w:r>
      <w:r w:rsidRPr="00AC3F1D">
        <w:rPr>
          <w:rFonts w:ascii="Sylfaen" w:hAnsi="Sylfaen" w:cs="Calibri"/>
          <w:b/>
          <w:color w:val="000000" w:themeColor="text1"/>
        </w:rPr>
        <w:t xml:space="preserve"> </w:t>
      </w:r>
      <w:r w:rsidRPr="00AC3F1D">
        <w:rPr>
          <w:rFonts w:ascii="Sylfaen" w:hAnsi="Sylfaen" w:cs="Sylfaen"/>
          <w:b/>
          <w:color w:val="000000" w:themeColor="text1"/>
        </w:rPr>
        <w:t>სასწავლო</w:t>
      </w:r>
      <w:r w:rsidRPr="00AC3F1D">
        <w:rPr>
          <w:rFonts w:ascii="Sylfaen" w:hAnsi="Sylfaen" w:cs="Calibri"/>
          <w:b/>
          <w:color w:val="000000" w:themeColor="text1"/>
        </w:rPr>
        <w:t xml:space="preserve"> </w:t>
      </w:r>
      <w:r w:rsidRPr="00AC3F1D">
        <w:rPr>
          <w:rFonts w:ascii="Sylfaen" w:hAnsi="Sylfaen" w:cs="Sylfaen"/>
          <w:b/>
          <w:color w:val="000000" w:themeColor="text1"/>
        </w:rPr>
        <w:t>უნივერსიტეტი</w:t>
      </w:r>
    </w:p>
    <w:p w:rsidR="00530277" w:rsidRPr="00AC3F1D" w:rsidRDefault="00530277" w:rsidP="00E44EC1">
      <w:pPr>
        <w:spacing w:after="0" w:line="240" w:lineRule="auto"/>
        <w:ind w:left="-90"/>
        <w:jc w:val="both"/>
        <w:rPr>
          <w:rFonts w:ascii="Sylfaen" w:eastAsia="Calibri" w:hAnsi="Sylfaen" w:cs="Sylfaen"/>
          <w:color w:val="000000" w:themeColor="text1"/>
          <w:sz w:val="8"/>
          <w:lang w:val="ka-GE"/>
        </w:rPr>
      </w:pPr>
    </w:p>
    <w:p w:rsidR="00530277" w:rsidRPr="00AC3F1D" w:rsidRDefault="00530277" w:rsidP="00E44EC1">
      <w:pPr>
        <w:spacing w:after="0" w:line="240" w:lineRule="auto"/>
        <w:ind w:left="-90"/>
        <w:jc w:val="both"/>
        <w:rPr>
          <w:rFonts w:ascii="Sylfaen" w:eastAsia="Calibri" w:hAnsi="Sylfaen" w:cs="Sylfaen"/>
          <w:color w:val="000000" w:themeColor="text1"/>
          <w:lang w:val="ka-GE"/>
        </w:rPr>
      </w:pPr>
    </w:p>
    <w:p w:rsidR="00530277" w:rsidRPr="00AC3F1D" w:rsidRDefault="00530277"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2016 წლის საანგარიშო პერიოდის გეგმა შეადგენს 795 000 ლარს, საკასო ხარჯი 789 100 ლარს. </w:t>
      </w:r>
    </w:p>
    <w:p w:rsidR="00530277" w:rsidRPr="00AC3F1D" w:rsidRDefault="00530277" w:rsidP="00E44EC1">
      <w:pPr>
        <w:spacing w:after="0" w:line="240" w:lineRule="auto"/>
        <w:ind w:left="-90"/>
        <w:jc w:val="both"/>
        <w:rPr>
          <w:rFonts w:ascii="Sylfaen" w:eastAsia="Calibri" w:hAnsi="Sylfaen" w:cs="Sylfaen"/>
          <w:color w:val="000000" w:themeColor="text1"/>
          <w:lang w:val="ka-GE"/>
        </w:rPr>
      </w:pPr>
    </w:p>
    <w:p w:rsidR="00530277" w:rsidRPr="00AC3F1D" w:rsidRDefault="00530277" w:rsidP="00E44EC1">
      <w:pPr>
        <w:spacing w:after="0" w:line="240" w:lineRule="auto"/>
        <w:ind w:left="-90"/>
        <w:jc w:val="both"/>
        <w:rPr>
          <w:rFonts w:ascii="Sylfaen"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ქვეპროგრამის ფარგლებში საანგარიშო პერიოდში დაფინანსდა </w:t>
      </w:r>
      <w:r w:rsidR="00222FA5" w:rsidRPr="00AC3F1D">
        <w:rPr>
          <w:rFonts w:ascii="Sylfaen" w:eastAsia="Calibri" w:hAnsi="Sylfaen" w:cs="Sylfaen"/>
          <w:color w:val="000000" w:themeColor="text1"/>
          <w:lang w:val="ka-GE"/>
        </w:rPr>
        <w:t>უნივერსიტეტის უმაღლესი განათლების პროფესიული, საბაკალავრო და სამაგისტრო საგანმანათლებლო პროგრამები თანხით 750 000 ლარი, შესყიდულია საპროექტო-სახარჯთაღრიცხვო დოკუმენტაცია, ღირებულებით 39 100 ლარი.</w:t>
      </w:r>
    </w:p>
    <w:p w:rsidR="003152C1" w:rsidRPr="00AC3F1D" w:rsidRDefault="003152C1" w:rsidP="00E44EC1">
      <w:pPr>
        <w:spacing w:after="0" w:line="240" w:lineRule="auto"/>
        <w:ind w:left="-90"/>
        <w:jc w:val="both"/>
        <w:rPr>
          <w:rFonts w:ascii="Sylfaen" w:hAnsi="Sylfaen" w:cs="Sylfaen"/>
          <w:color w:val="000000" w:themeColor="text1"/>
          <w:lang w:val="ka-GE"/>
        </w:rPr>
      </w:pPr>
    </w:p>
    <w:p w:rsidR="00530277" w:rsidRPr="00AC3F1D" w:rsidRDefault="00530277"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განხორციელდა დაბრკოლებების გარეშე.</w:t>
      </w:r>
    </w:p>
    <w:p w:rsidR="00530277" w:rsidRPr="00AC3F1D" w:rsidRDefault="00530277" w:rsidP="00E44EC1">
      <w:pPr>
        <w:spacing w:after="0" w:line="240" w:lineRule="auto"/>
        <w:ind w:left="-90"/>
        <w:jc w:val="both"/>
        <w:rPr>
          <w:rFonts w:ascii="Sylfaen" w:hAnsi="Sylfaen" w:cs="Sylfaen"/>
          <w:color w:val="000000" w:themeColor="text1"/>
          <w:lang w:val="ka-GE"/>
        </w:rPr>
      </w:pPr>
    </w:p>
    <w:p w:rsidR="00530277" w:rsidRPr="00AC3F1D" w:rsidRDefault="00530277"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5B7C83" w:rsidRPr="00AC3F1D">
        <w:rPr>
          <w:rFonts w:ascii="Sylfaen" w:hAnsi="Sylfaen" w:cs="Sylfaen"/>
          <w:color w:val="000000" w:themeColor="text1"/>
          <w:lang w:val="ka-GE"/>
        </w:rPr>
        <w:t>99,3</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CD6F9C" w:rsidRPr="00AC3F1D" w:rsidRDefault="00CD6F9C" w:rsidP="00E44EC1">
      <w:pPr>
        <w:spacing w:after="0" w:line="240" w:lineRule="auto"/>
        <w:ind w:left="-90"/>
        <w:jc w:val="both"/>
        <w:rPr>
          <w:rFonts w:ascii="Sylfaen" w:hAnsi="Sylfaen"/>
          <w:color w:val="000000" w:themeColor="text1"/>
          <w:lang w:val="ka-GE"/>
        </w:rPr>
      </w:pPr>
    </w:p>
    <w:p w:rsidR="00CD6F9C" w:rsidRPr="00AC3F1D" w:rsidRDefault="00CD6F9C" w:rsidP="00E44EC1">
      <w:pPr>
        <w:spacing w:after="0" w:line="240" w:lineRule="auto"/>
        <w:ind w:left="-90"/>
        <w:jc w:val="both"/>
        <w:rPr>
          <w:rFonts w:ascii="Sylfaen" w:hAnsi="Sylfaen"/>
          <w:color w:val="000000" w:themeColor="text1"/>
          <w:lang w:val="ka-GE"/>
        </w:rPr>
      </w:pPr>
    </w:p>
    <w:p w:rsidR="00CD6F9C" w:rsidRPr="00AC3F1D" w:rsidRDefault="00CD6F9C" w:rsidP="00E44EC1">
      <w:pPr>
        <w:spacing w:after="0" w:line="240" w:lineRule="auto"/>
        <w:ind w:left="-90"/>
        <w:jc w:val="both"/>
        <w:rPr>
          <w:rFonts w:ascii="Sylfaen" w:hAnsi="Sylfaen"/>
          <w:color w:val="000000" w:themeColor="text1"/>
          <w:lang w:val="ka-GE"/>
        </w:rPr>
      </w:pPr>
    </w:p>
    <w:p w:rsidR="00CD6F9C" w:rsidRPr="00AC3F1D" w:rsidRDefault="00CD6F9C" w:rsidP="00E44EC1">
      <w:pPr>
        <w:spacing w:after="0" w:line="240" w:lineRule="auto"/>
        <w:ind w:left="-90"/>
        <w:jc w:val="both"/>
        <w:rPr>
          <w:rFonts w:ascii="Sylfaen" w:hAnsi="Sylfaen"/>
          <w:color w:val="000000" w:themeColor="text1"/>
          <w:lang w:val="ka-GE"/>
        </w:rPr>
      </w:pPr>
    </w:p>
    <w:p w:rsidR="00CD6F9C" w:rsidRPr="00AC3F1D" w:rsidRDefault="00CD6F9C" w:rsidP="00E44EC1">
      <w:pPr>
        <w:spacing w:after="0" w:line="240" w:lineRule="auto"/>
        <w:ind w:left="-90"/>
        <w:jc w:val="both"/>
        <w:rPr>
          <w:rFonts w:ascii="Sylfaen" w:hAnsi="Sylfaen"/>
          <w:color w:val="000000" w:themeColor="text1"/>
          <w:lang w:val="ka-GE"/>
        </w:rPr>
      </w:pPr>
    </w:p>
    <w:p w:rsidR="003235AD" w:rsidRPr="00AC3F1D" w:rsidRDefault="006157B6" w:rsidP="00E44EC1">
      <w:pPr>
        <w:spacing w:after="160" w:line="240" w:lineRule="auto"/>
        <w:ind w:left="-90"/>
        <w:jc w:val="both"/>
        <w:rPr>
          <w:rFonts w:ascii="Sylfaen" w:eastAsia="Calibri" w:hAnsi="Sylfaen" w:cs="Sylfaen"/>
          <w:b/>
          <w:color w:val="000000" w:themeColor="text1"/>
        </w:rPr>
      </w:pPr>
      <w:r w:rsidRPr="00AC3F1D">
        <w:rPr>
          <w:rFonts w:ascii="Sylfaen" w:eastAsia="Calibri" w:hAnsi="Sylfaen" w:cs="Sylfaen"/>
          <w:b/>
          <w:color w:val="000000" w:themeColor="text1"/>
          <w:lang w:val="ka-GE"/>
        </w:rPr>
        <w:lastRenderedPageBreak/>
        <w:t>ა</w:t>
      </w:r>
      <w:r w:rsidR="003235AD" w:rsidRPr="00AC3F1D">
        <w:rPr>
          <w:rFonts w:ascii="Sylfaen" w:eastAsia="Calibri" w:hAnsi="Sylfaen" w:cs="Sylfaen"/>
          <w:b/>
          <w:color w:val="000000" w:themeColor="text1"/>
          <w:lang w:val="ka-GE"/>
        </w:rPr>
        <w:t>ჭარის</w:t>
      </w:r>
      <w:r w:rsidR="003235AD" w:rsidRPr="00AC3F1D">
        <w:rPr>
          <w:rFonts w:ascii="Sylfaen" w:eastAsia="Calibri" w:hAnsi="Sylfaen"/>
          <w:b/>
          <w:color w:val="000000" w:themeColor="text1"/>
          <w:lang w:val="ka-GE"/>
        </w:rPr>
        <w:t xml:space="preserve"> </w:t>
      </w:r>
      <w:r w:rsidR="003235AD" w:rsidRPr="00AC3F1D">
        <w:rPr>
          <w:rFonts w:ascii="Sylfaen" w:eastAsia="Calibri" w:hAnsi="Sylfaen" w:cs="Sylfaen"/>
          <w:b/>
          <w:color w:val="000000" w:themeColor="text1"/>
          <w:lang w:val="ka-GE"/>
        </w:rPr>
        <w:t>ავტონომიური</w:t>
      </w:r>
      <w:r w:rsidR="003235AD" w:rsidRPr="00AC3F1D">
        <w:rPr>
          <w:rFonts w:ascii="Sylfaen" w:eastAsia="Calibri" w:hAnsi="Sylfaen"/>
          <w:b/>
          <w:color w:val="000000" w:themeColor="text1"/>
          <w:lang w:val="ka-GE"/>
        </w:rPr>
        <w:t xml:space="preserve"> </w:t>
      </w:r>
      <w:r w:rsidR="003235AD" w:rsidRPr="00AC3F1D">
        <w:rPr>
          <w:rFonts w:ascii="Sylfaen" w:eastAsia="Calibri" w:hAnsi="Sylfaen" w:cs="Sylfaen"/>
          <w:b/>
          <w:color w:val="000000" w:themeColor="text1"/>
          <w:lang w:val="ka-GE"/>
        </w:rPr>
        <w:t>რესპუბლიკის</w:t>
      </w:r>
      <w:r w:rsidR="003235AD" w:rsidRPr="00AC3F1D">
        <w:rPr>
          <w:rFonts w:ascii="Sylfaen" w:eastAsia="Calibri" w:hAnsi="Sylfaen"/>
          <w:b/>
          <w:color w:val="000000" w:themeColor="text1"/>
          <w:lang w:val="ka-GE"/>
        </w:rPr>
        <w:t xml:space="preserve"> </w:t>
      </w:r>
      <w:r w:rsidR="003235AD" w:rsidRPr="00AC3F1D">
        <w:rPr>
          <w:rFonts w:ascii="Sylfaen" w:eastAsia="Calibri" w:hAnsi="Sylfaen" w:cs="Sylfaen"/>
          <w:b/>
          <w:color w:val="000000" w:themeColor="text1"/>
          <w:lang w:val="ka-GE"/>
        </w:rPr>
        <w:t>განათლების, კულტურისა და სპორტის სამინისტრო 201</w:t>
      </w:r>
      <w:r w:rsidR="006D5B2B" w:rsidRPr="00AC3F1D">
        <w:rPr>
          <w:rFonts w:ascii="Sylfaen" w:eastAsia="Calibri" w:hAnsi="Sylfaen" w:cs="Sylfaen"/>
          <w:b/>
          <w:color w:val="000000" w:themeColor="text1"/>
        </w:rPr>
        <w:t>6</w:t>
      </w:r>
      <w:r w:rsidR="003235AD" w:rsidRPr="00AC3F1D">
        <w:rPr>
          <w:rFonts w:ascii="Sylfaen" w:eastAsia="Calibri" w:hAnsi="Sylfaen" w:cs="Sylfaen"/>
          <w:b/>
          <w:color w:val="000000" w:themeColor="text1"/>
          <w:lang w:val="ka-GE"/>
        </w:rPr>
        <w:t xml:space="preserve"> წელს კულტურის განვითარება, ხელშეწყობა და პოპულარიზაციის  მიმართულებით ახორციელებს ოთხ პროგრამას. </w:t>
      </w:r>
    </w:p>
    <w:tbl>
      <w:tblPr>
        <w:tblW w:w="9955" w:type="dxa"/>
        <w:tblInd w:w="93" w:type="dxa"/>
        <w:tblLook w:val="04A0" w:firstRow="1" w:lastRow="0" w:firstColumn="1" w:lastColumn="0" w:noHBand="0" w:noVBand="1"/>
      </w:tblPr>
      <w:tblGrid>
        <w:gridCol w:w="700"/>
        <w:gridCol w:w="3860"/>
        <w:gridCol w:w="1955"/>
        <w:gridCol w:w="1660"/>
        <w:gridCol w:w="1780"/>
      </w:tblGrid>
      <w:tr w:rsidR="00A73D6C"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Sylfaen"/>
                <w:color w:val="000000" w:themeColor="text1"/>
                <w:sz w:val="24"/>
                <w:szCs w:val="20"/>
                <w:lang w:val="ka-GE"/>
              </w:rPr>
            </w:pPr>
            <w:r w:rsidRPr="00AC3F1D">
              <w:rPr>
                <w:rFonts w:ascii="Sylfaen" w:eastAsia="Times New Roman" w:hAnsi="Sylfaen" w:cs="Sylfaen"/>
                <w:color w:val="000000" w:themeColor="text1"/>
                <w:sz w:val="24"/>
                <w:szCs w:val="20"/>
                <w:lang w:val="ka-GE"/>
              </w:rPr>
              <w:t>დაზუსტებული</w:t>
            </w:r>
          </w:p>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შესრულების</w:t>
            </w:r>
            <w:r w:rsidRPr="00AC3F1D">
              <w:rPr>
                <w:rFonts w:ascii="Sylfaen" w:eastAsia="Times New Roman" w:hAnsi="Sylfaen" w:cs="Calibri"/>
                <w:color w:val="000000" w:themeColor="text1"/>
                <w:sz w:val="24"/>
                <w:szCs w:val="20"/>
              </w:rPr>
              <w:t xml:space="preserve"> %</w:t>
            </w:r>
          </w:p>
        </w:tc>
      </w:tr>
      <w:tr w:rsidR="00A73D6C" w:rsidRPr="00AC3F1D" w:rsidTr="00ED386B">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A73D6C" w:rsidP="00E44EC1">
            <w:pPr>
              <w:spacing w:after="0" w:line="240" w:lineRule="auto"/>
              <w:ind w:left="-90"/>
              <w:rPr>
                <w:rFonts w:ascii="Sylfaen" w:eastAsia="Times New Roman" w:hAnsi="Sylfaen" w:cs="Calibri"/>
                <w:color w:val="000000" w:themeColor="text1"/>
                <w:lang w:val="ka-GE"/>
              </w:rPr>
            </w:pPr>
            <w:r w:rsidRPr="00AC3F1D">
              <w:rPr>
                <w:rFonts w:ascii="Sylfaen" w:eastAsia="Times New Roman" w:hAnsi="Sylfaen" w:cs="Sylfaen"/>
                <w:color w:val="000000" w:themeColor="text1"/>
                <w:lang w:val="ka-GE"/>
              </w:rPr>
              <w:t>საშემსრულებლო ხელოვნების ხელ</w:t>
            </w:r>
            <w:r w:rsidR="00AF754C" w:rsidRPr="00AC3F1D">
              <w:rPr>
                <w:rFonts w:ascii="Sylfaen" w:eastAsia="Times New Roman" w:hAnsi="Sylfaen" w:cs="Sylfaen"/>
                <w:color w:val="000000" w:themeColor="text1"/>
                <w:lang w:val="ka-GE"/>
              </w:rPr>
              <w:t>შ</w:t>
            </w:r>
            <w:r w:rsidRPr="00AC3F1D">
              <w:rPr>
                <w:rFonts w:ascii="Sylfaen" w:eastAsia="Times New Roman" w:hAnsi="Sylfaen" w:cs="Sylfaen"/>
                <w:color w:val="000000" w:themeColor="text1"/>
                <w:lang w:val="ka-GE"/>
              </w:rPr>
              <w:t>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250 000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214 633</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 xml:space="preserve">85,8 </w:t>
            </w:r>
            <w:r w:rsidR="00A73D6C" w:rsidRPr="00AC3F1D">
              <w:rPr>
                <w:rFonts w:ascii="Sylfaen" w:eastAsia="Times New Roman" w:hAnsi="Sylfaen" w:cs="Calibri"/>
                <w:b/>
                <w:color w:val="000000" w:themeColor="text1"/>
                <w:lang w:val="ka-GE"/>
              </w:rPr>
              <w:t>%</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A73D6C"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Sylfaen"/>
                <w:color w:val="000000" w:themeColor="text1"/>
              </w:rPr>
            </w:pPr>
            <w:r w:rsidRPr="00AC3F1D">
              <w:rPr>
                <w:rFonts w:ascii="Sylfaen" w:hAnsi="Sylfaen" w:cs="Sylfaen"/>
                <w:color w:val="000000" w:themeColor="text1"/>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84 000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75 829</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90,3%</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ED386B"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3</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Sylfaen"/>
                <w:color w:val="000000" w:themeColor="text1"/>
              </w:rPr>
            </w:pPr>
            <w:r w:rsidRPr="00AC3F1D">
              <w:rPr>
                <w:rFonts w:ascii="Sylfaen" w:hAnsi="Sylfaen" w:cs="Sylfaen"/>
                <w:color w:val="000000" w:themeColor="text1"/>
              </w:rPr>
              <w:t>ფოლკლორის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200 000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193 976</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97,0%</w:t>
            </w:r>
          </w:p>
        </w:tc>
      </w:tr>
      <w:tr w:rsidR="00A73D6C"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C3F1D" w:rsidRDefault="00ED386B"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4</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AC3F1D" w:rsidRDefault="00ED386B" w:rsidP="00E44EC1">
            <w:pPr>
              <w:spacing w:line="240" w:lineRule="auto"/>
              <w:ind w:left="-90"/>
              <w:rPr>
                <w:rFonts w:ascii="Sylfaen" w:hAnsi="Sylfaen" w:cs="Calibri"/>
                <w:color w:val="000000" w:themeColor="text1"/>
              </w:rPr>
            </w:pPr>
            <w:r w:rsidRPr="00AC3F1D">
              <w:rPr>
                <w:rFonts w:ascii="Sylfaen" w:hAnsi="Sylfaen" w:cs="Sylfaen"/>
                <w:color w:val="000000" w:themeColor="text1"/>
              </w:rPr>
              <w:t>კულტურული</w:t>
            </w:r>
            <w:r w:rsidRPr="00AC3F1D">
              <w:rPr>
                <w:rFonts w:ascii="Sylfaen" w:hAnsi="Sylfaen" w:cs="Calibri"/>
                <w:color w:val="000000" w:themeColor="text1"/>
              </w:rPr>
              <w:t xml:space="preserve"> </w:t>
            </w:r>
            <w:r w:rsidRPr="00AC3F1D">
              <w:rPr>
                <w:rFonts w:ascii="Sylfaen" w:hAnsi="Sylfaen" w:cs="Sylfaen"/>
                <w:color w:val="000000" w:themeColor="text1"/>
              </w:rPr>
              <w:t>ცხოვრების</w:t>
            </w:r>
            <w:r w:rsidRPr="00AC3F1D">
              <w:rPr>
                <w:rFonts w:ascii="Sylfaen" w:hAnsi="Sylfaen" w:cs="Calibri"/>
                <w:color w:val="000000" w:themeColor="text1"/>
              </w:rPr>
              <w:t xml:space="preserve"> </w:t>
            </w:r>
            <w:r w:rsidRPr="00AC3F1D">
              <w:rPr>
                <w:rFonts w:ascii="Sylfaen" w:hAnsi="Sylfaen" w:cs="Sylfaen"/>
                <w:color w:val="000000" w:themeColor="text1"/>
              </w:rPr>
              <w:t>გააქტიურება</w:t>
            </w:r>
            <w:r w:rsidRPr="00AC3F1D">
              <w:rPr>
                <w:rFonts w:ascii="Sylfaen" w:hAnsi="Sylfaen" w:cs="Calibri"/>
                <w:color w:val="000000" w:themeColor="text1"/>
              </w:rPr>
              <w:t xml:space="preserve"> </w:t>
            </w:r>
            <w:r w:rsidRPr="00AC3F1D">
              <w:rPr>
                <w:rFonts w:ascii="Sylfaen" w:hAnsi="Sylfaen" w:cs="Sylfaen"/>
                <w:color w:val="000000" w:themeColor="text1"/>
              </w:rPr>
              <w:t>და</w:t>
            </w:r>
            <w:r w:rsidRPr="00AC3F1D">
              <w:rPr>
                <w:rFonts w:ascii="Sylfaen" w:hAnsi="Sylfaen" w:cs="Calibri"/>
                <w:color w:val="000000" w:themeColor="text1"/>
              </w:rPr>
              <w:t xml:space="preserve"> </w:t>
            </w:r>
            <w:r w:rsidRPr="00AC3F1D">
              <w:rPr>
                <w:rFonts w:ascii="Sylfaen" w:hAnsi="Sylfaen" w:cs="Sylfaen"/>
                <w:color w:val="000000" w:themeColor="text1"/>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941 000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866 541</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92,1%</w:t>
            </w:r>
          </w:p>
        </w:tc>
      </w:tr>
      <w:tr w:rsidR="00ED386B"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AC3F1D" w:rsidRDefault="00ED386B"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rPr>
              <w:t>ა</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C3F1D" w:rsidRDefault="00ED386B" w:rsidP="00CD6F9C">
            <w:pPr>
              <w:spacing w:line="240" w:lineRule="auto"/>
              <w:ind w:left="-90"/>
              <w:rPr>
                <w:rFonts w:ascii="Sylfaen" w:hAnsi="Sylfaen" w:cs="Calibri"/>
                <w:color w:val="000000" w:themeColor="text1"/>
              </w:rPr>
            </w:pPr>
            <w:r w:rsidRPr="00AC3F1D">
              <w:rPr>
                <w:rFonts w:ascii="Sylfaen" w:hAnsi="Sylfaen" w:cs="Sylfaen"/>
                <w:color w:val="000000" w:themeColor="text1"/>
              </w:rPr>
              <w:t>ხელოვნებისა</w:t>
            </w:r>
            <w:r w:rsidRPr="00AC3F1D">
              <w:rPr>
                <w:rFonts w:ascii="Sylfaen" w:hAnsi="Sylfaen" w:cs="Calibri"/>
                <w:color w:val="000000" w:themeColor="text1"/>
              </w:rPr>
              <w:t xml:space="preserve"> </w:t>
            </w:r>
            <w:r w:rsidRPr="00AC3F1D">
              <w:rPr>
                <w:rFonts w:ascii="Sylfaen" w:hAnsi="Sylfaen" w:cs="Sylfaen"/>
                <w:color w:val="000000" w:themeColor="text1"/>
              </w:rPr>
              <w:t>და</w:t>
            </w:r>
            <w:r w:rsidRPr="00AC3F1D">
              <w:rPr>
                <w:rFonts w:ascii="Sylfaen" w:hAnsi="Sylfaen" w:cs="Calibri"/>
                <w:color w:val="000000" w:themeColor="text1"/>
              </w:rPr>
              <w:t xml:space="preserve"> </w:t>
            </w:r>
            <w:r w:rsidRPr="00AC3F1D">
              <w:rPr>
                <w:rFonts w:ascii="Sylfaen" w:hAnsi="Sylfaen" w:cs="Sylfaen"/>
                <w:color w:val="000000" w:themeColor="text1"/>
              </w:rPr>
              <w:t>კულტურის</w:t>
            </w:r>
            <w:r w:rsidRPr="00AC3F1D">
              <w:rPr>
                <w:rFonts w:ascii="Sylfaen" w:hAnsi="Sylfaen" w:cs="Calibri"/>
                <w:color w:val="000000" w:themeColor="text1"/>
              </w:rPr>
              <w:t xml:space="preserve"> </w:t>
            </w:r>
            <w:r w:rsidRPr="00AC3F1D">
              <w:rPr>
                <w:rFonts w:ascii="Sylfaen" w:hAnsi="Sylfaen" w:cs="Sylfaen"/>
                <w:color w:val="000000" w:themeColor="text1"/>
              </w:rPr>
              <w:t>საქმიანობის</w:t>
            </w:r>
            <w:r w:rsidRPr="00AC3F1D">
              <w:rPr>
                <w:rFonts w:ascii="Sylfaen" w:hAnsi="Sylfaen" w:cs="Calibri"/>
                <w:color w:val="000000" w:themeColor="text1"/>
              </w:rPr>
              <w:t xml:space="preserve"> </w:t>
            </w:r>
            <w:r w:rsidRPr="00AC3F1D">
              <w:rPr>
                <w:rFonts w:ascii="Sylfaen" w:hAnsi="Sylfaen" w:cs="Sylfaen"/>
                <w:color w:val="000000" w:themeColor="text1"/>
              </w:rPr>
              <w:t>ხელ</w:t>
            </w:r>
            <w:r w:rsidR="00CD6F9C" w:rsidRPr="00AC3F1D">
              <w:rPr>
                <w:rFonts w:ascii="Sylfaen" w:hAnsi="Sylfaen" w:cs="Sylfaen"/>
                <w:color w:val="000000" w:themeColor="text1"/>
                <w:lang w:val="ka-GE"/>
              </w:rPr>
              <w:t>შ</w:t>
            </w:r>
            <w:r w:rsidRPr="00AC3F1D">
              <w:rPr>
                <w:rFonts w:ascii="Sylfaen" w:hAnsi="Sylfaen" w:cs="Sylfaen"/>
                <w:color w:val="000000" w:themeColor="text1"/>
              </w:rPr>
              <w:t>ეწყობა</w:t>
            </w:r>
            <w:r w:rsidRPr="00AC3F1D">
              <w:rPr>
                <w:rFonts w:ascii="Sylfaen" w:hAnsi="Sylfaen" w:cs="Calibri"/>
                <w:color w:val="000000" w:themeColor="text1"/>
              </w:rPr>
              <w:t xml:space="preserve"> </w:t>
            </w:r>
            <w:r w:rsidRPr="00AC3F1D">
              <w:rPr>
                <w:rFonts w:ascii="Sylfaen" w:hAnsi="Sylfaen" w:cs="Sylfaen"/>
                <w:color w:val="000000" w:themeColor="text1"/>
              </w:rPr>
              <w:t>და</w:t>
            </w:r>
            <w:r w:rsidRPr="00AC3F1D">
              <w:rPr>
                <w:rFonts w:ascii="Sylfaen" w:hAnsi="Sylfaen" w:cs="Calibri"/>
                <w:color w:val="000000" w:themeColor="text1"/>
              </w:rPr>
              <w:t xml:space="preserve"> </w:t>
            </w:r>
            <w:r w:rsidRPr="00AC3F1D">
              <w:rPr>
                <w:rFonts w:ascii="Sylfaen" w:hAnsi="Sylfaen" w:cs="Sylfaen"/>
                <w:color w:val="000000" w:themeColor="text1"/>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875 000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824 557</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94,2%</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ბ</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hAnsi="Sylfaen" w:cs="Sylfaen"/>
                <w:color w:val="000000" w:themeColor="text1"/>
                <w:lang w:val="ka-GE"/>
              </w:rPr>
            </w:pPr>
            <w:r w:rsidRPr="00AC3F1D">
              <w:rPr>
                <w:rFonts w:ascii="Sylfaen" w:hAnsi="Sylfaen" w:cs="Sylfaen"/>
                <w:color w:val="000000" w:themeColor="text1"/>
              </w:rPr>
              <w:t>კულტურული</w:t>
            </w:r>
            <w:r w:rsidRPr="00AC3F1D">
              <w:rPr>
                <w:rFonts w:ascii="Sylfaen" w:hAnsi="Sylfaen" w:cs="Calibri"/>
                <w:color w:val="000000" w:themeColor="text1"/>
              </w:rPr>
              <w:t xml:space="preserve"> </w:t>
            </w:r>
            <w:r w:rsidRPr="00AC3F1D">
              <w:rPr>
                <w:rFonts w:ascii="Sylfaen" w:hAnsi="Sylfaen" w:cs="Sylfaen"/>
                <w:color w:val="000000" w:themeColor="text1"/>
              </w:rPr>
              <w:t>ცხოვრების</w:t>
            </w:r>
            <w:r w:rsidRPr="00AC3F1D">
              <w:rPr>
                <w:rFonts w:ascii="Sylfaen" w:hAnsi="Sylfaen" w:cs="Calibri"/>
                <w:color w:val="000000" w:themeColor="text1"/>
              </w:rPr>
              <w:t xml:space="preserve"> </w:t>
            </w:r>
            <w:r w:rsidRPr="00AC3F1D">
              <w:rPr>
                <w:rFonts w:ascii="Sylfaen" w:hAnsi="Sylfaen" w:cs="Sylfaen"/>
                <w:color w:val="000000" w:themeColor="text1"/>
              </w:rPr>
              <w:t>ხელშეწყობა</w:t>
            </w:r>
            <w:r w:rsidRPr="00AC3F1D">
              <w:rPr>
                <w:rFonts w:ascii="Sylfaen" w:hAnsi="Sylfaen" w:cs="Calibri"/>
                <w:color w:val="000000" w:themeColor="text1"/>
              </w:rPr>
              <w:t xml:space="preserve"> </w:t>
            </w:r>
            <w:r w:rsidRPr="00AC3F1D">
              <w:rPr>
                <w:rFonts w:ascii="Sylfaen" w:hAnsi="Sylfaen" w:cs="Sylfaen"/>
                <w:color w:val="000000" w:themeColor="text1"/>
              </w:rPr>
              <w:t>სოფლად</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42 000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41 984</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100%</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გ</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hAnsi="Sylfaen" w:cs="Calibri"/>
                <w:color w:val="000000" w:themeColor="text1"/>
                <w:lang w:val="ka-GE"/>
              </w:rPr>
            </w:pPr>
            <w:r w:rsidRPr="00AC3F1D">
              <w:rPr>
                <w:rFonts w:ascii="Sylfaen" w:hAnsi="Sylfaen" w:cs="Calibri"/>
                <w:color w:val="000000" w:themeColor="text1"/>
                <w:lang w:val="ka-GE"/>
              </w:rPr>
              <w:t>კულტურული პროდუქტების მარკეტინგი</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24 000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sz w:val="20"/>
                <w:lang w:val="ka-GE"/>
              </w:rPr>
            </w:pPr>
            <w:r w:rsidRPr="00AC3F1D">
              <w:rPr>
                <w:rFonts w:ascii="Sylfaen" w:eastAsia="Times New Roman" w:hAnsi="Sylfaen" w:cs="Calibri"/>
                <w:color w:val="000000" w:themeColor="text1"/>
                <w:sz w:val="20"/>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lang w:val="ka-GE"/>
              </w:rPr>
              <w:t>-</w:t>
            </w:r>
          </w:p>
        </w:tc>
      </w:tr>
      <w:tr w:rsidR="00CF516E" w:rsidRPr="00AC3F1D" w:rsidTr="00ED386B">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5</w:t>
            </w: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rPr>
                <w:rFonts w:ascii="Sylfaen" w:eastAsia="Times New Roman" w:hAnsi="Sylfaen" w:cs="Calibri"/>
                <w:color w:val="000000" w:themeColor="text1"/>
              </w:rPr>
            </w:pPr>
            <w:r w:rsidRPr="00AC3F1D">
              <w:rPr>
                <w:rFonts w:ascii="Sylfaen" w:eastAsia="Times New Roman" w:hAnsi="Sylfaen" w:cs="Calibri"/>
                <w:color w:val="000000" w:themeColor="text1"/>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rPr>
            </w:pPr>
            <w:r w:rsidRPr="00AC3F1D">
              <w:rPr>
                <w:rFonts w:ascii="Sylfaen" w:eastAsia="Times New Roman" w:hAnsi="Sylfaen" w:cs="Calibri"/>
                <w:color w:val="000000" w:themeColor="text1"/>
              </w:rPr>
              <w:t>187 000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color w:val="000000" w:themeColor="text1"/>
              </w:rPr>
            </w:pPr>
            <w:r w:rsidRPr="00AC3F1D">
              <w:rPr>
                <w:rFonts w:ascii="Sylfaen" w:eastAsia="Times New Roman" w:hAnsi="Sylfaen" w:cs="Calibri"/>
                <w:color w:val="000000" w:themeColor="text1"/>
              </w:rPr>
              <w:t>182 852</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97,8%</w:t>
            </w:r>
          </w:p>
        </w:tc>
      </w:tr>
      <w:tr w:rsidR="00CF516E" w:rsidRPr="00AC3F1D"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both"/>
              <w:rPr>
                <w:rFonts w:ascii="Sylfaen" w:eastAsia="Times New Roman" w:hAnsi="Sylfaen" w:cs="Calibri"/>
                <w:b/>
                <w:color w:val="000000" w:themeColor="text1"/>
              </w:rPr>
            </w:pPr>
          </w:p>
        </w:tc>
        <w:tc>
          <w:tcPr>
            <w:tcW w:w="3860" w:type="dxa"/>
            <w:tcBorders>
              <w:top w:val="nil"/>
              <w:left w:val="nil"/>
              <w:bottom w:val="single" w:sz="4" w:space="0" w:color="5A5A5A"/>
              <w:right w:val="single" w:sz="4" w:space="0" w:color="5A5A5A"/>
            </w:tcBorders>
            <w:shd w:val="clear" w:color="auto" w:fill="auto"/>
            <w:noWrap/>
            <w:vAlign w:val="bottom"/>
            <w:hideMark/>
          </w:tcPr>
          <w:p w:rsidR="00CF516E" w:rsidRPr="00AC3F1D" w:rsidRDefault="00CF516E" w:rsidP="00E44EC1">
            <w:pPr>
              <w:spacing w:line="240" w:lineRule="auto"/>
              <w:ind w:left="-90"/>
              <w:jc w:val="both"/>
              <w:rPr>
                <w:rFonts w:ascii="Sylfaen" w:hAnsi="Sylfaen" w:cs="Sylfaen"/>
                <w:b/>
                <w:bCs/>
                <w:color w:val="000000" w:themeColor="text1"/>
                <w:sz w:val="20"/>
                <w:lang w:val="ka-GE"/>
              </w:rPr>
            </w:pPr>
            <w:r w:rsidRPr="00AC3F1D">
              <w:rPr>
                <w:rFonts w:ascii="Sylfaen" w:hAnsi="Sylfaen" w:cs="Sylfaen"/>
                <w:b/>
                <w:bCs/>
                <w:color w:val="000000" w:themeColor="text1"/>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1 662 000</w:t>
            </w:r>
          </w:p>
        </w:tc>
        <w:tc>
          <w:tcPr>
            <w:tcW w:w="166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1 533 831</w:t>
            </w:r>
          </w:p>
        </w:tc>
        <w:tc>
          <w:tcPr>
            <w:tcW w:w="1780" w:type="dxa"/>
            <w:tcBorders>
              <w:top w:val="nil"/>
              <w:left w:val="nil"/>
              <w:bottom w:val="single" w:sz="4" w:space="0" w:color="5A5A5A"/>
              <w:right w:val="single" w:sz="4" w:space="0" w:color="5A5A5A"/>
            </w:tcBorders>
            <w:shd w:val="clear" w:color="auto" w:fill="auto"/>
            <w:noWrap/>
            <w:vAlign w:val="center"/>
            <w:hideMark/>
          </w:tcPr>
          <w:p w:rsidR="00CF516E" w:rsidRPr="00AC3F1D" w:rsidRDefault="00CF516E" w:rsidP="00E44EC1">
            <w:pPr>
              <w:spacing w:after="0" w:line="240" w:lineRule="auto"/>
              <w:ind w:left="-90"/>
              <w:jc w:val="center"/>
              <w:rPr>
                <w:rFonts w:ascii="Sylfaen" w:eastAsia="Times New Roman" w:hAnsi="Sylfaen" w:cs="Calibri"/>
                <w:b/>
                <w:color w:val="000000" w:themeColor="text1"/>
                <w:lang w:val="ka-GE"/>
              </w:rPr>
            </w:pPr>
            <w:r w:rsidRPr="00AC3F1D">
              <w:rPr>
                <w:rFonts w:ascii="Sylfaen" w:eastAsia="Times New Roman" w:hAnsi="Sylfaen" w:cs="Calibri"/>
                <w:b/>
                <w:color w:val="000000" w:themeColor="text1"/>
                <w:lang w:val="ka-GE"/>
              </w:rPr>
              <w:t>92,3%</w:t>
            </w:r>
          </w:p>
        </w:tc>
      </w:tr>
    </w:tbl>
    <w:p w:rsidR="00FB4105" w:rsidRPr="00AC3F1D" w:rsidRDefault="00FB4105" w:rsidP="00E44EC1">
      <w:pPr>
        <w:spacing w:after="160" w:line="240" w:lineRule="auto"/>
        <w:ind w:left="-90"/>
        <w:jc w:val="both"/>
        <w:rPr>
          <w:rFonts w:ascii="Sylfaen" w:eastAsia="Calibri" w:hAnsi="Sylfaen" w:cs="Sylfaen"/>
          <w:b/>
          <w:color w:val="000000" w:themeColor="text1"/>
        </w:rPr>
      </w:pPr>
    </w:p>
    <w:p w:rsidR="00E57929" w:rsidRPr="00AC3F1D" w:rsidRDefault="003235AD" w:rsidP="00E44EC1">
      <w:pPr>
        <w:spacing w:after="160" w:line="240" w:lineRule="auto"/>
        <w:ind w:left="-90"/>
        <w:jc w:val="both"/>
        <w:rPr>
          <w:rFonts w:ascii="Sylfaen" w:hAnsi="Sylfaen" w:cs="Sylfaen"/>
          <w:b/>
          <w:color w:val="000000" w:themeColor="text1"/>
          <w:lang w:val="ka-GE"/>
        </w:rPr>
      </w:pPr>
      <w:r w:rsidRPr="00AC3F1D">
        <w:rPr>
          <w:rFonts w:ascii="Sylfaen" w:hAnsi="Sylfaen" w:cs="Sylfaen"/>
          <w:color w:val="000000" w:themeColor="text1"/>
          <w:lang w:val="ka-GE"/>
        </w:rPr>
        <w:t xml:space="preserve">     </w:t>
      </w:r>
      <w:r w:rsidRPr="00AC3F1D">
        <w:rPr>
          <w:rFonts w:ascii="Sylfaen" w:hAnsi="Sylfaen" w:cs="Sylfaen"/>
          <w:b/>
          <w:color w:val="000000" w:themeColor="text1"/>
          <w:lang w:val="ka-GE"/>
        </w:rPr>
        <w:t>პროგრამის - საშემსრულებლო</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ხელოვნების</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 xml:space="preserve">ხელშეწყობა </w:t>
      </w:r>
    </w:p>
    <w:p w:rsidR="00A51E3D" w:rsidRPr="00AC3F1D" w:rsidRDefault="003235A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CF516E" w:rsidRPr="00AC3F1D">
        <w:rPr>
          <w:rFonts w:ascii="Sylfaen" w:eastAsia="Calibri" w:hAnsi="Sylfaen" w:cs="Sylfaen"/>
          <w:color w:val="000000" w:themeColor="text1"/>
          <w:lang w:val="ka-GE"/>
        </w:rPr>
        <w:t xml:space="preserve"> 250 000 </w:t>
      </w:r>
      <w:r w:rsidRPr="00AC3F1D">
        <w:rPr>
          <w:rFonts w:ascii="Sylfaen" w:eastAsia="Calibri" w:hAnsi="Sylfaen" w:cs="Sylfaen"/>
          <w:color w:val="000000" w:themeColor="text1"/>
          <w:lang w:val="ka-GE"/>
        </w:rPr>
        <w:t xml:space="preserve"> ლარს, საკასო ხარჯი</w:t>
      </w:r>
      <w:r w:rsidR="00CF516E" w:rsidRPr="00AC3F1D">
        <w:rPr>
          <w:rFonts w:ascii="Sylfaen" w:eastAsia="Calibri" w:hAnsi="Sylfaen" w:cs="Sylfaen"/>
          <w:color w:val="000000" w:themeColor="text1"/>
          <w:lang w:val="ka-GE"/>
        </w:rPr>
        <w:t xml:space="preserve"> 214 633</w:t>
      </w:r>
      <w:r w:rsidRPr="00AC3F1D">
        <w:rPr>
          <w:rFonts w:ascii="Sylfaen" w:eastAsia="Calibri" w:hAnsi="Sylfaen" w:cs="Sylfaen"/>
          <w:color w:val="000000" w:themeColor="text1"/>
          <w:lang w:val="ka-GE"/>
        </w:rPr>
        <w:t xml:space="preserve"> ლარს. </w:t>
      </w:r>
    </w:p>
    <w:p w:rsidR="003235AD" w:rsidRPr="00AC3F1D" w:rsidRDefault="003235A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პროგრამის ფარგლებში განხორციელდა შემდეგი საქმიანობა:</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1. </w:t>
      </w:r>
      <w:r w:rsidR="00A4657E" w:rsidRPr="00AC3F1D">
        <w:rPr>
          <w:rFonts w:ascii="Sylfaen" w:eastAsia="Calibri" w:hAnsi="Sylfaen" w:cs="Sylfaen"/>
          <w:color w:val="000000" w:themeColor="text1"/>
          <w:lang w:val="ka-GE"/>
        </w:rPr>
        <w:t xml:space="preserve">საშემსრულებლო ხელოვნების </w:t>
      </w:r>
      <w:r w:rsidRPr="00AC3F1D">
        <w:rPr>
          <w:rFonts w:ascii="Sylfaen" w:eastAsia="Calibri" w:hAnsi="Sylfaen" w:cs="Sylfaen"/>
          <w:color w:val="000000" w:themeColor="text1"/>
          <w:lang w:val="ka-GE"/>
        </w:rPr>
        <w:t xml:space="preserve">შეფასების ინდიკატორების შემუშავება და დანერგვა: აუდიტორიის  მოზიდვასთან დაკავშირებული პრობლემების აღმოფხვრის და მაყურებლის მოზიდვის  სტრატეგიის და სამოქმედო გეგმის ეფექტური  განხორციელების მიზნით    ბრიტანელმა ექსპერტებმა   </w:t>
      </w:r>
      <w:r w:rsidR="00643AE1" w:rsidRPr="00AC3F1D">
        <w:rPr>
          <w:rFonts w:ascii="Sylfaen" w:eastAsia="Calibri" w:hAnsi="Sylfaen" w:cs="Sylfaen"/>
          <w:color w:val="000000" w:themeColor="text1"/>
          <w:lang w:val="ka-GE"/>
        </w:rPr>
        <w:t>2014-2015 წლებში</w:t>
      </w:r>
      <w:r w:rsidRPr="00AC3F1D">
        <w:rPr>
          <w:rFonts w:ascii="Sylfaen" w:eastAsia="Calibri" w:hAnsi="Sylfaen" w:cs="Sylfaen"/>
          <w:color w:val="000000" w:themeColor="text1"/>
          <w:lang w:val="ka-GE"/>
        </w:rPr>
        <w:t xml:space="preserve"> მონიტორინგი და პროფესიული კონსულტაციები გაუწიეს პროგრამაში მონაწილე თეატრებსა და მუსიკალურ ცენტრს. </w:t>
      </w:r>
      <w:r w:rsidR="00643AE1" w:rsidRPr="00AC3F1D">
        <w:rPr>
          <w:rFonts w:ascii="Sylfaen" w:eastAsia="Calibri" w:hAnsi="Sylfaen" w:cs="Sylfaen"/>
          <w:color w:val="000000" w:themeColor="text1"/>
          <w:lang w:val="ka-GE"/>
        </w:rPr>
        <w:t xml:space="preserve">საანგარიშო წელს კი განხორციელდა </w:t>
      </w:r>
      <w:r w:rsidRPr="00AC3F1D">
        <w:rPr>
          <w:rFonts w:ascii="Sylfaen" w:eastAsia="Calibri" w:hAnsi="Sylfaen" w:cs="Sylfaen"/>
          <w:color w:val="000000" w:themeColor="text1"/>
          <w:lang w:val="ka-GE"/>
        </w:rPr>
        <w:t xml:space="preserve">სამოქმედო გეგმის ქმედუნარიანობის შეფასება, </w:t>
      </w:r>
      <w:r w:rsidR="00643AE1"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ამ მიზნით </w:t>
      </w:r>
      <w:r w:rsidR="00A4657E" w:rsidRPr="00AC3F1D">
        <w:rPr>
          <w:rFonts w:ascii="Sylfaen" w:eastAsia="Calibri" w:hAnsi="Sylfaen" w:cs="Sylfaen"/>
          <w:color w:val="000000" w:themeColor="text1"/>
          <w:lang w:val="ka-GE"/>
        </w:rPr>
        <w:t>ბრიტანელმა</w:t>
      </w:r>
      <w:r w:rsidRPr="00AC3F1D">
        <w:rPr>
          <w:rFonts w:ascii="Sylfaen" w:eastAsia="Calibri" w:hAnsi="Sylfaen" w:cs="Sylfaen"/>
          <w:color w:val="000000" w:themeColor="text1"/>
          <w:lang w:val="ka-GE"/>
        </w:rPr>
        <w:t xml:space="preserve"> ექსპერტმა </w:t>
      </w:r>
      <w:r w:rsidR="00A4657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ჯეკი ჰეიმ</w:t>
      </w:r>
      <w:r w:rsidR="00A4657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ჩაატარა ვორკშოპები საშემსრულებლო ხელოვნების ორგანიზაციის წარმომადგენლებთან. შესაბამისად,  შემუშავდა </w:t>
      </w:r>
      <w:r w:rsidR="00FE46F6" w:rsidRPr="00AC3F1D">
        <w:rPr>
          <w:rFonts w:ascii="Sylfaen" w:eastAsia="Calibri" w:hAnsi="Sylfaen" w:cs="Sylfaen"/>
          <w:color w:val="000000" w:themeColor="text1"/>
          <w:lang w:val="ka-GE"/>
        </w:rPr>
        <w:t>და პრაქტიკაში ჩაეშვა</w:t>
      </w:r>
      <w:r w:rsidRPr="00AC3F1D">
        <w:rPr>
          <w:rFonts w:ascii="Sylfaen" w:eastAsia="Calibri" w:hAnsi="Sylfaen" w:cs="Sylfaen"/>
          <w:color w:val="000000" w:themeColor="text1"/>
          <w:lang w:val="ka-GE"/>
        </w:rPr>
        <w:t xml:space="preserve"> „აუდიტორიის მოზიდვის მიზნით გაწეული საქმიანობის ანგარიში“-ს ფორმა, რომელიც დაეგზავნათ თეატრებსა და მუსიკალურ ცენტრს შესავსებად</w:t>
      </w:r>
      <w:r w:rsidR="000E092A" w:rsidRPr="00AC3F1D">
        <w:rPr>
          <w:rFonts w:ascii="Sylfaen" w:eastAsia="Calibri" w:hAnsi="Sylfaen" w:cs="Sylfaen"/>
          <w:color w:val="000000" w:themeColor="text1"/>
          <w:lang w:val="ka-GE"/>
        </w:rPr>
        <w:t>. აღნიშნული ღონისძიებს ჩასატარებლად გაწეული იქნა ხარჯი 14 391 ლარი</w:t>
      </w:r>
      <w:r w:rsidR="00A4657E" w:rsidRPr="00AC3F1D">
        <w:rPr>
          <w:rFonts w:ascii="Sylfaen" w:eastAsia="Calibri" w:hAnsi="Sylfaen" w:cs="Sylfaen"/>
          <w:color w:val="000000" w:themeColor="text1"/>
          <w:lang w:val="ka-GE"/>
        </w:rPr>
        <w:t>;</w:t>
      </w:r>
      <w:r w:rsidR="002E239E" w:rsidRPr="00AC3F1D">
        <w:rPr>
          <w:rFonts w:ascii="Sylfaen" w:eastAsia="Calibri" w:hAnsi="Sylfaen" w:cs="Sylfaen"/>
          <w:color w:val="000000" w:themeColor="text1"/>
          <w:lang w:val="ka-GE"/>
        </w:rPr>
        <w:t xml:space="preserve"> </w:t>
      </w:r>
      <w:r w:rsidR="00643AE1" w:rsidRPr="00AC3F1D">
        <w:rPr>
          <w:rFonts w:ascii="Sylfaen" w:eastAsia="Calibri" w:hAnsi="Sylfaen" w:cs="Sylfaen"/>
          <w:color w:val="000000" w:themeColor="text1"/>
          <w:lang w:val="ka-GE"/>
        </w:rPr>
        <w:t xml:space="preserve"> </w:t>
      </w:r>
    </w:p>
    <w:p w:rsidR="00643AE1"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2.სახელოვნებო პროექტის დაგეგმვა და მენეჯმენტი:  რეგიონში მოქმედი თეატრებისა და მუსიკალური ცენტრის ხელმძღვანელებისა და მარკეტინგის მიმართულებით პასუხისმგებელი პირებისთვის </w:t>
      </w:r>
      <w:r w:rsidRPr="00AC3F1D">
        <w:rPr>
          <w:rFonts w:ascii="Sylfaen" w:eastAsia="Calibri" w:hAnsi="Sylfaen" w:cs="Sylfaen"/>
          <w:color w:val="000000" w:themeColor="text1"/>
          <w:lang w:val="ka-GE"/>
        </w:rPr>
        <w:lastRenderedPageBreak/>
        <w:t xml:space="preserve">ბრიტანელმა ექსპერტმა და უელსის ეროვნული თეატრის პროექტების ხელმძღვანელმა </w:t>
      </w:r>
      <w:r w:rsidR="002E239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დეივიდ ევანსმა</w:t>
      </w:r>
      <w:r w:rsidR="002E239E"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3 დღიანი  ვორკშოფი ჩაატარა თემაზე - „პროექტის/პროდუქციის მენეჯმენტი“, ვორკშოფი მოიცავდა პროექტის მენეჯმენტს, კერძოდ კი სპექტაკლის განხორციელების პროცესს იდეის დაბადებიდან, პრემიერამდე და პრემიერის შემდეგ. ტრენინგის მონაწილეები  </w:t>
      </w:r>
      <w:r w:rsidR="002E239E" w:rsidRPr="00AC3F1D">
        <w:rPr>
          <w:rFonts w:ascii="Sylfaen" w:eastAsia="Calibri" w:hAnsi="Sylfaen" w:cs="Sylfaen"/>
          <w:color w:val="000000" w:themeColor="text1"/>
          <w:lang w:val="ka-GE"/>
        </w:rPr>
        <w:t xml:space="preserve">გაეცნენ </w:t>
      </w:r>
      <w:r w:rsidRPr="00AC3F1D">
        <w:rPr>
          <w:rFonts w:ascii="Sylfaen" w:eastAsia="Calibri" w:hAnsi="Sylfaen" w:cs="Sylfaen"/>
          <w:color w:val="000000" w:themeColor="text1"/>
          <w:lang w:val="ka-GE"/>
        </w:rPr>
        <w:t xml:space="preserve">ბრიტანულ გამოცდილებას სპექტაკლის დადგმის მენეჯმენტში, </w:t>
      </w:r>
      <w:r w:rsidR="00643AE1" w:rsidRPr="00AC3F1D">
        <w:rPr>
          <w:rFonts w:ascii="Sylfaen" w:eastAsia="Calibri" w:hAnsi="Sylfaen" w:cs="Sylfaen"/>
          <w:color w:val="000000" w:themeColor="text1"/>
          <w:lang w:val="ka-GE"/>
        </w:rPr>
        <w:t xml:space="preserve">კერძოდ: </w:t>
      </w:r>
      <w:r w:rsidRPr="00AC3F1D">
        <w:rPr>
          <w:rFonts w:ascii="Sylfaen" w:eastAsia="Calibri" w:hAnsi="Sylfaen" w:cs="Sylfaen"/>
          <w:color w:val="000000" w:themeColor="text1"/>
          <w:lang w:val="ka-GE"/>
        </w:rPr>
        <w:t>პრე-პრე პროდუქცია, პრე-პროდუქცია, რეპეტიციები, პროდუქცია და პოსტ-პროდუქცია.</w:t>
      </w:r>
      <w:r w:rsidR="002E239E" w:rsidRPr="00AC3F1D">
        <w:rPr>
          <w:rFonts w:ascii="Sylfaen" w:eastAsia="Calibri" w:hAnsi="Sylfaen" w:cs="Sylfaen"/>
          <w:color w:val="000000" w:themeColor="text1"/>
          <w:lang w:val="ka-GE"/>
        </w:rPr>
        <w:t xml:space="preserve"> </w:t>
      </w:r>
      <w:r w:rsidR="000E092A" w:rsidRPr="00AC3F1D">
        <w:rPr>
          <w:rFonts w:ascii="Sylfaen" w:eastAsia="Calibri" w:hAnsi="Sylfaen" w:cs="Sylfaen"/>
          <w:color w:val="000000" w:themeColor="text1"/>
          <w:lang w:val="ka-GE"/>
        </w:rPr>
        <w:t>ღონისძიე</w:t>
      </w:r>
      <w:r w:rsidR="00817902" w:rsidRPr="00AC3F1D">
        <w:rPr>
          <w:rFonts w:ascii="Sylfaen" w:eastAsia="Calibri" w:hAnsi="Sylfaen" w:cs="Sylfaen"/>
          <w:color w:val="000000" w:themeColor="text1"/>
          <w:lang w:val="ka-GE"/>
        </w:rPr>
        <w:t>ი</w:t>
      </w:r>
      <w:r w:rsidR="000E092A" w:rsidRPr="00AC3F1D">
        <w:rPr>
          <w:rFonts w:ascii="Sylfaen" w:eastAsia="Calibri" w:hAnsi="Sylfaen" w:cs="Sylfaen"/>
          <w:color w:val="000000" w:themeColor="text1"/>
          <w:lang w:val="ka-GE"/>
        </w:rPr>
        <w:t>ს ჩასატარებლად გაწეული იქნა ხარჯი 12 113 ლარი;</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3. პროგრამირება და პროდიუსირება კულტურის ორგანიზაციებისათვის: რეგიონში მოქმედი თეატრებისა და მუსიკალური ცენტრის ხელმძღვანელებისა და  PR/მარკეტინგზე პასუხისმგებელი პირებისათვის ბრიტანელმა ექსპერტმა </w:t>
      </w:r>
      <w:r w:rsidR="00FE46F6"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გარი ჰილსმა</w:t>
      </w:r>
      <w:r w:rsidR="00FE46F6"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ჩაატარა  ვორკშოფი  თემაზე - „პროგრამირება და პროდიუსინგი“</w:t>
      </w:r>
      <w:r w:rsidR="00FE46F6" w:rsidRPr="00AC3F1D">
        <w:rPr>
          <w:rFonts w:ascii="Sylfaen" w:eastAsia="Calibri" w:hAnsi="Sylfaen" w:cs="Sylfaen"/>
          <w:color w:val="000000" w:themeColor="text1"/>
          <w:lang w:val="ka-GE"/>
        </w:rPr>
        <w:t xml:space="preserve">, რომლითაც განხილული იქნა </w:t>
      </w:r>
      <w:r w:rsidRPr="00AC3F1D">
        <w:rPr>
          <w:rFonts w:ascii="Sylfaen" w:eastAsia="Calibri" w:hAnsi="Sylfaen" w:cs="Sylfaen"/>
          <w:color w:val="000000" w:themeColor="text1"/>
          <w:lang w:val="ka-GE"/>
        </w:rPr>
        <w:t>ისეთ მნიშვნელოვან თემებ</w:t>
      </w:r>
      <w:r w:rsidR="00FE46F6" w:rsidRPr="00AC3F1D">
        <w:rPr>
          <w:rFonts w:ascii="Sylfaen" w:eastAsia="Calibri" w:hAnsi="Sylfaen" w:cs="Sylfaen"/>
          <w:color w:val="000000" w:themeColor="text1"/>
          <w:lang w:val="ka-GE"/>
        </w:rPr>
        <w:t>ი</w:t>
      </w:r>
      <w:r w:rsidRPr="00AC3F1D">
        <w:rPr>
          <w:rFonts w:ascii="Sylfaen" w:eastAsia="Calibri" w:hAnsi="Sylfaen" w:cs="Sylfaen"/>
          <w:color w:val="000000" w:themeColor="text1"/>
          <w:lang w:val="ka-GE"/>
        </w:rPr>
        <w:t xml:space="preserve">, როგორიცაა ორგანიზაციის მისია, ღირებულება, ბრენდი, კონტროლი, ასევე ხელოვნებისა და ბიზნესის დაგეგმვის, პროდიუსირების თავისებურებები და სხვა მნიშვნელოვან დეტალები. </w:t>
      </w:r>
      <w:r w:rsidR="00E54123" w:rsidRPr="00AC3F1D">
        <w:rPr>
          <w:rFonts w:ascii="Sylfaen" w:eastAsia="Calibri" w:hAnsi="Sylfaen" w:cs="Sylfaen"/>
          <w:color w:val="000000" w:themeColor="text1"/>
          <w:lang w:val="ka-GE"/>
        </w:rPr>
        <w:t>გ</w:t>
      </w:r>
      <w:r w:rsidRPr="00AC3F1D">
        <w:rPr>
          <w:rFonts w:ascii="Sylfaen" w:eastAsia="Calibri" w:hAnsi="Sylfaen" w:cs="Sylfaen"/>
          <w:color w:val="000000" w:themeColor="text1"/>
          <w:lang w:val="ka-GE"/>
        </w:rPr>
        <w:t>ანიხილეს შედეგზე ორიენტირებული გრძელვადიანი პროგრამის საჭიროების საკითხები, მისი შემუშავების კრიტერიუმები</w:t>
      </w:r>
      <w:r w:rsidR="00FE46F6"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და მნიშვნელოვანი ასპექტები.</w:t>
      </w:r>
      <w:r w:rsidR="00FE46F6" w:rsidRPr="00AC3F1D">
        <w:rPr>
          <w:rFonts w:ascii="Sylfaen" w:eastAsia="Calibri" w:hAnsi="Sylfaen" w:cs="Sylfaen"/>
          <w:color w:val="000000" w:themeColor="text1"/>
          <w:lang w:val="ka-GE"/>
        </w:rPr>
        <w:t xml:space="preserve"> </w:t>
      </w:r>
      <w:r w:rsidR="004E7C33" w:rsidRPr="00AC3F1D">
        <w:rPr>
          <w:rFonts w:ascii="Sylfaen" w:eastAsia="Calibri" w:hAnsi="Sylfaen" w:cs="Sylfaen"/>
          <w:color w:val="000000" w:themeColor="text1"/>
          <w:lang w:val="ka-GE"/>
        </w:rPr>
        <w:t xml:space="preserve"> </w:t>
      </w:r>
      <w:r w:rsidR="000E092A" w:rsidRPr="00AC3F1D">
        <w:rPr>
          <w:rFonts w:ascii="Sylfaen" w:eastAsia="Calibri" w:hAnsi="Sylfaen" w:cs="Sylfaen"/>
          <w:color w:val="000000" w:themeColor="text1"/>
          <w:lang w:val="ka-GE"/>
        </w:rPr>
        <w:t>ღონისძიებ</w:t>
      </w:r>
      <w:r w:rsidR="00AA115F" w:rsidRPr="00AC3F1D">
        <w:rPr>
          <w:rFonts w:ascii="Sylfaen" w:eastAsia="Calibri" w:hAnsi="Sylfaen" w:cs="Sylfaen"/>
          <w:color w:val="000000" w:themeColor="text1"/>
        </w:rPr>
        <w:t>i</w:t>
      </w:r>
      <w:r w:rsidR="000E092A" w:rsidRPr="00AC3F1D">
        <w:rPr>
          <w:rFonts w:ascii="Sylfaen" w:eastAsia="Calibri" w:hAnsi="Sylfaen" w:cs="Sylfaen"/>
          <w:color w:val="000000" w:themeColor="text1"/>
          <w:lang w:val="ka-GE"/>
        </w:rPr>
        <w:t>ს ჩასატარებლად გაწეული იქნა ხარჯი 12 850  ლარი;</w:t>
      </w:r>
    </w:p>
    <w:p w:rsidR="00CF516E"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შემოქმედებითი მიმართულებით პროგრამის ფარგლებში განხორციელდა:  </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1.  ქართულ-ბრიტანული ერთობლივი სპექტაკლი (კო- პროდუქცია)</w:t>
      </w:r>
      <w:r w:rsidR="00FE46F6"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 xml:space="preserve">- ბათუმის დრამატული თეატრისა და ბრიტანული კომპანიის – „On The Run“– ის ერთობლივი მუშაობის შედეგად დრამატული თეატრის სცენაზე დაიდგა სპექტაკლი „ცხოვრება გრძელდება“ </w:t>
      </w:r>
      <w:r w:rsidR="00FE46F6" w:rsidRPr="00AC3F1D">
        <w:rPr>
          <w:rFonts w:ascii="Sylfaen" w:eastAsia="Calibri" w:hAnsi="Sylfaen" w:cs="Sylfaen"/>
          <w:color w:val="000000" w:themeColor="text1"/>
          <w:lang w:val="ka-GE"/>
        </w:rPr>
        <w:t>, რომელშიც რეჟისორის გარდა დაკავებული იყო  დრამატული თეატრის მსახიობები და ტექნიკური პერსონალი</w:t>
      </w:r>
      <w:r w:rsidR="000E092A" w:rsidRPr="00AC3F1D">
        <w:rPr>
          <w:rFonts w:ascii="Sylfaen" w:eastAsia="Calibri" w:hAnsi="Sylfaen" w:cs="Sylfaen"/>
          <w:color w:val="000000" w:themeColor="text1"/>
          <w:lang w:val="ka-GE"/>
        </w:rPr>
        <w:t>, რაზეც გაწეული იქნა ხარჯი 37 925 ლარი</w:t>
      </w:r>
      <w:r w:rsidR="00FE46F6" w:rsidRPr="00AC3F1D">
        <w:rPr>
          <w:rFonts w:ascii="Sylfaen" w:eastAsia="Calibri" w:hAnsi="Sylfaen" w:cs="Sylfaen"/>
          <w:color w:val="000000" w:themeColor="text1"/>
          <w:lang w:val="ka-GE"/>
        </w:rPr>
        <w:t xml:space="preserve">; </w:t>
      </w:r>
      <w:r w:rsidR="004E7C33" w:rsidRPr="00AC3F1D">
        <w:rPr>
          <w:rFonts w:ascii="Sylfaen" w:eastAsia="Calibri" w:hAnsi="Sylfaen" w:cs="Sylfaen"/>
          <w:color w:val="000000" w:themeColor="text1"/>
          <w:lang w:val="ka-GE"/>
        </w:rPr>
        <w:t xml:space="preserve"> </w:t>
      </w:r>
    </w:p>
    <w:p w:rsidR="00574EDD" w:rsidRPr="00AC3F1D" w:rsidRDefault="00CF516E"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2. ბრიტანული თეატრალური კომპანიის გასტროლი აჭარაში - პროგრამის ფარგლებში ბათუმის მუსიკალურ ცენტრში მრავალი ჯილდოს მფლობელი და საერთაშორისო დონეზე აღიარებული ბრიტანული თეატრალური კომპანიის “Gecko” -ს გასტროლი შედგა,  სპექტაკლით - ,,ინსტიტუტი</w:t>
      </w:r>
      <w:r w:rsidR="000E092A" w:rsidRPr="00AC3F1D">
        <w:rPr>
          <w:rFonts w:ascii="Sylfaen" w:eastAsia="Calibri" w:hAnsi="Sylfaen" w:cs="Sylfaen"/>
          <w:color w:val="000000" w:themeColor="text1"/>
          <w:lang w:val="ka-GE"/>
        </w:rPr>
        <w:t xml:space="preserve">’’, რაზეც გაწეული იქნა ხარჯი 135 376 ლარი; </w:t>
      </w:r>
    </w:p>
    <w:p w:rsidR="00FE46F6" w:rsidRPr="00AC3F1D" w:rsidRDefault="000E092A"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color w:val="000000" w:themeColor="text1"/>
          <w:lang w:val="ka-GE"/>
        </w:rPr>
        <w:t>1 978 ლარის ხარჯები გაწეული იქნა პროგრამის მხარდაჭერის ხარჯებში.</w:t>
      </w:r>
      <w:r w:rsidR="006D12B8" w:rsidRPr="00AC3F1D">
        <w:rPr>
          <w:rFonts w:ascii="Sylfaen" w:eastAsia="Calibri" w:hAnsi="Sylfaen" w:cs="Sylfaen"/>
          <w:color w:val="000000" w:themeColor="text1"/>
          <w:lang w:val="ka-GE"/>
        </w:rPr>
        <w:t xml:space="preserve">  </w:t>
      </w:r>
    </w:p>
    <w:p w:rsidR="000E092A" w:rsidRPr="00AC3F1D" w:rsidRDefault="00574EDD" w:rsidP="00E44EC1">
      <w:pPr>
        <w:spacing w:line="240" w:lineRule="auto"/>
        <w:ind w:left="-90"/>
        <w:jc w:val="both"/>
        <w:rPr>
          <w:rFonts w:ascii="Sylfaen" w:hAnsi="Sylfaen"/>
          <w:color w:val="000000" w:themeColor="text1"/>
          <w:lang w:val="ka-GE"/>
        </w:rPr>
      </w:pPr>
      <w:r w:rsidRPr="00AC3F1D">
        <w:rPr>
          <w:rFonts w:ascii="Sylfaen" w:eastAsia="Calibri" w:hAnsi="Sylfaen" w:cs="Sylfaen"/>
          <w:color w:val="000000" w:themeColor="text1"/>
          <w:lang w:val="ka-GE"/>
        </w:rPr>
        <w:t xml:space="preserve">ძირითადი აუთვისებლობა ქვეპროგრამაში გამოწვეულია, იმ გარემოებით, რომ </w:t>
      </w:r>
      <w:r w:rsidR="006D12B8" w:rsidRPr="00AC3F1D">
        <w:rPr>
          <w:rFonts w:ascii="Sylfaen" w:eastAsia="Calibri" w:hAnsi="Sylfaen" w:cs="Sylfaen"/>
          <w:color w:val="000000" w:themeColor="text1"/>
          <w:lang w:val="ka-GE"/>
        </w:rPr>
        <w:t xml:space="preserve">ქართულ-ბრიტანული ერთობლივი სპექტაკლის დადგმისათვის გათვალისწინებული იყო </w:t>
      </w:r>
      <w:r w:rsidR="00A60DBF" w:rsidRPr="00AC3F1D">
        <w:rPr>
          <w:rFonts w:ascii="Sylfaen" w:eastAsia="Calibri" w:hAnsi="Sylfaen" w:cs="Sylfaen"/>
          <w:color w:val="000000" w:themeColor="text1"/>
          <w:lang w:val="ka-GE"/>
        </w:rPr>
        <w:t xml:space="preserve">სამი ბრიტანელი სპეციალისტის </w:t>
      </w:r>
      <w:r w:rsidRPr="00AC3F1D">
        <w:rPr>
          <w:rFonts w:ascii="Sylfaen" w:eastAsia="Calibri" w:hAnsi="Sylfaen" w:cs="Sylfaen"/>
          <w:color w:val="000000" w:themeColor="text1"/>
          <w:lang w:val="ka-GE"/>
        </w:rPr>
        <w:t>ჩამოსვლა</w:t>
      </w:r>
      <w:r w:rsidR="00A60DBF" w:rsidRPr="00AC3F1D">
        <w:rPr>
          <w:rFonts w:ascii="Sylfaen" w:eastAsia="Calibri" w:hAnsi="Sylfaen" w:cs="Sylfaen"/>
          <w:color w:val="000000" w:themeColor="text1"/>
          <w:lang w:val="ka-GE"/>
        </w:rPr>
        <w:t>, სამის ნაცვლად ჩამოვიდა ორი სპეციალისტი</w:t>
      </w:r>
      <w:r w:rsidRPr="00AC3F1D">
        <w:rPr>
          <w:rFonts w:ascii="Sylfaen" w:eastAsia="Calibri" w:hAnsi="Sylfaen" w:cs="Sylfaen"/>
          <w:color w:val="000000" w:themeColor="text1"/>
          <w:lang w:val="ka-GE"/>
        </w:rPr>
        <w:t xml:space="preserve">, ხოლო სხვა დარჩენილი რესურსის აუთვისებლობა გამოწვეულია სხვადასხვა პუნქტებში გეგმიურსა და ფაქტიურ შესრულებებს შორის სხვაობით, სულ </w:t>
      </w:r>
      <w:r w:rsidRPr="00AC3F1D">
        <w:rPr>
          <w:rFonts w:ascii="Sylfaen" w:hAnsi="Sylfaen"/>
          <w:color w:val="000000" w:themeColor="text1"/>
          <w:lang w:val="ka-GE"/>
        </w:rPr>
        <w:t>35 367  ლარი;</w:t>
      </w:r>
    </w:p>
    <w:p w:rsidR="00A51E3D" w:rsidRPr="00AC3F1D" w:rsidRDefault="00A51E3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პროგრამის შესრულების პროცენტი: </w:t>
      </w:r>
      <w:r w:rsidR="00AA115F" w:rsidRPr="00AC3F1D">
        <w:rPr>
          <w:rFonts w:ascii="Sylfaen" w:hAnsi="Sylfaen"/>
          <w:color w:val="000000" w:themeColor="text1"/>
        </w:rPr>
        <w:t xml:space="preserve">85,8 </w:t>
      </w:r>
      <w:r w:rsidR="00884445" w:rsidRPr="00AC3F1D">
        <w:rPr>
          <w:rFonts w:ascii="Sylfaen" w:hAnsi="Sylfaen"/>
          <w:color w:val="000000" w:themeColor="text1"/>
          <w:lang w:val="ka-GE"/>
        </w:rPr>
        <w:t>%</w:t>
      </w:r>
      <w:r w:rsidRPr="00AC3F1D">
        <w:rPr>
          <w:rFonts w:ascii="Sylfaen" w:hAnsi="Sylfaen"/>
          <w:color w:val="000000" w:themeColor="text1"/>
          <w:lang w:val="ka-GE"/>
        </w:rPr>
        <w:t xml:space="preserve"> </w:t>
      </w:r>
    </w:p>
    <w:p w:rsidR="003235AD" w:rsidRPr="00AC3F1D" w:rsidRDefault="003235AD" w:rsidP="00E44EC1">
      <w:pPr>
        <w:spacing w:line="240" w:lineRule="auto"/>
        <w:ind w:left="-90"/>
        <w:jc w:val="both"/>
        <w:rPr>
          <w:rFonts w:ascii="Sylfaen" w:hAnsi="Sylfaen"/>
          <w:color w:val="000000" w:themeColor="text1"/>
          <w:sz w:val="12"/>
          <w:lang w:val="ka-GE"/>
        </w:rPr>
      </w:pPr>
    </w:p>
    <w:p w:rsidR="00E57929" w:rsidRPr="00AC3F1D" w:rsidRDefault="003235AD" w:rsidP="00E44EC1">
      <w:pPr>
        <w:spacing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პროგრამის - აჭარაში კინოხელოვნების განვითარების ხელშეწყობა </w:t>
      </w:r>
    </w:p>
    <w:p w:rsidR="00445D06" w:rsidRPr="00AC3F1D" w:rsidRDefault="003235AD"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საანგარიშო პერიოდის გეგმა შეადგენს </w:t>
      </w:r>
      <w:r w:rsidR="00E57E0B" w:rsidRPr="00AC3F1D">
        <w:rPr>
          <w:rFonts w:ascii="Sylfaen" w:hAnsi="Sylfaen"/>
          <w:color w:val="000000" w:themeColor="text1"/>
          <w:lang w:val="ka-GE"/>
        </w:rPr>
        <w:t xml:space="preserve"> 84 000</w:t>
      </w:r>
      <w:r w:rsidRPr="00AC3F1D">
        <w:rPr>
          <w:rFonts w:ascii="Sylfaen" w:hAnsi="Sylfaen"/>
          <w:color w:val="000000" w:themeColor="text1"/>
          <w:lang w:val="ka-GE"/>
        </w:rPr>
        <w:t xml:space="preserve"> ლარს, საკასო ხარჯი </w:t>
      </w:r>
      <w:r w:rsidR="00E57E0B" w:rsidRPr="00AC3F1D">
        <w:rPr>
          <w:rFonts w:ascii="Sylfaen" w:hAnsi="Sylfaen"/>
          <w:color w:val="000000" w:themeColor="text1"/>
          <w:lang w:val="ka-GE"/>
        </w:rPr>
        <w:t>75 829</w:t>
      </w:r>
      <w:r w:rsidRPr="00AC3F1D">
        <w:rPr>
          <w:rFonts w:ascii="Sylfaen" w:hAnsi="Sylfaen"/>
          <w:color w:val="000000" w:themeColor="text1"/>
          <w:lang w:val="ka-GE"/>
        </w:rPr>
        <w:t xml:space="preserve"> ლარს. </w:t>
      </w:r>
    </w:p>
    <w:p w:rsidR="00D01C7E" w:rsidRPr="00AC3F1D" w:rsidRDefault="00E57E0B" w:rsidP="00E44EC1">
      <w:pPr>
        <w:spacing w:line="240" w:lineRule="auto"/>
        <w:ind w:left="-90"/>
        <w:jc w:val="both"/>
        <w:rPr>
          <w:rFonts w:ascii="Sylfaen" w:hAnsi="Sylfaen"/>
          <w:b/>
          <w:color w:val="000000" w:themeColor="text1"/>
          <w:lang w:val="ka-GE"/>
        </w:rPr>
      </w:pPr>
      <w:r w:rsidRPr="00AC3F1D">
        <w:rPr>
          <w:rFonts w:ascii="Sylfaen" w:hAnsi="Sylfaen"/>
          <w:color w:val="000000" w:themeColor="text1"/>
          <w:lang w:val="ka-GE"/>
        </w:rPr>
        <w:t xml:space="preserve">საანგარიშო პერიოდში პროგრამის ფარგლებში </w:t>
      </w:r>
      <w:r w:rsidR="00006D88" w:rsidRPr="00AC3F1D">
        <w:rPr>
          <w:rFonts w:ascii="Sylfaen" w:hAnsi="Sylfaen"/>
          <w:color w:val="000000" w:themeColor="text1"/>
          <w:lang w:val="ka-GE"/>
        </w:rPr>
        <w:t>განხორციელდა შემდეგი ღონისძიებები, კერძოდ,</w:t>
      </w:r>
      <w:r w:rsidRPr="00AC3F1D">
        <w:rPr>
          <w:rFonts w:ascii="Sylfaen" w:hAnsi="Sylfaen"/>
          <w:color w:val="000000" w:themeColor="text1"/>
          <w:lang w:val="ka-GE"/>
        </w:rPr>
        <w:t xml:space="preserve"> </w:t>
      </w:r>
      <w:r w:rsidR="00500129" w:rsidRPr="00AC3F1D">
        <w:rPr>
          <w:rFonts w:ascii="Sylfaen" w:hAnsi="Sylfaen"/>
          <w:color w:val="000000" w:themeColor="text1"/>
          <w:lang w:val="ka-GE"/>
        </w:rPr>
        <w:t xml:space="preserve"> აჭარის რეგიონში </w:t>
      </w:r>
      <w:r w:rsidR="00DD6B3C" w:rsidRPr="00AC3F1D">
        <w:rPr>
          <w:rFonts w:ascii="Sylfaen" w:hAnsi="Sylfaen"/>
          <w:color w:val="000000" w:themeColor="text1"/>
          <w:lang w:val="ka-GE"/>
        </w:rPr>
        <w:t>გადაღებული იქნა</w:t>
      </w:r>
      <w:r w:rsidR="00500129" w:rsidRPr="00AC3F1D">
        <w:rPr>
          <w:rFonts w:ascii="Sylfaen" w:hAnsi="Sylfaen"/>
          <w:color w:val="000000" w:themeColor="text1"/>
          <w:lang w:val="ka-GE"/>
        </w:rPr>
        <w:t xml:space="preserve"> სამი მოკლემეტრაჟიანი დოკუმენტური ფილმი, რომელშიც  ჩართული </w:t>
      </w:r>
      <w:r w:rsidR="00DD6B3C" w:rsidRPr="00AC3F1D">
        <w:rPr>
          <w:rFonts w:ascii="Sylfaen" w:hAnsi="Sylfaen"/>
          <w:color w:val="000000" w:themeColor="text1"/>
          <w:lang w:val="ka-GE"/>
        </w:rPr>
        <w:t>იყო</w:t>
      </w:r>
      <w:r w:rsidR="00500129" w:rsidRPr="00AC3F1D">
        <w:rPr>
          <w:rFonts w:ascii="Sylfaen" w:hAnsi="Sylfaen"/>
          <w:color w:val="000000" w:themeColor="text1"/>
          <w:lang w:val="ka-GE"/>
        </w:rPr>
        <w:t xml:space="preserve"> 21 </w:t>
      </w:r>
      <w:r w:rsidR="00CD798A" w:rsidRPr="00AC3F1D">
        <w:rPr>
          <w:rFonts w:ascii="Sylfaen" w:hAnsi="Sylfaen"/>
          <w:color w:val="000000" w:themeColor="text1"/>
          <w:lang w:val="ka-GE"/>
        </w:rPr>
        <w:t>ფიზიკური პირი</w:t>
      </w:r>
      <w:r w:rsidR="00A12D1A" w:rsidRPr="00AC3F1D">
        <w:rPr>
          <w:rFonts w:ascii="Sylfaen" w:hAnsi="Sylfaen"/>
          <w:color w:val="000000" w:themeColor="text1"/>
          <w:lang w:val="ka-GE"/>
        </w:rPr>
        <w:t xml:space="preserve"> და ხარჯი გაწეული იქნა </w:t>
      </w:r>
      <w:r w:rsidR="00DD6B3C" w:rsidRPr="00AC3F1D">
        <w:rPr>
          <w:rFonts w:ascii="Sylfaen" w:hAnsi="Sylfaen"/>
          <w:color w:val="000000" w:themeColor="text1"/>
          <w:lang w:val="ka-GE"/>
        </w:rPr>
        <w:t xml:space="preserve"> </w:t>
      </w:r>
      <w:r w:rsidR="00CD798A" w:rsidRPr="00AC3F1D">
        <w:rPr>
          <w:rFonts w:ascii="Sylfaen" w:hAnsi="Sylfaen"/>
          <w:color w:val="000000" w:themeColor="text1"/>
          <w:lang w:val="ka-GE"/>
        </w:rPr>
        <w:t>26 796 ლარი</w:t>
      </w:r>
      <w:r w:rsidR="00A12D1A" w:rsidRPr="00AC3F1D">
        <w:rPr>
          <w:rFonts w:ascii="Sylfaen" w:hAnsi="Sylfaen"/>
          <w:color w:val="000000" w:themeColor="text1"/>
          <w:lang w:val="ka-GE"/>
        </w:rPr>
        <w:t>;</w:t>
      </w:r>
    </w:p>
    <w:p w:rsidR="008F4139" w:rsidRPr="00AC3F1D" w:rsidRDefault="00500129"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ჩატარდა სამი საგანმანათლებლო აქტივობა</w:t>
      </w:r>
      <w:r w:rsidR="00D01C7E" w:rsidRPr="00AC3F1D">
        <w:rPr>
          <w:rFonts w:ascii="Sylfaen" w:hAnsi="Sylfaen"/>
          <w:color w:val="000000" w:themeColor="text1"/>
          <w:lang w:val="ka-GE"/>
        </w:rPr>
        <w:t xml:space="preserve">, </w:t>
      </w:r>
      <w:r w:rsidR="00DD6B3C" w:rsidRPr="00AC3F1D">
        <w:rPr>
          <w:rFonts w:ascii="Sylfaen" w:hAnsi="Sylfaen"/>
          <w:color w:val="000000" w:themeColor="text1"/>
          <w:lang w:val="ka-GE"/>
        </w:rPr>
        <w:t xml:space="preserve"> </w:t>
      </w:r>
      <w:r w:rsidR="008F4139" w:rsidRPr="00AC3F1D">
        <w:rPr>
          <w:rFonts w:ascii="Sylfaen" w:hAnsi="Sylfaen"/>
          <w:color w:val="000000" w:themeColor="text1"/>
          <w:lang w:val="ka-GE"/>
        </w:rPr>
        <w:t>იტალიაში, ჯიფონის კინოფესტივალზე გაემგზავრა ერთი ბათუმელი მოსწავლე</w:t>
      </w:r>
      <w:r w:rsidR="00006D88" w:rsidRPr="00AC3F1D">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1 500 ლარი</w:t>
      </w:r>
      <w:r w:rsidR="00A12D1A" w:rsidRPr="00AC3F1D">
        <w:rPr>
          <w:rFonts w:ascii="Sylfaen" w:hAnsi="Sylfaen"/>
          <w:color w:val="000000" w:themeColor="text1"/>
          <w:lang w:val="ka-GE"/>
        </w:rPr>
        <w:t>)</w:t>
      </w:r>
      <w:r w:rsidR="00DD6B3C" w:rsidRPr="00AC3F1D">
        <w:rPr>
          <w:rFonts w:ascii="Sylfaen" w:hAnsi="Sylfaen"/>
          <w:color w:val="000000" w:themeColor="text1"/>
          <w:lang w:val="ka-GE"/>
        </w:rPr>
        <w:t xml:space="preserve">. </w:t>
      </w:r>
      <w:r w:rsidR="00D01C7E" w:rsidRPr="00AC3F1D">
        <w:rPr>
          <w:rFonts w:ascii="Sylfaen" w:hAnsi="Sylfaen"/>
          <w:color w:val="000000" w:themeColor="text1"/>
          <w:lang w:val="ka-GE"/>
        </w:rPr>
        <w:t xml:space="preserve"> </w:t>
      </w:r>
      <w:r w:rsidR="008F4139" w:rsidRPr="00AC3F1D">
        <w:rPr>
          <w:rFonts w:ascii="Sylfaen" w:hAnsi="Sylfaen"/>
          <w:color w:val="000000" w:themeColor="text1"/>
          <w:lang w:val="ka-GE"/>
        </w:rPr>
        <w:t xml:space="preserve">ბათუმის ხელოვნების უნივერსიტეტის კინო-ტელეხელოვნების </w:t>
      </w:r>
      <w:r w:rsidR="00006D88" w:rsidRPr="00AC3F1D">
        <w:rPr>
          <w:rFonts w:ascii="Sylfaen" w:hAnsi="Sylfaen"/>
          <w:color w:val="000000" w:themeColor="text1"/>
          <w:lang w:val="ka-GE"/>
        </w:rPr>
        <w:t>სტუდენ</w:t>
      </w:r>
      <w:r w:rsidR="008F4139" w:rsidRPr="00AC3F1D">
        <w:rPr>
          <w:rFonts w:ascii="Sylfaen" w:hAnsi="Sylfaen"/>
          <w:color w:val="000000" w:themeColor="text1"/>
          <w:lang w:val="ka-GE"/>
        </w:rPr>
        <w:t>ტებისათვის გაიმართა მასტერკლასები კინორეჟისურის ხელოვნების</w:t>
      </w:r>
      <w:r w:rsidR="00006D88" w:rsidRPr="00AC3F1D">
        <w:rPr>
          <w:rFonts w:ascii="Sylfaen" w:hAnsi="Sylfaen"/>
          <w:color w:val="000000" w:themeColor="text1"/>
          <w:lang w:val="ka-GE"/>
        </w:rPr>
        <w:t xml:space="preserve">ა </w:t>
      </w:r>
      <w:r w:rsidR="008F4139" w:rsidRPr="00AC3F1D">
        <w:rPr>
          <w:rFonts w:ascii="Sylfaen" w:hAnsi="Sylfaen"/>
          <w:color w:val="000000" w:themeColor="text1"/>
          <w:lang w:val="ka-GE"/>
        </w:rPr>
        <w:t xml:space="preserve"> და კინოდრამატურგიის </w:t>
      </w:r>
      <w:r w:rsidR="008F4139" w:rsidRPr="00AC3F1D">
        <w:rPr>
          <w:rFonts w:ascii="Sylfaen" w:hAnsi="Sylfaen"/>
          <w:color w:val="000000" w:themeColor="text1"/>
          <w:lang w:val="ka-GE"/>
        </w:rPr>
        <w:lastRenderedPageBreak/>
        <w:t>მიმართულებით</w:t>
      </w:r>
      <w:r w:rsidR="00A12D1A" w:rsidRPr="00AC3F1D">
        <w:rPr>
          <w:rFonts w:ascii="Sylfaen" w:hAnsi="Sylfaen"/>
          <w:color w:val="000000" w:themeColor="text1"/>
          <w:lang w:val="ka-GE"/>
        </w:rPr>
        <w:t xml:space="preserve"> </w:t>
      </w:r>
      <w:r w:rsidR="00006D88" w:rsidRPr="00AC3F1D">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3 960 ლარი</w:t>
      </w:r>
      <w:r w:rsidR="00A12D1A" w:rsidRPr="00AC3F1D">
        <w:rPr>
          <w:rFonts w:ascii="Sylfaen" w:hAnsi="Sylfaen"/>
          <w:color w:val="000000" w:themeColor="text1"/>
          <w:lang w:val="ka-GE"/>
        </w:rPr>
        <w:t>).</w:t>
      </w:r>
      <w:r w:rsidR="00CD798A" w:rsidRPr="00AC3F1D">
        <w:rPr>
          <w:rFonts w:ascii="Sylfaen" w:hAnsi="Sylfaen"/>
          <w:color w:val="000000" w:themeColor="text1"/>
          <w:lang w:val="ka-GE"/>
        </w:rPr>
        <w:t xml:space="preserve"> </w:t>
      </w:r>
      <w:r w:rsidR="00006D88" w:rsidRPr="00AC3F1D">
        <w:rPr>
          <w:rFonts w:ascii="Sylfaen" w:hAnsi="Sylfaen"/>
          <w:color w:val="000000" w:themeColor="text1"/>
          <w:lang w:val="ka-GE"/>
        </w:rPr>
        <w:t>დაფინანსდა</w:t>
      </w:r>
      <w:r w:rsidR="008F4139" w:rsidRPr="00AC3F1D">
        <w:rPr>
          <w:rFonts w:ascii="Sylfaen" w:hAnsi="Sylfaen"/>
          <w:color w:val="000000" w:themeColor="text1"/>
          <w:lang w:val="ka-GE"/>
        </w:rPr>
        <w:t xml:space="preserve"> </w:t>
      </w:r>
      <w:r w:rsidR="007A2D68" w:rsidRPr="00AC3F1D">
        <w:rPr>
          <w:rFonts w:ascii="Sylfaen" w:hAnsi="Sylfaen"/>
          <w:color w:val="000000" w:themeColor="text1"/>
          <w:lang w:val="ka-GE"/>
        </w:rPr>
        <w:t>პროექტ</w:t>
      </w:r>
      <w:r w:rsidR="008F4139" w:rsidRPr="00AC3F1D">
        <w:rPr>
          <w:rFonts w:ascii="Sylfaen" w:hAnsi="Sylfaen"/>
          <w:color w:val="000000" w:themeColor="text1"/>
          <w:lang w:val="ka-GE"/>
        </w:rPr>
        <w:t xml:space="preserve"> "კინო სკოლაში" დახურვის ცერემონიაზე ქ. თბილისში აჭარის სკოლებიდან პროექტში მონაწილე მოსწავლეების ტრანსპორტირება</w:t>
      </w:r>
      <w:r w:rsidR="007A2D68" w:rsidRPr="00AC3F1D">
        <w:rPr>
          <w:rFonts w:ascii="Sylfaen" w:hAnsi="Sylfaen"/>
          <w:color w:val="000000" w:themeColor="text1"/>
          <w:lang w:val="ka-GE"/>
        </w:rPr>
        <w:t xml:space="preserve"> </w:t>
      </w:r>
      <w:r w:rsidR="00A12D1A" w:rsidRPr="00AC3F1D">
        <w:rPr>
          <w:rFonts w:ascii="Sylfaen" w:hAnsi="Sylfaen"/>
          <w:color w:val="000000" w:themeColor="text1"/>
          <w:lang w:val="ka-GE"/>
        </w:rPr>
        <w:t>(</w:t>
      </w:r>
      <w:r w:rsidR="00CD798A" w:rsidRPr="00AC3F1D">
        <w:rPr>
          <w:rFonts w:ascii="Sylfaen" w:hAnsi="Sylfaen"/>
          <w:color w:val="000000" w:themeColor="text1"/>
          <w:lang w:val="ka-GE"/>
        </w:rPr>
        <w:t>1 200 ლარი</w:t>
      </w:r>
      <w:r w:rsidR="00A12D1A" w:rsidRPr="00AC3F1D">
        <w:rPr>
          <w:rFonts w:ascii="Sylfaen" w:hAnsi="Sylfaen"/>
          <w:color w:val="000000" w:themeColor="text1"/>
          <w:lang w:val="ka-GE"/>
        </w:rPr>
        <w:t>)</w:t>
      </w:r>
      <w:r w:rsidR="00CD798A" w:rsidRPr="00AC3F1D">
        <w:rPr>
          <w:rFonts w:ascii="Sylfaen" w:hAnsi="Sylfaen"/>
          <w:color w:val="000000" w:themeColor="text1"/>
          <w:lang w:val="ka-GE"/>
        </w:rPr>
        <w:t>;</w:t>
      </w:r>
    </w:p>
    <w:p w:rsidR="00445D06" w:rsidRPr="00AC3F1D" w:rsidRDefault="008F4139"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201</w:t>
      </w:r>
      <w:r w:rsidR="00CD798A" w:rsidRPr="00AC3F1D">
        <w:rPr>
          <w:rFonts w:ascii="Sylfaen" w:hAnsi="Sylfaen"/>
          <w:color w:val="000000" w:themeColor="text1"/>
          <w:lang w:val="ka-GE"/>
        </w:rPr>
        <w:t xml:space="preserve">6 </w:t>
      </w:r>
      <w:r w:rsidRPr="00AC3F1D">
        <w:rPr>
          <w:rFonts w:ascii="Sylfaen" w:hAnsi="Sylfaen"/>
          <w:color w:val="000000" w:themeColor="text1"/>
          <w:lang w:val="ka-GE"/>
        </w:rPr>
        <w:t xml:space="preserve"> წლის 10 - 15 ოქტომბერს  გაიმართა ანიმაციური ფილმების საერთაშორისო ფესტივალი - „თოფუზი“, ხელვაჩაურის, ქობულეთის, ბათუმისა და  ხულოს ტერიტორიაზე. ფესტივალის ფარგლებში მოეწყო საკონკურსო პროგრამის ჩვენებები, ასევე ჩატარდა მასტერკლასები და ვორკშოფები (სულ 7), ფესტივალის ფარგლებში  გაიმართა ახალგაზრდა ანიმატორების მიერ ფილმის პროექტების წარდგენა (ფიჩინგი).</w:t>
      </w:r>
      <w:r w:rsidR="00A12D1A" w:rsidRPr="00AC3F1D">
        <w:rPr>
          <w:rFonts w:ascii="Sylfaen" w:hAnsi="Sylfaen"/>
          <w:color w:val="000000" w:themeColor="text1"/>
          <w:lang w:val="ka-GE"/>
        </w:rPr>
        <w:t xml:space="preserve"> ღონისძიების განხორციელებისათვის გაწეული იქნა ხარჯი</w:t>
      </w:r>
      <w:r w:rsidR="007A2D68" w:rsidRPr="00AC3F1D">
        <w:rPr>
          <w:rFonts w:ascii="Sylfaen" w:hAnsi="Sylfaen"/>
          <w:color w:val="000000" w:themeColor="text1"/>
          <w:lang w:val="ka-GE"/>
        </w:rPr>
        <w:t xml:space="preserve"> </w:t>
      </w:r>
      <w:r w:rsidR="00CD798A" w:rsidRPr="00AC3F1D">
        <w:rPr>
          <w:rFonts w:ascii="Sylfaen" w:hAnsi="Sylfaen"/>
          <w:color w:val="000000" w:themeColor="text1"/>
          <w:lang w:val="ka-GE"/>
        </w:rPr>
        <w:t>42 373 ლარი;</w:t>
      </w:r>
    </w:p>
    <w:p w:rsidR="00BE7C2F" w:rsidRPr="00AC3F1D" w:rsidRDefault="00BE7C2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განხორციელებული ღონისძიებების შედეგად აჭარის რეგიონში დასაქმდა კინო პროფესიონალები, სტუდენტები და სხვა მომიჯნავე პროფესიის ადამიანები და გაიზარდა მათი კვალიფიკაციის დონე</w:t>
      </w:r>
      <w:r w:rsidR="0002418F" w:rsidRPr="00AC3F1D">
        <w:rPr>
          <w:rFonts w:ascii="Sylfaen" w:hAnsi="Sylfaen"/>
          <w:color w:val="000000" w:themeColor="text1"/>
          <w:lang w:val="ka-GE"/>
        </w:rPr>
        <w:t>,</w:t>
      </w:r>
      <w:r w:rsidRPr="00AC3F1D">
        <w:rPr>
          <w:rFonts w:ascii="Sylfaen" w:hAnsi="Sylfaen"/>
          <w:color w:val="000000" w:themeColor="text1"/>
          <w:lang w:val="ka-GE"/>
        </w:rPr>
        <w:t xml:space="preserve">  რეგიონში  ვითარდება კინოხელოვნება.</w:t>
      </w:r>
    </w:p>
    <w:p w:rsidR="0002418F" w:rsidRPr="00AC3F1D" w:rsidRDefault="0002418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ანიმაციური ფილმების საერთაშორისო ფესტივალის ჩატარებაზე გამოცხადებულ ტენდერში გამარჯვებული კომპანია არ აღმოჩნდა დღგ გადამხდელი</w:t>
      </w:r>
      <w:r w:rsidR="00A12D1A" w:rsidRPr="00AC3F1D">
        <w:rPr>
          <w:rFonts w:ascii="Sylfaen" w:hAnsi="Sylfaen"/>
          <w:color w:val="000000" w:themeColor="text1"/>
          <w:lang w:val="ka-GE"/>
        </w:rPr>
        <w:t>, შესაბამისად პროგრამაში შეიქმნა ეკონომია 8 171 ლარი.</w:t>
      </w:r>
    </w:p>
    <w:p w:rsidR="00500129" w:rsidRPr="00AC3F1D" w:rsidRDefault="00BE7C2F" w:rsidP="00E44EC1">
      <w:pPr>
        <w:spacing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საჭიროებს მცირე კორექტირებას, ვინაიდან თანამედროვე კინოინდუსტრია, განსაკუთრებით კი ჰოლივუდისა და ბოლივუდის კინოწარმოება ინტენსიურად არის ახალი გადასაღები მოედნების ძიებაში, რაც თავისთავად გულისხმობს ერთი მხრივ მასპინძელ ქვეყანაში კინოხელოვნების სფეროში ჩართული ადამიანების პროფესიულ ზრდას, ხოლო მეორე მხრივ  ეკონომიკური სარგებლის მომტანია რეგიონისთვის</w:t>
      </w:r>
      <w:r w:rsidR="007565C2" w:rsidRPr="00AC3F1D">
        <w:rPr>
          <w:rFonts w:ascii="Sylfaen" w:hAnsi="Sylfaen"/>
          <w:color w:val="000000" w:themeColor="text1"/>
          <w:lang w:val="ka-GE"/>
        </w:rPr>
        <w:t>.</w:t>
      </w:r>
      <w:r w:rsidRPr="00AC3F1D">
        <w:rPr>
          <w:rFonts w:ascii="Sylfaen" w:hAnsi="Sylfaen"/>
          <w:color w:val="000000" w:themeColor="text1"/>
          <w:lang w:val="ka-GE"/>
        </w:rPr>
        <w:t xml:space="preserve"> </w:t>
      </w:r>
      <w:r w:rsidR="007565C2" w:rsidRPr="00AC3F1D">
        <w:rPr>
          <w:rFonts w:ascii="Sylfaen" w:hAnsi="Sylfaen"/>
          <w:color w:val="000000" w:themeColor="text1"/>
          <w:lang w:val="ka-GE"/>
        </w:rPr>
        <w:t xml:space="preserve">შესაბამისად მომავალი წლის პროგრამაში </w:t>
      </w:r>
      <w:r w:rsidR="00AD555A" w:rsidRPr="00AC3F1D">
        <w:rPr>
          <w:rFonts w:ascii="Sylfaen" w:hAnsi="Sylfaen"/>
          <w:color w:val="000000" w:themeColor="text1"/>
          <w:lang w:val="ka-GE"/>
        </w:rPr>
        <w:t>დამატებულია</w:t>
      </w:r>
      <w:r w:rsidR="007565C2" w:rsidRPr="00AC3F1D">
        <w:rPr>
          <w:rFonts w:ascii="Sylfaen" w:hAnsi="Sylfaen"/>
          <w:color w:val="000000" w:themeColor="text1"/>
          <w:lang w:val="ka-GE"/>
        </w:rPr>
        <w:t xml:space="preserve"> ახალი კომპონენტი</w:t>
      </w:r>
      <w:r w:rsidR="00AD555A" w:rsidRPr="00AC3F1D">
        <w:rPr>
          <w:rFonts w:ascii="Sylfaen" w:hAnsi="Sylfaen"/>
          <w:color w:val="000000" w:themeColor="text1"/>
          <w:lang w:val="ka-GE"/>
        </w:rPr>
        <w:t xml:space="preserve"> ,,</w:t>
      </w:r>
      <w:r w:rsidR="00AD555A" w:rsidRPr="00AC3F1D">
        <w:rPr>
          <w:rFonts w:ascii="Sylfaen" w:hAnsi="Sylfaen"/>
          <w:color w:val="000000" w:themeColor="text1"/>
        </w:rPr>
        <w:t xml:space="preserve"> </w:t>
      </w:r>
      <w:r w:rsidR="00AD555A" w:rsidRPr="00AC3F1D">
        <w:rPr>
          <w:rFonts w:ascii="Sylfaen" w:hAnsi="Sylfaen"/>
          <w:color w:val="000000" w:themeColor="text1"/>
          <w:lang w:val="ka-GE"/>
        </w:rPr>
        <w:t>აჭარის რეგიონის, როგორც კინოგადაღებისთვის მიმზიდველი ლოკაციის პრომოუშენი“, რაც გულისხმობს</w:t>
      </w:r>
      <w:r w:rsidRPr="00AC3F1D">
        <w:rPr>
          <w:rFonts w:ascii="Sylfaen" w:hAnsi="Sylfaen"/>
          <w:color w:val="000000" w:themeColor="text1"/>
          <w:lang w:val="ka-GE"/>
        </w:rPr>
        <w:t xml:space="preserve"> აჭარის რეგიონის</w:t>
      </w:r>
      <w:r w:rsidR="007565C2" w:rsidRPr="00AC3F1D">
        <w:rPr>
          <w:rFonts w:ascii="Sylfaen" w:hAnsi="Sylfaen"/>
          <w:color w:val="000000" w:themeColor="text1"/>
          <w:lang w:val="ka-GE"/>
        </w:rPr>
        <w:t xml:space="preserve"> გაყვანა</w:t>
      </w:r>
      <w:r w:rsidR="00AD555A" w:rsidRPr="00AC3F1D">
        <w:rPr>
          <w:rFonts w:ascii="Sylfaen" w:hAnsi="Sylfaen"/>
          <w:color w:val="000000" w:themeColor="text1"/>
          <w:lang w:val="ka-GE"/>
        </w:rPr>
        <w:t>ს</w:t>
      </w:r>
      <w:r w:rsidRPr="00AC3F1D">
        <w:rPr>
          <w:rFonts w:ascii="Sylfaen" w:hAnsi="Sylfaen"/>
          <w:color w:val="000000" w:themeColor="text1"/>
          <w:lang w:val="ka-GE"/>
        </w:rPr>
        <w:t xml:space="preserve"> თანამედროვე კინოინდუსტრიის ბაზარზე. </w:t>
      </w:r>
    </w:p>
    <w:p w:rsidR="00971818" w:rsidRPr="00AC3F1D" w:rsidRDefault="00971818"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7969D4" w:rsidRPr="00AC3F1D">
        <w:rPr>
          <w:rFonts w:ascii="Sylfaen" w:hAnsi="Sylfaen" w:cs="Sylfaen"/>
          <w:color w:val="000000" w:themeColor="text1"/>
        </w:rPr>
        <w:t>90,3</w:t>
      </w:r>
      <w:r w:rsidR="00971818"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A67E8E" w:rsidRPr="00AC3F1D" w:rsidRDefault="00A67E8E" w:rsidP="00E44EC1">
      <w:pPr>
        <w:spacing w:after="160" w:line="240" w:lineRule="auto"/>
        <w:ind w:left="-90"/>
        <w:jc w:val="both"/>
        <w:rPr>
          <w:rFonts w:ascii="Sylfaen" w:hAnsi="Sylfaen"/>
          <w:color w:val="000000" w:themeColor="text1"/>
          <w:sz w:val="10"/>
        </w:rPr>
      </w:pPr>
    </w:p>
    <w:p w:rsidR="00E57929" w:rsidRPr="00AC3F1D" w:rsidRDefault="003235AD" w:rsidP="00E44EC1">
      <w:pPr>
        <w:spacing w:after="160" w:line="240" w:lineRule="auto"/>
        <w:ind w:left="-90"/>
        <w:jc w:val="both"/>
        <w:rPr>
          <w:rFonts w:ascii="Sylfaen" w:hAnsi="Sylfaen" w:cs="Sylfaen"/>
          <w:b/>
          <w:color w:val="000000" w:themeColor="text1"/>
          <w:lang w:val="ka-GE"/>
        </w:rPr>
      </w:pPr>
      <w:r w:rsidRPr="00AC3F1D">
        <w:rPr>
          <w:rFonts w:ascii="Sylfaen" w:hAnsi="Sylfaen" w:cs="Sylfaen"/>
          <w:color w:val="000000" w:themeColor="text1"/>
          <w:lang w:val="ka-GE"/>
        </w:rPr>
        <w:t xml:space="preserve">      </w:t>
      </w:r>
      <w:r w:rsidRPr="00AC3F1D">
        <w:rPr>
          <w:rFonts w:ascii="Sylfaen" w:hAnsi="Sylfaen" w:cs="Sylfaen"/>
          <w:b/>
          <w:color w:val="000000" w:themeColor="text1"/>
          <w:lang w:val="ka-GE"/>
        </w:rPr>
        <w:t xml:space="preserve">პროგრამის - ფოლკლორის ხელშეწყობა </w:t>
      </w:r>
    </w:p>
    <w:p w:rsidR="00445D06" w:rsidRPr="00AC3F1D" w:rsidRDefault="003235A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5614D6" w:rsidRPr="00AC3F1D">
        <w:rPr>
          <w:rFonts w:ascii="Sylfaen" w:eastAsia="Calibri" w:hAnsi="Sylfaen" w:cs="Sylfaen"/>
          <w:color w:val="000000" w:themeColor="text1"/>
          <w:lang w:val="ka-GE"/>
        </w:rPr>
        <w:t xml:space="preserve"> </w:t>
      </w:r>
      <w:r w:rsidR="006A773D" w:rsidRPr="00AC3F1D">
        <w:rPr>
          <w:rFonts w:ascii="Sylfaen" w:eastAsia="Calibri" w:hAnsi="Sylfaen" w:cs="Sylfaen"/>
          <w:color w:val="000000" w:themeColor="text1"/>
        </w:rPr>
        <w:t xml:space="preserve">200 000 </w:t>
      </w:r>
      <w:r w:rsidRPr="00AC3F1D">
        <w:rPr>
          <w:rFonts w:ascii="Sylfaen" w:eastAsia="Calibri" w:hAnsi="Sylfaen" w:cs="Sylfaen"/>
          <w:color w:val="000000" w:themeColor="text1"/>
          <w:lang w:val="ka-GE"/>
        </w:rPr>
        <w:t xml:space="preserve">ლარს, საკასო ხარჯი </w:t>
      </w:r>
      <w:r w:rsidR="006A773D" w:rsidRPr="00AC3F1D">
        <w:rPr>
          <w:rFonts w:ascii="Sylfaen" w:eastAsia="Calibri" w:hAnsi="Sylfaen" w:cs="Sylfaen"/>
          <w:color w:val="000000" w:themeColor="text1"/>
        </w:rPr>
        <w:t>193 977</w:t>
      </w:r>
      <w:r w:rsidRPr="00AC3F1D">
        <w:rPr>
          <w:rFonts w:ascii="Sylfaen" w:eastAsia="Calibri" w:hAnsi="Sylfaen" w:cs="Sylfaen"/>
          <w:color w:val="000000" w:themeColor="text1"/>
          <w:lang w:val="ka-GE"/>
        </w:rPr>
        <w:t xml:space="preserve"> ლარს. </w:t>
      </w:r>
    </w:p>
    <w:p w:rsidR="006A773D" w:rsidRPr="00AC3F1D" w:rsidRDefault="003235AD" w:rsidP="00E44EC1">
      <w:pPr>
        <w:spacing w:after="16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პროგრამის ფარგლებში განხორციელდა შემდეგი საქმიანობა:</w:t>
      </w:r>
      <w:r w:rsidR="006A773D" w:rsidRPr="00AC3F1D">
        <w:rPr>
          <w:rFonts w:ascii="Sylfaen" w:eastAsia="Calibri" w:hAnsi="Sylfaen" w:cs="Sylfaen"/>
          <w:color w:val="000000" w:themeColor="text1"/>
        </w:rPr>
        <w:t xml:space="preserve"> </w:t>
      </w:r>
    </w:p>
    <w:p w:rsidR="00B50A10" w:rsidRPr="00AC3F1D" w:rsidRDefault="006A773D" w:rsidP="00B50A10">
      <w:pPr>
        <w:ind w:left="-90" w:firstLine="284"/>
        <w:jc w:val="both"/>
        <w:rPr>
          <w:rFonts w:ascii="Sylfaen" w:hAnsi="Sylfaen"/>
          <w:color w:val="000000" w:themeColor="text1"/>
          <w:lang w:val="ka-GE"/>
        </w:rPr>
      </w:pPr>
      <w:r w:rsidRPr="00AC3F1D">
        <w:rPr>
          <w:rFonts w:ascii="Sylfaen" w:eastAsia="Calibri" w:hAnsi="Sylfaen" w:cs="Sylfaen"/>
          <w:color w:val="000000" w:themeColor="text1"/>
        </w:rPr>
        <w:t>1.</w:t>
      </w:r>
      <w:r w:rsidR="00524CD7" w:rsidRPr="00AC3F1D">
        <w:rPr>
          <w:rFonts w:ascii="Sylfaen" w:eastAsia="Calibri" w:hAnsi="Sylfaen" w:cs="Sylfaen"/>
          <w:color w:val="000000" w:themeColor="text1"/>
          <w:lang w:val="ka-GE"/>
        </w:rPr>
        <w:t xml:space="preserve"> ჩატარდა</w:t>
      </w:r>
      <w:r w:rsidRPr="00AC3F1D">
        <w:rPr>
          <w:rFonts w:ascii="Sylfaen" w:eastAsia="Calibri" w:hAnsi="Sylfaen" w:cs="Sylfaen"/>
          <w:color w:val="000000" w:themeColor="text1"/>
        </w:rPr>
        <w:t xml:space="preserve"> აჭარის რეგიონში სიმღერისა და ცეკვის ბავშვთა ფოლკლორული ანსამბლების ოლიმპიადა</w:t>
      </w:r>
      <w:r w:rsidR="00C35215" w:rsidRPr="00AC3F1D">
        <w:rPr>
          <w:rFonts w:ascii="Sylfaen" w:eastAsia="Calibri" w:hAnsi="Sylfaen" w:cs="Sylfaen"/>
          <w:color w:val="000000" w:themeColor="text1"/>
          <w:lang w:val="ka-GE"/>
        </w:rPr>
        <w:t>,</w:t>
      </w:r>
      <w:r w:rsidRPr="00AC3F1D">
        <w:rPr>
          <w:rFonts w:ascii="Sylfaen" w:eastAsia="Calibri" w:hAnsi="Sylfaen" w:cs="Sylfaen"/>
          <w:color w:val="000000" w:themeColor="text1"/>
        </w:rPr>
        <w:t xml:space="preserve"> </w:t>
      </w:r>
      <w:r w:rsidR="00DD337D" w:rsidRPr="00AC3F1D">
        <w:rPr>
          <w:rFonts w:ascii="Sylfaen" w:eastAsia="Calibri" w:hAnsi="Sylfaen" w:cs="Sylfaen"/>
          <w:color w:val="000000" w:themeColor="text1"/>
          <w:lang w:val="ka-GE"/>
        </w:rPr>
        <w:t xml:space="preserve">სადაც მონაწილეობა მიიღო 102-მა ანსამბლმა </w:t>
      </w:r>
      <w:r w:rsidR="00DD337D" w:rsidRPr="00AC3F1D">
        <w:rPr>
          <w:rFonts w:ascii="Sylfaen" w:hAnsi="Sylfaen"/>
          <w:color w:val="000000" w:themeColor="text1"/>
          <w:lang w:val="ka-GE"/>
        </w:rPr>
        <w:t>და 2 098-მა  შემსრულებელმა. ოლიმპიადის მიზანია</w:t>
      </w:r>
      <w:r w:rsidRPr="00AC3F1D">
        <w:rPr>
          <w:rFonts w:ascii="Sylfaen" w:eastAsia="Calibri" w:hAnsi="Sylfaen" w:cs="Sylfaen"/>
          <w:color w:val="000000" w:themeColor="text1"/>
        </w:rPr>
        <w:t xml:space="preserve"> ტრადიციული ხელოვნების, ქართული ხალხური სიმღერისა და ცეკვის წარმოჩენა და პოპულარიზაცია ახალგაზრდა თაობაში, ნიჭიერი შემსრულებლების გამოვლენა და მონაწილეთა შორის შემოქმედებით</w:t>
      </w:r>
      <w:r w:rsidR="00EF2893" w:rsidRPr="00AC3F1D">
        <w:rPr>
          <w:rFonts w:ascii="Sylfaen" w:eastAsia="Calibri" w:hAnsi="Sylfaen" w:cs="Sylfaen"/>
          <w:color w:val="000000" w:themeColor="text1"/>
          <w:lang w:val="ka-GE"/>
        </w:rPr>
        <w:t xml:space="preserve">ი </w:t>
      </w:r>
      <w:r w:rsidRPr="00AC3F1D">
        <w:rPr>
          <w:rFonts w:ascii="Sylfaen" w:eastAsia="Calibri" w:hAnsi="Sylfaen" w:cs="Sylfaen"/>
          <w:color w:val="000000" w:themeColor="text1"/>
        </w:rPr>
        <w:t xml:space="preserve"> სიახლე</w:t>
      </w:r>
      <w:r w:rsidR="00EF2893" w:rsidRPr="00AC3F1D">
        <w:rPr>
          <w:rFonts w:ascii="Sylfaen" w:eastAsia="Calibri" w:hAnsi="Sylfaen" w:cs="Sylfaen"/>
          <w:color w:val="000000" w:themeColor="text1"/>
          <w:lang w:val="ka-GE"/>
        </w:rPr>
        <w:t xml:space="preserve">ების  </w:t>
      </w:r>
      <w:r w:rsidRPr="00AC3F1D">
        <w:rPr>
          <w:rFonts w:ascii="Sylfaen" w:eastAsia="Calibri" w:hAnsi="Sylfaen" w:cs="Sylfaen"/>
          <w:color w:val="000000" w:themeColor="text1"/>
        </w:rPr>
        <w:t>გაზიარება</w:t>
      </w:r>
      <w:r w:rsidR="00232C7F" w:rsidRPr="00AC3F1D">
        <w:rPr>
          <w:rFonts w:ascii="Sylfaen" w:eastAsia="Calibri" w:hAnsi="Sylfaen" w:cs="Sylfaen"/>
          <w:color w:val="000000" w:themeColor="text1"/>
          <w:lang w:val="ka-GE"/>
        </w:rPr>
        <w:t xml:space="preserve">. </w:t>
      </w:r>
      <w:r w:rsidR="00232C7F" w:rsidRPr="00AC3F1D">
        <w:rPr>
          <w:rFonts w:ascii="Sylfaen" w:hAnsi="Sylfaen"/>
          <w:color w:val="000000" w:themeColor="text1"/>
          <w:lang w:val="ka-GE"/>
        </w:rPr>
        <w:t>ოლიმპიადა მიმდინარეობდა სამ ეტაპად. პირველი ტური ჩატარდა აჭარის ავტონომიური რესპუბლიკის თითოეულ მუნიციპალიტეტში. მეორე ტური ბათუმსა და ქედაში, ხოლო ფინალი და დაჯილდოვების ცერემონიალი ბათუმის მუსიკალურ ცენტრში, რომელიშიც  გამოვლინდა 15 გამარჯვებული</w:t>
      </w:r>
      <w:r w:rsidR="00B50A10" w:rsidRPr="00AC3F1D">
        <w:rPr>
          <w:rFonts w:ascii="Sylfaen" w:eastAsia="Calibri" w:hAnsi="Sylfaen" w:cs="Sylfaen"/>
          <w:color w:val="000000" w:themeColor="text1"/>
          <w:lang w:val="ka-GE"/>
        </w:rPr>
        <w:t xml:space="preserve">. </w:t>
      </w:r>
      <w:r w:rsidR="00B50A10" w:rsidRPr="00AC3F1D">
        <w:rPr>
          <w:rFonts w:ascii="Sylfaen" w:hAnsi="Sylfaen"/>
          <w:color w:val="000000" w:themeColor="text1"/>
          <w:lang w:val="ka-GE"/>
        </w:rPr>
        <w:t>აღნიშნული ღონისძიებისათვის ხარჯი საანგარიშო პერიოდისათვის გაწეულია 20,3 ათასი ლარი;</w:t>
      </w:r>
    </w:p>
    <w:p w:rsidR="00524CD7" w:rsidRPr="00AC3F1D" w:rsidRDefault="00524CD7" w:rsidP="00E44EC1">
      <w:pPr>
        <w:spacing w:after="160" w:line="240" w:lineRule="auto"/>
        <w:ind w:left="-90"/>
        <w:jc w:val="both"/>
        <w:rPr>
          <w:rFonts w:ascii="Sylfaen" w:eastAsia="Calibri" w:hAnsi="Sylfaen" w:cs="Sylfaen"/>
          <w:color w:val="000000" w:themeColor="text1"/>
          <w:lang w:val="ka-GE"/>
        </w:rPr>
      </w:pPr>
    </w:p>
    <w:p w:rsidR="00B50A10" w:rsidRPr="00AC3F1D" w:rsidRDefault="006A773D" w:rsidP="00B50A10">
      <w:pPr>
        <w:ind w:left="-90" w:firstLine="284"/>
        <w:jc w:val="both"/>
        <w:rPr>
          <w:rFonts w:ascii="Sylfaen" w:hAnsi="Sylfaen"/>
          <w:color w:val="000000" w:themeColor="text1"/>
          <w:lang w:val="ka-GE"/>
        </w:rPr>
      </w:pPr>
      <w:r w:rsidRPr="00AC3F1D">
        <w:rPr>
          <w:rFonts w:ascii="Sylfaen" w:eastAsia="Calibri" w:hAnsi="Sylfaen" w:cs="Sylfaen"/>
          <w:color w:val="000000" w:themeColor="text1"/>
        </w:rPr>
        <w:t xml:space="preserve">2. </w:t>
      </w:r>
      <w:r w:rsidR="00C35215" w:rsidRPr="00AC3F1D">
        <w:rPr>
          <w:rFonts w:ascii="Sylfaen" w:eastAsia="Calibri" w:hAnsi="Sylfaen" w:cs="Sylfaen"/>
          <w:color w:val="000000" w:themeColor="text1"/>
          <w:lang w:val="ka-GE"/>
        </w:rPr>
        <w:t>გამომდინარე იქედან, რომ</w:t>
      </w:r>
      <w:r w:rsidR="00C35215" w:rsidRPr="00AC3F1D">
        <w:rPr>
          <w:rFonts w:ascii="Sylfaen" w:eastAsia="Calibri" w:hAnsi="Sylfaen" w:cs="Sylfaen"/>
          <w:color w:val="000000" w:themeColor="text1"/>
        </w:rPr>
        <w:t xml:space="preserve"> აჭარის ავტონომიური რესპუბლიკის ადმინისტრაციულ ტერიტორიაზე </w:t>
      </w:r>
      <w:r w:rsidR="00C35215" w:rsidRPr="00AC3F1D">
        <w:rPr>
          <w:rFonts w:ascii="Sylfaen" w:eastAsia="Calibri" w:hAnsi="Sylfaen" w:cs="Sylfaen"/>
          <w:color w:val="000000" w:themeColor="text1"/>
          <w:lang w:val="ka-GE"/>
        </w:rPr>
        <w:t xml:space="preserve">არსებული </w:t>
      </w:r>
      <w:r w:rsidR="00C35215" w:rsidRPr="00AC3F1D">
        <w:rPr>
          <w:rFonts w:ascii="Sylfaen" w:eastAsia="Calibri" w:hAnsi="Sylfaen" w:cs="Sylfaen"/>
          <w:color w:val="000000" w:themeColor="text1"/>
        </w:rPr>
        <w:t>ფოლკლორული ანსამბლები</w:t>
      </w:r>
      <w:r w:rsidR="00C35215" w:rsidRPr="00AC3F1D">
        <w:rPr>
          <w:rFonts w:ascii="Sylfaen" w:eastAsia="Calibri" w:hAnsi="Sylfaen" w:cs="Sylfaen"/>
          <w:color w:val="000000" w:themeColor="text1"/>
          <w:lang w:val="ka-GE"/>
        </w:rPr>
        <w:t>ს</w:t>
      </w:r>
      <w:r w:rsidR="00C35215" w:rsidRPr="00AC3F1D">
        <w:rPr>
          <w:rFonts w:ascii="Sylfaen" w:eastAsia="Calibri" w:hAnsi="Sylfaen" w:cs="Sylfaen"/>
          <w:color w:val="000000" w:themeColor="text1"/>
        </w:rPr>
        <w:t xml:space="preserve"> უმეტესობას არ აქვს სასცენო ჩაცმულობა, ან სარგებლობენ მოძველებული სასცენო კოსტუმებით და აქსესუარებით</w:t>
      </w:r>
      <w:r w:rsidR="00C35215" w:rsidRPr="00AC3F1D">
        <w:rPr>
          <w:rFonts w:ascii="Sylfaen" w:eastAsia="Calibri" w:hAnsi="Sylfaen" w:cs="Sylfaen"/>
          <w:color w:val="000000" w:themeColor="text1"/>
          <w:lang w:val="ka-GE"/>
        </w:rPr>
        <w:t xml:space="preserve">, </w:t>
      </w:r>
      <w:r w:rsidR="00C35215" w:rsidRPr="00AC3F1D">
        <w:rPr>
          <w:rFonts w:ascii="Sylfaen" w:eastAsia="Calibri" w:hAnsi="Sylfaen" w:cs="Sylfaen"/>
          <w:color w:val="000000" w:themeColor="text1"/>
        </w:rPr>
        <w:t>სიმღერისა და ცეკვის  ბავშვთა  ფოლკლორული ანსამბლების ოლიმპიად</w:t>
      </w:r>
      <w:r w:rsidR="00C35215" w:rsidRPr="00AC3F1D">
        <w:rPr>
          <w:rFonts w:ascii="Sylfaen" w:eastAsia="Calibri" w:hAnsi="Sylfaen" w:cs="Sylfaen"/>
          <w:color w:val="000000" w:themeColor="text1"/>
          <w:lang w:val="ka-GE"/>
        </w:rPr>
        <w:t xml:space="preserve">აში გამარჯვებულებს გადაეცათ </w:t>
      </w:r>
      <w:r w:rsidR="00C35215" w:rsidRPr="00AC3F1D">
        <w:rPr>
          <w:rFonts w:ascii="Sylfaen" w:eastAsia="Calibri" w:hAnsi="Sylfaen" w:cs="Sylfaen"/>
          <w:color w:val="000000" w:themeColor="text1"/>
        </w:rPr>
        <w:t>სასცენო კოსტუმები და აქსესუარები</w:t>
      </w:r>
      <w:r w:rsidR="00C35215" w:rsidRPr="00AC3F1D">
        <w:rPr>
          <w:rFonts w:ascii="Sylfaen" w:eastAsia="Calibri" w:hAnsi="Sylfaen" w:cs="Sylfaen"/>
          <w:color w:val="000000" w:themeColor="text1"/>
          <w:lang w:val="ka-GE"/>
        </w:rPr>
        <w:t xml:space="preserve">. </w:t>
      </w:r>
      <w:r w:rsidR="00464BBA" w:rsidRPr="00AC3F1D">
        <w:rPr>
          <w:rFonts w:ascii="Sylfaen" w:eastAsia="Calibri" w:hAnsi="Sylfaen" w:cs="Sylfaen"/>
          <w:color w:val="000000" w:themeColor="text1"/>
          <w:lang w:val="ka-GE"/>
        </w:rPr>
        <w:t>ასევე,</w:t>
      </w:r>
      <w:r w:rsidR="00524CD7" w:rsidRPr="00AC3F1D">
        <w:rPr>
          <w:rFonts w:ascii="Sylfaen" w:eastAsia="Calibri" w:hAnsi="Sylfaen" w:cs="Sylfaen"/>
          <w:color w:val="000000" w:themeColor="text1"/>
        </w:rPr>
        <w:t xml:space="preserve"> </w:t>
      </w:r>
      <w:r w:rsidR="00C35215" w:rsidRPr="00AC3F1D">
        <w:rPr>
          <w:rFonts w:ascii="Sylfaen" w:eastAsia="Calibri" w:hAnsi="Sylfaen" w:cs="Sylfaen"/>
          <w:color w:val="000000" w:themeColor="text1"/>
        </w:rPr>
        <w:lastRenderedPageBreak/>
        <w:t>მუნიციპალიტეტების მოთხოვნის საფუძველზე</w:t>
      </w:r>
      <w:r w:rsidR="00C35215" w:rsidRPr="00AC3F1D">
        <w:rPr>
          <w:rFonts w:ascii="Sylfaen" w:eastAsia="Calibri" w:hAnsi="Sylfaen" w:cs="Sylfaen"/>
          <w:color w:val="000000" w:themeColor="text1"/>
          <w:lang w:val="ka-GE"/>
        </w:rPr>
        <w:t xml:space="preserve"> </w:t>
      </w:r>
      <w:r w:rsidR="00C35215" w:rsidRPr="00AC3F1D">
        <w:rPr>
          <w:rFonts w:ascii="Sylfaen" w:eastAsia="Calibri" w:hAnsi="Sylfaen" w:cs="Sylfaen"/>
          <w:color w:val="000000" w:themeColor="text1"/>
        </w:rPr>
        <w:t xml:space="preserve">საჭიროებების შესაბამისად </w:t>
      </w:r>
      <w:r w:rsidR="00C35215" w:rsidRPr="00AC3F1D">
        <w:rPr>
          <w:rFonts w:ascii="Sylfaen" w:eastAsia="Calibri" w:hAnsi="Sylfaen" w:cs="Sylfaen"/>
          <w:color w:val="000000" w:themeColor="text1"/>
          <w:lang w:val="ka-GE"/>
        </w:rPr>
        <w:t xml:space="preserve"> კ</w:t>
      </w:r>
      <w:r w:rsidR="00524CD7" w:rsidRPr="00AC3F1D">
        <w:rPr>
          <w:rFonts w:ascii="Sylfaen" w:eastAsia="Calibri" w:hAnsi="Sylfaen" w:cs="Sylfaen"/>
          <w:color w:val="000000" w:themeColor="text1"/>
        </w:rPr>
        <w:t>ულტურის ცენტრებთან არსებულ ფოლკლორულ ანსამბლებს</w:t>
      </w:r>
      <w:r w:rsidR="00C35215" w:rsidRPr="00AC3F1D">
        <w:rPr>
          <w:rFonts w:ascii="Sylfaen" w:eastAsia="Calibri" w:hAnsi="Sylfaen" w:cs="Sylfaen"/>
          <w:color w:val="000000" w:themeColor="text1"/>
          <w:lang w:val="ka-GE"/>
        </w:rPr>
        <w:t xml:space="preserve">  გადაეცათ </w:t>
      </w:r>
      <w:r w:rsidR="00C35215" w:rsidRPr="00AC3F1D">
        <w:rPr>
          <w:rFonts w:ascii="Sylfaen" w:eastAsia="Calibri" w:hAnsi="Sylfaen" w:cs="Sylfaen"/>
          <w:color w:val="000000" w:themeColor="text1"/>
        </w:rPr>
        <w:t xml:space="preserve">სასცენო </w:t>
      </w:r>
      <w:r w:rsidR="00C35215" w:rsidRPr="00AC3F1D">
        <w:rPr>
          <w:rFonts w:ascii="Sylfaen" w:eastAsia="Calibri" w:hAnsi="Sylfaen" w:cs="Sylfaen"/>
          <w:color w:val="000000" w:themeColor="text1"/>
          <w:lang w:val="ka-GE"/>
        </w:rPr>
        <w:t xml:space="preserve">კოსტიუმები და აქსესუარები. აღნიშნული ღონისძიების განსახორციელებლად </w:t>
      </w:r>
      <w:r w:rsidRPr="00AC3F1D">
        <w:rPr>
          <w:rFonts w:ascii="Sylfaen" w:eastAsia="Calibri" w:hAnsi="Sylfaen" w:cs="Sylfaen"/>
          <w:color w:val="000000" w:themeColor="text1"/>
        </w:rPr>
        <w:t xml:space="preserve">შესყიდვა განხორციელდება ორ ეტაპად. პირველ ეტაპზე კოსტიუმები/აქსესუარები </w:t>
      </w:r>
      <w:r w:rsidR="00C35215" w:rsidRPr="00AC3F1D">
        <w:rPr>
          <w:rFonts w:ascii="Sylfaen" w:eastAsia="Calibri" w:hAnsi="Sylfaen" w:cs="Sylfaen"/>
          <w:color w:val="000000" w:themeColor="text1"/>
        </w:rPr>
        <w:t>გადაეცემა</w:t>
      </w:r>
      <w:r w:rsidRPr="00AC3F1D">
        <w:rPr>
          <w:rFonts w:ascii="Sylfaen" w:eastAsia="Calibri" w:hAnsi="Sylfaen" w:cs="Sylfaen"/>
          <w:color w:val="000000" w:themeColor="text1"/>
        </w:rPr>
        <w:t xml:space="preserve"> კულტურის ცენტრებთან არსებულ ფოლკლორულ ანსამბლებს, </w:t>
      </w:r>
      <w:r w:rsidR="00464BBA" w:rsidRPr="00AC3F1D">
        <w:rPr>
          <w:rFonts w:ascii="Sylfaen" w:eastAsia="Calibri" w:hAnsi="Sylfaen" w:cs="Sylfaen"/>
          <w:color w:val="000000" w:themeColor="text1"/>
          <w:lang w:val="ka-GE"/>
        </w:rPr>
        <w:t xml:space="preserve">კერძოდ, </w:t>
      </w:r>
      <w:r w:rsidR="00464BBA" w:rsidRPr="00AC3F1D">
        <w:rPr>
          <w:rFonts w:ascii="Sylfaen" w:hAnsi="Sylfaen"/>
          <w:color w:val="000000" w:themeColor="text1"/>
          <w:lang w:val="ka-GE"/>
        </w:rPr>
        <w:t xml:space="preserve">ხულოს, შუახევის, ქედის, ხელვაჩაურისა და ქობულეთის კულტურის ცენტრებთან არსებულ 18 ფოლკლორულ ანსამბლს და 215 შემსრულებლს. </w:t>
      </w:r>
      <w:r w:rsidR="00B50A10" w:rsidRPr="00AC3F1D">
        <w:rPr>
          <w:rFonts w:ascii="Sylfaen" w:hAnsi="Sylfaen"/>
          <w:color w:val="000000" w:themeColor="text1"/>
          <w:lang w:val="ka-GE"/>
        </w:rPr>
        <w:t>აღნიშნული ღონისძიებისათვის ხარჯი საანგარიშო პერიოდისათვის გაწეულია 50,0  ათასი ლარი;</w:t>
      </w:r>
    </w:p>
    <w:p w:rsidR="00B50A10" w:rsidRPr="00AC3F1D" w:rsidRDefault="00B50A10" w:rsidP="00B50A10">
      <w:pPr>
        <w:ind w:left="-90" w:firstLine="284"/>
        <w:jc w:val="both"/>
        <w:rPr>
          <w:rFonts w:ascii="Sylfaen" w:hAnsi="Sylfaen"/>
          <w:color w:val="000000" w:themeColor="text1"/>
          <w:lang w:val="ka-GE"/>
        </w:rPr>
      </w:pPr>
    </w:p>
    <w:p w:rsidR="00B50A10" w:rsidRPr="00AC3F1D" w:rsidRDefault="00B50A10" w:rsidP="00B50A10">
      <w:pPr>
        <w:ind w:left="-90"/>
        <w:jc w:val="both"/>
        <w:rPr>
          <w:rFonts w:ascii="Sylfaen" w:hAnsi="Sylfaen"/>
          <w:color w:val="000000" w:themeColor="text1"/>
          <w:lang w:val="ka-GE"/>
        </w:rPr>
      </w:pPr>
      <w:r w:rsidRPr="00AC3F1D">
        <w:rPr>
          <w:rFonts w:ascii="Sylfaen" w:eastAsia="Calibri" w:hAnsi="Sylfaen" w:cs="Sylfaen"/>
          <w:color w:val="000000" w:themeColor="text1"/>
          <w:lang w:val="ka-GE"/>
        </w:rPr>
        <w:t xml:space="preserve">3. </w:t>
      </w:r>
      <w:r w:rsidR="006A773D" w:rsidRPr="00AC3F1D">
        <w:rPr>
          <w:rFonts w:ascii="Sylfaen" w:eastAsia="Calibri" w:hAnsi="Sylfaen" w:cs="Sylfaen"/>
          <w:color w:val="000000" w:themeColor="text1"/>
        </w:rPr>
        <w:t>ხოლო მეორე ეტაპზე ოლიმპიადაში გამარჯვებულ მონაწილეებს</w:t>
      </w:r>
      <w:r w:rsidR="00464BBA" w:rsidRPr="00AC3F1D">
        <w:rPr>
          <w:rFonts w:ascii="Sylfaen" w:eastAsia="Calibri" w:hAnsi="Sylfaen" w:cs="Sylfaen"/>
          <w:color w:val="000000" w:themeColor="text1"/>
          <w:lang w:val="ka-GE"/>
        </w:rPr>
        <w:t xml:space="preserve">, კერძოდ, </w:t>
      </w:r>
      <w:r w:rsidR="00464BBA" w:rsidRPr="00AC3F1D">
        <w:rPr>
          <w:rFonts w:ascii="Sylfaen" w:hAnsi="Sylfaen"/>
          <w:color w:val="000000" w:themeColor="text1"/>
          <w:lang w:val="ka-GE"/>
        </w:rPr>
        <w:t>აჭარის სიმღერისა და ცეკვის ბავშვთა ფოლკლორულ 15  გამარჯვებულ ანსამბლს და 460 შემსრულებელს</w:t>
      </w:r>
      <w:r w:rsidRPr="00AC3F1D">
        <w:rPr>
          <w:rFonts w:ascii="Sylfaen" w:hAnsi="Sylfaen"/>
          <w:color w:val="000000" w:themeColor="text1"/>
          <w:lang w:val="ka-GE"/>
        </w:rPr>
        <w:t>. აღნიშნული ღონისძიებისათვის ხარჯი საანგარიშო პერიოდისათვის გაწეულია 100,0  ათასი ლარი;</w:t>
      </w:r>
    </w:p>
    <w:p w:rsidR="00464BBA" w:rsidRPr="00AC3F1D" w:rsidRDefault="00464BBA" w:rsidP="00E44EC1">
      <w:pPr>
        <w:spacing w:after="160" w:line="240" w:lineRule="auto"/>
        <w:ind w:left="-90"/>
        <w:jc w:val="both"/>
        <w:rPr>
          <w:rFonts w:ascii="Sylfaen" w:hAnsi="Sylfaen"/>
          <w:color w:val="000000" w:themeColor="text1"/>
          <w:lang w:val="ka-GE"/>
        </w:rPr>
      </w:pPr>
    </w:p>
    <w:p w:rsidR="00B50A10" w:rsidRPr="00AC3F1D" w:rsidRDefault="00B50A10" w:rsidP="00B50A10">
      <w:pPr>
        <w:ind w:left="-90" w:firstLine="284"/>
        <w:jc w:val="both"/>
        <w:rPr>
          <w:rFonts w:ascii="Sylfaen" w:hAnsi="Sylfaen"/>
          <w:color w:val="000000" w:themeColor="text1"/>
          <w:lang w:val="ka-GE"/>
        </w:rPr>
      </w:pPr>
      <w:r w:rsidRPr="00AC3F1D">
        <w:rPr>
          <w:rFonts w:ascii="Sylfaen" w:eastAsia="Calibri" w:hAnsi="Sylfaen" w:cs="Sylfaen"/>
          <w:color w:val="000000" w:themeColor="text1"/>
        </w:rPr>
        <w:t>4</w:t>
      </w:r>
      <w:r w:rsidR="006A773D" w:rsidRPr="00AC3F1D">
        <w:rPr>
          <w:rFonts w:ascii="Sylfaen" w:eastAsia="Calibri" w:hAnsi="Sylfaen" w:cs="Sylfaen"/>
          <w:color w:val="000000" w:themeColor="text1"/>
        </w:rPr>
        <w:t xml:space="preserve">. აჭარული ხალხური სიმღერების კრებულისა და აუდიოალბომის გამოცემა: საქართველოს ფოლკლორის ცენტრმა 2015 წელს დაიწყო ვალერიან ახობაძისა და ანზორ ერქომაიშვილის მიერ წლების მანძილზე აჭარაში ექსპედიციების დროს ჩაწერილი უნიკალური სიმღერების (ნადურები, ხინწკალა და სხვა) დამუშავება და მათი მომზადება სანოტო კრებულის ელექტრონული ვერსიისა და აუდიოალბომის შესაქმნელად. აღნიშნული კრებულისა და აუდიოალბომის გამოცემა ხელს შეუწყობს რეგიონის მუსიკალურ-ფოლკლორული ტრადიციების შენარჩუნებას და მის პოპულარიზაციას. </w:t>
      </w:r>
      <w:r w:rsidR="00464BBA" w:rsidRPr="00AC3F1D">
        <w:rPr>
          <w:rFonts w:ascii="Sylfaen" w:hAnsi="Sylfaen"/>
          <w:color w:val="000000" w:themeColor="text1"/>
          <w:lang w:val="ka-GE"/>
        </w:rPr>
        <w:t>საქართველოს ფოლკლორის სახელმწიფო ცენტრთან თანამშრომლობით გამოიცა აჭარული ხალხური სიმღერების სანოტო კრებული  ,,აჭარული ხალხური სიმღერები"  და  ოთხ დისკიანი აუდიო-ალბომი   ,,აჭარის ტრადიციული მუსიკა"  თითოეული 300 ეგზემპლარად.</w:t>
      </w:r>
      <w:r w:rsidRPr="00AC3F1D">
        <w:rPr>
          <w:rFonts w:ascii="Sylfaen" w:hAnsi="Sylfaen"/>
          <w:color w:val="000000" w:themeColor="text1"/>
          <w:lang w:val="ka-GE"/>
        </w:rPr>
        <w:t xml:space="preserve"> აღნიშნული ღონისძიებისათვის ხარჯი საანგარიშო პერიოდისათვის გაწეულია 19,1  ათასი ლარი;</w:t>
      </w:r>
    </w:p>
    <w:p w:rsidR="00464BBA" w:rsidRPr="00AC3F1D" w:rsidRDefault="00464BBA" w:rsidP="00E44EC1">
      <w:pPr>
        <w:spacing w:after="160" w:line="240" w:lineRule="auto"/>
        <w:ind w:left="-90"/>
        <w:jc w:val="both"/>
        <w:rPr>
          <w:rFonts w:ascii="Sylfaen" w:hAnsi="Sylfaen"/>
          <w:color w:val="000000" w:themeColor="text1"/>
          <w:lang w:val="ka-GE"/>
        </w:rPr>
      </w:pPr>
    </w:p>
    <w:p w:rsidR="00634D2C" w:rsidRPr="00AC3F1D" w:rsidRDefault="00634D2C" w:rsidP="00634D2C">
      <w:pPr>
        <w:ind w:left="-90"/>
        <w:jc w:val="both"/>
        <w:rPr>
          <w:rFonts w:ascii="Sylfaen" w:hAnsi="Sylfaen"/>
          <w:color w:val="000000" w:themeColor="text1"/>
          <w:lang w:val="ka-GE"/>
        </w:rPr>
      </w:pPr>
      <w:r w:rsidRPr="00AC3F1D">
        <w:rPr>
          <w:rFonts w:ascii="Sylfaen" w:hAnsi="Sylfaen"/>
          <w:color w:val="000000" w:themeColor="text1"/>
          <w:lang w:val="ka-GE"/>
        </w:rPr>
        <w:t>პროგრამის მხარდაჭერის ხარჯიდან სასაჩუქრედ შეძენილია აჭარული საცეკვაო კოსტიუმების თემატიკაზე შექმნილი ხელნაკეთი სუვენირები თანხით</w:t>
      </w:r>
      <w:r w:rsidR="005628FB" w:rsidRPr="00AC3F1D">
        <w:rPr>
          <w:rFonts w:ascii="Sylfaen" w:hAnsi="Sylfaen"/>
          <w:color w:val="000000" w:themeColor="text1"/>
          <w:lang w:val="ka-GE"/>
        </w:rPr>
        <w:t xml:space="preserve"> 4,6</w:t>
      </w:r>
      <w:r w:rsidRPr="00AC3F1D">
        <w:rPr>
          <w:rFonts w:ascii="Sylfaen" w:hAnsi="Sylfaen"/>
          <w:color w:val="000000" w:themeColor="text1"/>
          <w:lang w:val="ka-GE"/>
        </w:rPr>
        <w:t xml:space="preserve"> ათასი ლარი. </w:t>
      </w:r>
    </w:p>
    <w:p w:rsidR="00002C9A" w:rsidRPr="00AC3F1D" w:rsidRDefault="00002C9A"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6 003 ლარის ეკონომია გამოწვეულია იმის გამო, რომ ტენდერში გამარჯევებული კომპანია არ იყო დღგ-ს გადამხდელი.</w:t>
      </w:r>
    </w:p>
    <w:p w:rsidR="00634D2C" w:rsidRPr="00AC3F1D" w:rsidRDefault="00634D2C" w:rsidP="00E44EC1">
      <w:pPr>
        <w:spacing w:after="0" w:line="240" w:lineRule="auto"/>
        <w:ind w:left="-90"/>
        <w:jc w:val="both"/>
        <w:rPr>
          <w:rFonts w:ascii="Sylfaen" w:hAnsi="Sylfaen"/>
          <w:color w:val="000000" w:themeColor="text1"/>
          <w:lang w:val="ka-GE"/>
        </w:rPr>
      </w:pPr>
    </w:p>
    <w:p w:rsidR="00E65EFD" w:rsidRPr="00AC3F1D" w:rsidRDefault="00E65EFD" w:rsidP="00E44EC1">
      <w:pPr>
        <w:spacing w:after="160" w:line="240" w:lineRule="auto"/>
        <w:ind w:left="-90"/>
        <w:jc w:val="both"/>
        <w:rPr>
          <w:rFonts w:ascii="Sylfaen" w:hAnsi="Sylfaen"/>
          <w:color w:val="000000" w:themeColor="text1"/>
          <w:lang w:val="ka-GE"/>
        </w:rPr>
      </w:pPr>
    </w:p>
    <w:p w:rsidR="009E19B9" w:rsidRPr="00AC3F1D" w:rsidRDefault="009E19B9"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პროგრამა დაბრკოლებების გარეშე განხორციელდა.</w:t>
      </w:r>
    </w:p>
    <w:p w:rsidR="003235AD" w:rsidRPr="00AC3F1D" w:rsidRDefault="003235AD"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192635" w:rsidRPr="00AC3F1D">
        <w:rPr>
          <w:rFonts w:ascii="Sylfaen" w:hAnsi="Sylfaen" w:cs="Sylfaen"/>
          <w:color w:val="000000" w:themeColor="text1"/>
          <w:lang w:val="ka-GE"/>
        </w:rPr>
        <w:t>9</w:t>
      </w:r>
      <w:r w:rsidR="005614D6" w:rsidRPr="00AC3F1D">
        <w:rPr>
          <w:rFonts w:ascii="Sylfaen" w:hAnsi="Sylfaen" w:cs="Sylfaen"/>
          <w:color w:val="000000" w:themeColor="text1"/>
          <w:lang w:val="ka-GE"/>
        </w:rPr>
        <w:t xml:space="preserve">7,0 </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5E5AD4" w:rsidRPr="00AC3F1D" w:rsidRDefault="005E5AD4" w:rsidP="00E44EC1">
      <w:pPr>
        <w:spacing w:after="160" w:line="240" w:lineRule="auto"/>
        <w:ind w:left="-90"/>
        <w:jc w:val="both"/>
        <w:rPr>
          <w:rFonts w:ascii="Sylfaen" w:hAnsi="Sylfaen" w:cs="Sylfaen"/>
          <w:b/>
          <w:color w:val="000000" w:themeColor="text1"/>
          <w:lang w:val="ka-GE"/>
        </w:rPr>
      </w:pPr>
    </w:p>
    <w:p w:rsidR="00A724B0" w:rsidRPr="00AC3F1D" w:rsidRDefault="00A724B0" w:rsidP="00A724B0">
      <w:pPr>
        <w:spacing w:after="160" w:line="240" w:lineRule="auto"/>
        <w:ind w:left="-90" w:firstLine="284"/>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პროგრამის - კულტურული ცხოვრების გააქტიურება და პოპულარიზაცია </w:t>
      </w:r>
    </w:p>
    <w:p w:rsidR="00A724B0" w:rsidRPr="00AC3F1D" w:rsidRDefault="00A724B0" w:rsidP="00A724B0">
      <w:pPr>
        <w:spacing w:after="160" w:line="240" w:lineRule="auto"/>
        <w:ind w:left="-90" w:firstLine="284"/>
        <w:jc w:val="both"/>
        <w:rPr>
          <w:rFonts w:ascii="Sylfaen" w:hAnsi="Sylfaen"/>
          <w:color w:val="000000" w:themeColor="text1"/>
          <w:lang w:val="ka-GE"/>
        </w:rPr>
      </w:pPr>
      <w:r w:rsidRPr="00AC3F1D">
        <w:rPr>
          <w:rFonts w:ascii="Sylfaen" w:hAnsi="Sylfaen" w:cs="Sylfaen"/>
          <w:color w:val="000000" w:themeColor="text1"/>
          <w:lang w:val="ka-GE"/>
        </w:rPr>
        <w:t>მოიცავს</w:t>
      </w:r>
      <w:r w:rsidRPr="00AC3F1D">
        <w:rPr>
          <w:rFonts w:ascii="Sylfaen" w:hAnsi="Sylfaen" w:cs="Sylfaen"/>
          <w:color w:val="000000" w:themeColor="text1"/>
        </w:rPr>
        <w:t xml:space="preserve"> </w:t>
      </w:r>
      <w:r w:rsidRPr="00AC3F1D">
        <w:rPr>
          <w:rFonts w:ascii="Sylfaen" w:hAnsi="Sylfaen" w:cs="Sylfaen"/>
          <w:color w:val="000000" w:themeColor="text1"/>
          <w:lang w:val="ka-GE"/>
        </w:rPr>
        <w:t>სამ ქვეპროგრამას</w:t>
      </w:r>
      <w:r w:rsidRPr="00AC3F1D">
        <w:rPr>
          <w:rFonts w:ascii="Sylfaen" w:hAnsi="Sylfaen"/>
          <w:color w:val="000000" w:themeColor="text1"/>
          <w:lang w:val="ka-GE"/>
        </w:rPr>
        <w:t xml:space="preserve"> - ,,</w:t>
      </w:r>
      <w:r w:rsidRPr="00AC3F1D">
        <w:rPr>
          <w:rFonts w:ascii="Sylfaen" w:hAnsi="Sylfaen" w:cs="Sylfaen"/>
          <w:color w:val="000000" w:themeColor="text1"/>
          <w:lang w:val="ka-GE"/>
        </w:rPr>
        <w:t>ხელოვნებისა</w:t>
      </w:r>
      <w:r w:rsidRPr="00AC3F1D">
        <w:rPr>
          <w:rFonts w:ascii="Sylfaen" w:hAnsi="Sylfaen" w:cs="Sylfaen"/>
          <w:color w:val="000000" w:themeColor="text1"/>
        </w:rPr>
        <w:t xml:space="preserve"> </w:t>
      </w:r>
      <w:r w:rsidRPr="00AC3F1D">
        <w:rPr>
          <w:rFonts w:ascii="Sylfaen" w:hAnsi="Sylfaen" w:cs="Sylfaen"/>
          <w:color w:val="000000" w:themeColor="text1"/>
          <w:lang w:val="ka-GE"/>
        </w:rPr>
        <w:t>და</w:t>
      </w:r>
      <w:r w:rsidRPr="00AC3F1D">
        <w:rPr>
          <w:rFonts w:ascii="Sylfaen" w:hAnsi="Sylfaen" w:cs="Sylfaen"/>
          <w:color w:val="000000" w:themeColor="text1"/>
        </w:rPr>
        <w:t xml:space="preserve"> </w:t>
      </w:r>
      <w:r w:rsidRPr="00AC3F1D">
        <w:rPr>
          <w:rFonts w:ascii="Sylfaen" w:hAnsi="Sylfaen" w:cs="Sylfaen"/>
          <w:color w:val="000000" w:themeColor="text1"/>
          <w:lang w:val="ka-GE"/>
        </w:rPr>
        <w:t>კულტურის</w:t>
      </w:r>
      <w:r w:rsidRPr="00AC3F1D">
        <w:rPr>
          <w:rFonts w:ascii="Sylfaen" w:hAnsi="Sylfaen" w:cs="Sylfaen"/>
          <w:color w:val="000000" w:themeColor="text1"/>
        </w:rPr>
        <w:t xml:space="preserve"> </w:t>
      </w:r>
      <w:r w:rsidRPr="00AC3F1D">
        <w:rPr>
          <w:rFonts w:ascii="Sylfaen" w:hAnsi="Sylfaen" w:cs="Sylfaen"/>
          <w:color w:val="000000" w:themeColor="text1"/>
          <w:lang w:val="ka-GE"/>
        </w:rPr>
        <w:t>საქმიანობის</w:t>
      </w:r>
      <w:r w:rsidRPr="00AC3F1D">
        <w:rPr>
          <w:rFonts w:ascii="Sylfaen" w:hAnsi="Sylfaen" w:cs="Sylfaen"/>
          <w:color w:val="000000" w:themeColor="text1"/>
        </w:rPr>
        <w:t xml:space="preserve"> </w:t>
      </w:r>
      <w:r w:rsidRPr="00AC3F1D">
        <w:rPr>
          <w:rFonts w:ascii="Sylfaen" w:hAnsi="Sylfaen" w:cs="Sylfaen"/>
          <w:color w:val="000000" w:themeColor="text1"/>
          <w:lang w:val="ka-GE"/>
        </w:rPr>
        <w:t>ხელშეწყობა</w:t>
      </w:r>
      <w:r w:rsidRPr="00AC3F1D">
        <w:rPr>
          <w:rFonts w:ascii="Sylfaen" w:hAnsi="Sylfaen" w:cs="Sylfaen"/>
          <w:color w:val="000000" w:themeColor="text1"/>
        </w:rPr>
        <w:t xml:space="preserve"> </w:t>
      </w:r>
      <w:r w:rsidRPr="00AC3F1D">
        <w:rPr>
          <w:rFonts w:ascii="Sylfaen" w:hAnsi="Sylfaen" w:cs="Sylfaen"/>
          <w:color w:val="000000" w:themeColor="text1"/>
          <w:lang w:val="ka-GE"/>
        </w:rPr>
        <w:t>და</w:t>
      </w:r>
      <w:r w:rsidRPr="00AC3F1D">
        <w:rPr>
          <w:rFonts w:ascii="Sylfaen" w:hAnsi="Sylfaen" w:cs="Sylfaen"/>
          <w:color w:val="000000" w:themeColor="text1"/>
        </w:rPr>
        <w:t xml:space="preserve"> </w:t>
      </w:r>
      <w:r w:rsidRPr="00AC3F1D">
        <w:rPr>
          <w:rFonts w:ascii="Sylfaen" w:hAnsi="Sylfaen" w:cs="Sylfaen"/>
          <w:color w:val="000000" w:themeColor="text1"/>
          <w:lang w:val="ka-GE"/>
        </w:rPr>
        <w:t xml:space="preserve">პოპულარიზაცია“, </w:t>
      </w:r>
      <w:r w:rsidRPr="00AC3F1D">
        <w:rPr>
          <w:rFonts w:ascii="Sylfaen" w:hAnsi="Sylfaen"/>
          <w:color w:val="000000" w:themeColor="text1"/>
          <w:lang w:val="ka-GE"/>
        </w:rPr>
        <w:t>,,კულტურული ცხოვრების ხელშეწყობა სოფლად“ და ,,კულტურული პროდუქტების მარკეტინგი“.</w:t>
      </w:r>
    </w:p>
    <w:p w:rsidR="00A724B0" w:rsidRPr="00AC3F1D" w:rsidRDefault="00A724B0" w:rsidP="00A724B0">
      <w:pPr>
        <w:spacing w:after="160" w:line="240" w:lineRule="auto"/>
        <w:ind w:left="-90" w:firstLine="284"/>
        <w:jc w:val="both"/>
        <w:rPr>
          <w:rFonts w:ascii="Sylfaen" w:hAnsi="Sylfaen"/>
          <w:b/>
          <w:color w:val="000000" w:themeColor="text1"/>
          <w:lang w:val="ka-GE"/>
        </w:rPr>
      </w:pPr>
      <w:r w:rsidRPr="00AC3F1D">
        <w:rPr>
          <w:rFonts w:ascii="Sylfaen" w:hAnsi="Sylfaen" w:cs="Sylfaen"/>
          <w:b/>
          <w:color w:val="000000" w:themeColor="text1"/>
          <w:lang w:val="ka-GE"/>
        </w:rPr>
        <w:t>ქვეპროგრამა - ხელოვნებისა</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და</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კულტურის</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საქმიანობის</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ხელშეწყობა</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და</w:t>
      </w:r>
      <w:r w:rsidRPr="00AC3F1D">
        <w:rPr>
          <w:rFonts w:ascii="Sylfaen" w:hAnsi="Sylfaen" w:cs="Sylfaen"/>
          <w:b/>
          <w:color w:val="000000" w:themeColor="text1"/>
        </w:rPr>
        <w:t xml:space="preserve"> </w:t>
      </w:r>
      <w:r w:rsidRPr="00AC3F1D">
        <w:rPr>
          <w:rFonts w:ascii="Sylfaen" w:hAnsi="Sylfaen" w:cs="Sylfaen"/>
          <w:b/>
          <w:color w:val="000000" w:themeColor="text1"/>
          <w:lang w:val="ka-GE"/>
        </w:rPr>
        <w:t>პოპულარიზაცია</w:t>
      </w:r>
    </w:p>
    <w:p w:rsidR="00A724B0" w:rsidRPr="00AC3F1D" w:rsidRDefault="00A724B0" w:rsidP="00A724B0">
      <w:pPr>
        <w:spacing w:after="16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 xml:space="preserve">საანგარიშო პერიოდის გეგმა შეადგენს 875 000 ლარს, საკასო ხარჯი 824 557 ლარს. </w:t>
      </w:r>
    </w:p>
    <w:p w:rsidR="00A724B0" w:rsidRPr="00AC3F1D" w:rsidRDefault="00A724B0" w:rsidP="00A724B0">
      <w:pPr>
        <w:spacing w:after="16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საქმიანობა:</w:t>
      </w:r>
    </w:p>
    <w:p w:rsidR="00A724B0" w:rsidRPr="00AC3F1D" w:rsidRDefault="00A724B0" w:rsidP="00A724B0">
      <w:pPr>
        <w:pStyle w:val="ListParagraph"/>
        <w:numPr>
          <w:ilvl w:val="0"/>
          <w:numId w:val="3"/>
        </w:numPr>
        <w:spacing w:after="160" w:line="259" w:lineRule="auto"/>
        <w:rPr>
          <w:rFonts w:ascii="Sylfaen" w:hAnsi="Sylfaen" w:cs="Sylfaen"/>
          <w:b/>
          <w:color w:val="000000" w:themeColor="text1"/>
        </w:rPr>
      </w:pPr>
      <w:r w:rsidRPr="00AC3F1D">
        <w:rPr>
          <w:rFonts w:ascii="Sylfaen" w:hAnsi="Sylfaen" w:cs="Sylfaen"/>
          <w:b/>
          <w:color w:val="000000" w:themeColor="text1"/>
        </w:rPr>
        <w:t>საქართველოს და საერთაშორისო ფესტივალებში</w:t>
      </w:r>
      <w:r w:rsidRPr="00AC3F1D">
        <w:rPr>
          <w:rFonts w:ascii="Sylfaen" w:hAnsi="Sylfaen"/>
          <w:b/>
          <w:color w:val="000000" w:themeColor="text1"/>
        </w:rPr>
        <w:t xml:space="preserve">, </w:t>
      </w:r>
      <w:r w:rsidRPr="00AC3F1D">
        <w:rPr>
          <w:rFonts w:ascii="Sylfaen" w:hAnsi="Sylfaen" w:cs="Sylfaen"/>
          <w:b/>
          <w:color w:val="000000" w:themeColor="text1"/>
        </w:rPr>
        <w:t>კონკურსებში</w:t>
      </w:r>
      <w:r w:rsidRPr="00AC3F1D">
        <w:rPr>
          <w:rFonts w:ascii="Sylfaen" w:hAnsi="Sylfaen"/>
          <w:b/>
          <w:color w:val="000000" w:themeColor="text1"/>
        </w:rPr>
        <w:t xml:space="preserve">, </w:t>
      </w:r>
      <w:r w:rsidRPr="00AC3F1D">
        <w:rPr>
          <w:rFonts w:ascii="Sylfaen" w:hAnsi="Sylfaen" w:cs="Sylfaen"/>
          <w:b/>
          <w:color w:val="000000" w:themeColor="text1"/>
        </w:rPr>
        <w:t>გამოფენებში და სხვა ღონისძიებებში მონაწილეობის ხელშეწყობ</w:t>
      </w:r>
      <w:r w:rsidRPr="00AC3F1D">
        <w:rPr>
          <w:rFonts w:ascii="Sylfaen" w:hAnsi="Sylfaen" w:cs="Sylfaen"/>
          <w:b/>
          <w:color w:val="000000" w:themeColor="text1"/>
          <w:lang w:val="ka-GE"/>
        </w:rPr>
        <w:t>ა, რაზეც გაწეულია ხარჯი 114 427 ლარი.</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olor w:val="000000" w:themeColor="text1"/>
          <w:lang w:val="ka-GE"/>
        </w:rPr>
        <w:t xml:space="preserve">კერძოდ, </w:t>
      </w:r>
      <w:r w:rsidRPr="00AC3F1D">
        <w:rPr>
          <w:rFonts w:ascii="Sylfaen" w:hAnsi="Sylfaen" w:cs="Sylfaen"/>
          <w:color w:val="000000" w:themeColor="text1"/>
          <w:lang w:val="ka-GE"/>
        </w:rPr>
        <w:t xml:space="preserve"> საკონკურსო წესით დაფინანსდა შემდეგი პროექტები:</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ა(ა)იპ რევაზ ლაღიძის სახელობის სამუსიკო სკოლის "საორკესტრო განყოფილების წარჩინებულ მოსწავლეთა მონაწილეობა ახალგაზრდულ გაცვლით პროექტში - „მუსიკა, როგორც ენა კულტურათა შორის“;</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ნიკა კილაძის მონაწილეობა საერთაშორისო პროექტში - „ქორო“ საფრანგეთის ქ. ლიონში;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სალომე დოლიძის მონაწილეობა საერთაშორისო პროექტში - „ქორო“ საფრანგეთის ქ. ლიონში;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მელიტონ ბალანჩივაძის ხელოვნების სკოლასთან არსებული ქორეოგრაფიული ჯგუფის - „მეგობრობა“ - მონაწილეობა „საერთაშორისო ფესტივალში - "WARMIA 2016", პოლონეთი“;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 xml:space="preserve">„საბა მიქელაძის მონაწილეობა საერთაშორისო ფესტივალში </w:t>
      </w:r>
      <w:r w:rsidRPr="00AC3F1D">
        <w:rPr>
          <w:rFonts w:ascii="Sylfaen" w:hAnsi="Sylfaen" w:cs="Sylfaen"/>
          <w:color w:val="000000" w:themeColor="text1"/>
        </w:rPr>
        <w:t>იტალი</w:t>
      </w:r>
      <w:r w:rsidRPr="00AC3F1D">
        <w:rPr>
          <w:rFonts w:ascii="Sylfaen" w:hAnsi="Sylfaen" w:cs="Sylfaen"/>
          <w:color w:val="000000" w:themeColor="text1"/>
          <w:lang w:val="ka-GE"/>
        </w:rPr>
        <w:t xml:space="preserve">ის ქ. სან-დანიელში; </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 xml:space="preserve">„მარიამ მიქელთაძის მონაწილეობა საერთაშორისო ფესტივალში </w:t>
      </w:r>
      <w:r w:rsidRPr="00AC3F1D">
        <w:rPr>
          <w:rFonts w:ascii="Sylfaen" w:hAnsi="Sylfaen" w:cs="Sylfaen"/>
          <w:color w:val="000000" w:themeColor="text1"/>
        </w:rPr>
        <w:t>იტალი</w:t>
      </w:r>
      <w:r w:rsidRPr="00AC3F1D">
        <w:rPr>
          <w:rFonts w:ascii="Sylfaen" w:hAnsi="Sylfaen" w:cs="Sylfaen"/>
          <w:color w:val="000000" w:themeColor="text1"/>
          <w:lang w:val="ka-GE"/>
        </w:rPr>
        <w:t>ის ქ. სან-დანიელში“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სსიპ ბათუმის თოჯინებისა და მოზარდ მაყურებელთა პროფესიული სახელმწიფო თეატრის მონაწილეობა „ლიტვის ქ. პანავეჟისის საერთაშორისო თოჯინურ ფესტივალში -  „ჩემოდანი 2016“;</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„ბავშვთა ქორეოგრაფიული ანსამბლის - „მთაწმინდა“ - მონაწილეობა XIV საერთაშორისო ფესტივალში „პოლესიური ზაფხული ფოლკლორთან ერთად“ უკრაინის ქალაქ ლუცკში;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სსიპ ხულოს პროფესიული სახელმწიფო დრამატული თეატრის „გასტროლები ათენში“;</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მუსიკოს ლაშა კუკულაძის მონაწილეობა გერმანიის ქ. ბერლინის ფესტივალზე ,,მანქის ინ სილქ“;</w:t>
      </w:r>
    </w:p>
    <w:p w:rsidR="00A724B0" w:rsidRPr="00AC3F1D" w:rsidRDefault="00A724B0" w:rsidP="00A724B0">
      <w:pPr>
        <w:pStyle w:val="ListParagraph"/>
        <w:numPr>
          <w:ilvl w:val="0"/>
          <w:numId w:val="10"/>
        </w:numPr>
        <w:rPr>
          <w:rFonts w:ascii="Sylfaen" w:hAnsi="Sylfaen" w:cs="Sylfaen"/>
          <w:color w:val="000000" w:themeColor="text1"/>
          <w:lang w:val="ka-GE"/>
        </w:rPr>
      </w:pPr>
      <w:r w:rsidRPr="00AC3F1D">
        <w:rPr>
          <w:rFonts w:ascii="Sylfaen" w:hAnsi="Sylfaen" w:cs="Sylfaen"/>
          <w:color w:val="000000" w:themeColor="text1"/>
          <w:lang w:val="ka-GE"/>
        </w:rPr>
        <w:t>ქორეოგრაფიული ანსამბლის ,,მწვერვალი“ მონაწილეობა ბულგარეთში, ქალაქ შუმენში გამართულ საერთაშორისო ფესტივალში;</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s="Sylfaen"/>
          <w:color w:val="000000" w:themeColor="text1"/>
        </w:rPr>
        <w:t xml:space="preserve">არასაკონკურსო </w:t>
      </w:r>
      <w:r w:rsidRPr="00AC3F1D">
        <w:rPr>
          <w:rFonts w:ascii="Sylfaen" w:hAnsi="Sylfaen" w:cs="Sylfaen"/>
          <w:color w:val="000000" w:themeColor="text1"/>
          <w:lang w:val="ka-GE"/>
        </w:rPr>
        <w:t xml:space="preserve">წესით </w:t>
      </w:r>
      <w:r w:rsidRPr="00AC3F1D">
        <w:rPr>
          <w:rFonts w:ascii="Sylfaen" w:hAnsi="Sylfaen"/>
          <w:color w:val="000000" w:themeColor="text1"/>
          <w:lang w:val="ka-GE"/>
        </w:rPr>
        <w:t xml:space="preserve">დაფინანსდა შემდეგი </w:t>
      </w:r>
      <w:r w:rsidRPr="00AC3F1D">
        <w:rPr>
          <w:rFonts w:ascii="Sylfaen" w:hAnsi="Sylfaen" w:cs="Sylfaen"/>
          <w:color w:val="000000" w:themeColor="text1"/>
          <w:lang w:val="ka-GE"/>
        </w:rPr>
        <w:t xml:space="preserve">პროექტები: </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ა(ა)იპ ვახტანგ ჭაბუკიანის სახელობის კლასიკური ბალეტის სკოლის მონაწილეობა ბავშვთა და მოზარდთა კლასიკური ცეკვის მეოთხე საერთაშორისო ფესტივალში - "ბროლის ცერი" ქ. თბილისში;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ჯგუფის ''და სხვა'' მონაწილეობა ''ოდესა/ბათუმი ფოტო დღეების ფესტივალში", უკრაინაში;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ოთარ ნაკაშიძის მონაწილეობა იტალიის ქალაქ პორტოფინოში „ასოციაცია მუსიკალეს“ მიერ ორგანიზებულ II ვოკალისტთა საერთაშორისო კონკურსში;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ბექა ბოლქვაძის მონაწილეობა საერთაშორისო პლენერში ლიტვის ქალაქ ვიჟიუნელესში;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 xml:space="preserve">ირინა ტორონჯაძისა და დიანა თალაკვაძის  მონაწილეობა საერთაშორისო პლენერში - "Colours of Malopolska" </w:t>
      </w:r>
      <w:r w:rsidRPr="00AC3F1D">
        <w:rPr>
          <w:rFonts w:ascii="Sylfaen" w:hAnsi="Sylfaen" w:cs="Sylfaen"/>
          <w:color w:val="000000" w:themeColor="text1"/>
          <w:lang w:val="ka-GE"/>
        </w:rPr>
        <w:t>პოლონეთის ქ. მეხუვში</w:t>
      </w:r>
      <w:r w:rsidRPr="00AC3F1D">
        <w:rPr>
          <w:rFonts w:ascii="Sylfaen" w:hAnsi="Sylfaen"/>
          <w:color w:val="000000" w:themeColor="text1"/>
          <w:lang w:val="ka-GE"/>
        </w:rPr>
        <w:t>;</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lastRenderedPageBreak/>
        <w:t>შშმპ თეატრალური დასის „ცისარტყელა“ სპექტაკლის „პატარა უფლისწული“ გასტროლი სიღნაღში;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ქორეოგრაფიულ ანსამბლ "არგინეთის" ბავშვთა და მოზარდთა საერთაშორისო ქორეოგრაფიულ ფესტივალში "შემოდგომის რიტმები" მონაწილეობა ყვარელში.</w:t>
      </w:r>
    </w:p>
    <w:p w:rsidR="00A724B0" w:rsidRPr="00AC3F1D" w:rsidRDefault="00A724B0" w:rsidP="00A724B0">
      <w:pPr>
        <w:pStyle w:val="ListParagraph"/>
        <w:numPr>
          <w:ilvl w:val="0"/>
          <w:numId w:val="9"/>
        </w:numPr>
        <w:rPr>
          <w:rFonts w:ascii="Sylfaen" w:hAnsi="Sylfaen"/>
          <w:color w:val="000000" w:themeColor="text1"/>
          <w:lang w:val="ka-GE"/>
        </w:rPr>
      </w:pPr>
      <w:r w:rsidRPr="00AC3F1D">
        <w:rPr>
          <w:rFonts w:ascii="Sylfaen" w:hAnsi="Sylfaen"/>
          <w:color w:val="000000" w:themeColor="text1"/>
          <w:lang w:val="ka-GE"/>
        </w:rPr>
        <w:t>ქორეოგრაფიული ანსამბლის - "ოჰოი ნანა" - საბავშვო და ახალგაზრდული ქორეოგრაფიული ანსამბლების ფესტივალში მონაწილეობა ქ. თბილისში;</w:t>
      </w:r>
    </w:p>
    <w:p w:rsidR="00A724B0" w:rsidRPr="00AC3F1D" w:rsidRDefault="00A724B0" w:rsidP="00A724B0">
      <w:pPr>
        <w:pStyle w:val="ListParagraph"/>
        <w:ind w:left="1440"/>
        <w:rPr>
          <w:rFonts w:ascii="Sylfaen" w:hAnsi="Sylfaen"/>
          <w:color w:val="000000" w:themeColor="text1"/>
          <w:lang w:val="ka-GE"/>
        </w:rPr>
      </w:pPr>
    </w:p>
    <w:p w:rsidR="00A724B0" w:rsidRPr="00AC3F1D" w:rsidRDefault="00A724B0" w:rsidP="00A724B0">
      <w:pPr>
        <w:pStyle w:val="ListParagraph"/>
        <w:numPr>
          <w:ilvl w:val="0"/>
          <w:numId w:val="3"/>
        </w:numPr>
        <w:jc w:val="both"/>
        <w:rPr>
          <w:rFonts w:ascii="Sylfaen" w:hAnsi="Sylfaen" w:cs="Sylfaen"/>
          <w:color w:val="000000" w:themeColor="text1"/>
          <w:lang w:val="ka-GE"/>
        </w:rPr>
      </w:pPr>
      <w:r w:rsidRPr="00AC3F1D">
        <w:rPr>
          <w:rFonts w:ascii="Sylfaen" w:hAnsi="Sylfaen" w:cs="Sylfaen"/>
          <w:b/>
          <w:color w:val="000000" w:themeColor="text1"/>
          <w:lang w:val="ka-GE"/>
        </w:rPr>
        <w:t>საინვესტიციო პოტენციალის პრომოუშენი - 208 014 ლარი</w:t>
      </w:r>
    </w:p>
    <w:p w:rsidR="00A724B0" w:rsidRPr="00AC3F1D" w:rsidRDefault="00A724B0" w:rsidP="00A724B0">
      <w:pPr>
        <w:pStyle w:val="ListParagraph"/>
        <w:ind w:left="630"/>
        <w:jc w:val="both"/>
        <w:rPr>
          <w:rFonts w:ascii="Sylfaen" w:hAnsi="Sylfaen" w:cs="Sylfaen"/>
          <w:b/>
          <w:color w:val="000000" w:themeColor="text1"/>
          <w:lang w:val="ka-GE"/>
        </w:rPr>
      </w:pPr>
    </w:p>
    <w:p w:rsidR="00A724B0" w:rsidRPr="00AC3F1D" w:rsidRDefault="00A724B0" w:rsidP="00547AC4">
      <w:pPr>
        <w:pStyle w:val="ListParagraph"/>
        <w:ind w:left="630"/>
        <w:rPr>
          <w:rFonts w:ascii="Sylfaen" w:hAnsi="Sylfaen" w:cs="Sylfaen"/>
          <w:color w:val="000000" w:themeColor="text1"/>
          <w:lang w:val="ka-GE"/>
        </w:rPr>
      </w:pPr>
      <w:r w:rsidRPr="00AC3F1D">
        <w:rPr>
          <w:rFonts w:ascii="Sylfaen" w:hAnsi="Sylfaen" w:cs="Sylfaen"/>
          <w:color w:val="000000" w:themeColor="text1"/>
          <w:lang w:val="ka-GE"/>
        </w:rPr>
        <w:t xml:space="preserve"> რეგიონის ცნობადობის ამაღლებისა და პოპულარიზაციის მიზნით საზღვარგარეთ დაგეგმილი ოფიციალური ტურების ფარგლებში წელს პირველად ჩატარდა კულტურულ ღონისძიებები რაც გულისხმობდა წლის განმავლობაში აჭარის მთავრობის, სამინისტროების, ტურიზმისა და კურორტების დერპარტამენტის მიერ საზღვარგარეთ დაგეგმილი სხვადასხვა ფორმატის ოფიციალური ვიზიტების ფარგლებში კულტურული პროგრამების ჩვენებას და რეგიონის ფოლკლორის წარმოჩენა/პოპულარიზაციას. </w:t>
      </w:r>
    </w:p>
    <w:p w:rsidR="00A724B0" w:rsidRPr="00AC3F1D" w:rsidRDefault="00A724B0" w:rsidP="00547AC4">
      <w:pPr>
        <w:pStyle w:val="ListParagraph"/>
        <w:ind w:left="630"/>
        <w:rPr>
          <w:rFonts w:ascii="Sylfaen" w:hAnsi="Sylfaen" w:cs="Sylfaen"/>
          <w:color w:val="000000" w:themeColor="text1"/>
          <w:lang w:val="ka-GE"/>
        </w:rPr>
      </w:pPr>
      <w:r w:rsidRPr="00AC3F1D">
        <w:rPr>
          <w:rFonts w:ascii="Sylfaen" w:hAnsi="Sylfaen" w:cs="Sylfaen"/>
          <w:color w:val="000000" w:themeColor="text1"/>
          <w:lang w:val="ka-GE"/>
        </w:rPr>
        <w:t xml:space="preserve">ვროცლავში, თელავივში, მინსკში, ასტანაში, ვარშავაში, ვილნიუსში, პაფოსში, კლაიპედაში (ლიტვა), კრაკოვში აჭარის შემოქმედებითმა ჯგუფებმა მონაწილეობა მიიღეს კულტურულ ღონისძიებებში და პოპულარიზაცია გაუწიეს რეგიონს და რეგიონის ფოლკლორს.  </w:t>
      </w:r>
    </w:p>
    <w:p w:rsidR="00A724B0" w:rsidRPr="00AC3F1D" w:rsidRDefault="00A724B0" w:rsidP="00A724B0">
      <w:pPr>
        <w:pStyle w:val="ListParagraph"/>
        <w:jc w:val="both"/>
        <w:rPr>
          <w:rFonts w:ascii="Sylfaen" w:hAnsi="Sylfaen" w:cs="Sylfaen"/>
          <w:color w:val="000000" w:themeColor="text1"/>
          <w:lang w:val="ka-GE"/>
        </w:rPr>
      </w:pPr>
    </w:p>
    <w:p w:rsidR="00A724B0" w:rsidRPr="00AC3F1D" w:rsidRDefault="00A724B0" w:rsidP="00A724B0">
      <w:pPr>
        <w:pStyle w:val="ListParagraph"/>
        <w:jc w:val="both"/>
        <w:rPr>
          <w:rFonts w:ascii="Sylfaen" w:hAnsi="Sylfaen" w:cs="Sylfaen"/>
          <w:color w:val="000000" w:themeColor="text1"/>
          <w:lang w:val="ka-GE"/>
        </w:rPr>
      </w:pPr>
      <w:r w:rsidRPr="00AC3F1D">
        <w:rPr>
          <w:rFonts w:ascii="Sylfaen" w:hAnsi="Sylfaen" w:cs="Sylfaen"/>
          <w:color w:val="000000" w:themeColor="text1"/>
          <w:lang w:val="ka-GE"/>
        </w:rPr>
        <w:t>აღნიშნულ ღონისძიებებში სულ მონაწილეობა მიიღო აჭარის შემოქმედებითი ჯგუფების  105-მა წევრმა.</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cs="Sylfaen"/>
          <w:b/>
          <w:color w:val="000000" w:themeColor="text1"/>
          <w:lang w:val="ka-GE"/>
        </w:rPr>
      </w:pPr>
      <w:r w:rsidRPr="00AC3F1D">
        <w:rPr>
          <w:rFonts w:ascii="Sylfaen" w:hAnsi="Sylfaen" w:cs="Sylfaen"/>
          <w:b/>
          <w:color w:val="000000" w:themeColor="text1"/>
          <w:lang w:val="ka-GE"/>
        </w:rPr>
        <w:t>ფესტივალების, კონცერტების, და სხვა წარმოდგენების ორგანიზების ხელშეწყობა - 69 741 ლარი</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547AC4">
      <w:pPr>
        <w:pStyle w:val="ListParagraph"/>
        <w:jc w:val="both"/>
        <w:rPr>
          <w:rFonts w:ascii="Sylfaen" w:hAnsi="Sylfaen" w:cs="Sylfaen"/>
          <w:color w:val="000000" w:themeColor="text1"/>
          <w:lang w:val="ka-GE"/>
        </w:rPr>
      </w:pPr>
      <w:r w:rsidRPr="00AC3F1D">
        <w:rPr>
          <w:rFonts w:ascii="Sylfaen" w:hAnsi="Sylfaen" w:cs="Sylfaen"/>
          <w:color w:val="000000" w:themeColor="text1"/>
          <w:lang w:val="ka-GE"/>
        </w:rPr>
        <w:t>დაფინანსდა საერთაშორისო</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ოქროს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დელფინი</w:t>
      </w:r>
      <w:r w:rsidRPr="00AC3F1D">
        <w:rPr>
          <w:rFonts w:ascii="Sylfaen" w:hAnsi="Sylfaen"/>
          <w:color w:val="000000" w:themeColor="text1"/>
          <w:lang w:val="ka-GE"/>
        </w:rPr>
        <w:t>",</w:t>
      </w:r>
      <w:r w:rsidRPr="00AC3F1D">
        <w:rPr>
          <w:rFonts w:ascii="Sylfaen" w:hAnsi="Sylfaen" w:cs="Sylfaen"/>
          <w:color w:val="000000" w:themeColor="text1"/>
          <w:lang w:val="ka-GE"/>
        </w:rPr>
        <w:t>ღვინის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 აღდგომიდან</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ამაღლებამდე, ელექტრონული</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მუსიკის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 პროექტის</w:t>
      </w:r>
      <w:r w:rsidRPr="00AC3F1D">
        <w:rPr>
          <w:rFonts w:ascii="Sylfaen" w:hAnsi="Sylfaen"/>
          <w:color w:val="000000" w:themeColor="text1"/>
          <w:lang w:val="ka-GE"/>
        </w:rPr>
        <w:t xml:space="preserve"> - ,,</w:t>
      </w:r>
      <w:r w:rsidRPr="00AC3F1D">
        <w:rPr>
          <w:rFonts w:ascii="Sylfaen" w:hAnsi="Sylfaen" w:cs="Sylfaen"/>
          <w:color w:val="000000" w:themeColor="text1"/>
          <w:lang w:val="ka-GE"/>
        </w:rPr>
        <w:t>თეატრ</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ქორეას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სპექტაკლის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ჩვენება</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აჭარის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რეგიონში</w:t>
      </w:r>
      <w:r w:rsidR="00547AC4" w:rsidRPr="00AC3F1D">
        <w:rPr>
          <w:rFonts w:ascii="Sylfaen" w:hAnsi="Sylfaen"/>
          <w:color w:val="000000" w:themeColor="text1"/>
          <w:lang w:val="ka-GE"/>
        </w:rPr>
        <w:t>“</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მარჯანიშვილის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თეატრის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გასტროლი</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ხულოსა</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ქობულეთში, სასულიერო</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და</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ფოლკლორული</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მუსიკის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ფესტივალი, მუხრან</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კობალაძის</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შემოქმედებითი</w:t>
      </w:r>
      <w:r w:rsidR="00547AC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საღამო;</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cs="Sylfaen"/>
          <w:b/>
          <w:color w:val="000000" w:themeColor="text1"/>
          <w:lang w:val="ka-GE"/>
        </w:rPr>
      </w:pPr>
      <w:r w:rsidRPr="00AC3F1D">
        <w:rPr>
          <w:rFonts w:ascii="Sylfaen" w:hAnsi="Sylfaen" w:cs="Sylfaen"/>
          <w:b/>
          <w:color w:val="000000" w:themeColor="text1"/>
          <w:lang w:val="ka-GE"/>
        </w:rPr>
        <w:t>სახვითი, გამოყენებითი, მულტიმედიური   ხელოვნების მხარდაჭერა - 91 444 ლარი</w:t>
      </w:r>
    </w:p>
    <w:p w:rsidR="00A724B0" w:rsidRPr="00AC3F1D" w:rsidRDefault="00A724B0" w:rsidP="00A724B0">
      <w:pPr>
        <w:pStyle w:val="ListParagraph"/>
        <w:rPr>
          <w:rFonts w:ascii="Sylfaen" w:hAnsi="Sylfaen" w:cs="Sylfaen"/>
          <w:b/>
          <w:color w:val="000000" w:themeColor="text1"/>
          <w:lang w:val="ka-GE"/>
        </w:rPr>
      </w:pP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s="Sylfaen"/>
          <w:color w:val="000000" w:themeColor="text1"/>
          <w:lang w:val="ka-GE"/>
        </w:rPr>
        <w:t xml:space="preserve">დაფინანსდა: </w:t>
      </w:r>
    </w:p>
    <w:p w:rsidR="00A724B0" w:rsidRPr="00AC3F1D" w:rsidRDefault="00A724B0" w:rsidP="00A724B0">
      <w:pPr>
        <w:pStyle w:val="ListParagraph"/>
        <w:rPr>
          <w:rFonts w:ascii="Sylfaen" w:hAnsi="Sylfaen"/>
          <w:color w:val="000000" w:themeColor="text1"/>
        </w:rPr>
      </w:pPr>
      <w:r w:rsidRPr="00AC3F1D">
        <w:rPr>
          <w:rFonts w:ascii="Sylfaen" w:hAnsi="Sylfaen" w:cs="Sylfaen"/>
          <w:color w:val="000000" w:themeColor="text1"/>
          <w:lang w:val="ka-GE"/>
        </w:rPr>
        <w:t>1.</w:t>
      </w:r>
      <w:r w:rsidRPr="00AC3F1D">
        <w:rPr>
          <w:rFonts w:ascii="Sylfaen" w:hAnsi="Sylfaen" w:cs="Sylfaen"/>
          <w:color w:val="000000" w:themeColor="text1"/>
        </w:rPr>
        <w:t xml:space="preserve"> </w:t>
      </w:r>
      <w:r w:rsidRPr="00AC3F1D">
        <w:rPr>
          <w:rFonts w:ascii="Sylfaen" w:hAnsi="Sylfaen" w:cs="Sylfaen"/>
          <w:color w:val="000000" w:themeColor="text1"/>
          <w:lang w:val="ka-GE"/>
        </w:rPr>
        <w:t>პლენერი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მეგობრობის</w:t>
      </w:r>
      <w:r w:rsidRPr="00AC3F1D">
        <w:rPr>
          <w:rFonts w:ascii="Sylfaen" w:hAnsi="Sylfaen" w:cs="Sylfaen"/>
          <w:color w:val="000000" w:themeColor="text1"/>
        </w:rPr>
        <w:t xml:space="preserve"> </w:t>
      </w:r>
      <w:r w:rsidRPr="00AC3F1D">
        <w:rPr>
          <w:rFonts w:ascii="Sylfaen" w:hAnsi="Sylfaen" w:cs="Sylfaen"/>
          <w:color w:val="000000" w:themeColor="text1"/>
          <w:lang w:val="ka-GE"/>
        </w:rPr>
        <w:t>პალიტრა</w:t>
      </w:r>
      <w:r w:rsidRPr="00AC3F1D">
        <w:rPr>
          <w:rFonts w:ascii="Sylfaen" w:hAnsi="Sylfaen"/>
          <w:color w:val="000000" w:themeColor="text1"/>
          <w:lang w:val="ka-GE"/>
        </w:rPr>
        <w:t xml:space="preserve">" </w:t>
      </w:r>
    </w:p>
    <w:p w:rsidR="00A724B0" w:rsidRPr="00AC3F1D" w:rsidRDefault="00A724B0" w:rsidP="00A724B0">
      <w:pPr>
        <w:pStyle w:val="ListParagraph"/>
        <w:rPr>
          <w:rFonts w:ascii="Sylfaen" w:hAnsi="Sylfaen" w:cs="Sylfaen"/>
          <w:color w:val="000000" w:themeColor="text1"/>
        </w:rPr>
      </w:pPr>
      <w:r w:rsidRPr="00AC3F1D">
        <w:rPr>
          <w:rFonts w:ascii="Sylfaen" w:hAnsi="Sylfaen" w:cs="Sylfaen"/>
          <w:color w:val="000000" w:themeColor="text1"/>
          <w:lang w:val="ka-GE"/>
        </w:rPr>
        <w:t>2. პრინტ</w:t>
      </w:r>
      <w:r w:rsidRPr="00AC3F1D">
        <w:rPr>
          <w:rFonts w:ascii="Sylfaen" w:hAnsi="Sylfaen"/>
          <w:color w:val="000000" w:themeColor="text1"/>
          <w:lang w:val="ka-GE"/>
        </w:rPr>
        <w:t>-</w:t>
      </w:r>
      <w:r w:rsidRPr="00AC3F1D">
        <w:rPr>
          <w:rFonts w:ascii="Sylfaen" w:hAnsi="Sylfaen" w:cs="Sylfaen"/>
          <w:color w:val="000000" w:themeColor="text1"/>
          <w:lang w:val="ka-GE"/>
        </w:rPr>
        <w:t>ფესტივალი</w:t>
      </w:r>
      <w:r w:rsidRPr="00AC3F1D">
        <w:rPr>
          <w:rFonts w:ascii="Sylfaen" w:hAnsi="Sylfaen" w:cs="Sylfaen"/>
          <w:color w:val="000000" w:themeColor="text1"/>
        </w:rPr>
        <w:t xml:space="preserve"> </w:t>
      </w:r>
      <w:r w:rsidRPr="00AC3F1D">
        <w:rPr>
          <w:rFonts w:ascii="Sylfaen" w:hAnsi="Sylfaen" w:cs="Sylfaen"/>
          <w:color w:val="000000" w:themeColor="text1"/>
          <w:lang w:val="ka-GE"/>
        </w:rPr>
        <w:t>,,</w:t>
      </w:r>
      <w:r w:rsidRPr="00AC3F1D">
        <w:rPr>
          <w:rFonts w:ascii="Sylfaen" w:hAnsi="Sylfaen" w:cs="Sylfaen"/>
          <w:color w:val="000000" w:themeColor="text1"/>
        </w:rPr>
        <w:t>LIFESTILE”</w:t>
      </w:r>
      <w:r w:rsidRPr="00AC3F1D">
        <w:rPr>
          <w:rFonts w:ascii="Sylfaen" w:hAnsi="Sylfaen" w:cs="Sylfaen"/>
          <w:color w:val="000000" w:themeColor="text1"/>
          <w:lang w:val="ka-GE"/>
        </w:rPr>
        <w:t xml:space="preserve"> </w:t>
      </w:r>
      <w:r w:rsidRPr="00AC3F1D">
        <w:rPr>
          <w:rFonts w:ascii="Sylfaen" w:hAnsi="Sylfaen" w:cs="Sylfaen"/>
          <w:color w:val="000000" w:themeColor="text1"/>
        </w:rPr>
        <w:t xml:space="preserve"> </w:t>
      </w:r>
    </w:p>
    <w:p w:rsidR="00A724B0" w:rsidRPr="00AC3F1D" w:rsidRDefault="00A724B0" w:rsidP="00A724B0">
      <w:pPr>
        <w:pStyle w:val="ListParagraph"/>
        <w:rPr>
          <w:rFonts w:ascii="Sylfaen" w:hAnsi="Sylfaen"/>
          <w:color w:val="000000" w:themeColor="text1"/>
        </w:rPr>
      </w:pPr>
      <w:r w:rsidRPr="00AC3F1D">
        <w:rPr>
          <w:rFonts w:ascii="Sylfaen" w:hAnsi="Sylfaen" w:cs="Sylfaen"/>
          <w:color w:val="000000" w:themeColor="text1"/>
          <w:lang w:val="ka-GE"/>
        </w:rPr>
        <w:t>3. ფოტო</w:t>
      </w:r>
      <w:r w:rsidRPr="00AC3F1D">
        <w:rPr>
          <w:rFonts w:ascii="Sylfaen" w:hAnsi="Sylfaen"/>
          <w:color w:val="000000" w:themeColor="text1"/>
          <w:lang w:val="ka-GE"/>
        </w:rPr>
        <w:t>-</w:t>
      </w:r>
      <w:r w:rsidRPr="00AC3F1D">
        <w:rPr>
          <w:rFonts w:ascii="Sylfaen" w:hAnsi="Sylfaen" w:cs="Sylfaen"/>
          <w:color w:val="000000" w:themeColor="text1"/>
          <w:lang w:val="ka-GE"/>
        </w:rPr>
        <w:t>გამოფენა</w:t>
      </w:r>
      <w:r w:rsidRPr="00AC3F1D">
        <w:rPr>
          <w:rFonts w:ascii="Sylfaen" w:hAnsi="Sylfaen"/>
          <w:color w:val="000000" w:themeColor="text1"/>
          <w:lang w:val="ka-GE"/>
        </w:rPr>
        <w:t xml:space="preserve"> ,,</w:t>
      </w:r>
      <w:r w:rsidRPr="00AC3F1D">
        <w:rPr>
          <w:rFonts w:ascii="Sylfaen" w:hAnsi="Sylfaen" w:cs="Sylfaen"/>
          <w:color w:val="000000" w:themeColor="text1"/>
          <w:lang w:val="ka-GE"/>
        </w:rPr>
        <w:t>ქალის</w:t>
      </w:r>
      <w:r w:rsidRPr="00AC3F1D">
        <w:rPr>
          <w:rFonts w:ascii="Sylfaen" w:hAnsi="Sylfaen" w:cs="Sylfaen"/>
          <w:color w:val="000000" w:themeColor="text1"/>
        </w:rPr>
        <w:t xml:space="preserve"> </w:t>
      </w:r>
      <w:r w:rsidRPr="00AC3F1D">
        <w:rPr>
          <w:rFonts w:ascii="Sylfaen" w:hAnsi="Sylfaen" w:cs="Sylfaen"/>
          <w:color w:val="000000" w:themeColor="text1"/>
          <w:lang w:val="ka-GE"/>
        </w:rPr>
        <w:t>თვალით დანახული</w:t>
      </w:r>
      <w:r w:rsidRPr="00AC3F1D">
        <w:rPr>
          <w:rFonts w:ascii="Sylfaen" w:hAnsi="Sylfaen" w:cs="Sylfaen"/>
          <w:color w:val="000000" w:themeColor="text1"/>
        </w:rPr>
        <w:t xml:space="preserve"> </w:t>
      </w:r>
      <w:r w:rsidRPr="00AC3F1D">
        <w:rPr>
          <w:rFonts w:ascii="Sylfaen" w:hAnsi="Sylfaen" w:cs="Sylfaen"/>
          <w:color w:val="000000" w:themeColor="text1"/>
          <w:lang w:val="ka-GE"/>
        </w:rPr>
        <w:t>ჩვენ</w:t>
      </w:r>
      <w:r w:rsidRPr="00AC3F1D">
        <w:rPr>
          <w:rFonts w:ascii="Sylfaen" w:hAnsi="Sylfaen"/>
          <w:color w:val="000000" w:themeColor="text1"/>
          <w:lang w:val="ka-GE"/>
        </w:rPr>
        <w:t xml:space="preserve">" </w:t>
      </w:r>
    </w:p>
    <w:p w:rsidR="00A724B0" w:rsidRPr="00AC3F1D" w:rsidRDefault="00A724B0" w:rsidP="00A724B0">
      <w:pPr>
        <w:pStyle w:val="ListParagraph"/>
        <w:rPr>
          <w:rFonts w:ascii="Sylfaen" w:hAnsi="Sylfaen" w:cs="Sylfaen"/>
          <w:color w:val="000000" w:themeColor="text1"/>
        </w:rPr>
      </w:pPr>
      <w:r w:rsidRPr="00AC3F1D">
        <w:rPr>
          <w:rFonts w:ascii="Sylfaen" w:hAnsi="Sylfaen" w:cs="Sylfaen"/>
          <w:color w:val="000000" w:themeColor="text1"/>
          <w:lang w:val="ka-GE"/>
        </w:rPr>
        <w:t xml:space="preserve">4. </w:t>
      </w:r>
      <w:r w:rsidRPr="00AC3F1D">
        <w:rPr>
          <w:rFonts w:ascii="Sylfaen" w:hAnsi="Sylfaen" w:cs="Sylfaen"/>
          <w:color w:val="000000" w:themeColor="text1"/>
        </w:rPr>
        <w:t xml:space="preserve"> street.art.ge</w:t>
      </w:r>
      <w:r w:rsidRPr="00AC3F1D">
        <w:rPr>
          <w:rFonts w:ascii="Sylfaen" w:hAnsi="Sylfaen" w:cs="Sylfaen"/>
          <w:color w:val="000000" w:themeColor="text1"/>
          <w:lang w:val="ka-GE"/>
        </w:rPr>
        <w:t xml:space="preserve">. </w:t>
      </w:r>
    </w:p>
    <w:p w:rsidR="00A724B0" w:rsidRPr="00AC3F1D" w:rsidRDefault="00A724B0" w:rsidP="00A724B0">
      <w:pPr>
        <w:pStyle w:val="ListParagraph"/>
        <w:rPr>
          <w:rFonts w:ascii="Sylfaen" w:hAnsi="Sylfaen"/>
          <w:color w:val="000000" w:themeColor="text1"/>
        </w:rPr>
      </w:pPr>
      <w:r w:rsidRPr="00AC3F1D">
        <w:rPr>
          <w:rFonts w:ascii="Sylfaen" w:hAnsi="Sylfaen" w:cs="Sylfaen"/>
          <w:color w:val="000000" w:themeColor="text1"/>
          <w:lang w:val="ka-GE"/>
        </w:rPr>
        <w:t>5.  ბადრი</w:t>
      </w:r>
      <w:r w:rsidRPr="00AC3F1D">
        <w:rPr>
          <w:rFonts w:ascii="Sylfaen" w:hAnsi="Sylfaen" w:cs="Sylfaen"/>
          <w:color w:val="000000" w:themeColor="text1"/>
        </w:rPr>
        <w:t xml:space="preserve"> </w:t>
      </w:r>
      <w:r w:rsidRPr="00AC3F1D">
        <w:rPr>
          <w:rFonts w:ascii="Sylfaen" w:hAnsi="Sylfaen" w:cs="Sylfaen"/>
          <w:color w:val="000000" w:themeColor="text1"/>
          <w:lang w:val="ka-GE"/>
        </w:rPr>
        <w:t>ართმელაძის ,,პალიტრა</w:t>
      </w:r>
      <w:r w:rsidRPr="00AC3F1D">
        <w:rPr>
          <w:rFonts w:ascii="Sylfaen" w:hAnsi="Sylfaen" w:cs="Sylfaen"/>
          <w:color w:val="000000" w:themeColor="text1"/>
        </w:rPr>
        <w:t>”</w:t>
      </w:r>
    </w:p>
    <w:p w:rsidR="00A724B0" w:rsidRPr="00AC3F1D" w:rsidRDefault="00A724B0" w:rsidP="00A724B0">
      <w:pPr>
        <w:pStyle w:val="ListParagraph"/>
        <w:rPr>
          <w:rFonts w:ascii="Sylfaen" w:hAnsi="Sylfaen" w:cs="Sylfaen"/>
          <w:color w:val="000000" w:themeColor="text1"/>
        </w:rPr>
      </w:pPr>
      <w:r w:rsidRPr="00AC3F1D">
        <w:rPr>
          <w:rFonts w:ascii="Sylfaen" w:hAnsi="Sylfaen"/>
          <w:color w:val="000000" w:themeColor="text1"/>
          <w:lang w:val="ka-GE"/>
        </w:rPr>
        <w:t xml:space="preserve">6. ფოტო- </w:t>
      </w:r>
      <w:r w:rsidRPr="00AC3F1D">
        <w:rPr>
          <w:rFonts w:ascii="Sylfaen" w:hAnsi="Sylfaen" w:cs="Sylfaen"/>
          <w:color w:val="000000" w:themeColor="text1"/>
          <w:lang w:val="ka-GE"/>
        </w:rPr>
        <w:t>გამოფენა  ,,შეჩერებული</w:t>
      </w:r>
      <w:r w:rsidRPr="00AC3F1D">
        <w:rPr>
          <w:rFonts w:ascii="Sylfaen" w:hAnsi="Sylfaen" w:cs="Sylfaen"/>
          <w:color w:val="000000" w:themeColor="text1"/>
        </w:rPr>
        <w:t xml:space="preserve"> </w:t>
      </w:r>
      <w:r w:rsidRPr="00AC3F1D">
        <w:rPr>
          <w:rFonts w:ascii="Sylfaen" w:hAnsi="Sylfaen" w:cs="Sylfaen"/>
          <w:color w:val="000000" w:themeColor="text1"/>
          <w:lang w:val="ka-GE"/>
        </w:rPr>
        <w:t xml:space="preserve">წამი“ </w:t>
      </w: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s="Sylfaen"/>
          <w:color w:val="000000" w:themeColor="text1"/>
          <w:lang w:val="ka-GE"/>
        </w:rPr>
        <w:t>7. გიზო</w:t>
      </w:r>
      <w:r w:rsidRPr="00AC3F1D">
        <w:rPr>
          <w:rFonts w:ascii="Sylfaen" w:hAnsi="Sylfaen" w:cs="Sylfaen"/>
          <w:color w:val="000000" w:themeColor="text1"/>
        </w:rPr>
        <w:t xml:space="preserve"> </w:t>
      </w:r>
      <w:r w:rsidRPr="00AC3F1D">
        <w:rPr>
          <w:rFonts w:ascii="Sylfaen" w:hAnsi="Sylfaen" w:cs="Sylfaen"/>
          <w:color w:val="000000" w:themeColor="text1"/>
          <w:lang w:val="ka-GE"/>
        </w:rPr>
        <w:t xml:space="preserve">ჩიგოგიძის პერსონალური </w:t>
      </w:r>
      <w:r w:rsidRPr="00AC3F1D">
        <w:rPr>
          <w:rFonts w:ascii="Sylfaen" w:hAnsi="Sylfaen" w:cs="Sylfaen"/>
          <w:color w:val="000000" w:themeColor="text1"/>
        </w:rPr>
        <w:t xml:space="preserve"> </w:t>
      </w:r>
      <w:r w:rsidRPr="00AC3F1D">
        <w:rPr>
          <w:rFonts w:ascii="Sylfaen" w:hAnsi="Sylfaen" w:cs="Sylfaen"/>
          <w:color w:val="000000" w:themeColor="text1"/>
          <w:lang w:val="ka-GE"/>
        </w:rPr>
        <w:t>ფოტო</w:t>
      </w:r>
      <w:r w:rsidRPr="00AC3F1D">
        <w:rPr>
          <w:rFonts w:ascii="Sylfaen" w:hAnsi="Sylfaen"/>
          <w:color w:val="000000" w:themeColor="text1"/>
          <w:lang w:val="ka-GE"/>
        </w:rPr>
        <w:t>-</w:t>
      </w:r>
      <w:r w:rsidRPr="00AC3F1D">
        <w:rPr>
          <w:rFonts w:ascii="Sylfaen" w:hAnsi="Sylfaen" w:cs="Sylfaen"/>
          <w:color w:val="000000" w:themeColor="text1"/>
          <w:lang w:val="ka-GE"/>
        </w:rPr>
        <w:t xml:space="preserve">გამოფენა. </w:t>
      </w: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s="Sylfaen"/>
          <w:color w:val="000000" w:themeColor="text1"/>
          <w:lang w:val="ka-GE"/>
        </w:rPr>
        <w:t>8. ბექა</w:t>
      </w:r>
      <w:r w:rsidRPr="00AC3F1D">
        <w:rPr>
          <w:rFonts w:ascii="Sylfaen" w:hAnsi="Sylfaen" w:cs="Sylfaen"/>
          <w:color w:val="000000" w:themeColor="text1"/>
        </w:rPr>
        <w:t xml:space="preserve"> </w:t>
      </w:r>
      <w:r w:rsidRPr="00AC3F1D">
        <w:rPr>
          <w:rFonts w:ascii="Sylfaen" w:hAnsi="Sylfaen" w:cs="Sylfaen"/>
          <w:color w:val="000000" w:themeColor="text1"/>
          <w:lang w:val="ka-GE"/>
        </w:rPr>
        <w:t>ბოლქვაძის</w:t>
      </w:r>
      <w:r w:rsidRPr="00AC3F1D">
        <w:rPr>
          <w:rFonts w:ascii="Sylfaen" w:hAnsi="Sylfaen" w:cs="Sylfaen"/>
          <w:color w:val="000000" w:themeColor="text1"/>
        </w:rPr>
        <w:t xml:space="preserve"> </w:t>
      </w:r>
      <w:r w:rsidRPr="00AC3F1D">
        <w:rPr>
          <w:rFonts w:ascii="Sylfaen" w:hAnsi="Sylfaen" w:cs="Sylfaen"/>
          <w:color w:val="000000" w:themeColor="text1"/>
          <w:lang w:val="ka-GE"/>
        </w:rPr>
        <w:t>გამოფენა</w:t>
      </w:r>
      <w:r w:rsidRPr="00AC3F1D">
        <w:rPr>
          <w:rFonts w:ascii="Sylfaen" w:hAnsi="Sylfaen" w:cs="Sylfaen"/>
          <w:color w:val="000000" w:themeColor="text1"/>
        </w:rPr>
        <w:t xml:space="preserve"> </w:t>
      </w:r>
      <w:r w:rsidRPr="00AC3F1D">
        <w:rPr>
          <w:rFonts w:ascii="Sylfaen" w:hAnsi="Sylfaen" w:cs="Sylfaen"/>
          <w:color w:val="000000" w:themeColor="text1"/>
          <w:lang w:val="ka-GE"/>
        </w:rPr>
        <w:t xml:space="preserve">ავსრტიაში. </w:t>
      </w:r>
    </w:p>
    <w:p w:rsidR="00A724B0" w:rsidRPr="00AC3F1D" w:rsidRDefault="00A724B0" w:rsidP="00A724B0">
      <w:pPr>
        <w:pStyle w:val="ListParagraph"/>
        <w:rPr>
          <w:rFonts w:ascii="Sylfaen" w:hAnsi="Sylfaen"/>
          <w:color w:val="000000" w:themeColor="text1"/>
          <w:lang w:val="ka-GE"/>
        </w:rPr>
      </w:pPr>
      <w:r w:rsidRPr="00AC3F1D">
        <w:rPr>
          <w:rFonts w:ascii="Sylfaen" w:hAnsi="Sylfaen" w:cs="Sylfaen"/>
          <w:color w:val="000000" w:themeColor="text1"/>
          <w:lang w:val="ka-GE"/>
        </w:rPr>
        <w:t>9. პროექტი ინტერ</w:t>
      </w:r>
      <w:r w:rsidRPr="00AC3F1D">
        <w:rPr>
          <w:rFonts w:ascii="Sylfaen" w:hAnsi="Sylfaen" w:cs="Sylfaen"/>
          <w:color w:val="000000" w:themeColor="text1"/>
        </w:rPr>
        <w:t xml:space="preserve"> </w:t>
      </w:r>
      <w:r w:rsidRPr="00AC3F1D">
        <w:rPr>
          <w:rFonts w:ascii="Sylfaen" w:hAnsi="Sylfaen" w:cs="Sylfaen"/>
          <w:color w:val="000000" w:themeColor="text1"/>
          <w:lang w:val="ka-GE"/>
        </w:rPr>
        <w:t>არტპლეინაირი</w:t>
      </w:r>
      <w:r w:rsidRPr="00AC3F1D">
        <w:rPr>
          <w:rFonts w:ascii="Sylfaen" w:hAnsi="Sylfaen"/>
          <w:color w:val="000000" w:themeColor="text1"/>
          <w:lang w:val="ka-GE"/>
        </w:rPr>
        <w:t>.</w:t>
      </w:r>
    </w:p>
    <w:p w:rsidR="00A724B0" w:rsidRPr="00AC3F1D" w:rsidRDefault="00A724B0" w:rsidP="00A724B0">
      <w:pPr>
        <w:pStyle w:val="ListParagraph"/>
        <w:rPr>
          <w:rFonts w:ascii="Sylfaen" w:hAnsi="Sylfaen"/>
          <w:color w:val="000000" w:themeColor="text1"/>
          <w:lang w:val="ka-GE"/>
        </w:rPr>
      </w:pPr>
      <w:r w:rsidRPr="00AC3F1D">
        <w:rPr>
          <w:rFonts w:ascii="Sylfaen" w:hAnsi="Sylfaen" w:cs="Sylfaen"/>
          <w:color w:val="000000" w:themeColor="text1"/>
          <w:lang w:val="ka-GE"/>
        </w:rPr>
        <w:t>10. ანიმაციის ვორქშოპი სამხატვრო სკოლაში.</w:t>
      </w: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s="Sylfaen"/>
          <w:color w:val="000000" w:themeColor="text1"/>
          <w:lang w:val="ka-GE"/>
        </w:rPr>
        <w:t>11. კედლის მოხატვა - პროექტი ,,თევზები“</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სახელოვნებო განათლების ხელშეწყობა - 27 253 ლარი</w:t>
      </w:r>
    </w:p>
    <w:p w:rsidR="00A724B0" w:rsidRPr="00AC3F1D" w:rsidRDefault="00A724B0" w:rsidP="00A724B0">
      <w:pPr>
        <w:pStyle w:val="ListParagraph"/>
        <w:rPr>
          <w:rFonts w:ascii="Sylfaen" w:hAnsi="Sylfaen"/>
          <w:b/>
          <w:color w:val="000000" w:themeColor="text1"/>
          <w:lang w:val="ka-GE"/>
        </w:rPr>
      </w:pPr>
    </w:p>
    <w:p w:rsidR="00A724B0" w:rsidRPr="00AC3F1D" w:rsidRDefault="00A724B0" w:rsidP="00A724B0">
      <w:pPr>
        <w:pStyle w:val="ListParagraph"/>
        <w:rPr>
          <w:rFonts w:ascii="Sylfaen" w:hAnsi="Sylfaen"/>
          <w:color w:val="000000" w:themeColor="text1"/>
        </w:rPr>
      </w:pPr>
      <w:r w:rsidRPr="00AC3F1D">
        <w:rPr>
          <w:rFonts w:ascii="Sylfaen" w:hAnsi="Sylfaen"/>
          <w:color w:val="000000" w:themeColor="text1"/>
          <w:lang w:val="ka-GE"/>
        </w:rPr>
        <w:t>დაფინანსდა შემდეგი პროექტები:</w:t>
      </w:r>
    </w:p>
    <w:p w:rsidR="00A724B0" w:rsidRPr="00AC3F1D" w:rsidRDefault="00A724B0" w:rsidP="00A724B0">
      <w:pPr>
        <w:pStyle w:val="ListParagraph"/>
        <w:rPr>
          <w:rFonts w:ascii="Sylfaen" w:hAnsi="Sylfaen"/>
          <w:color w:val="000000" w:themeColor="text1"/>
        </w:rPr>
      </w:pPr>
    </w:p>
    <w:p w:rsidR="00A724B0" w:rsidRPr="00AC3F1D" w:rsidRDefault="00A724B0" w:rsidP="00A724B0">
      <w:pPr>
        <w:pStyle w:val="ListParagraph"/>
        <w:numPr>
          <w:ilvl w:val="0"/>
          <w:numId w:val="11"/>
        </w:numPr>
        <w:rPr>
          <w:rFonts w:ascii="Sylfaen" w:hAnsi="Sylfaen"/>
          <w:color w:val="000000" w:themeColor="text1"/>
          <w:lang w:val="ka-GE"/>
        </w:rPr>
      </w:pPr>
      <w:r w:rsidRPr="00AC3F1D">
        <w:rPr>
          <w:rFonts w:ascii="Sylfaen" w:hAnsi="Sylfaen"/>
          <w:color w:val="000000" w:themeColor="text1"/>
          <w:lang w:val="ka-GE"/>
        </w:rPr>
        <w:t>დანიელი მუსიკოსების ტრენინგი სამუსიკო და სახელოვნებო სკოლებში;</w:t>
      </w:r>
    </w:p>
    <w:p w:rsidR="00A724B0" w:rsidRPr="00AC3F1D" w:rsidRDefault="00A724B0" w:rsidP="00A724B0">
      <w:pPr>
        <w:pStyle w:val="ListParagraph"/>
        <w:numPr>
          <w:ilvl w:val="0"/>
          <w:numId w:val="11"/>
        </w:numPr>
        <w:rPr>
          <w:rFonts w:ascii="Sylfaen" w:hAnsi="Sylfaen"/>
          <w:color w:val="000000" w:themeColor="text1"/>
          <w:lang w:val="ka-GE"/>
        </w:rPr>
      </w:pPr>
      <w:r w:rsidRPr="00AC3F1D">
        <w:rPr>
          <w:rFonts w:ascii="Sylfaen" w:hAnsi="Sylfaen"/>
          <w:color w:val="000000" w:themeColor="text1"/>
          <w:lang w:val="ka-GE"/>
        </w:rPr>
        <w:t xml:space="preserve">„ბალეტის საღამო“ ქ. ქუთაისსა და ქ. ახალციხეში; </w:t>
      </w:r>
    </w:p>
    <w:p w:rsidR="00A724B0" w:rsidRPr="00AC3F1D" w:rsidRDefault="00A724B0" w:rsidP="00A724B0">
      <w:pPr>
        <w:pStyle w:val="ListParagraph"/>
        <w:numPr>
          <w:ilvl w:val="0"/>
          <w:numId w:val="11"/>
        </w:numPr>
        <w:rPr>
          <w:rFonts w:ascii="Sylfaen" w:hAnsi="Sylfaen"/>
          <w:color w:val="000000" w:themeColor="text1"/>
          <w:lang w:val="ka-GE"/>
        </w:rPr>
      </w:pPr>
      <w:r w:rsidRPr="00AC3F1D">
        <w:rPr>
          <w:rFonts w:ascii="Sylfaen" w:hAnsi="Sylfaen"/>
          <w:color w:val="000000" w:themeColor="text1"/>
          <w:lang w:val="ka-GE"/>
        </w:rPr>
        <w:t>"მუსიკის საზაფხულო აკადემია";</w:t>
      </w:r>
    </w:p>
    <w:p w:rsidR="00A724B0" w:rsidRPr="00AC3F1D" w:rsidRDefault="00A724B0" w:rsidP="00A724B0">
      <w:pPr>
        <w:pStyle w:val="ListParagraph"/>
        <w:numPr>
          <w:ilvl w:val="0"/>
          <w:numId w:val="11"/>
        </w:numPr>
        <w:rPr>
          <w:rFonts w:ascii="Sylfaen" w:hAnsi="Sylfaen"/>
          <w:color w:val="000000" w:themeColor="text1"/>
          <w:lang w:val="ka-GE"/>
        </w:rPr>
      </w:pPr>
      <w:r w:rsidRPr="00AC3F1D">
        <w:rPr>
          <w:rFonts w:ascii="Sylfaen" w:hAnsi="Sylfaen"/>
          <w:color w:val="000000" w:themeColor="text1"/>
          <w:lang w:val="ka-GE"/>
        </w:rPr>
        <w:t>საერთაშორისო  ფოლკლორულ ფესტივალში  „PRAGUE  2016“  (ჩეხეთი) ფოკლორული ანსამბლის ,,ლაშე“ მონაწილეობა.</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კულტურის სფეროს ღვაწლმოსილი, დამსახურებული, მოღვაწეების შემოქმედებითი საღამოების ორგანიზების ხელშეწყობა - 18 858 ლარი</w:t>
      </w:r>
    </w:p>
    <w:p w:rsidR="00A724B0" w:rsidRPr="00AC3F1D" w:rsidRDefault="00A724B0" w:rsidP="00A724B0">
      <w:pPr>
        <w:pStyle w:val="ListParagraph"/>
        <w:rPr>
          <w:rFonts w:ascii="Sylfaen" w:hAnsi="Sylfaen"/>
          <w:b/>
          <w:color w:val="000000" w:themeColor="text1"/>
          <w:lang w:val="ka-GE"/>
        </w:rPr>
      </w:pPr>
    </w:p>
    <w:p w:rsidR="00A724B0" w:rsidRPr="00AC3F1D" w:rsidRDefault="00A724B0" w:rsidP="00A724B0">
      <w:pPr>
        <w:pStyle w:val="ListParagraph"/>
        <w:rPr>
          <w:rFonts w:ascii="Sylfaen" w:hAnsi="Sylfaen"/>
          <w:color w:val="000000" w:themeColor="text1"/>
          <w:lang w:val="ka-GE"/>
        </w:rPr>
      </w:pPr>
      <w:r w:rsidRPr="00AC3F1D">
        <w:rPr>
          <w:rFonts w:ascii="Sylfaen" w:hAnsi="Sylfaen"/>
          <w:color w:val="000000" w:themeColor="text1"/>
          <w:lang w:val="ka-GE"/>
        </w:rPr>
        <w:t>ღვაწლმოსილი კულტურის მუშაკების დაჯილდოების ცერემონიალზე დაჯილდოვდა 41 კულტურის მუშაკი;</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,,შავი ზღვის ჯაზ-ფესტივალი" – 49 527 ლარი;</w:t>
      </w:r>
    </w:p>
    <w:p w:rsidR="00A724B0" w:rsidRPr="00AC3F1D" w:rsidRDefault="00A724B0" w:rsidP="00A724B0">
      <w:pPr>
        <w:pStyle w:val="ListParagraph"/>
        <w:numPr>
          <w:ilvl w:val="0"/>
          <w:numId w:val="3"/>
        </w:numPr>
        <w:spacing w:after="160" w:line="259" w:lineRule="auto"/>
        <w:rPr>
          <w:rFonts w:ascii="Sylfaen" w:hAnsi="Sylfaen"/>
          <w:b/>
          <w:color w:val="000000" w:themeColor="text1"/>
          <w:u w:val="single"/>
          <w:lang w:val="ka-GE"/>
        </w:rPr>
      </w:pPr>
      <w:r w:rsidRPr="00AC3F1D">
        <w:rPr>
          <w:rFonts w:ascii="Sylfaen" w:hAnsi="Sylfaen"/>
          <w:b/>
          <w:color w:val="000000" w:themeColor="text1"/>
          <w:lang w:val="ka-GE"/>
        </w:rPr>
        <w:t>კონცერტები ტურისტულ სეზონზე - 68 723 ლარი;</w:t>
      </w: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ფოტო ფესტივალი - 14 711 ლარი;</w:t>
      </w: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,,Batumi Street Art Festival" – 28 236 ლარი;</w:t>
      </w: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თავისუფალი პროექტების და ახალი ინიციატივების მხარდაჭერა - 57 149 ლარი</w:t>
      </w:r>
    </w:p>
    <w:p w:rsidR="00A724B0" w:rsidRPr="00AC3F1D" w:rsidRDefault="00A724B0" w:rsidP="00A724B0">
      <w:pPr>
        <w:pStyle w:val="ListParagraph"/>
        <w:rPr>
          <w:rFonts w:ascii="Sylfaen" w:hAnsi="Sylfaen" w:cs="Sylfaen"/>
          <w:color w:val="000000" w:themeColor="text1"/>
          <w:lang w:val="ka-GE"/>
        </w:rPr>
      </w:pPr>
      <w:r w:rsidRPr="00AC3F1D">
        <w:rPr>
          <w:rFonts w:ascii="Sylfaen" w:hAnsi="Sylfaen"/>
          <w:color w:val="000000" w:themeColor="text1"/>
          <w:lang w:val="ka-GE"/>
        </w:rPr>
        <w:t>დაფინანსდა სპექტაკლი ,,ელეონორა", ,,</w:t>
      </w:r>
      <w:r w:rsidRPr="00AC3F1D">
        <w:rPr>
          <w:rFonts w:ascii="Sylfaen" w:hAnsi="Sylfaen" w:cs="Sylfaen"/>
          <w:color w:val="000000" w:themeColor="text1"/>
          <w:lang w:val="ka-GE"/>
        </w:rPr>
        <w:t>აღფრთოვანებაშერჩათტრიბუნებს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მის</w:t>
      </w:r>
      <w:r w:rsidRPr="00AC3F1D">
        <w:rPr>
          <w:rFonts w:ascii="Sylfaen" w:hAnsi="Sylfaen"/>
          <w:color w:val="000000" w:themeColor="text1"/>
          <w:lang w:val="ka-GE"/>
        </w:rPr>
        <w:t xml:space="preserve">და მისის </w:t>
      </w:r>
      <w:r w:rsidRPr="00AC3F1D">
        <w:rPr>
          <w:rFonts w:ascii="Sylfaen" w:hAnsi="Sylfaen" w:cs="Sylfaen"/>
          <w:color w:val="000000" w:themeColor="text1"/>
          <w:lang w:val="ka-GE"/>
        </w:rPr>
        <w:t>პლანეტა</w:t>
      </w:r>
      <w:r w:rsidRPr="00AC3F1D">
        <w:rPr>
          <w:rFonts w:ascii="Sylfaen" w:hAnsi="Sylfaen"/>
          <w:color w:val="000000" w:themeColor="text1"/>
          <w:lang w:val="ka-GE"/>
        </w:rPr>
        <w:t>; "</w:t>
      </w:r>
      <w:r w:rsidRPr="00AC3F1D">
        <w:rPr>
          <w:rFonts w:ascii="Sylfaen" w:hAnsi="Sylfaen" w:cs="Sylfaen"/>
          <w:color w:val="000000" w:themeColor="text1"/>
          <w:lang w:val="ka-GE"/>
        </w:rPr>
        <w:t>ექსპერიმენტულითეატრი“-სსპექტაკლი, მონოპიესებისფესტივალი;</w:t>
      </w:r>
    </w:p>
    <w:p w:rsidR="00A724B0" w:rsidRPr="00AC3F1D" w:rsidRDefault="00A724B0" w:rsidP="00A724B0">
      <w:pPr>
        <w:pStyle w:val="ListParagraph"/>
        <w:rPr>
          <w:rFonts w:ascii="Sylfaen" w:hAnsi="Sylfaen" w:cs="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b/>
          <w:color w:val="000000" w:themeColor="text1"/>
          <w:lang w:val="ka-GE"/>
        </w:rPr>
        <w:t xml:space="preserve">შემოქმედებითი კავშირების მხარდაჭერა - </w:t>
      </w:r>
      <w:r w:rsidR="000801AE" w:rsidRPr="00AC3F1D">
        <w:rPr>
          <w:rFonts w:ascii="Sylfaen" w:hAnsi="Sylfaen"/>
          <w:b/>
          <w:color w:val="000000" w:themeColor="text1"/>
          <w:lang w:val="ka-GE"/>
        </w:rPr>
        <w:t>74 37</w:t>
      </w:r>
      <w:r w:rsidR="00BE6879" w:rsidRPr="00AC3F1D">
        <w:rPr>
          <w:rFonts w:ascii="Sylfaen" w:hAnsi="Sylfaen"/>
          <w:b/>
          <w:color w:val="000000" w:themeColor="text1"/>
          <w:lang w:val="ka-GE"/>
        </w:rPr>
        <w:t>5</w:t>
      </w:r>
      <w:r w:rsidRPr="00AC3F1D">
        <w:rPr>
          <w:rFonts w:ascii="Sylfaen" w:hAnsi="Sylfaen"/>
          <w:b/>
          <w:color w:val="000000" w:themeColor="text1"/>
          <w:lang w:val="ka-GE"/>
        </w:rPr>
        <w:t xml:space="preserve"> ლარი</w:t>
      </w:r>
    </w:p>
    <w:p w:rsidR="00A724B0" w:rsidRPr="00AC3F1D" w:rsidRDefault="00A724B0" w:rsidP="00A724B0">
      <w:pPr>
        <w:pStyle w:val="ListParagraph"/>
        <w:spacing w:after="160" w:line="259" w:lineRule="auto"/>
        <w:ind w:left="630"/>
        <w:rPr>
          <w:rFonts w:ascii="Sylfaen" w:hAnsi="Sylfaen"/>
          <w:b/>
          <w:color w:val="000000" w:themeColor="text1"/>
          <w:lang w:val="ka-GE"/>
        </w:rPr>
      </w:pPr>
    </w:p>
    <w:p w:rsidR="00A724B0" w:rsidRPr="00AC3F1D" w:rsidRDefault="00A724B0" w:rsidP="00A724B0">
      <w:pPr>
        <w:pStyle w:val="ListParagraph"/>
        <w:rPr>
          <w:rFonts w:ascii="Sylfaen" w:hAnsi="Sylfaen"/>
          <w:b/>
          <w:color w:val="000000" w:themeColor="text1"/>
          <w:lang w:val="ka-GE"/>
        </w:rPr>
      </w:pPr>
      <w:r w:rsidRPr="00AC3F1D">
        <w:rPr>
          <w:rFonts w:ascii="Sylfaen" w:hAnsi="Sylfaen"/>
          <w:b/>
          <w:color w:val="000000" w:themeColor="text1"/>
          <w:lang w:val="ka-GE"/>
        </w:rPr>
        <w:t>მხატვართა ადგილობრივი შემოქმედებითი  კავშირი</w:t>
      </w:r>
    </w:p>
    <w:p w:rsidR="00A724B0" w:rsidRPr="00AC3F1D" w:rsidRDefault="00A724B0" w:rsidP="00A724B0">
      <w:pPr>
        <w:pStyle w:val="ListParagraph"/>
        <w:rPr>
          <w:rFonts w:ascii="Sylfaen" w:hAnsi="Sylfaen"/>
          <w:color w:val="000000" w:themeColor="text1"/>
          <w:lang w:val="ka-GE"/>
        </w:rPr>
      </w:pPr>
      <w:r w:rsidRPr="00AC3F1D">
        <w:rPr>
          <w:rFonts w:ascii="Sylfaen" w:hAnsi="Sylfaen"/>
          <w:color w:val="000000" w:themeColor="text1"/>
          <w:lang w:val="ka-GE"/>
        </w:rPr>
        <w:t xml:space="preserve">  </w:t>
      </w:r>
      <w:r w:rsidRPr="00AC3F1D">
        <w:rPr>
          <w:rFonts w:ascii="Sylfaen" w:hAnsi="Sylfaen"/>
          <w:b/>
          <w:color w:val="000000" w:themeColor="text1"/>
          <w:lang w:val="ka-GE"/>
        </w:rPr>
        <w:t>დაფინანსდა:</w:t>
      </w:r>
    </w:p>
    <w:p w:rsidR="009848DE" w:rsidRPr="00AC3F1D" w:rsidRDefault="00A724B0" w:rsidP="009848DE">
      <w:pPr>
        <w:pStyle w:val="ListParagraph"/>
        <w:numPr>
          <w:ilvl w:val="0"/>
          <w:numId w:val="13"/>
        </w:numPr>
        <w:rPr>
          <w:rFonts w:ascii="Sylfaen" w:hAnsi="Sylfaen"/>
          <w:color w:val="000000" w:themeColor="text1"/>
          <w:lang w:val="ka-GE"/>
        </w:rPr>
      </w:pPr>
      <w:r w:rsidRPr="00AC3F1D">
        <w:rPr>
          <w:rFonts w:ascii="Sylfaen" w:hAnsi="Sylfaen"/>
          <w:color w:val="000000" w:themeColor="text1"/>
          <w:lang w:val="ka-GE"/>
        </w:rPr>
        <w:t xml:space="preserve">აჭარის ადგილობრივი მხატვრების ნამუშევრების გამოფენა თბილისში; </w:t>
      </w:r>
    </w:p>
    <w:p w:rsidR="00A724B0" w:rsidRPr="00AC3F1D" w:rsidRDefault="00A724B0" w:rsidP="009848DE">
      <w:pPr>
        <w:pStyle w:val="ListParagraph"/>
        <w:numPr>
          <w:ilvl w:val="0"/>
          <w:numId w:val="13"/>
        </w:numPr>
        <w:rPr>
          <w:rFonts w:ascii="Sylfaen" w:hAnsi="Sylfaen"/>
          <w:color w:val="000000" w:themeColor="text1"/>
          <w:lang w:val="ka-GE"/>
        </w:rPr>
      </w:pPr>
      <w:r w:rsidRPr="00AC3F1D">
        <w:rPr>
          <w:rFonts w:ascii="Sylfaen" w:hAnsi="Sylfaen" w:cs="Sylfaen"/>
          <w:color w:val="000000" w:themeColor="text1"/>
          <w:lang w:val="ka-GE"/>
        </w:rPr>
        <w:t>აჭარის</w:t>
      </w:r>
      <w:r w:rsidRPr="00AC3F1D">
        <w:rPr>
          <w:rFonts w:ascii="Sylfaen" w:hAnsi="Sylfaen"/>
          <w:color w:val="000000" w:themeColor="text1"/>
          <w:lang w:val="ka-GE"/>
        </w:rPr>
        <w:t xml:space="preserve"> ადგილობრივ მხატვართა პლენერი ბეშუმში;</w:t>
      </w:r>
    </w:p>
    <w:p w:rsidR="00A724B0" w:rsidRPr="00AC3F1D" w:rsidRDefault="00A724B0" w:rsidP="009848DE">
      <w:pPr>
        <w:pStyle w:val="ListParagraph"/>
        <w:numPr>
          <w:ilvl w:val="0"/>
          <w:numId w:val="13"/>
        </w:numPr>
        <w:rPr>
          <w:rFonts w:ascii="Sylfaen" w:hAnsi="Sylfaen"/>
          <w:color w:val="000000" w:themeColor="text1"/>
          <w:lang w:val="ka-GE"/>
        </w:rPr>
      </w:pPr>
      <w:r w:rsidRPr="00AC3F1D">
        <w:rPr>
          <w:rFonts w:ascii="Sylfaen" w:hAnsi="Sylfaen"/>
          <w:color w:val="000000" w:themeColor="text1"/>
          <w:lang w:val="ka-GE"/>
        </w:rPr>
        <w:t xml:space="preserve">აჭარის ადგილობრივ მხარტვართა გამოფენა ოზურგეთსა და ქუთაისში. </w:t>
      </w:r>
    </w:p>
    <w:p w:rsidR="00A724B0" w:rsidRPr="00AC3F1D" w:rsidRDefault="00A724B0" w:rsidP="00A724B0">
      <w:pPr>
        <w:rPr>
          <w:rFonts w:ascii="Sylfaen" w:hAnsi="Sylfaen"/>
          <w:b/>
          <w:color w:val="000000" w:themeColor="text1"/>
          <w:lang w:val="ka-GE"/>
        </w:rPr>
      </w:pPr>
      <w:r w:rsidRPr="00AC3F1D">
        <w:rPr>
          <w:rFonts w:ascii="Sylfaen" w:hAnsi="Sylfaen"/>
          <w:color w:val="000000" w:themeColor="text1"/>
          <w:lang w:val="ka-GE"/>
        </w:rPr>
        <w:t xml:space="preserve">            </w:t>
      </w:r>
      <w:r w:rsidRPr="00AC3F1D">
        <w:rPr>
          <w:rFonts w:ascii="Sylfaen" w:hAnsi="Sylfaen"/>
          <w:b/>
          <w:color w:val="000000" w:themeColor="text1"/>
          <w:lang w:val="ka-GE"/>
        </w:rPr>
        <w:t xml:space="preserve"> თეატრალური საზოგადოება  </w:t>
      </w:r>
    </w:p>
    <w:p w:rsidR="00A724B0" w:rsidRPr="00AC3F1D" w:rsidRDefault="00A724B0" w:rsidP="00A724B0">
      <w:pPr>
        <w:ind w:left="720"/>
        <w:rPr>
          <w:rFonts w:ascii="Sylfaen" w:hAnsi="Sylfaen"/>
          <w:b/>
          <w:color w:val="000000" w:themeColor="text1"/>
          <w:lang w:val="ka-GE"/>
        </w:rPr>
      </w:pPr>
      <w:r w:rsidRPr="00AC3F1D">
        <w:rPr>
          <w:rFonts w:ascii="Sylfaen" w:hAnsi="Sylfaen"/>
          <w:b/>
          <w:color w:val="000000" w:themeColor="text1"/>
          <w:lang w:val="ka-GE"/>
        </w:rPr>
        <w:t>დაფინანსდა:</w:t>
      </w:r>
    </w:p>
    <w:p w:rsidR="00A724B0" w:rsidRPr="00AC3F1D" w:rsidRDefault="00A724B0" w:rsidP="00A724B0">
      <w:pPr>
        <w:pStyle w:val="ListParagraph"/>
        <w:numPr>
          <w:ilvl w:val="0"/>
          <w:numId w:val="6"/>
        </w:numPr>
        <w:rPr>
          <w:rFonts w:ascii="Sylfaen" w:hAnsi="Sylfaen"/>
          <w:color w:val="000000" w:themeColor="text1"/>
          <w:lang w:val="ka-GE"/>
        </w:rPr>
      </w:pPr>
      <w:r w:rsidRPr="00AC3F1D">
        <w:rPr>
          <w:rFonts w:ascii="Sylfaen" w:hAnsi="Sylfaen"/>
          <w:color w:val="000000" w:themeColor="text1"/>
          <w:lang w:val="ka-GE"/>
        </w:rPr>
        <w:t xml:space="preserve">თეატრის საერთაშორისო დღისადმი მიძღვნილი, თეატრალების დაჯილდოების ღონისძიება, </w:t>
      </w:r>
    </w:p>
    <w:p w:rsidR="00A724B0" w:rsidRPr="00AC3F1D" w:rsidRDefault="00A724B0" w:rsidP="00A724B0">
      <w:pPr>
        <w:pStyle w:val="ListParagraph"/>
        <w:numPr>
          <w:ilvl w:val="0"/>
          <w:numId w:val="6"/>
        </w:numPr>
        <w:rPr>
          <w:rFonts w:ascii="Sylfaen" w:hAnsi="Sylfaen"/>
          <w:color w:val="000000" w:themeColor="text1"/>
          <w:lang w:val="ka-GE"/>
        </w:rPr>
      </w:pPr>
      <w:r w:rsidRPr="00AC3F1D">
        <w:rPr>
          <w:rFonts w:ascii="Sylfaen" w:hAnsi="Sylfaen"/>
          <w:color w:val="000000" w:themeColor="text1"/>
          <w:lang w:val="ka-GE"/>
        </w:rPr>
        <w:t>საახალწლო ღონისძიების ორგანიზება და საახალწლო სპექტაკლი.</w:t>
      </w:r>
    </w:p>
    <w:p w:rsidR="00A724B0" w:rsidRPr="00AC3F1D" w:rsidRDefault="00A724B0" w:rsidP="00A724B0">
      <w:pPr>
        <w:rPr>
          <w:rFonts w:ascii="Sylfaen" w:hAnsi="Sylfaen"/>
          <w:b/>
          <w:color w:val="000000" w:themeColor="text1"/>
          <w:lang w:val="ka-GE"/>
        </w:rPr>
      </w:pPr>
      <w:r w:rsidRPr="00AC3F1D">
        <w:rPr>
          <w:rFonts w:ascii="Sylfaen" w:hAnsi="Sylfaen"/>
          <w:color w:val="000000" w:themeColor="text1"/>
          <w:lang w:val="ka-GE"/>
        </w:rPr>
        <w:t xml:space="preserve">            </w:t>
      </w:r>
      <w:r w:rsidRPr="00AC3F1D">
        <w:rPr>
          <w:rFonts w:ascii="Sylfaen" w:hAnsi="Sylfaen"/>
          <w:b/>
          <w:color w:val="000000" w:themeColor="text1"/>
          <w:lang w:val="ka-GE"/>
        </w:rPr>
        <w:t xml:space="preserve">საქართველოს მწერალთა  კავშირის  აჭარის ორგანიზაცია  </w:t>
      </w:r>
    </w:p>
    <w:p w:rsidR="00A724B0" w:rsidRPr="00AC3F1D" w:rsidRDefault="00A724B0" w:rsidP="00A724B0">
      <w:pPr>
        <w:rPr>
          <w:rFonts w:ascii="Sylfaen" w:hAnsi="Sylfaen"/>
          <w:b/>
          <w:color w:val="000000" w:themeColor="text1"/>
          <w:lang w:val="ka-GE"/>
        </w:rPr>
      </w:pPr>
      <w:r w:rsidRPr="00AC3F1D">
        <w:rPr>
          <w:rFonts w:ascii="Sylfaen" w:hAnsi="Sylfaen"/>
          <w:b/>
          <w:color w:val="000000" w:themeColor="text1"/>
          <w:lang w:val="ka-GE"/>
        </w:rPr>
        <w:t xml:space="preserve">            დაფინანსდა:</w:t>
      </w:r>
    </w:p>
    <w:p w:rsidR="00A724B0" w:rsidRPr="00AC3F1D" w:rsidRDefault="00A724B0" w:rsidP="00A724B0">
      <w:pPr>
        <w:pStyle w:val="ListParagraph"/>
        <w:numPr>
          <w:ilvl w:val="0"/>
          <w:numId w:val="7"/>
        </w:numPr>
        <w:rPr>
          <w:rFonts w:ascii="Sylfaen" w:hAnsi="Sylfaen"/>
          <w:color w:val="000000" w:themeColor="text1"/>
          <w:lang w:val="ka-GE"/>
        </w:rPr>
      </w:pPr>
      <w:r w:rsidRPr="00AC3F1D">
        <w:rPr>
          <w:rFonts w:ascii="Sylfaen" w:hAnsi="Sylfaen"/>
          <w:color w:val="000000" w:themeColor="text1"/>
          <w:lang w:val="ka-GE"/>
        </w:rPr>
        <w:t>ცხრა ავტორის წიგნების ბეჭდვა ;</w:t>
      </w:r>
    </w:p>
    <w:p w:rsidR="00A724B0" w:rsidRPr="00AC3F1D" w:rsidRDefault="00A724B0" w:rsidP="00A724B0">
      <w:pPr>
        <w:pStyle w:val="ListParagraph"/>
        <w:numPr>
          <w:ilvl w:val="0"/>
          <w:numId w:val="7"/>
        </w:numPr>
        <w:rPr>
          <w:rFonts w:ascii="Sylfaen" w:hAnsi="Sylfaen"/>
          <w:b/>
          <w:color w:val="000000" w:themeColor="text1"/>
          <w:lang w:val="ka-GE"/>
        </w:rPr>
      </w:pPr>
      <w:r w:rsidRPr="00AC3F1D">
        <w:rPr>
          <w:rFonts w:ascii="Sylfaen" w:hAnsi="Sylfaen"/>
          <w:color w:val="000000" w:themeColor="text1"/>
          <w:lang w:val="ka-GE"/>
        </w:rPr>
        <w:t xml:space="preserve"> ქართული ლიტერატურის დღეები ათენში;</w:t>
      </w:r>
    </w:p>
    <w:p w:rsidR="00A724B0" w:rsidRPr="00AC3F1D" w:rsidRDefault="00A724B0" w:rsidP="00A724B0">
      <w:pPr>
        <w:pStyle w:val="ListParagraph"/>
        <w:rPr>
          <w:rFonts w:ascii="Sylfaen" w:hAnsi="Sylfaen"/>
          <w:color w:val="000000" w:themeColor="text1"/>
          <w:lang w:val="ka-GE"/>
        </w:rPr>
      </w:pPr>
    </w:p>
    <w:p w:rsidR="00A724B0" w:rsidRPr="00AC3F1D" w:rsidRDefault="00A724B0" w:rsidP="00A724B0">
      <w:pPr>
        <w:pStyle w:val="ListParagraph"/>
        <w:numPr>
          <w:ilvl w:val="0"/>
          <w:numId w:val="3"/>
        </w:numPr>
        <w:spacing w:after="160" w:line="259" w:lineRule="auto"/>
        <w:rPr>
          <w:rFonts w:ascii="Sylfaen" w:hAnsi="Sylfaen"/>
          <w:b/>
          <w:color w:val="000000" w:themeColor="text1"/>
          <w:lang w:val="ka-GE"/>
        </w:rPr>
      </w:pPr>
      <w:r w:rsidRPr="00AC3F1D">
        <w:rPr>
          <w:rFonts w:ascii="Sylfaen" w:hAnsi="Sylfaen" w:cs="Sylfaen"/>
          <w:b/>
          <w:color w:val="000000" w:themeColor="text1"/>
          <w:lang w:val="ka-GE"/>
        </w:rPr>
        <w:t>ქვეპროგრამის</w:t>
      </w:r>
      <w:r w:rsidRPr="00AC3F1D">
        <w:rPr>
          <w:rFonts w:ascii="Sylfaen" w:hAnsi="Sylfaen"/>
          <w:b/>
          <w:color w:val="000000" w:themeColor="text1"/>
          <w:lang w:val="ka-GE"/>
        </w:rPr>
        <w:t xml:space="preserve"> განხორციელების მხარდაჭერა - </w:t>
      </w:r>
      <w:r w:rsidR="000801AE" w:rsidRPr="00AC3F1D">
        <w:rPr>
          <w:rFonts w:ascii="Sylfaen" w:hAnsi="Sylfaen"/>
          <w:b/>
          <w:color w:val="000000" w:themeColor="text1"/>
          <w:lang w:val="ka-GE"/>
        </w:rPr>
        <w:t>2 100</w:t>
      </w:r>
      <w:r w:rsidRPr="00AC3F1D">
        <w:rPr>
          <w:rFonts w:ascii="Sylfaen" w:hAnsi="Sylfaen"/>
          <w:b/>
          <w:color w:val="000000" w:themeColor="text1"/>
          <w:lang w:val="ka-GE"/>
        </w:rPr>
        <w:t xml:space="preserve"> ლარი</w:t>
      </w:r>
    </w:p>
    <w:p w:rsidR="00A724B0" w:rsidRPr="00AC3F1D" w:rsidRDefault="00A724B0" w:rsidP="00A724B0">
      <w:pPr>
        <w:pStyle w:val="ListParagraph"/>
        <w:spacing w:after="160" w:line="259" w:lineRule="auto"/>
        <w:ind w:left="630"/>
        <w:rPr>
          <w:rFonts w:ascii="Sylfaen" w:hAnsi="Sylfaen"/>
          <w:b/>
          <w:color w:val="000000" w:themeColor="text1"/>
          <w:lang w:val="ka-GE"/>
        </w:rPr>
      </w:pPr>
    </w:p>
    <w:p w:rsidR="00A724B0" w:rsidRPr="00AC3F1D" w:rsidRDefault="00A724B0" w:rsidP="00A724B0">
      <w:pPr>
        <w:spacing w:after="16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ქვეპროგრამაში დარჩენილი ეკონომია 50 </w:t>
      </w:r>
      <w:r w:rsidR="00C60BF8" w:rsidRPr="00AC3F1D">
        <w:rPr>
          <w:rFonts w:ascii="Sylfaen" w:eastAsia="Calibri" w:hAnsi="Sylfaen" w:cs="Sylfaen"/>
          <w:color w:val="000000" w:themeColor="text1"/>
          <w:lang w:val="ka-GE"/>
        </w:rPr>
        <w:t>44</w:t>
      </w:r>
      <w:r w:rsidR="00BE6879" w:rsidRPr="00AC3F1D">
        <w:rPr>
          <w:rFonts w:ascii="Sylfaen" w:eastAsia="Calibri" w:hAnsi="Sylfaen" w:cs="Sylfaen"/>
          <w:color w:val="000000" w:themeColor="text1"/>
          <w:lang w:val="ka-GE"/>
        </w:rPr>
        <w:t>2</w:t>
      </w:r>
      <w:r w:rsidRPr="00AC3F1D">
        <w:rPr>
          <w:rFonts w:ascii="Sylfaen" w:eastAsia="Calibri" w:hAnsi="Sylfaen" w:cs="Sylfaen"/>
          <w:color w:val="000000" w:themeColor="text1"/>
          <w:lang w:val="ka-GE"/>
        </w:rPr>
        <w:t xml:space="preserve"> ლარი შექმნილია ტენდერების შედეგად.</w:t>
      </w:r>
    </w:p>
    <w:p w:rsidR="00A724B0" w:rsidRPr="00AC3F1D" w:rsidRDefault="00A724B0" w:rsidP="00A724B0">
      <w:pPr>
        <w:spacing w:after="160" w:line="240" w:lineRule="auto"/>
        <w:ind w:left="-90" w:firstLine="284"/>
        <w:jc w:val="both"/>
        <w:rPr>
          <w:rFonts w:ascii="Sylfaen" w:eastAsia="Calibri" w:hAnsi="Sylfaen" w:cs="Sylfaen"/>
          <w:color w:val="000000" w:themeColor="text1"/>
          <w:sz w:val="10"/>
          <w:lang w:val="ka-GE"/>
        </w:rPr>
      </w:pPr>
    </w:p>
    <w:p w:rsidR="00A724B0" w:rsidRPr="00AC3F1D" w:rsidRDefault="00A724B0" w:rsidP="00E34019">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ქვეპროგრამა განხორციელდა დაბრკოლებების გარეშე</w:t>
      </w:r>
      <w:r w:rsidR="00E34019" w:rsidRPr="00AC3F1D">
        <w:rPr>
          <w:rFonts w:ascii="Sylfaen" w:hAnsi="Sylfaen"/>
          <w:color w:val="000000" w:themeColor="text1"/>
          <w:lang w:val="ka-GE"/>
        </w:rPr>
        <w:t>, მაგრამ სამომავლოდ საჭიროებს კორექტირებას, რადგან ქვეპროგრამას აქვს ზოგადი მიზანი და ითვალისწინებს ღონისძიებათა მეტისმეტად ფართო სპექტრს, შესაბამისად მიზანშეწონილია მოხდეს მათი გადაჯგუფება შინაარსობრივად სხვადასხვა ქვეპროგრამებში, რაც უზრუნველყოფს კონკრეტული მიზნის ირგვლივ ფოკუსირებას.</w:t>
      </w:r>
    </w:p>
    <w:p w:rsidR="009848DE" w:rsidRPr="00AC3F1D" w:rsidRDefault="009848DE" w:rsidP="00A724B0">
      <w:pPr>
        <w:spacing w:after="160" w:line="240" w:lineRule="auto"/>
        <w:ind w:left="-90" w:firstLine="284"/>
        <w:jc w:val="both"/>
        <w:rPr>
          <w:rFonts w:ascii="Sylfaen" w:hAnsi="Sylfaen"/>
          <w:color w:val="000000" w:themeColor="text1"/>
          <w:sz w:val="8"/>
          <w:lang w:val="ka-GE"/>
        </w:rPr>
      </w:pPr>
    </w:p>
    <w:p w:rsidR="00A724B0" w:rsidRPr="00AC3F1D" w:rsidRDefault="00A724B0" w:rsidP="00A724B0">
      <w:pPr>
        <w:spacing w:after="160" w:line="240" w:lineRule="auto"/>
        <w:ind w:left="-90" w:firstLine="284"/>
        <w:jc w:val="both"/>
        <w:rPr>
          <w:rFonts w:ascii="Sylfaen" w:hAnsi="Sylfaen"/>
          <w:color w:val="000000" w:themeColor="text1"/>
          <w:lang w:val="ka-GE"/>
        </w:rPr>
      </w:pPr>
      <w:r w:rsidRPr="00AC3F1D">
        <w:rPr>
          <w:rFonts w:ascii="Sylfaen" w:hAnsi="Sylfaen" w:cs="Sylfaen"/>
          <w:color w:val="000000" w:themeColor="text1"/>
          <w:lang w:val="ka-GE"/>
        </w:rPr>
        <w:t>შესრულების პროცენტი წლიურ გეგმასთან: 9</w:t>
      </w:r>
      <w:r w:rsidR="00787C13" w:rsidRPr="00AC3F1D">
        <w:rPr>
          <w:rFonts w:ascii="Sylfaen" w:hAnsi="Sylfaen" w:cs="Sylfaen"/>
          <w:color w:val="000000" w:themeColor="text1"/>
          <w:lang w:val="ka-GE"/>
        </w:rPr>
        <w:t xml:space="preserve">4,2 </w:t>
      </w:r>
      <w:r w:rsidRPr="00AC3F1D">
        <w:rPr>
          <w:rFonts w:ascii="Sylfaen" w:hAnsi="Sylfaen"/>
          <w:color w:val="000000" w:themeColor="text1"/>
          <w:lang w:val="ka-GE"/>
        </w:rPr>
        <w:t>%</w:t>
      </w:r>
    </w:p>
    <w:p w:rsidR="00A724B0" w:rsidRPr="00AC3F1D" w:rsidRDefault="00A724B0" w:rsidP="00A724B0">
      <w:pPr>
        <w:spacing w:after="160" w:line="240" w:lineRule="auto"/>
        <w:ind w:left="-90" w:firstLine="284"/>
        <w:jc w:val="both"/>
        <w:rPr>
          <w:rFonts w:ascii="Sylfaen" w:hAnsi="Sylfaen"/>
          <w:color w:val="000000" w:themeColor="text1"/>
          <w:lang w:val="ka-GE"/>
        </w:rPr>
      </w:pPr>
    </w:p>
    <w:p w:rsidR="00DA0260" w:rsidRPr="00AC3F1D" w:rsidRDefault="00DA0260" w:rsidP="00E44EC1">
      <w:pPr>
        <w:spacing w:after="160"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ქვეპროგრამა - კულტურული ცხოვრების ხელშეწყობა სოფლად</w:t>
      </w:r>
    </w:p>
    <w:p w:rsidR="009A735A" w:rsidRPr="00AC3F1D" w:rsidRDefault="009A735A"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6B6CDC" w:rsidRPr="00AC3F1D">
        <w:rPr>
          <w:rFonts w:ascii="Sylfaen" w:eastAsia="Calibri" w:hAnsi="Sylfaen" w:cs="Sylfaen"/>
          <w:color w:val="000000" w:themeColor="text1"/>
          <w:lang w:val="ka-GE"/>
        </w:rPr>
        <w:t>42 000</w:t>
      </w:r>
      <w:r w:rsidRPr="00AC3F1D">
        <w:rPr>
          <w:rFonts w:ascii="Sylfaen" w:eastAsia="Calibri" w:hAnsi="Sylfaen" w:cs="Sylfaen"/>
          <w:color w:val="000000" w:themeColor="text1"/>
          <w:lang w:val="ka-GE"/>
        </w:rPr>
        <w:t xml:space="preserve"> ლარს, საკასო ხარჯი </w:t>
      </w:r>
      <w:r w:rsidR="006B6CDC" w:rsidRPr="00AC3F1D">
        <w:rPr>
          <w:rFonts w:ascii="Sylfaen" w:eastAsia="Calibri" w:hAnsi="Sylfaen" w:cs="Sylfaen"/>
          <w:color w:val="000000" w:themeColor="text1"/>
          <w:lang w:val="ka-GE"/>
        </w:rPr>
        <w:t>41 984</w:t>
      </w:r>
      <w:r w:rsidRPr="00AC3F1D">
        <w:rPr>
          <w:rFonts w:ascii="Sylfaen" w:eastAsia="Calibri" w:hAnsi="Sylfaen" w:cs="Sylfaen"/>
          <w:color w:val="000000" w:themeColor="text1"/>
          <w:lang w:val="ka-GE"/>
        </w:rPr>
        <w:t xml:space="preserve"> ლარს. </w:t>
      </w:r>
    </w:p>
    <w:p w:rsidR="009A735A" w:rsidRPr="00AC3F1D" w:rsidRDefault="009A735A" w:rsidP="00E44EC1">
      <w:pPr>
        <w:spacing w:after="16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ქვეპროგრამის ფარგლებში განხორციელდა პროფესიულ-საგანმანათლებლო,  სახელოვნებო პროექტები, კერძოდ, ხულოს მუნიციპალიტეტში ა(ა)იპ სახელოვნებო სკოლის ანიმაციური ფილმების სტუდიისათვის შესყიდულ</w:t>
      </w:r>
      <w:r w:rsidR="006B6CDC" w:rsidRPr="00AC3F1D">
        <w:rPr>
          <w:rFonts w:ascii="Sylfaen" w:hAnsi="Sylfaen" w:cs="Sylfaen"/>
          <w:color w:val="000000" w:themeColor="text1"/>
          <w:lang w:val="ka-GE"/>
        </w:rPr>
        <w:t>ი</w:t>
      </w:r>
      <w:r w:rsidRPr="00AC3F1D">
        <w:rPr>
          <w:rFonts w:ascii="Sylfaen" w:hAnsi="Sylfaen" w:cs="Sylfaen"/>
          <w:color w:val="000000" w:themeColor="text1"/>
          <w:lang w:val="ka-GE"/>
        </w:rPr>
        <w:t xml:space="preserve"> იქნა კომპიუტერული ტექნიკა, განხორციელდა აჭარის ავტონომიური რესპუბლიკის მუნიციპალიტეტებისა და სილეზიის სავოევოდოს კულტურის ცენტრების თანამშრომლობის პროექტის პირველი ეტაპი, რომლის ფარგლებშიც აჭარის რეგიონს სტუმრობდა 3 პოლონელი ექსპერტი. აღნიშნული ვიზიტის მიმდინარეობისას ჩატარებული სამუშაო შეხვედრების ფარგლებში გადამზადდა აჭარის მუნიციპალიტეტების კულტურის ცენტრების 10 წარმომადგენელი. ასევე, ქვეპროგრამის ფარგლებში განხორციელდა აჭარაში სოფლად მცხოვრები ტრადიციული რეწვის ოსტატების პროდუქციის განვითარების პროექტი, რომლის ფარგლებშიც აჭარის 5 მუნიციპალიტეტის (ხულო, შუახევი, ქედა, ხელვაჩაური, ქობულეთი) რეწვის ოსტატებს ჩაუტარდათ პროდუქციის განვითარების  6 ტრენინგი და 4 ვორკშოფი, 40-მდე ინდივიდმა მიიღო გამოცდილება და კონკრეტული  რეკომენდაციები ტრადიციული რეწვის ბაზარზე ორიენტირებული პროდუქციის განვითარებისთვის, შეიქმნა 76 ახალი ტრადიციული რეწვის პროდუქტის დიზაინი და თავად პროდუქცია</w:t>
      </w:r>
      <w:r w:rsidR="006B6CDC" w:rsidRPr="00AC3F1D">
        <w:rPr>
          <w:rFonts w:ascii="Sylfaen" w:hAnsi="Sylfaen" w:cs="Sylfaen"/>
          <w:color w:val="000000" w:themeColor="text1"/>
          <w:lang w:val="ka-GE"/>
        </w:rPr>
        <w:t>,</w:t>
      </w:r>
      <w:r w:rsidRPr="00AC3F1D">
        <w:rPr>
          <w:rFonts w:ascii="Sylfaen" w:hAnsi="Sylfaen" w:cs="Sylfaen"/>
          <w:color w:val="000000" w:themeColor="text1"/>
          <w:lang w:val="ka-GE"/>
        </w:rPr>
        <w:t xml:space="preserve"> 15 ინდივიდის პროდუქცია გამოიფინა 3 გამოფენა-გაყიდვაზე.</w:t>
      </w:r>
    </w:p>
    <w:p w:rsidR="000864DD" w:rsidRPr="00AC3F1D" w:rsidRDefault="000864DD"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0864DD" w:rsidRPr="00AC3F1D" w:rsidRDefault="000864DD"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100,0  </w:t>
      </w:r>
      <w:r w:rsidRPr="00AC3F1D">
        <w:rPr>
          <w:rFonts w:ascii="Sylfaen" w:hAnsi="Sylfaen"/>
          <w:color w:val="000000" w:themeColor="text1"/>
          <w:lang w:val="ka-GE"/>
        </w:rPr>
        <w:t>%</w:t>
      </w:r>
    </w:p>
    <w:p w:rsidR="00223ABB" w:rsidRPr="00AC3F1D" w:rsidRDefault="00223ABB" w:rsidP="00E44EC1">
      <w:pPr>
        <w:spacing w:after="160" w:line="240" w:lineRule="auto"/>
        <w:ind w:left="-90"/>
        <w:jc w:val="both"/>
        <w:rPr>
          <w:rFonts w:ascii="Sylfaen" w:hAnsi="Sylfaen"/>
          <w:color w:val="000000" w:themeColor="text1"/>
          <w:lang w:val="ka-GE"/>
        </w:rPr>
      </w:pPr>
    </w:p>
    <w:p w:rsidR="00223ABB" w:rsidRPr="00AC3F1D" w:rsidRDefault="00223ABB" w:rsidP="00E44EC1">
      <w:pPr>
        <w:spacing w:after="160" w:line="240" w:lineRule="auto"/>
        <w:ind w:left="-90"/>
        <w:jc w:val="both"/>
        <w:rPr>
          <w:rFonts w:ascii="Sylfaen" w:hAnsi="Sylfaen"/>
          <w:b/>
          <w:color w:val="000000" w:themeColor="text1"/>
          <w:lang w:val="ka-GE"/>
        </w:rPr>
      </w:pPr>
      <w:r w:rsidRPr="00AC3F1D">
        <w:rPr>
          <w:rFonts w:ascii="Sylfaen" w:hAnsi="Sylfaen"/>
          <w:b/>
          <w:color w:val="000000" w:themeColor="text1"/>
          <w:lang w:val="ka-GE"/>
        </w:rPr>
        <w:t>პროგრამა - კულტურის სფეროს წარმომადგენელთა პროფესიული განვითარების ხელშეწყობა</w:t>
      </w:r>
    </w:p>
    <w:p w:rsidR="00F863B5" w:rsidRPr="00AC3F1D" w:rsidRDefault="00F863B5" w:rsidP="00E44EC1">
      <w:pPr>
        <w:spacing w:after="160" w:line="240" w:lineRule="auto"/>
        <w:ind w:left="-90"/>
        <w:jc w:val="both"/>
        <w:rPr>
          <w:rFonts w:ascii="Sylfaen" w:hAnsi="Sylfaen"/>
          <w:b/>
          <w:color w:val="000000" w:themeColor="text1"/>
          <w:lang w:val="ka-GE"/>
        </w:rPr>
      </w:pPr>
    </w:p>
    <w:p w:rsidR="00223ABB" w:rsidRPr="00AC3F1D" w:rsidRDefault="00223ABB"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187 000 ლარს, საკასო ხარჯი 182 852 ლარს. </w:t>
      </w:r>
    </w:p>
    <w:p w:rsidR="00F863B5" w:rsidRPr="00AC3F1D" w:rsidRDefault="00F863B5" w:rsidP="00E44EC1">
      <w:pPr>
        <w:spacing w:after="160" w:line="240" w:lineRule="auto"/>
        <w:ind w:left="-90"/>
        <w:jc w:val="both"/>
        <w:rPr>
          <w:rFonts w:ascii="Sylfaen" w:eastAsia="Calibri" w:hAnsi="Sylfaen" w:cs="Sylfaen"/>
          <w:color w:val="000000" w:themeColor="text1"/>
          <w:lang w:val="ka-GE"/>
        </w:rPr>
      </w:pPr>
    </w:p>
    <w:p w:rsidR="002F0DB2" w:rsidRPr="00AC3F1D" w:rsidRDefault="002F0DB2"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რეგიონში შემოქმედებითი პროცესების ხარისხობრივი გაუმჯობესებისა და კულტურის პროექტების წარმატებული განხორციელებისათვის პროგრამის ფარგლებში </w:t>
      </w:r>
      <w:r w:rsidR="00CE14A8" w:rsidRPr="00AC3F1D">
        <w:rPr>
          <w:rFonts w:ascii="Sylfaen" w:hAnsi="Sylfaen"/>
          <w:color w:val="000000" w:themeColor="text1"/>
          <w:lang w:val="ka-GE"/>
        </w:rPr>
        <w:t>განხორცილედა</w:t>
      </w:r>
      <w:r w:rsidRPr="00AC3F1D">
        <w:rPr>
          <w:rFonts w:ascii="Sylfaen" w:hAnsi="Sylfaen"/>
          <w:color w:val="000000" w:themeColor="text1"/>
          <w:lang w:val="ka-GE"/>
        </w:rPr>
        <w:t xml:space="preserve"> შემდეგი პროფესიული განვითარების ღონისძიებები: </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პროფესიული განვითარების ღონისძიებების მასტერკლასები/ვორკშოპები/ტრენინგები სამუზეუმო სფეროს წარმომადგენელთათვის ჩატარდა 3 დღიანი ვორკშოფი -  "მუზეუმის მენეჯმენტის განვითარება პოლონური გამოცდილების გაზიარებით"  თანხით 4</w:t>
      </w:r>
      <w:r w:rsidR="00D05CD6" w:rsidRPr="00AC3F1D">
        <w:rPr>
          <w:rFonts w:ascii="Sylfaen" w:hAnsi="Sylfaen"/>
          <w:color w:val="000000" w:themeColor="text1"/>
          <w:lang w:val="ka-GE"/>
        </w:rPr>
        <w:t xml:space="preserve"> </w:t>
      </w:r>
      <w:r w:rsidRPr="00AC3F1D">
        <w:rPr>
          <w:rFonts w:ascii="Sylfaen" w:hAnsi="Sylfaen"/>
          <w:color w:val="000000" w:themeColor="text1"/>
          <w:lang w:val="ka-GE"/>
        </w:rPr>
        <w:t>200 ლარი;</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საგანმანთლებო პროექტების შემუშავებისა და დანერგვის მიზნით ჩატარდა ტრენინგების სერია, რომელშიც მონაწილეობა მიიღო აჭარის მასშტაბით 7 მუზეუმის საშუალოდ 15 -მა წარმომადგენელმა, მუზეუმების თანამშრომლების მიერ  შეიქმნა 8 საპილოტე საგანმანათლებლო პროგრამა, რომელთა აპრობაციაშიც მონაწილეობა მიიღო სამასამდე ბავშვმა, ღონისძების განხორციელებისათვის ხარჯი გაწეული იქნა  22 302 ლარი;</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ჩატარდა 2 ეტაპიანი ტრენინგი მუზეუმის მართვის თანამედროვე ტენდენციების შესახებ,  ტრენინგებში მონაწილეობა მიიღო აჭარის 7 მუზეუმის 18 -მა თანამშრომელმა. შედეგად  მომზადდა 7 მუზეუმის მისია, ხედვა და ფასეულობები,  მომზადდა 7 მუზეუმის სტეიკჰოლდერების ჩამონათვალი  არსებული ურთიერთობების მითითებით,  მომზადდა 6 მუზეუმის 16 საპროექტო წინადადება პოტენციურ დონორებთან წარსადგენად , თანხით 8 300 ლარი;</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ბათუმის დრამატულ</w:t>
      </w:r>
      <w:r w:rsidR="00D05CD6" w:rsidRPr="00AC3F1D">
        <w:rPr>
          <w:rFonts w:ascii="Sylfaen" w:hAnsi="Sylfaen"/>
          <w:color w:val="000000" w:themeColor="text1"/>
          <w:lang w:val="ka-GE"/>
        </w:rPr>
        <w:t>ი</w:t>
      </w:r>
      <w:r w:rsidRPr="00AC3F1D">
        <w:rPr>
          <w:rFonts w:ascii="Sylfaen" w:hAnsi="Sylfaen"/>
          <w:color w:val="000000" w:themeColor="text1"/>
          <w:lang w:val="ka-GE"/>
        </w:rPr>
        <w:t xml:space="preserve"> თეატრის შესაბამისი სპეციალ</w:t>
      </w:r>
      <w:r w:rsidR="009F48CD" w:rsidRPr="00AC3F1D">
        <w:rPr>
          <w:rFonts w:ascii="Sylfaen" w:hAnsi="Sylfaen"/>
          <w:color w:val="000000" w:themeColor="text1"/>
          <w:lang w:val="ka-GE"/>
        </w:rPr>
        <w:t>ი</w:t>
      </w:r>
      <w:r w:rsidRPr="00AC3F1D">
        <w:rPr>
          <w:rFonts w:ascii="Sylfaen" w:hAnsi="Sylfaen"/>
          <w:color w:val="000000" w:themeColor="text1"/>
          <w:lang w:val="ka-GE"/>
        </w:rPr>
        <w:t>სტებისთვის მიმდინარეობდა  ვორქშოპი/ერთობლივი მუშაობა ლიტველი  სპეციალ</w:t>
      </w:r>
      <w:r w:rsidR="009F48CD" w:rsidRPr="00AC3F1D">
        <w:rPr>
          <w:rFonts w:ascii="Sylfaen" w:hAnsi="Sylfaen"/>
          <w:color w:val="000000" w:themeColor="text1"/>
          <w:lang w:val="ka-GE"/>
        </w:rPr>
        <w:t>ი</w:t>
      </w:r>
      <w:r w:rsidRPr="00AC3F1D">
        <w:rPr>
          <w:rFonts w:ascii="Sylfaen" w:hAnsi="Sylfaen"/>
          <w:color w:val="000000" w:themeColor="text1"/>
          <w:lang w:val="ka-GE"/>
        </w:rPr>
        <w:t>ს</w:t>
      </w:r>
      <w:r w:rsidR="009F48CD" w:rsidRPr="00AC3F1D">
        <w:rPr>
          <w:rFonts w:ascii="Sylfaen" w:hAnsi="Sylfaen"/>
          <w:color w:val="000000" w:themeColor="text1"/>
          <w:lang w:val="ka-GE"/>
        </w:rPr>
        <w:t>ტ</w:t>
      </w:r>
      <w:r w:rsidRPr="00AC3F1D">
        <w:rPr>
          <w:rFonts w:ascii="Sylfaen" w:hAnsi="Sylfaen"/>
          <w:color w:val="000000" w:themeColor="text1"/>
          <w:lang w:val="ka-GE"/>
        </w:rPr>
        <w:t>თან  განათება-გახმოვანების მიმართულებით</w:t>
      </w:r>
      <w:r w:rsidR="00D05CD6" w:rsidRPr="00AC3F1D">
        <w:rPr>
          <w:rFonts w:ascii="Sylfaen" w:hAnsi="Sylfaen"/>
          <w:color w:val="000000" w:themeColor="text1"/>
          <w:lang w:val="ka-GE"/>
        </w:rPr>
        <w:t xml:space="preserve">, რაზეც ხარჯი გაწეული იქნა </w:t>
      </w:r>
      <w:r w:rsidRPr="00AC3F1D">
        <w:rPr>
          <w:rFonts w:ascii="Sylfaen" w:hAnsi="Sylfaen"/>
          <w:color w:val="000000" w:themeColor="text1"/>
          <w:lang w:val="ka-GE"/>
        </w:rPr>
        <w:t xml:space="preserve"> 6 788 ლარი</w:t>
      </w:r>
      <w:r w:rsidR="00D05CD6" w:rsidRPr="00AC3F1D">
        <w:rPr>
          <w:rFonts w:ascii="Sylfaen" w:hAnsi="Sylfaen"/>
          <w:color w:val="000000" w:themeColor="text1"/>
          <w:lang w:val="ka-GE"/>
        </w:rPr>
        <w:t>;</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 საგრანტო პროექტის მომზადებისთვის რელევანტურ</w:t>
      </w:r>
      <w:r w:rsidR="009F48CD" w:rsidRPr="00AC3F1D">
        <w:rPr>
          <w:rFonts w:ascii="Sylfaen" w:hAnsi="Sylfaen"/>
          <w:color w:val="000000" w:themeColor="text1"/>
          <w:lang w:val="ka-GE"/>
        </w:rPr>
        <w:t>ი</w:t>
      </w:r>
      <w:r w:rsidRPr="00AC3F1D">
        <w:rPr>
          <w:rFonts w:ascii="Sylfaen" w:hAnsi="Sylfaen"/>
          <w:color w:val="000000" w:themeColor="text1"/>
          <w:lang w:val="ka-GE"/>
        </w:rPr>
        <w:t xml:space="preserve"> ცოდნის, უნარ-ჩვევების  და საერთაშორისო შემოქმედებითი კავშირების განვითარებ</w:t>
      </w:r>
      <w:r w:rsidR="009F48CD" w:rsidRPr="00AC3F1D">
        <w:rPr>
          <w:rFonts w:ascii="Sylfaen" w:hAnsi="Sylfaen"/>
          <w:color w:val="000000" w:themeColor="text1"/>
          <w:lang w:val="ka-GE"/>
        </w:rPr>
        <w:t>ი</w:t>
      </w:r>
      <w:r w:rsidRPr="00AC3F1D">
        <w:rPr>
          <w:rFonts w:ascii="Sylfaen" w:hAnsi="Sylfaen"/>
          <w:color w:val="000000" w:themeColor="text1"/>
          <w:lang w:val="ka-GE"/>
        </w:rPr>
        <w:t xml:space="preserve">ს ხელშეწყობის მიზნით გაიმართა  ვორკშოპი რეგიონის  კულტურის სფეროს წარმომადგენლებისთვის </w:t>
      </w:r>
      <w:r w:rsidR="00D05CD6" w:rsidRPr="00AC3F1D">
        <w:rPr>
          <w:rFonts w:ascii="Sylfaen" w:hAnsi="Sylfaen"/>
          <w:color w:val="000000" w:themeColor="text1"/>
          <w:lang w:val="ka-GE"/>
        </w:rPr>
        <w:t xml:space="preserve">თანხით </w:t>
      </w:r>
      <w:r w:rsidRPr="00AC3F1D">
        <w:rPr>
          <w:rFonts w:ascii="Sylfaen" w:hAnsi="Sylfaen"/>
          <w:color w:val="000000" w:themeColor="text1"/>
          <w:lang w:val="ka-GE"/>
        </w:rPr>
        <w:t xml:space="preserve"> 20 000 ლარი</w:t>
      </w:r>
      <w:r w:rsidR="00D05CD6" w:rsidRPr="00AC3F1D">
        <w:rPr>
          <w:rFonts w:ascii="Sylfaen" w:hAnsi="Sylfaen"/>
          <w:color w:val="000000" w:themeColor="text1"/>
          <w:lang w:val="ka-GE"/>
        </w:rPr>
        <w:t>;</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ბრიტანეთის საბჭოსთან თანამშრომლობით  ფესტივალების მენეჯმენტის წამყვანი ბრიტანული ორგანიზაციის -„ Festivals and Events International “-ის დირექტორი</w:t>
      </w:r>
      <w:r w:rsidR="00D05CD6" w:rsidRPr="00AC3F1D">
        <w:rPr>
          <w:rFonts w:ascii="Sylfaen" w:hAnsi="Sylfaen"/>
          <w:color w:val="000000" w:themeColor="text1"/>
          <w:lang w:val="ka-GE"/>
        </w:rPr>
        <w:t xml:space="preserve"> (</w:t>
      </w:r>
      <w:r w:rsidRPr="00AC3F1D">
        <w:rPr>
          <w:rFonts w:ascii="Sylfaen" w:hAnsi="Sylfaen"/>
          <w:color w:val="000000" w:themeColor="text1"/>
          <w:lang w:val="ka-GE"/>
        </w:rPr>
        <w:t>ნიკ დოდსი</w:t>
      </w:r>
      <w:r w:rsidR="00D05CD6" w:rsidRPr="00AC3F1D">
        <w:rPr>
          <w:rFonts w:ascii="Sylfaen" w:hAnsi="Sylfaen"/>
          <w:color w:val="000000" w:themeColor="text1"/>
          <w:lang w:val="ka-GE"/>
        </w:rPr>
        <w:t>)</w:t>
      </w:r>
      <w:r w:rsidRPr="00AC3F1D">
        <w:rPr>
          <w:rFonts w:ascii="Sylfaen" w:hAnsi="Sylfaen"/>
          <w:color w:val="000000" w:themeColor="text1"/>
          <w:lang w:val="ka-GE"/>
        </w:rPr>
        <w:t xml:space="preserve"> აჭარის ავტონომიურ რესპუბლიკაში მოქმედი ფესტივალების ორგანიზატორებს შეხვდა. ბრიტანელმა ექსპერტმა ჩაატარა ვორქშოფი თემაზე - საფესტივალო სექტორის გამოწვევები და სექტორთაშორისი თანამშრომლობის მნიშვნელობა. აღნიშნული სამუშაო ვიზიტის განხორციელების შედეგად </w:t>
      </w:r>
      <w:r w:rsidR="00D05CD6" w:rsidRPr="00AC3F1D">
        <w:rPr>
          <w:rFonts w:ascii="Sylfaen" w:hAnsi="Sylfaen"/>
          <w:color w:val="000000" w:themeColor="text1"/>
          <w:lang w:val="ka-GE"/>
        </w:rPr>
        <w:t>ბრიტანელი</w:t>
      </w:r>
      <w:r w:rsidRPr="00AC3F1D">
        <w:rPr>
          <w:rFonts w:ascii="Sylfaen" w:hAnsi="Sylfaen"/>
          <w:color w:val="000000" w:themeColor="text1"/>
          <w:lang w:val="ka-GE"/>
        </w:rPr>
        <w:t xml:space="preserve"> ექსპერტ</w:t>
      </w:r>
      <w:r w:rsidR="00D05CD6" w:rsidRPr="00AC3F1D">
        <w:rPr>
          <w:rFonts w:ascii="Sylfaen" w:hAnsi="Sylfaen"/>
          <w:color w:val="000000" w:themeColor="text1"/>
          <w:lang w:val="ka-GE"/>
        </w:rPr>
        <w:t>ი</w:t>
      </w:r>
      <w:r w:rsidRPr="00AC3F1D">
        <w:rPr>
          <w:rFonts w:ascii="Sylfaen" w:hAnsi="Sylfaen"/>
          <w:color w:val="000000" w:themeColor="text1"/>
          <w:lang w:val="ka-GE"/>
        </w:rPr>
        <w:t xml:space="preserve"> </w:t>
      </w:r>
      <w:r w:rsidR="00D05CD6" w:rsidRPr="00AC3F1D">
        <w:rPr>
          <w:rFonts w:ascii="Sylfaen" w:hAnsi="Sylfaen"/>
          <w:color w:val="000000" w:themeColor="text1"/>
          <w:lang w:val="ka-GE"/>
        </w:rPr>
        <w:t>მ</w:t>
      </w:r>
      <w:r w:rsidRPr="00AC3F1D">
        <w:rPr>
          <w:rFonts w:ascii="Sylfaen" w:hAnsi="Sylfaen"/>
          <w:color w:val="000000" w:themeColor="text1"/>
          <w:lang w:val="ka-GE"/>
        </w:rPr>
        <w:t>ოამზადებს აჭარაში საფესტივალო სექტორის საჭიროებათა შეფასებისა და განვითარების რეკომენდაციების დოკუმენტს, რომელიც საფუძვლად დაედება ფესტივალების მენეჯმენტის პროგრამის სამოქმედო გეგმას 2017 წლისთვის</w:t>
      </w:r>
      <w:r w:rsidR="00D05CD6" w:rsidRPr="00AC3F1D">
        <w:rPr>
          <w:rFonts w:ascii="Sylfaen" w:hAnsi="Sylfaen"/>
          <w:color w:val="000000" w:themeColor="text1"/>
          <w:lang w:val="ka-GE"/>
        </w:rPr>
        <w:t>, ღონისძიების განსახორციელებლად გაწეული იქნა ხარჯი</w:t>
      </w:r>
      <w:r w:rsidRPr="00AC3F1D">
        <w:rPr>
          <w:rFonts w:ascii="Sylfaen" w:hAnsi="Sylfaen"/>
          <w:color w:val="000000" w:themeColor="text1"/>
          <w:lang w:val="ka-GE"/>
        </w:rPr>
        <w:t xml:space="preserve"> 38 468 ლარი</w:t>
      </w:r>
      <w:r w:rsidR="00D05CD6" w:rsidRPr="00AC3F1D">
        <w:rPr>
          <w:rFonts w:ascii="Sylfaen" w:hAnsi="Sylfaen"/>
          <w:color w:val="000000" w:themeColor="text1"/>
          <w:lang w:val="ka-GE"/>
        </w:rPr>
        <w:t>;</w:t>
      </w:r>
    </w:p>
    <w:p w:rsidR="0007653C" w:rsidRPr="00AC3F1D" w:rsidRDefault="0007653C"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ქ. ბათუმში გაიმართა ევროპის კულტურის პარლამენტის გასვლითი სხდომა, რომელიც 3 დღის განმავლბაში გრძელდებოდა. ევროპის კულტურის პარლამენტი მიზნად ისახავს სხვადასხვა კულტურული და შემოქმედებითი იდეის გაძლიერებას.</w:t>
      </w:r>
      <w:r w:rsidR="00D05CD6" w:rsidRPr="00AC3F1D">
        <w:rPr>
          <w:rFonts w:ascii="Sylfaen" w:hAnsi="Sylfaen"/>
          <w:color w:val="000000" w:themeColor="text1"/>
          <w:lang w:val="ka-GE"/>
        </w:rPr>
        <w:t xml:space="preserve"> </w:t>
      </w:r>
      <w:r w:rsidRPr="00AC3F1D">
        <w:rPr>
          <w:rFonts w:ascii="Sylfaen" w:hAnsi="Sylfaen"/>
          <w:color w:val="000000" w:themeColor="text1"/>
          <w:lang w:val="ka-GE"/>
        </w:rPr>
        <w:t>რიგით მე-15 საიუბილეო სესიას 40 ქვეყნის 80-მდე დელეგატი დაესწრო.  დასკვნით სესიაზე მიღებულ იქნა დეკლარაცია, სადაც საქართველოს საკითხებზეა ყურადღება გამახვილებული</w:t>
      </w:r>
      <w:r w:rsidR="00D05CD6" w:rsidRPr="00AC3F1D">
        <w:rPr>
          <w:rFonts w:ascii="Sylfaen" w:hAnsi="Sylfaen"/>
          <w:color w:val="000000" w:themeColor="text1"/>
          <w:lang w:val="ka-GE"/>
        </w:rPr>
        <w:t xml:space="preserve">, </w:t>
      </w:r>
      <w:r w:rsidR="009F48CD" w:rsidRPr="00AC3F1D">
        <w:rPr>
          <w:rFonts w:ascii="Sylfaen" w:hAnsi="Sylfaen"/>
          <w:color w:val="000000" w:themeColor="text1"/>
          <w:lang w:val="ka-GE"/>
        </w:rPr>
        <w:t>რაზეც</w:t>
      </w:r>
      <w:r w:rsidR="00D05CD6" w:rsidRPr="00AC3F1D">
        <w:rPr>
          <w:rFonts w:ascii="Sylfaen" w:hAnsi="Sylfaen"/>
          <w:color w:val="000000" w:themeColor="text1"/>
          <w:lang w:val="ka-GE"/>
        </w:rPr>
        <w:t xml:space="preserve">  გაწეული იქნა </w:t>
      </w:r>
      <w:r w:rsidRPr="00AC3F1D">
        <w:rPr>
          <w:rFonts w:ascii="Sylfaen" w:hAnsi="Sylfaen"/>
          <w:color w:val="000000" w:themeColor="text1"/>
          <w:lang w:val="ka-GE"/>
        </w:rPr>
        <w:t xml:space="preserve"> </w:t>
      </w:r>
      <w:r w:rsidR="00D05CD6" w:rsidRPr="00AC3F1D">
        <w:rPr>
          <w:rFonts w:ascii="Sylfaen" w:hAnsi="Sylfaen"/>
          <w:color w:val="000000" w:themeColor="text1"/>
          <w:lang w:val="ka-GE"/>
        </w:rPr>
        <w:t xml:space="preserve">ხარჯი </w:t>
      </w:r>
      <w:r w:rsidRPr="00AC3F1D">
        <w:rPr>
          <w:rFonts w:ascii="Sylfaen" w:hAnsi="Sylfaen"/>
          <w:color w:val="000000" w:themeColor="text1"/>
        </w:rPr>
        <w:t>75</w:t>
      </w:r>
      <w:r w:rsidR="00D05CD6" w:rsidRPr="00AC3F1D">
        <w:rPr>
          <w:rFonts w:ascii="Sylfaen" w:hAnsi="Sylfaen"/>
          <w:color w:val="000000" w:themeColor="text1"/>
          <w:lang w:val="ka-GE"/>
        </w:rPr>
        <w:t xml:space="preserve"> </w:t>
      </w:r>
      <w:r w:rsidRPr="00AC3F1D">
        <w:rPr>
          <w:rFonts w:ascii="Sylfaen" w:hAnsi="Sylfaen"/>
          <w:color w:val="000000" w:themeColor="text1"/>
        </w:rPr>
        <w:t>99</w:t>
      </w:r>
      <w:r w:rsidRPr="00AC3F1D">
        <w:rPr>
          <w:rFonts w:ascii="Sylfaen" w:hAnsi="Sylfaen"/>
          <w:color w:val="000000" w:themeColor="text1"/>
          <w:lang w:val="ka-GE"/>
        </w:rPr>
        <w:t>9 ლარი</w:t>
      </w:r>
      <w:r w:rsidR="0002071D" w:rsidRPr="00AC3F1D">
        <w:rPr>
          <w:rFonts w:ascii="Sylfaen" w:hAnsi="Sylfaen"/>
          <w:color w:val="000000" w:themeColor="text1"/>
          <w:lang w:val="ka-GE"/>
        </w:rPr>
        <w:t>;</w:t>
      </w:r>
    </w:p>
    <w:p w:rsidR="0002071D" w:rsidRPr="00AC3F1D" w:rsidRDefault="0002071D" w:rsidP="00E44EC1">
      <w:pPr>
        <w:spacing w:after="160" w:line="240" w:lineRule="auto"/>
        <w:ind w:left="-90"/>
        <w:jc w:val="both"/>
        <w:rPr>
          <w:rFonts w:ascii="Sylfaen" w:hAnsi="Sylfaen"/>
          <w:color w:val="000000" w:themeColor="text1"/>
          <w:lang w:val="ka-GE"/>
        </w:rPr>
      </w:pPr>
      <w:r w:rsidRPr="00AC3F1D">
        <w:rPr>
          <w:rFonts w:ascii="Sylfaen" w:hAnsi="Sylfaen"/>
          <w:color w:val="000000" w:themeColor="text1"/>
          <w:lang w:val="ka-GE"/>
        </w:rPr>
        <w:t>პროგრამის თანახმად  5 000  ლარი  გაწეულია კოორდინატორის შრომის ანაზღაურებაზე და 1 795 ლარი პროგრამის განხორციელების მხარდაჭერაზე.</w:t>
      </w:r>
    </w:p>
    <w:p w:rsidR="0003141A" w:rsidRPr="00AC3F1D" w:rsidRDefault="0003141A"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დარჩენილი რესურსი  4 148  ლარი წარმოადგენს ეკონომიას.</w:t>
      </w:r>
    </w:p>
    <w:p w:rsidR="0003141A" w:rsidRPr="00AC3F1D" w:rsidRDefault="0003141A" w:rsidP="00E44EC1">
      <w:pPr>
        <w:spacing w:after="0" w:line="240" w:lineRule="auto"/>
        <w:ind w:left="-90"/>
        <w:jc w:val="both"/>
        <w:rPr>
          <w:rFonts w:ascii="Sylfaen" w:hAnsi="Sylfaen" w:cs="Sylfaen"/>
          <w:color w:val="000000" w:themeColor="text1"/>
          <w:lang w:val="ka-GE"/>
        </w:rPr>
      </w:pPr>
    </w:p>
    <w:p w:rsidR="0007653C" w:rsidRPr="00AC3F1D" w:rsidRDefault="0007653C"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2F0DB2" w:rsidRPr="00AC3F1D" w:rsidRDefault="002F0DB2"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FF015A" w:rsidRPr="00AC3F1D">
        <w:rPr>
          <w:rFonts w:ascii="Sylfaen" w:hAnsi="Sylfaen" w:cs="Sylfaen"/>
          <w:color w:val="000000" w:themeColor="text1"/>
          <w:lang w:val="ka-GE"/>
        </w:rPr>
        <w:t>97,8</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223ABB" w:rsidRPr="00AC3F1D" w:rsidRDefault="00223ABB" w:rsidP="00E44EC1">
      <w:pPr>
        <w:spacing w:after="160" w:line="240" w:lineRule="auto"/>
        <w:ind w:left="-90"/>
        <w:jc w:val="both"/>
        <w:rPr>
          <w:rFonts w:ascii="Sylfaen" w:hAnsi="Sylfaen"/>
          <w:color w:val="000000" w:themeColor="text1"/>
          <w:lang w:val="ka-GE"/>
        </w:rPr>
      </w:pPr>
    </w:p>
    <w:p w:rsidR="00732A67" w:rsidRPr="00AC3F1D" w:rsidRDefault="00732A67" w:rsidP="00E44EC1">
      <w:pPr>
        <w:spacing w:after="160" w:line="240" w:lineRule="auto"/>
        <w:ind w:left="-90"/>
        <w:jc w:val="both"/>
        <w:rPr>
          <w:rFonts w:ascii="Sylfaen" w:hAnsi="Sylfaen" w:cs="Sylfaen"/>
          <w:b/>
          <w:color w:val="000000" w:themeColor="text1"/>
          <w:lang w:val="ka-GE"/>
        </w:rPr>
      </w:pPr>
      <w:r w:rsidRPr="00AC3F1D">
        <w:rPr>
          <w:rFonts w:ascii="Sylfaen" w:hAnsi="Sylfaen" w:cs="Sylfaen"/>
          <w:b/>
          <w:color w:val="000000" w:themeColor="text1"/>
          <w:lang w:val="ka-GE"/>
        </w:rPr>
        <w:t xml:space="preserve">ქვეპროგრამა - კულტურული პროდუქტების </w:t>
      </w:r>
      <w:r w:rsidR="00221C20" w:rsidRPr="00AC3F1D">
        <w:rPr>
          <w:rFonts w:ascii="Sylfaen" w:hAnsi="Sylfaen" w:cs="Sylfaen"/>
          <w:b/>
          <w:color w:val="000000" w:themeColor="text1"/>
          <w:lang w:val="ka-GE"/>
        </w:rPr>
        <w:t>მა</w:t>
      </w:r>
      <w:r w:rsidRPr="00AC3F1D">
        <w:rPr>
          <w:rFonts w:ascii="Sylfaen" w:hAnsi="Sylfaen" w:cs="Sylfaen"/>
          <w:b/>
          <w:color w:val="000000" w:themeColor="text1"/>
          <w:lang w:val="ka-GE"/>
        </w:rPr>
        <w:t>რკრტინგი</w:t>
      </w:r>
    </w:p>
    <w:p w:rsidR="00732A67" w:rsidRPr="00AC3F1D" w:rsidRDefault="00732A67" w:rsidP="00E44EC1">
      <w:pPr>
        <w:spacing w:after="160" w:line="240" w:lineRule="auto"/>
        <w:ind w:left="-90"/>
        <w:jc w:val="both"/>
        <w:rPr>
          <w:rFonts w:ascii="Sylfaen" w:hAnsi="Sylfaen" w:cs="Sylfaen"/>
          <w:b/>
          <w:color w:val="000000" w:themeColor="text1"/>
          <w:lang w:val="ka-GE"/>
        </w:rPr>
      </w:pPr>
    </w:p>
    <w:p w:rsidR="00732A67" w:rsidRPr="00AC3F1D" w:rsidRDefault="00732A67"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24 000 ლარს, საკასო ხარჯი 0  ლარი. </w:t>
      </w:r>
    </w:p>
    <w:p w:rsidR="00A36D66" w:rsidRPr="00AC3F1D" w:rsidRDefault="00A36D66"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lastRenderedPageBreak/>
        <w:t>ქვეპროგრამის ფარგლებში უნდა დამზადებულიყო რეგიონის კულტურული ცხოვრების ამსახველი ვიდეო-რგოლები, რომლებიც პოპულარიზაციას გაუწევდა აჭარის ისტორიას, სამუზეუმო ექსპონატებს და ადგილობრივ შემოქმედებას. აღნიშნული ღონისძიების განსახორციელებლად სამინისტროს მიერ 2016 წლის ოქტომბრის თვეში გამოცხადდა ტენდერი, რომელშიც გამარჯვებული გამოვლინდა შპს ,,გეიზერი“, აღნიშნულმა კომპანიამ ვერ შეასრულა ხელშეკრულ</w:t>
      </w:r>
      <w:r w:rsidR="009F48CD" w:rsidRPr="00AC3F1D">
        <w:rPr>
          <w:rFonts w:ascii="Sylfaen" w:eastAsia="Calibri" w:hAnsi="Sylfaen" w:cs="Sylfaen"/>
          <w:color w:val="000000" w:themeColor="text1"/>
          <w:lang w:val="ka-GE"/>
        </w:rPr>
        <w:t>ე</w:t>
      </w:r>
      <w:r w:rsidRPr="00AC3F1D">
        <w:rPr>
          <w:rFonts w:ascii="Sylfaen" w:eastAsia="Calibri" w:hAnsi="Sylfaen" w:cs="Sylfaen"/>
          <w:color w:val="000000" w:themeColor="text1"/>
          <w:lang w:val="ka-GE"/>
        </w:rPr>
        <w:t>ბით ნაკისრი ვალდებულება და შესაბამისად შეწყვეტილი იქნა ხელშეკრულება, რაზეც დაეკისრა პირგასამტეხლო.</w:t>
      </w:r>
    </w:p>
    <w:p w:rsidR="00A36D66" w:rsidRPr="00AC3F1D" w:rsidRDefault="00A36D66" w:rsidP="00E44EC1">
      <w:pPr>
        <w:spacing w:after="160" w:line="240" w:lineRule="auto"/>
        <w:ind w:left="-90"/>
        <w:jc w:val="both"/>
        <w:rPr>
          <w:rFonts w:ascii="Sylfaen" w:eastAsia="Calibri" w:hAnsi="Sylfaen" w:cs="Sylfaen"/>
          <w:color w:val="000000" w:themeColor="text1"/>
          <w:lang w:val="ka-GE"/>
        </w:rPr>
      </w:pPr>
    </w:p>
    <w:p w:rsidR="00732A67" w:rsidRPr="00AC3F1D" w:rsidRDefault="00900320" w:rsidP="00E44EC1">
      <w:pPr>
        <w:spacing w:after="16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პროგრამა  მიუღწეველია.</w:t>
      </w:r>
    </w:p>
    <w:p w:rsidR="00732A67" w:rsidRPr="00AC3F1D" w:rsidRDefault="00732A67"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0,0  </w:t>
      </w:r>
      <w:r w:rsidRPr="00AC3F1D">
        <w:rPr>
          <w:rFonts w:ascii="Sylfaen" w:hAnsi="Sylfaen"/>
          <w:color w:val="000000" w:themeColor="text1"/>
          <w:lang w:val="ka-GE"/>
        </w:rPr>
        <w:t>%</w:t>
      </w:r>
    </w:p>
    <w:p w:rsidR="00DA0260" w:rsidRPr="00AC3F1D" w:rsidRDefault="00DA0260" w:rsidP="00E44EC1">
      <w:pPr>
        <w:spacing w:after="160" w:line="240" w:lineRule="auto"/>
        <w:ind w:left="-90"/>
        <w:jc w:val="both"/>
        <w:rPr>
          <w:rFonts w:ascii="Sylfaen" w:hAnsi="Sylfaen" w:cs="Sylfaen"/>
          <w:b/>
          <w:color w:val="000000" w:themeColor="text1"/>
          <w:lang w:val="ka-GE"/>
        </w:rPr>
      </w:pPr>
    </w:p>
    <w:p w:rsidR="003235AD" w:rsidRPr="00AC3F1D" w:rsidRDefault="003235AD" w:rsidP="00A85875">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 xml:space="preserve">კულტურული მემკვიდრეობის დაცვის, განვითარებისა და პოპულარიზაციის მიზნით სსიპ „აჭარის კულტურული მემკვიდრეობის დაცვის სააგენტო“ 2015 წელს ახორციელებს ქვეპროგრამას - კულტურული მემკვიდრეობის შენარჩუნება და </w:t>
      </w:r>
      <w:r w:rsidR="00A85875" w:rsidRPr="00AC3F1D">
        <w:rPr>
          <w:rFonts w:ascii="Sylfaen" w:eastAsia="Calibri" w:hAnsi="Sylfaen" w:cs="Sylfaen"/>
          <w:b/>
          <w:color w:val="000000" w:themeColor="text1"/>
          <w:lang w:val="ka-GE"/>
        </w:rPr>
        <w:t>განვითარება.</w:t>
      </w:r>
    </w:p>
    <w:p w:rsidR="00C25AE8" w:rsidRPr="00AC3F1D" w:rsidRDefault="00C25AE8" w:rsidP="00E44EC1">
      <w:pPr>
        <w:spacing w:after="0" w:line="240" w:lineRule="auto"/>
        <w:ind w:left="-90"/>
        <w:jc w:val="both"/>
        <w:rPr>
          <w:rFonts w:ascii="Sylfaen" w:eastAsia="Calibri"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rPr>
      </w:pPr>
      <w:r w:rsidRPr="00AC3F1D">
        <w:rPr>
          <w:rFonts w:ascii="Sylfaen" w:eastAsia="Calibri" w:hAnsi="Sylfaen" w:cs="Sylfaen"/>
          <w:color w:val="000000" w:themeColor="text1"/>
          <w:lang w:val="ka-GE"/>
        </w:rPr>
        <w:t xml:space="preserve">ქვეპროგრამის საანგარიშო პერიოდის გეგმა შეადგენს </w:t>
      </w:r>
      <w:r w:rsidR="003338E2" w:rsidRPr="00AC3F1D">
        <w:rPr>
          <w:rFonts w:ascii="Sylfaen" w:eastAsia="Calibri" w:hAnsi="Sylfaen" w:cs="Sylfaen"/>
          <w:color w:val="000000" w:themeColor="text1"/>
        </w:rPr>
        <w:t>1 961 000</w:t>
      </w:r>
      <w:r w:rsidRPr="00AC3F1D">
        <w:rPr>
          <w:rFonts w:ascii="Sylfaen" w:eastAsia="Calibri" w:hAnsi="Sylfaen" w:cs="Sylfaen"/>
          <w:color w:val="000000" w:themeColor="text1"/>
          <w:lang w:val="ka-GE"/>
        </w:rPr>
        <w:t xml:space="preserve"> ლარს</w:t>
      </w:r>
      <w:r w:rsidR="001E03DE" w:rsidRPr="00AC3F1D">
        <w:rPr>
          <w:rFonts w:ascii="Sylfaen" w:eastAsia="Calibri" w:hAnsi="Sylfaen" w:cs="Sylfaen"/>
          <w:color w:val="000000" w:themeColor="text1"/>
          <w:lang w:val="ka-GE"/>
        </w:rPr>
        <w:t>,</w:t>
      </w:r>
      <w:r w:rsidRPr="00AC3F1D">
        <w:rPr>
          <w:rFonts w:ascii="Sylfaen" w:eastAsia="Calibri" w:hAnsi="Sylfaen" w:cs="Sylfaen"/>
          <w:color w:val="000000" w:themeColor="text1"/>
          <w:lang w:val="ka-GE"/>
        </w:rPr>
        <w:t xml:space="preserve"> საკასო ხარჯი </w:t>
      </w:r>
      <w:r w:rsidR="003338E2" w:rsidRPr="00AC3F1D">
        <w:rPr>
          <w:rFonts w:ascii="Sylfaen" w:eastAsia="Calibri" w:hAnsi="Sylfaen" w:cs="Sylfaen"/>
          <w:color w:val="000000" w:themeColor="text1"/>
        </w:rPr>
        <w:t>1 900 379</w:t>
      </w:r>
      <w:r w:rsidRPr="00AC3F1D">
        <w:rPr>
          <w:rFonts w:ascii="Sylfaen" w:eastAsia="Calibri" w:hAnsi="Sylfaen" w:cs="Sylfaen"/>
          <w:color w:val="000000" w:themeColor="text1"/>
          <w:lang w:val="ka-GE"/>
        </w:rPr>
        <w:t xml:space="preserve"> ლარს. </w:t>
      </w:r>
    </w:p>
    <w:p w:rsidR="001E03DE" w:rsidRPr="00AC3F1D" w:rsidRDefault="001E03DE" w:rsidP="00E44EC1">
      <w:pPr>
        <w:spacing w:after="0" w:line="240" w:lineRule="auto"/>
        <w:ind w:left="-90"/>
        <w:jc w:val="both"/>
        <w:rPr>
          <w:rFonts w:ascii="Sylfaen" w:hAnsi="Sylfaen" w:cs="Sylfaen"/>
          <w:color w:val="000000" w:themeColor="text1"/>
          <w:lang w:val="ka-GE"/>
        </w:rPr>
      </w:pP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განხორციელ</w:t>
      </w:r>
      <w:r w:rsidRPr="00AC3F1D">
        <w:rPr>
          <w:rFonts w:ascii="Sylfaen" w:hAnsi="Sylfaen" w:cs="Sylfaen"/>
          <w:color w:val="000000" w:themeColor="text1"/>
        </w:rPr>
        <w:t xml:space="preserve">და </w:t>
      </w:r>
      <w:r w:rsidR="003235AD" w:rsidRPr="00AC3F1D">
        <w:rPr>
          <w:rFonts w:ascii="Sylfaen" w:hAnsi="Sylfaen" w:cs="Sylfaen"/>
          <w:color w:val="000000" w:themeColor="text1"/>
          <w:lang w:val="ka-GE"/>
        </w:rPr>
        <w:t>შემდეგი აქტივობები</w:t>
      </w:r>
      <w:r w:rsidRPr="00AC3F1D">
        <w:rPr>
          <w:rFonts w:ascii="Sylfaen" w:hAnsi="Sylfaen" w:cs="Sylfaen"/>
          <w:color w:val="000000" w:themeColor="text1"/>
          <w:lang w:val="ka-GE"/>
        </w:rPr>
        <w:t>, კერძოდ,</w:t>
      </w:r>
    </w:p>
    <w:p w:rsidR="003338E2" w:rsidRPr="00AC3F1D" w:rsidRDefault="003235AD"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w:t>
      </w:r>
      <w:r w:rsidR="00480DDD" w:rsidRPr="00AC3F1D">
        <w:rPr>
          <w:rFonts w:ascii="Sylfaen" w:hAnsi="Sylfaen" w:cs="Sylfaen"/>
          <w:color w:val="000000" w:themeColor="text1"/>
          <w:lang w:val="ka-GE"/>
        </w:rPr>
        <w:t>- ხიხანის ციხის მესამე კოშკისა და სასახლის რეაბილიტაცია-კონსერვაცია</w:t>
      </w:r>
      <w:r w:rsidR="003338E2" w:rsidRPr="00AC3F1D">
        <w:rPr>
          <w:rFonts w:ascii="Sylfaen" w:hAnsi="Sylfaen" w:cs="Sylfaen"/>
          <w:color w:val="000000" w:themeColor="text1"/>
          <w:lang w:val="ka-GE"/>
        </w:rPr>
        <w:t xml:space="preserve"> - 122 </w:t>
      </w:r>
      <w:r w:rsidR="00554CCF" w:rsidRPr="00AC3F1D">
        <w:rPr>
          <w:rFonts w:ascii="Sylfaen" w:hAnsi="Sylfaen" w:cs="Sylfaen"/>
          <w:color w:val="000000" w:themeColor="text1"/>
          <w:lang w:val="ka-GE"/>
        </w:rPr>
        <w:t>68</w:t>
      </w:r>
      <w:r w:rsidR="00BE460C" w:rsidRPr="00AC3F1D">
        <w:rPr>
          <w:rFonts w:ascii="Sylfaen" w:hAnsi="Sylfaen" w:cs="Sylfaen"/>
          <w:color w:val="000000" w:themeColor="text1"/>
          <w:lang w:val="ka-GE"/>
        </w:rPr>
        <w:t>8</w:t>
      </w:r>
      <w:r w:rsidR="003338E2" w:rsidRPr="00AC3F1D">
        <w:rPr>
          <w:rFonts w:ascii="Sylfaen" w:hAnsi="Sylfaen" w:cs="Sylfaen"/>
          <w:color w:val="000000" w:themeColor="text1"/>
          <w:lang w:val="ka-GE"/>
        </w:rPr>
        <w:t xml:space="preserve"> ლარი</w:t>
      </w:r>
      <w:r w:rsidR="00AD1644" w:rsidRPr="00AC3F1D">
        <w:rPr>
          <w:rFonts w:ascii="Sylfaen" w:hAnsi="Sylfaen" w:cs="Sylfaen"/>
          <w:color w:val="000000" w:themeColor="text1"/>
          <w:lang w:val="ka-GE"/>
        </w:rPr>
        <w:t xml:space="preserve">, სამუშაოები დასრულებულია;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აჭარაში არსებული ძეგლების (გარდა ბათუმისა) ინვენტარიზაცია - 99 000 ლარი</w:t>
      </w:r>
      <w:r w:rsidR="00AD1644" w:rsidRPr="00AC3F1D">
        <w:rPr>
          <w:rFonts w:ascii="Sylfaen" w:hAnsi="Sylfaen" w:cs="Sylfaen"/>
          <w:color w:val="000000" w:themeColor="text1"/>
          <w:lang w:val="ka-GE"/>
        </w:rPr>
        <w:t>, სამუშაოები დასრულებულია</w:t>
      </w:r>
      <w:r w:rsidRPr="00AC3F1D">
        <w:rPr>
          <w:rFonts w:ascii="Sylfaen" w:hAnsi="Sylfaen" w:cs="Sylfaen"/>
          <w:color w:val="000000" w:themeColor="text1"/>
          <w:lang w:val="ka-GE"/>
        </w:rPr>
        <w:t xml:space="preserve">;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-ავარიულ მდგომარეობაში მყოფი სახლების რეაბილიტაცია </w:t>
      </w:r>
      <w:r w:rsidR="00BE442A" w:rsidRPr="00AC3F1D">
        <w:rPr>
          <w:rFonts w:ascii="Sylfaen" w:hAnsi="Sylfaen" w:cs="Sylfaen"/>
          <w:color w:val="000000" w:themeColor="text1"/>
          <w:lang w:val="ka-GE"/>
        </w:rPr>
        <w:t xml:space="preserve">(ე.წ. ,,საბაევის სახლი“, მახინჯაურში ჯინჭარაძის ქუჩაზე არსებული ძეგლი) </w:t>
      </w:r>
      <w:r w:rsidR="00BE460C" w:rsidRPr="00AC3F1D">
        <w:rPr>
          <w:rFonts w:ascii="Sylfaen" w:hAnsi="Sylfaen" w:cs="Sylfaen"/>
          <w:color w:val="000000" w:themeColor="text1"/>
          <w:lang w:val="ka-GE"/>
        </w:rPr>
        <w:t>–</w:t>
      </w:r>
      <w:r w:rsidRPr="00AC3F1D">
        <w:rPr>
          <w:rFonts w:ascii="Sylfaen" w:hAnsi="Sylfaen" w:cs="Sylfaen"/>
          <w:color w:val="000000" w:themeColor="text1"/>
          <w:lang w:val="ka-GE"/>
        </w:rPr>
        <w:t xml:space="preserve"> </w:t>
      </w:r>
      <w:r w:rsidR="00BE460C" w:rsidRPr="00AC3F1D">
        <w:rPr>
          <w:rFonts w:ascii="Sylfaen" w:hAnsi="Sylfaen" w:cs="Sylfaen"/>
          <w:color w:val="000000" w:themeColor="text1"/>
          <w:lang w:val="ka-GE"/>
        </w:rPr>
        <w:t>665 257</w:t>
      </w:r>
      <w:r w:rsidRPr="00AC3F1D">
        <w:rPr>
          <w:rFonts w:ascii="Sylfaen" w:hAnsi="Sylfaen" w:cs="Sylfaen"/>
          <w:color w:val="000000" w:themeColor="text1"/>
          <w:lang w:val="ka-GE"/>
        </w:rPr>
        <w:t xml:space="preserve"> ლარი</w:t>
      </w:r>
      <w:r w:rsidR="00AD1644" w:rsidRPr="00AC3F1D">
        <w:rPr>
          <w:rFonts w:ascii="Sylfaen" w:hAnsi="Sylfaen" w:cs="Sylfaen"/>
          <w:color w:val="000000" w:themeColor="text1"/>
          <w:lang w:val="ka-GE"/>
        </w:rPr>
        <w:t xml:space="preserve">, სამუშაოები დასრულებულია;   </w:t>
      </w:r>
      <w:r w:rsidRPr="00AC3F1D">
        <w:rPr>
          <w:rFonts w:ascii="Sylfaen" w:hAnsi="Sylfaen" w:cs="Sylfaen"/>
          <w:color w:val="000000" w:themeColor="text1"/>
          <w:lang w:val="ka-GE"/>
        </w:rPr>
        <w:t xml:space="preserve">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85875" w:rsidRPr="00AC3F1D">
        <w:rPr>
          <w:rFonts w:ascii="Sylfaen" w:hAnsi="Sylfaen" w:cs="Sylfaen"/>
          <w:color w:val="000000" w:themeColor="text1"/>
          <w:lang w:val="ka-GE"/>
        </w:rPr>
        <w:t>დასრულებულია</w:t>
      </w:r>
      <w:r w:rsidR="00BE442A"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მახოს ხიდის სარეაბილიტაციო სამუშაოები - 33 700 ლარი</w:t>
      </w:r>
      <w:r w:rsidR="00AD164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BE442A" w:rsidRPr="00AC3F1D">
        <w:rPr>
          <w:rFonts w:ascii="Sylfaen" w:hAnsi="Sylfaen" w:cs="Sylfaen"/>
          <w:color w:val="000000" w:themeColor="text1"/>
          <w:lang w:val="ka-GE"/>
        </w:rPr>
        <w:t xml:space="preserve">დასრულებულია </w:t>
      </w:r>
      <w:r w:rsidRPr="00AC3F1D">
        <w:rPr>
          <w:rFonts w:ascii="Sylfaen" w:hAnsi="Sylfaen" w:cs="Sylfaen"/>
          <w:color w:val="000000" w:themeColor="text1"/>
          <w:lang w:val="ka-GE"/>
        </w:rPr>
        <w:t>პეტრას ციხის</w:t>
      </w:r>
      <w:r w:rsidR="00C46D3E" w:rsidRPr="00AC3F1D">
        <w:rPr>
          <w:rFonts w:ascii="Sylfaen" w:hAnsi="Sylfaen" w:cs="Sylfaen"/>
          <w:color w:val="000000" w:themeColor="text1"/>
          <w:lang w:val="ka-GE"/>
        </w:rPr>
        <w:t xml:space="preserve"> ძეგლის</w:t>
      </w:r>
      <w:r w:rsidRPr="00AC3F1D">
        <w:rPr>
          <w:rFonts w:ascii="Sylfaen" w:hAnsi="Sylfaen" w:cs="Sylfaen"/>
          <w:color w:val="000000" w:themeColor="text1"/>
          <w:lang w:val="ka-GE"/>
        </w:rPr>
        <w:t xml:space="preserve"> რეაბილიტაცია - 152 536 ლარი</w:t>
      </w:r>
      <w:r w:rsidR="00AD164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C46D3E" w:rsidRPr="00AC3F1D">
        <w:rPr>
          <w:rFonts w:ascii="Sylfaen" w:hAnsi="Sylfaen" w:cs="Sylfaen"/>
          <w:color w:val="000000" w:themeColor="text1"/>
          <w:lang w:val="ka-GE"/>
        </w:rPr>
        <w:t xml:space="preserve">შეძენილია </w:t>
      </w:r>
      <w:r w:rsidRPr="00AC3F1D">
        <w:rPr>
          <w:rFonts w:ascii="Sylfaen" w:hAnsi="Sylfaen" w:cs="Sylfaen"/>
          <w:color w:val="000000" w:themeColor="text1"/>
          <w:lang w:val="ka-GE"/>
        </w:rPr>
        <w:t>პეტრას ციხის ინფრასტუქტურული მოწყობის პროექტი - 75 000 ლარი</w:t>
      </w:r>
      <w:r w:rsidR="00AD1644"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 </w:t>
      </w:r>
    </w:p>
    <w:p w:rsidR="00576F46"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 დასრულებულია </w:t>
      </w:r>
      <w:r w:rsidRPr="00AC3F1D">
        <w:rPr>
          <w:rFonts w:ascii="Sylfaen" w:hAnsi="Sylfaen" w:cs="Sylfaen"/>
          <w:color w:val="000000" w:themeColor="text1"/>
          <w:lang w:val="ka-GE"/>
        </w:rPr>
        <w:t>გონიოს მუზეუმ-ნაკრძალის ინფრასტრუქტურული მოწყობა - 479 883 ლარი</w:t>
      </w:r>
      <w:r w:rsidR="00576F46" w:rsidRPr="00AC3F1D">
        <w:rPr>
          <w:rFonts w:ascii="Sylfaen" w:hAnsi="Sylfaen" w:cs="Sylfaen"/>
          <w:color w:val="000000" w:themeColor="text1"/>
          <w:lang w:val="ka-GE"/>
        </w:rPr>
        <w:t>;</w:t>
      </w:r>
    </w:p>
    <w:p w:rsidR="003338E2" w:rsidRPr="00AC3F1D" w:rsidRDefault="00576F46"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 დასრულებულია </w:t>
      </w:r>
      <w:r w:rsidR="003338E2" w:rsidRPr="00AC3F1D">
        <w:rPr>
          <w:rFonts w:ascii="Sylfaen" w:hAnsi="Sylfaen" w:cs="Sylfaen"/>
          <w:color w:val="000000" w:themeColor="text1"/>
          <w:lang w:val="ka-GE"/>
        </w:rPr>
        <w:t>ბათუმში, ხულოს ქ.10-ში მდებარე შენობის სარემონტო სამუშაოების შესყიდვა - 42 524 ლარი</w:t>
      </w:r>
      <w:r w:rsidR="00AD1644" w:rsidRPr="00AC3F1D">
        <w:rPr>
          <w:rFonts w:ascii="Sylfaen" w:hAnsi="Sylfaen" w:cs="Sylfaen"/>
          <w:color w:val="000000" w:themeColor="text1"/>
          <w:lang w:val="ka-GE"/>
        </w:rPr>
        <w:t xml:space="preserve">;   </w:t>
      </w:r>
      <w:r w:rsidR="003338E2" w:rsidRPr="00AC3F1D">
        <w:rPr>
          <w:rFonts w:ascii="Sylfaen" w:hAnsi="Sylfaen" w:cs="Sylfaen"/>
          <w:color w:val="000000" w:themeColor="text1"/>
          <w:lang w:val="ka-GE"/>
        </w:rPr>
        <w:t xml:space="preserve">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მოეწყო </w:t>
      </w:r>
      <w:r w:rsidRPr="00AC3F1D">
        <w:rPr>
          <w:rFonts w:ascii="Sylfaen" w:hAnsi="Sylfaen" w:cs="Sylfaen"/>
          <w:color w:val="000000" w:themeColor="text1"/>
          <w:lang w:val="ka-GE"/>
        </w:rPr>
        <w:t xml:space="preserve">არქეოლოგიური ექსპედიციები - 93 373 ლარი;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576F46" w:rsidRPr="00AC3F1D">
        <w:rPr>
          <w:rFonts w:ascii="Sylfaen" w:hAnsi="Sylfaen" w:cs="Sylfaen"/>
          <w:color w:val="000000" w:themeColor="text1"/>
          <w:lang w:val="ka-GE"/>
        </w:rPr>
        <w:t xml:space="preserve">გამოცემულია წიგნი </w:t>
      </w:r>
      <w:r w:rsidRPr="00AC3F1D">
        <w:rPr>
          <w:rFonts w:ascii="Sylfaen" w:hAnsi="Sylfaen" w:cs="Sylfaen"/>
          <w:color w:val="000000" w:themeColor="text1"/>
          <w:lang w:val="ka-GE"/>
        </w:rPr>
        <w:t xml:space="preserve">2014 წელს ჩატარებული არქეოლოგიური გათხრების შესახებ (500 ცალი ტირაჟი) - 12 700 ლარი;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განხორციელდა </w:t>
      </w:r>
      <w:r w:rsidRPr="00AC3F1D">
        <w:rPr>
          <w:rFonts w:ascii="Sylfaen" w:hAnsi="Sylfaen" w:cs="Sylfaen"/>
          <w:color w:val="000000" w:themeColor="text1"/>
          <w:lang w:val="ka-GE"/>
        </w:rPr>
        <w:t xml:space="preserve">ფიჭვნარის არქეოლოგიური ზონის ტოპოგრაფიული გეგმის </w:t>
      </w:r>
      <w:r w:rsidR="00AD1644" w:rsidRPr="00AC3F1D">
        <w:rPr>
          <w:rFonts w:ascii="Sylfaen" w:hAnsi="Sylfaen" w:cs="Sylfaen"/>
          <w:color w:val="000000" w:themeColor="text1"/>
          <w:lang w:val="ka-GE"/>
        </w:rPr>
        <w:t>შედგენა</w:t>
      </w:r>
      <w:r w:rsidRPr="00AC3F1D">
        <w:rPr>
          <w:rFonts w:ascii="Sylfaen" w:hAnsi="Sylfaen" w:cs="Sylfaen"/>
          <w:color w:val="000000" w:themeColor="text1"/>
          <w:lang w:val="ka-GE"/>
        </w:rPr>
        <w:t xml:space="preserve"> - 4</w:t>
      </w:r>
      <w:r w:rsidR="00554CCF"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853 ლარი; </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დაიბეჭდა </w:t>
      </w:r>
      <w:r w:rsidRPr="00AC3F1D">
        <w:rPr>
          <w:rFonts w:ascii="Sylfaen" w:hAnsi="Sylfaen" w:cs="Sylfaen"/>
          <w:color w:val="000000" w:themeColor="text1"/>
          <w:lang w:val="ka-GE"/>
        </w:rPr>
        <w:t>რეგიონის კულტურული მემკვიდრეობის გზამკვლევი - 79 460 ლარი;</w:t>
      </w:r>
    </w:p>
    <w:p w:rsidR="003338E2" w:rsidRPr="00AC3F1D" w:rsidRDefault="003338E2"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w:t>
      </w:r>
      <w:r w:rsidR="00AD1644" w:rsidRPr="00AC3F1D">
        <w:rPr>
          <w:rFonts w:ascii="Sylfaen" w:hAnsi="Sylfaen" w:cs="Sylfaen"/>
          <w:color w:val="000000" w:themeColor="text1"/>
          <w:lang w:val="ka-GE"/>
        </w:rPr>
        <w:t xml:space="preserve">განხორციელდა </w:t>
      </w:r>
      <w:r w:rsidRPr="00AC3F1D">
        <w:rPr>
          <w:rFonts w:ascii="Sylfaen" w:hAnsi="Sylfaen" w:cs="Sylfaen"/>
          <w:color w:val="000000" w:themeColor="text1"/>
          <w:lang w:val="ka-GE"/>
        </w:rPr>
        <w:t>საინფორმაციო-მარკეტინგული ღონისძიებები - 39 805 ლარი;</w:t>
      </w:r>
    </w:p>
    <w:p w:rsidR="003338E2" w:rsidRPr="00AC3F1D" w:rsidRDefault="003338E2" w:rsidP="00E44EC1">
      <w:pPr>
        <w:spacing w:after="0" w:line="240" w:lineRule="auto"/>
        <w:ind w:left="-90"/>
        <w:jc w:val="both"/>
        <w:rPr>
          <w:rFonts w:ascii="Sylfaen" w:hAnsi="Sylfaen" w:cs="Sylfaen"/>
          <w:color w:val="000000" w:themeColor="text1"/>
          <w:lang w:val="ka-GE"/>
        </w:rPr>
      </w:pPr>
    </w:p>
    <w:p w:rsidR="00933831" w:rsidRPr="00AC3F1D" w:rsidRDefault="00480DDD"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ქვეპროგრამაში გეგმასა და ფაქტიურ ხარჯს შორის სხვაობა </w:t>
      </w:r>
      <w:r w:rsidR="00933831" w:rsidRPr="00AC3F1D">
        <w:rPr>
          <w:rFonts w:ascii="Sylfaen" w:hAnsi="Sylfaen" w:cs="Sylfaen"/>
          <w:color w:val="000000" w:themeColor="text1"/>
          <w:lang w:val="ka-GE"/>
        </w:rPr>
        <w:t>60 621</w:t>
      </w:r>
      <w:r w:rsidRPr="00AC3F1D">
        <w:rPr>
          <w:rFonts w:ascii="Sylfaen" w:hAnsi="Sylfaen" w:cs="Sylfaen"/>
          <w:color w:val="000000" w:themeColor="text1"/>
          <w:lang w:val="ka-GE"/>
        </w:rPr>
        <w:t xml:space="preserve"> ლარი </w:t>
      </w:r>
      <w:r w:rsidR="00CD75E5" w:rsidRPr="00AC3F1D">
        <w:rPr>
          <w:rFonts w:ascii="Sylfaen" w:hAnsi="Sylfaen" w:cs="Sylfaen"/>
          <w:color w:val="000000" w:themeColor="text1"/>
          <w:lang w:val="ka-GE"/>
        </w:rPr>
        <w:t>წარმოადგენს ეკონომიას</w:t>
      </w:r>
      <w:r w:rsidR="00933831" w:rsidRPr="00AC3F1D">
        <w:rPr>
          <w:rFonts w:ascii="Sylfaen" w:hAnsi="Sylfaen" w:cs="Sylfaen"/>
          <w:color w:val="000000" w:themeColor="text1"/>
          <w:lang w:val="ka-GE"/>
        </w:rPr>
        <w:t>, კერძოდ, 12 112 ლარი ხიხანის ციხის სარეაბილიტაციო სამუშაოებიდან (სახელშეკრულებო ეკონომია),                                             37</w:t>
      </w:r>
      <w:r w:rsidR="00CD75E5"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242 ლარი ავარიული სახლების სარეაბილიტაციო სამუშაოებიდან (სახელშეკრულებო ეკონომია);                      5</w:t>
      </w:r>
      <w:r w:rsidR="00CD75E5"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000 ლარი პეტრას ციხის ინფრასტუქტურული მოწყობის პროექტის შესყიდვა (საკონკურსო ეკონომია</w:t>
      </w:r>
      <w:r w:rsidR="00CD75E5"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5</w:t>
      </w:r>
      <w:r w:rsidR="00CD75E5" w:rsidRPr="00AC3F1D">
        <w:rPr>
          <w:rFonts w:ascii="Sylfaen" w:hAnsi="Sylfaen" w:cs="Sylfaen"/>
          <w:color w:val="000000" w:themeColor="text1"/>
          <w:lang w:val="ka-GE"/>
        </w:rPr>
        <w:t xml:space="preserve"> </w:t>
      </w:r>
      <w:r w:rsidR="00933831" w:rsidRPr="00AC3F1D">
        <w:rPr>
          <w:rFonts w:ascii="Sylfaen" w:hAnsi="Sylfaen" w:cs="Sylfaen"/>
          <w:color w:val="000000" w:themeColor="text1"/>
          <w:lang w:val="ka-GE"/>
        </w:rPr>
        <w:t>676 ლარი ბათუმში, ხულოს ქ.10-ში მდებარე შენობის სარემონტო სამუშაოებიდან (სატენდერო ეკონომია</w:t>
      </w:r>
      <w:r w:rsidR="00CD75E5" w:rsidRPr="00AC3F1D">
        <w:rPr>
          <w:rFonts w:ascii="Sylfaen" w:hAnsi="Sylfaen" w:cs="Sylfaen"/>
          <w:color w:val="000000" w:themeColor="text1"/>
          <w:lang w:val="ka-GE"/>
        </w:rPr>
        <w:t>) და 591 ლარი სხვა დანარჩენი ღონისძიებებში არსებული ეკონომია;</w:t>
      </w:r>
    </w:p>
    <w:p w:rsidR="00D60BE5" w:rsidRPr="00AC3F1D" w:rsidRDefault="00D60BE5" w:rsidP="00E44EC1">
      <w:pPr>
        <w:spacing w:after="160" w:line="240" w:lineRule="auto"/>
        <w:ind w:left="-90"/>
        <w:jc w:val="both"/>
        <w:rPr>
          <w:rFonts w:ascii="Sylfaen" w:eastAsia="Calibri" w:hAnsi="Sylfaen" w:cs="Sylfaen"/>
          <w:color w:val="000000" w:themeColor="text1"/>
          <w:lang w:val="ka-GE"/>
        </w:rPr>
      </w:pPr>
    </w:p>
    <w:p w:rsidR="00CD75E5" w:rsidRPr="00AC3F1D" w:rsidRDefault="00CD75E5"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E44EC1">
      <w:pPr>
        <w:spacing w:after="16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CD75E5" w:rsidRPr="00AC3F1D">
        <w:rPr>
          <w:rFonts w:ascii="Sylfaen" w:hAnsi="Sylfaen" w:cs="Sylfaen"/>
          <w:color w:val="000000" w:themeColor="text1"/>
          <w:lang w:val="ka-GE"/>
        </w:rPr>
        <w:t xml:space="preserve">96,9 </w:t>
      </w:r>
      <w:r w:rsidR="00C25AE8"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7B3D62" w:rsidRPr="00AC3F1D" w:rsidRDefault="007B3D62" w:rsidP="00E44EC1">
      <w:pPr>
        <w:spacing w:after="160" w:line="240" w:lineRule="auto"/>
        <w:ind w:left="-90"/>
        <w:jc w:val="both"/>
        <w:rPr>
          <w:rFonts w:ascii="Sylfaen" w:hAnsi="Sylfaen"/>
          <w:color w:val="000000" w:themeColor="text1"/>
          <w:sz w:val="10"/>
          <w:lang w:val="ka-GE"/>
        </w:rPr>
      </w:pPr>
    </w:p>
    <w:p w:rsidR="00DA1B38" w:rsidRPr="00AC3F1D" w:rsidRDefault="003235AD" w:rsidP="00E44EC1">
      <w:pPr>
        <w:spacing w:after="16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სამ პროგრამას: სპორტისა და ახალგაზრდობის საქმეთა სფეროს მართვას, რომელიც წარმოადგენს ადმინისტრაციულ ხარჯებს, სპორტის ხელშეწყობისა და ახალგაზრდულ საქმეთა სფეროს ხელშეწყობის პროგრამებს</w:t>
      </w:r>
      <w:r w:rsidR="00DA1B38" w:rsidRPr="00AC3F1D">
        <w:rPr>
          <w:rFonts w:ascii="Sylfaen" w:eastAsia="Calibri" w:hAnsi="Sylfaen" w:cs="Sylfaen"/>
          <w:b/>
          <w:color w:val="000000" w:themeColor="text1"/>
        </w:rPr>
        <w:t>.</w:t>
      </w:r>
    </w:p>
    <w:tbl>
      <w:tblPr>
        <w:tblW w:w="9955" w:type="dxa"/>
        <w:tblInd w:w="93" w:type="dxa"/>
        <w:tblLook w:val="04A0" w:firstRow="1" w:lastRow="0" w:firstColumn="1" w:lastColumn="0" w:noHBand="0" w:noVBand="1"/>
      </w:tblPr>
      <w:tblGrid>
        <w:gridCol w:w="700"/>
        <w:gridCol w:w="3860"/>
        <w:gridCol w:w="1955"/>
        <w:gridCol w:w="1660"/>
        <w:gridCol w:w="1780"/>
      </w:tblGrid>
      <w:tr w:rsidR="00BF38E7" w:rsidRPr="00AC3F1D"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rPr>
            </w:pPr>
            <w:r w:rsidRPr="00AC3F1D">
              <w:rPr>
                <w:rFonts w:ascii="Sylfaen" w:eastAsia="Times New Roman" w:hAnsi="Sylfaen" w:cs="Calibri"/>
                <w:color w:val="000000" w:themeColor="text1"/>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lang w:val="ka-GE"/>
              </w:rPr>
            </w:pPr>
            <w:r w:rsidRPr="00AC3F1D">
              <w:rPr>
                <w:rFonts w:ascii="Sylfaen" w:eastAsia="Times New Roman" w:hAnsi="Sylfaen" w:cs="Sylfaen"/>
                <w:color w:val="000000" w:themeColor="text1"/>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center"/>
              <w:rPr>
                <w:rFonts w:ascii="Sylfaen" w:eastAsia="Times New Roman" w:hAnsi="Sylfaen" w:cs="Sylfaen"/>
                <w:color w:val="000000" w:themeColor="text1"/>
                <w:sz w:val="24"/>
                <w:szCs w:val="20"/>
                <w:lang w:val="ka-GE"/>
              </w:rPr>
            </w:pPr>
            <w:r w:rsidRPr="00AC3F1D">
              <w:rPr>
                <w:rFonts w:ascii="Sylfaen" w:eastAsia="Times New Roman" w:hAnsi="Sylfaen" w:cs="Sylfaen"/>
                <w:color w:val="000000" w:themeColor="text1"/>
                <w:sz w:val="24"/>
                <w:szCs w:val="20"/>
                <w:lang w:val="ka-GE"/>
              </w:rPr>
              <w:t>დაზუსტებული</w:t>
            </w:r>
          </w:p>
          <w:p w:rsidR="00BF38E7" w:rsidRPr="00AC3F1D" w:rsidRDefault="00BF38E7" w:rsidP="00E44EC1">
            <w:pPr>
              <w:spacing w:after="0" w:line="240" w:lineRule="auto"/>
              <w:ind w:left="-90"/>
              <w:jc w:val="center"/>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sz w:val="24"/>
                <w:szCs w:val="20"/>
              </w:rPr>
            </w:pPr>
            <w:r w:rsidRPr="00AC3F1D">
              <w:rPr>
                <w:rFonts w:ascii="Sylfaen" w:eastAsia="Times New Roman" w:hAnsi="Sylfaen" w:cs="Sylfaen"/>
                <w:color w:val="000000" w:themeColor="text1"/>
                <w:sz w:val="24"/>
                <w:szCs w:val="20"/>
              </w:rPr>
              <w:t>შესრულების</w:t>
            </w:r>
            <w:r w:rsidRPr="00AC3F1D">
              <w:rPr>
                <w:rFonts w:ascii="Sylfaen" w:eastAsia="Times New Roman" w:hAnsi="Sylfaen" w:cs="Calibri"/>
                <w:color w:val="000000" w:themeColor="text1"/>
                <w:sz w:val="24"/>
                <w:szCs w:val="20"/>
              </w:rPr>
              <w:t xml:space="preserve"> %</w:t>
            </w:r>
          </w:p>
        </w:tc>
      </w:tr>
      <w:tr w:rsidR="00BF38E7" w:rsidRPr="00AC3F1D" w:rsidTr="00E6652A">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rPr>
                <w:rFonts w:ascii="Sylfaen" w:eastAsia="Times New Roman" w:hAnsi="Sylfaen" w:cs="Calibri"/>
                <w:color w:val="000000" w:themeColor="text1"/>
                <w:sz w:val="20"/>
                <w:lang w:val="ka-GE"/>
              </w:rPr>
            </w:pPr>
            <w:r w:rsidRPr="00AC3F1D">
              <w:rPr>
                <w:rFonts w:ascii="Sylfaen" w:eastAsia="Times New Roman" w:hAnsi="Sylfaen" w:cs="Sylfaen"/>
                <w:color w:val="000000" w:themeColor="text1"/>
                <w:sz w:val="20"/>
                <w:lang w:val="ka-GE"/>
              </w:rPr>
              <w:t>სპორტული</w:t>
            </w:r>
            <w:r w:rsidRPr="00AC3F1D">
              <w:rPr>
                <w:rFonts w:ascii="Sylfaen" w:eastAsia="Times New Roman" w:hAnsi="Sylfaen" w:cs="Calibri"/>
                <w:color w:val="000000" w:themeColor="text1"/>
                <w:sz w:val="20"/>
                <w:lang w:val="ka-GE"/>
              </w:rPr>
              <w:t xml:space="preserve"> </w:t>
            </w:r>
            <w:r w:rsidRPr="00AC3F1D">
              <w:rPr>
                <w:rFonts w:ascii="Sylfaen" w:eastAsia="Times New Roman" w:hAnsi="Sylfaen" w:cs="Sylfaen"/>
                <w:color w:val="000000" w:themeColor="text1"/>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1 251 400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rPr>
              <w:t>1 239 2</w:t>
            </w:r>
            <w:r w:rsidR="00607DE5" w:rsidRPr="00AC3F1D">
              <w:rPr>
                <w:rFonts w:ascii="Sylfaen" w:eastAsia="Times New Roman" w:hAnsi="Sylfaen" w:cs="Calibri"/>
                <w:color w:val="000000" w:themeColor="text1"/>
              </w:rPr>
              <w:t>2</w:t>
            </w:r>
            <w:r w:rsidRPr="00AC3F1D">
              <w:rPr>
                <w:rFonts w:ascii="Sylfaen" w:eastAsia="Times New Roman" w:hAnsi="Sylfaen" w:cs="Calibri"/>
                <w:color w:val="000000" w:themeColor="text1"/>
              </w:rPr>
              <w:t>7</w:t>
            </w:r>
            <w:r w:rsidR="00BF38E7" w:rsidRPr="00AC3F1D">
              <w:rPr>
                <w:rFonts w:ascii="Sylfaen" w:eastAsia="Times New Roman" w:hAnsi="Sylfaen" w:cs="Calibri"/>
                <w:color w:val="000000" w:themeColor="text1"/>
                <w:lang w:val="ka-GE"/>
              </w:rPr>
              <w:t xml:space="preserve">  </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99,0</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370 000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364 452</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4627BD"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8,5</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lang w:val="ka-GE"/>
              </w:rPr>
            </w:pPr>
            <w:r w:rsidRPr="00AC3F1D">
              <w:rPr>
                <w:rFonts w:ascii="Sylfaen" w:eastAsia="Times New Roman" w:hAnsi="Sylfaen" w:cs="Calibri"/>
                <w:color w:val="000000" w:themeColor="text1"/>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683 893</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649 745</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4627BD"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5,0</w:t>
            </w:r>
            <w:r w:rsidR="00BF38E7" w:rsidRPr="00AC3F1D">
              <w:rPr>
                <w:rFonts w:ascii="Sylfaen" w:eastAsia="Times New Roman" w:hAnsi="Sylfaen" w:cs="Calibri"/>
                <w:b/>
                <w:color w:val="000000" w:themeColor="text1"/>
                <w:lang w:val="ka-GE"/>
              </w:rPr>
              <w:t xml:space="preserve"> %</w:t>
            </w:r>
          </w:p>
        </w:tc>
      </w:tr>
      <w:tr w:rsidR="00BF38E7" w:rsidRPr="00AC3F1D" w:rsidTr="00E6652A">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AC3F1D" w:rsidRDefault="00BF38E7" w:rsidP="00E44EC1">
            <w:pPr>
              <w:spacing w:line="240" w:lineRule="auto"/>
              <w:ind w:left="-90"/>
              <w:rPr>
                <w:rFonts w:ascii="Sylfaen" w:hAnsi="Sylfaen" w:cs="Sylfaen"/>
                <w:color w:val="000000" w:themeColor="text1"/>
                <w:sz w:val="20"/>
              </w:rPr>
            </w:pPr>
            <w:r w:rsidRPr="00AC3F1D">
              <w:rPr>
                <w:rFonts w:ascii="Sylfaen" w:hAnsi="Sylfaen" w:cs="Sylfaen"/>
                <w:color w:val="000000" w:themeColor="text1"/>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134 250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color w:val="000000" w:themeColor="text1"/>
              </w:rPr>
            </w:pPr>
            <w:r w:rsidRPr="00AC3F1D">
              <w:rPr>
                <w:rFonts w:ascii="Sylfaen" w:eastAsia="Times New Roman" w:hAnsi="Sylfaen" w:cs="Calibri"/>
                <w:color w:val="000000" w:themeColor="text1"/>
              </w:rPr>
              <w:t>131 163</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AC3F1D" w:rsidRDefault="00F663C8" w:rsidP="00E44EC1">
            <w:pPr>
              <w:spacing w:after="0" w:line="240" w:lineRule="auto"/>
              <w:ind w:left="-90"/>
              <w:jc w:val="both"/>
              <w:rPr>
                <w:rFonts w:ascii="Sylfaen" w:eastAsia="Times New Roman" w:hAnsi="Sylfaen" w:cs="Calibri"/>
                <w:b/>
                <w:color w:val="000000" w:themeColor="text1"/>
                <w:lang w:val="ka-GE"/>
              </w:rPr>
            </w:pPr>
            <w:r w:rsidRPr="00AC3F1D">
              <w:rPr>
                <w:rFonts w:ascii="Sylfaen" w:eastAsia="Times New Roman" w:hAnsi="Sylfaen" w:cs="Calibri"/>
                <w:b/>
                <w:color w:val="000000" w:themeColor="text1"/>
              </w:rPr>
              <w:t>9</w:t>
            </w:r>
            <w:r w:rsidR="00741602" w:rsidRPr="00AC3F1D">
              <w:rPr>
                <w:rFonts w:ascii="Sylfaen" w:eastAsia="Times New Roman" w:hAnsi="Sylfaen" w:cs="Calibri"/>
                <w:b/>
                <w:color w:val="000000" w:themeColor="text1"/>
              </w:rPr>
              <w:t>7,7</w:t>
            </w:r>
            <w:r w:rsidR="00BF38E7" w:rsidRPr="00AC3F1D">
              <w:rPr>
                <w:rFonts w:ascii="Sylfaen" w:eastAsia="Times New Roman" w:hAnsi="Sylfaen" w:cs="Calibri"/>
                <w:b/>
                <w:color w:val="000000" w:themeColor="text1"/>
                <w:lang w:val="ka-GE"/>
              </w:rPr>
              <w:t xml:space="preserve"> %</w:t>
            </w:r>
          </w:p>
        </w:tc>
      </w:tr>
      <w:tr w:rsidR="00BF38E7" w:rsidRPr="00AC3F1D" w:rsidTr="00BF38E7">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AC3F1D" w:rsidRDefault="00BF38E7" w:rsidP="00E44EC1">
            <w:pPr>
              <w:spacing w:after="0" w:line="240" w:lineRule="auto"/>
              <w:ind w:left="-90"/>
              <w:jc w:val="both"/>
              <w:rPr>
                <w:rFonts w:ascii="Sylfaen" w:eastAsia="Times New Roman" w:hAnsi="Sylfaen" w:cs="Calibri"/>
                <w:color w:val="000000" w:themeColor="text1"/>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AC3F1D" w:rsidRDefault="00BF38E7" w:rsidP="00E44EC1">
            <w:pPr>
              <w:spacing w:line="240" w:lineRule="auto"/>
              <w:ind w:left="-90"/>
              <w:jc w:val="both"/>
              <w:rPr>
                <w:rFonts w:ascii="Sylfaen" w:hAnsi="Sylfaen" w:cs="Calibri"/>
                <w:b/>
                <w:bCs/>
                <w:color w:val="000000" w:themeColor="text1"/>
                <w:sz w:val="20"/>
                <w:lang w:val="ka-GE"/>
              </w:rPr>
            </w:pPr>
            <w:r w:rsidRPr="00AC3F1D">
              <w:rPr>
                <w:rFonts w:ascii="Sylfaen" w:hAnsi="Sylfaen" w:cs="Sylfaen"/>
                <w:b/>
                <w:bCs/>
                <w:color w:val="000000" w:themeColor="text1"/>
                <w:sz w:val="20"/>
              </w:rPr>
              <w:t>სულ</w:t>
            </w:r>
            <w:r w:rsidRPr="00AC3F1D">
              <w:rPr>
                <w:rFonts w:ascii="Sylfaen" w:hAnsi="Sylfaen" w:cs="Calibri"/>
                <w:b/>
                <w:bCs/>
                <w:color w:val="000000" w:themeColor="text1"/>
                <w:sz w:val="20"/>
              </w:rPr>
              <w:t xml:space="preserve"> </w:t>
            </w:r>
            <w:r w:rsidRPr="00AC3F1D">
              <w:rPr>
                <w:rFonts w:ascii="Sylfaen" w:hAnsi="Sylfaen" w:cs="Sylfaen"/>
                <w:b/>
                <w:bCs/>
                <w:color w:val="000000" w:themeColor="text1"/>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rPr>
              <w:t>2 439 540</w:t>
            </w:r>
          </w:p>
        </w:tc>
        <w:tc>
          <w:tcPr>
            <w:tcW w:w="166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741602" w:rsidP="00E44EC1">
            <w:pPr>
              <w:spacing w:after="0" w:line="240" w:lineRule="auto"/>
              <w:ind w:left="-90"/>
              <w:jc w:val="both"/>
              <w:rPr>
                <w:rFonts w:ascii="Sylfaen" w:eastAsia="Times New Roman" w:hAnsi="Sylfaen" w:cs="Calibri"/>
                <w:b/>
                <w:color w:val="000000" w:themeColor="text1"/>
                <w:sz w:val="20"/>
              </w:rPr>
            </w:pPr>
            <w:r w:rsidRPr="00AC3F1D">
              <w:rPr>
                <w:rFonts w:ascii="Sylfaen" w:eastAsia="Times New Roman" w:hAnsi="Sylfaen" w:cs="Calibri"/>
                <w:b/>
                <w:color w:val="000000" w:themeColor="text1"/>
                <w:sz w:val="20"/>
              </w:rPr>
              <w:t>2 384 587</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AC3F1D" w:rsidRDefault="00F663C8" w:rsidP="00E44EC1">
            <w:pPr>
              <w:spacing w:after="0" w:line="240" w:lineRule="auto"/>
              <w:ind w:left="-90"/>
              <w:jc w:val="both"/>
              <w:rPr>
                <w:rFonts w:ascii="Sylfaen" w:eastAsia="Times New Roman" w:hAnsi="Sylfaen" w:cs="Calibri"/>
                <w:b/>
                <w:color w:val="000000" w:themeColor="text1"/>
                <w:sz w:val="20"/>
                <w:lang w:val="ka-GE"/>
              </w:rPr>
            </w:pPr>
            <w:r w:rsidRPr="00AC3F1D">
              <w:rPr>
                <w:rFonts w:ascii="Sylfaen" w:eastAsia="Times New Roman" w:hAnsi="Sylfaen" w:cs="Calibri"/>
                <w:b/>
                <w:color w:val="000000" w:themeColor="text1"/>
                <w:sz w:val="20"/>
              </w:rPr>
              <w:t>9</w:t>
            </w:r>
            <w:r w:rsidR="00741602" w:rsidRPr="00AC3F1D">
              <w:rPr>
                <w:rFonts w:ascii="Sylfaen" w:eastAsia="Times New Roman" w:hAnsi="Sylfaen" w:cs="Calibri"/>
                <w:b/>
                <w:color w:val="000000" w:themeColor="text1"/>
                <w:sz w:val="20"/>
              </w:rPr>
              <w:t>7,7</w:t>
            </w:r>
            <w:r w:rsidRPr="00AC3F1D">
              <w:rPr>
                <w:rFonts w:ascii="Sylfaen" w:eastAsia="Times New Roman" w:hAnsi="Sylfaen" w:cs="Calibri"/>
                <w:b/>
                <w:color w:val="000000" w:themeColor="text1"/>
                <w:sz w:val="20"/>
              </w:rPr>
              <w:t xml:space="preserve"> %</w:t>
            </w:r>
          </w:p>
        </w:tc>
      </w:tr>
    </w:tbl>
    <w:p w:rsidR="00BF38E7" w:rsidRPr="00AC3F1D" w:rsidRDefault="00BF38E7" w:rsidP="00E44EC1">
      <w:pPr>
        <w:spacing w:after="160" w:line="240" w:lineRule="auto"/>
        <w:ind w:left="-90"/>
        <w:jc w:val="both"/>
        <w:rPr>
          <w:rFonts w:ascii="Sylfaen" w:eastAsia="Calibri"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b/>
          <w:color w:val="000000" w:themeColor="text1"/>
        </w:rPr>
      </w:pPr>
      <w:r w:rsidRPr="00AC3F1D">
        <w:rPr>
          <w:rFonts w:ascii="Sylfaen" w:eastAsia="Calibri" w:hAnsi="Sylfaen" w:cs="Sylfaen"/>
          <w:b/>
          <w:color w:val="000000" w:themeColor="text1"/>
          <w:lang w:val="ka-GE"/>
        </w:rPr>
        <w:t xml:space="preserve"> პროგრამის - სპორტის ხელშეწყობის  ფარგლებში ხორციელდება </w:t>
      </w:r>
      <w:r w:rsidR="00513305" w:rsidRPr="00AC3F1D">
        <w:rPr>
          <w:rFonts w:ascii="Sylfaen" w:eastAsia="Calibri" w:hAnsi="Sylfaen" w:cs="Sylfaen"/>
          <w:b/>
          <w:color w:val="000000" w:themeColor="text1"/>
        </w:rPr>
        <w:t xml:space="preserve"> </w:t>
      </w:r>
      <w:r w:rsidR="00513305" w:rsidRPr="00AC3F1D">
        <w:rPr>
          <w:rFonts w:ascii="Sylfaen" w:eastAsia="Calibri" w:hAnsi="Sylfaen" w:cs="Sylfaen"/>
          <w:b/>
          <w:color w:val="000000" w:themeColor="text1"/>
          <w:lang w:val="ka-GE"/>
        </w:rPr>
        <w:t xml:space="preserve">ოთხი </w:t>
      </w:r>
      <w:r w:rsidRPr="00AC3F1D">
        <w:rPr>
          <w:rFonts w:ascii="Sylfaen" w:eastAsia="Calibri" w:hAnsi="Sylfaen" w:cs="Sylfaen"/>
          <w:b/>
          <w:color w:val="000000" w:themeColor="text1"/>
          <w:lang w:val="ka-GE"/>
        </w:rPr>
        <w:t>ქვეპროგრამა:</w:t>
      </w:r>
    </w:p>
    <w:p w:rsidR="00E57929" w:rsidRPr="00AC3F1D" w:rsidRDefault="003235AD" w:rsidP="00E44EC1">
      <w:pPr>
        <w:spacing w:after="0" w:line="240" w:lineRule="auto"/>
        <w:ind w:left="-90"/>
        <w:jc w:val="both"/>
        <w:rPr>
          <w:rFonts w:ascii="Sylfaen" w:eastAsia="Calibri" w:hAnsi="Sylfaen" w:cs="Sylfaen"/>
          <w:b/>
          <w:color w:val="000000" w:themeColor="text1"/>
          <w:lang w:val="ka-GE"/>
        </w:rPr>
      </w:pPr>
      <w:r w:rsidRPr="00AC3F1D">
        <w:rPr>
          <w:rFonts w:ascii="Sylfaen" w:eastAsia="Calibri" w:hAnsi="Sylfaen" w:cs="Sylfaen"/>
          <w:b/>
          <w:color w:val="000000" w:themeColor="text1"/>
          <w:lang w:val="ka-GE"/>
        </w:rPr>
        <w:t xml:space="preserve">ქვეპროგრამის -  სპორტული ღონისძიებები </w:t>
      </w:r>
    </w:p>
    <w:p w:rsidR="00E67E13" w:rsidRPr="00AC3F1D" w:rsidRDefault="00E67E13" w:rsidP="00E44EC1">
      <w:pPr>
        <w:spacing w:after="0" w:line="240" w:lineRule="auto"/>
        <w:ind w:left="-90"/>
        <w:jc w:val="both"/>
        <w:rPr>
          <w:rFonts w:ascii="Sylfaen" w:eastAsia="Calibri" w:hAnsi="Sylfaen" w:cs="Sylfaen"/>
          <w:b/>
          <w:color w:val="000000" w:themeColor="text1"/>
          <w:lang w:val="ka-GE"/>
        </w:rPr>
      </w:pPr>
    </w:p>
    <w:p w:rsidR="003235AD" w:rsidRPr="00AC3F1D" w:rsidRDefault="003235AD" w:rsidP="00E44EC1">
      <w:pPr>
        <w:spacing w:after="0" w:line="240" w:lineRule="auto"/>
        <w:ind w:left="-90"/>
        <w:jc w:val="both"/>
        <w:rPr>
          <w:rFonts w:ascii="Sylfaen" w:eastAsia="Calibri" w:hAnsi="Sylfaen" w:cs="Sylfaen"/>
          <w:color w:val="000000" w:themeColor="text1"/>
          <w:highlight w:val="cyan"/>
          <w:lang w:val="ka-GE"/>
        </w:rPr>
      </w:pPr>
      <w:r w:rsidRPr="00AC3F1D">
        <w:rPr>
          <w:rFonts w:ascii="Sylfaen" w:eastAsia="Calibri" w:hAnsi="Sylfaen" w:cs="Sylfaen"/>
          <w:color w:val="000000" w:themeColor="text1"/>
          <w:lang w:val="ka-GE"/>
        </w:rPr>
        <w:t xml:space="preserve">საანგარიშო პერიოდის დაზუსტებული გეგმა შეადგენს </w:t>
      </w:r>
      <w:r w:rsidR="002E48CB" w:rsidRPr="00AC3F1D">
        <w:rPr>
          <w:rFonts w:ascii="Sylfaen" w:eastAsia="Calibri" w:hAnsi="Sylfaen" w:cs="Sylfaen"/>
          <w:color w:val="000000" w:themeColor="text1"/>
        </w:rPr>
        <w:t>1 251 400</w:t>
      </w:r>
      <w:r w:rsidRPr="00AC3F1D">
        <w:rPr>
          <w:rFonts w:ascii="Sylfaen" w:eastAsia="Calibri" w:hAnsi="Sylfaen" w:cs="Sylfaen"/>
          <w:color w:val="000000" w:themeColor="text1"/>
          <w:lang w:val="ka-GE"/>
        </w:rPr>
        <w:t xml:space="preserve"> ლარს, საკასო ხარჯი </w:t>
      </w:r>
      <w:r w:rsidR="00813EF0" w:rsidRPr="00AC3F1D">
        <w:rPr>
          <w:rFonts w:ascii="Sylfaen" w:eastAsia="Calibri" w:hAnsi="Sylfaen" w:cs="Sylfaen"/>
          <w:color w:val="000000" w:themeColor="text1"/>
          <w:lang w:val="ka-GE"/>
        </w:rPr>
        <w:t xml:space="preserve">  </w:t>
      </w:r>
      <w:r w:rsidR="002E48CB" w:rsidRPr="00AC3F1D">
        <w:rPr>
          <w:rFonts w:ascii="Sylfaen" w:eastAsia="Calibri" w:hAnsi="Sylfaen" w:cs="Sylfaen"/>
          <w:color w:val="000000" w:themeColor="text1"/>
        </w:rPr>
        <w:t>1 239 227</w:t>
      </w:r>
      <w:r w:rsidRPr="00AC3F1D">
        <w:rPr>
          <w:rFonts w:ascii="Sylfaen" w:eastAsia="Calibri" w:hAnsi="Sylfaen" w:cs="Sylfaen"/>
          <w:color w:val="000000" w:themeColor="text1"/>
          <w:lang w:val="ka-GE"/>
        </w:rPr>
        <w:t xml:space="preserve"> ლარს. </w:t>
      </w:r>
    </w:p>
    <w:p w:rsidR="00B7775E" w:rsidRPr="00AC3F1D" w:rsidRDefault="00741602" w:rsidP="00E44EC1">
      <w:pPr>
        <w:spacing w:after="0" w:line="240" w:lineRule="auto"/>
        <w:ind w:left="-90"/>
        <w:jc w:val="both"/>
        <w:rPr>
          <w:rFonts w:ascii="Sylfaen" w:hAnsi="Sylfaen"/>
          <w:color w:val="000000" w:themeColor="text1"/>
        </w:rPr>
      </w:pPr>
      <w:r w:rsidRPr="00AC3F1D">
        <w:rPr>
          <w:rFonts w:ascii="Sylfaen" w:hAnsi="Sylfaen"/>
          <w:color w:val="000000" w:themeColor="text1"/>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w:t>
      </w:r>
    </w:p>
    <w:p w:rsidR="00741602" w:rsidRPr="00AC3F1D" w:rsidRDefault="00741602" w:rsidP="00E44EC1">
      <w:pPr>
        <w:spacing w:after="0" w:line="240" w:lineRule="auto"/>
        <w:ind w:left="-90"/>
        <w:jc w:val="both"/>
        <w:rPr>
          <w:rFonts w:ascii="Sylfaen" w:hAnsi="Sylfaen"/>
          <w:color w:val="000000" w:themeColor="text1"/>
        </w:rPr>
      </w:pPr>
    </w:p>
    <w:p w:rsidR="004D0D89" w:rsidRPr="00AC3F1D" w:rsidRDefault="004D0D89"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საქართველოს, ევროპისა და მსოფლიო ჩემპიონატებზე,  პირველობებზე, რესპუბლიკურ და საერთაშორისო ტურნირებზე აჭარის ნაკრების წევრებმა სპორტის სხვადასხვა სახეობებში მოიპოვეს ჩემპიონობა და პრიზიორობა. </w:t>
      </w:r>
      <w:r w:rsidR="00DB1651" w:rsidRPr="00AC3F1D">
        <w:rPr>
          <w:rFonts w:ascii="Sylfaen" w:hAnsi="Sylfaen"/>
          <w:color w:val="000000" w:themeColor="text1"/>
          <w:lang w:val="ka-GE"/>
        </w:rPr>
        <w:t xml:space="preserve"> დაფინანსდა აჭარაში არსებული 34 სახეობის სპორტული ფედერაცია, </w:t>
      </w:r>
      <w:r w:rsidR="0000295A" w:rsidRPr="00AC3F1D">
        <w:rPr>
          <w:rFonts w:ascii="Sylfaen" w:hAnsi="Sylfaen"/>
          <w:color w:val="000000" w:themeColor="text1"/>
          <w:lang w:val="ka-GE"/>
        </w:rPr>
        <w:t xml:space="preserve">რომელშიც 3 900-ზე მეტმა სპორტსმენმა მიიღო მონაწილეობა, </w:t>
      </w:r>
      <w:r w:rsidR="00885E7E" w:rsidRPr="00AC3F1D">
        <w:rPr>
          <w:rFonts w:ascii="Sylfaen" w:hAnsi="Sylfaen"/>
          <w:color w:val="000000" w:themeColor="text1"/>
          <w:lang w:val="ka-GE"/>
        </w:rPr>
        <w:t xml:space="preserve">სპორტული მაღაზიების ვაუჩერებით </w:t>
      </w:r>
      <w:r w:rsidR="00DB1651" w:rsidRPr="00AC3F1D">
        <w:rPr>
          <w:rFonts w:ascii="Sylfaen" w:hAnsi="Sylfaen"/>
          <w:color w:val="000000" w:themeColor="text1"/>
          <w:lang w:val="ka-GE"/>
        </w:rPr>
        <w:t>დაჯილდოვდ</w:t>
      </w:r>
      <w:r w:rsidR="00885E7E" w:rsidRPr="00AC3F1D">
        <w:rPr>
          <w:rFonts w:ascii="Sylfaen" w:hAnsi="Sylfaen"/>
          <w:color w:val="000000" w:themeColor="text1"/>
          <w:lang w:val="ka-GE"/>
        </w:rPr>
        <w:t>ა</w:t>
      </w:r>
      <w:r w:rsidR="00DB1651" w:rsidRPr="00AC3F1D">
        <w:rPr>
          <w:rFonts w:ascii="Sylfaen" w:hAnsi="Sylfaen"/>
          <w:color w:val="000000" w:themeColor="text1"/>
          <w:lang w:val="ka-GE"/>
        </w:rPr>
        <w:t xml:space="preserve"> წლის საუკეთესო </w:t>
      </w:r>
      <w:r w:rsidR="00513305" w:rsidRPr="00AC3F1D">
        <w:rPr>
          <w:rFonts w:ascii="Sylfaen" w:hAnsi="Sylfaen"/>
          <w:color w:val="000000" w:themeColor="text1"/>
          <w:lang w:val="ka-GE"/>
        </w:rPr>
        <w:t>10 სპორტსმენი, 10 წარმატებული სპორტსმენი, 12 საუკეთესო მწვრთნელი და 3 ოლიმპიური თამაშების მონაწილე</w:t>
      </w:r>
      <w:r w:rsidR="00885E7E" w:rsidRPr="00AC3F1D">
        <w:rPr>
          <w:rFonts w:ascii="Sylfaen" w:hAnsi="Sylfaen"/>
          <w:color w:val="000000" w:themeColor="text1"/>
          <w:lang w:val="ka-GE"/>
        </w:rPr>
        <w:t>. სადგამიანი სიგელები გადაეცა 3 სპორტულ ჟურნალისტს და 3 საუკეთესო ფედერაციას</w:t>
      </w:r>
      <w:r w:rsidR="00341D0A" w:rsidRPr="00AC3F1D">
        <w:rPr>
          <w:rFonts w:ascii="Sylfaen" w:hAnsi="Sylfaen"/>
          <w:color w:val="000000" w:themeColor="text1"/>
          <w:lang w:val="ka-GE"/>
        </w:rPr>
        <w:t xml:space="preserve">. </w:t>
      </w:r>
    </w:p>
    <w:p w:rsidR="00FF1131" w:rsidRPr="00AC3F1D" w:rsidRDefault="00FF1131" w:rsidP="00E44EC1">
      <w:pPr>
        <w:spacing w:after="0" w:line="240" w:lineRule="auto"/>
        <w:ind w:left="-90"/>
        <w:jc w:val="both"/>
        <w:rPr>
          <w:rFonts w:ascii="Sylfaen" w:hAnsi="Sylfaen"/>
          <w:color w:val="000000" w:themeColor="text1"/>
          <w:lang w:val="ka-GE"/>
        </w:rPr>
      </w:pPr>
    </w:p>
    <w:p w:rsidR="00FF1131" w:rsidRPr="00AC3F1D" w:rsidRDefault="00FF1131" w:rsidP="00FF1131">
      <w:pPr>
        <w:spacing w:after="160"/>
        <w:ind w:firstLine="360"/>
        <w:jc w:val="both"/>
        <w:rPr>
          <w:rFonts w:ascii="Sylfaen" w:hAnsi="Sylfaen"/>
          <w:color w:val="000000" w:themeColor="text1"/>
          <w:lang w:val="ka-GE"/>
        </w:rPr>
      </w:pPr>
      <w:r w:rsidRPr="00AC3F1D">
        <w:rPr>
          <w:rFonts w:ascii="Sylfaen" w:hAnsi="Sylfaen"/>
          <w:color w:val="000000" w:themeColor="text1"/>
          <w:lang w:val="ka-GE"/>
        </w:rPr>
        <w:t xml:space="preserve">საანგარიშო პერიოდში კალენდარული გეგმის თანახმად ჩატარდა აჭარაში მოქმედი ფედერაციების 455 ღონისძიება. </w:t>
      </w:r>
    </w:p>
    <w:p w:rsidR="00DB1651" w:rsidRPr="00AC3F1D" w:rsidRDefault="00B7775E" w:rsidP="00E44EC1">
      <w:pPr>
        <w:spacing w:after="0" w:line="240" w:lineRule="auto"/>
        <w:ind w:left="-90"/>
        <w:jc w:val="both"/>
        <w:rPr>
          <w:rFonts w:ascii="Sylfaen" w:hAnsi="Sylfaen"/>
          <w:b/>
          <w:color w:val="000000" w:themeColor="text1"/>
          <w:lang w:val="ka-GE"/>
        </w:rPr>
      </w:pPr>
      <w:r w:rsidRPr="00AC3F1D">
        <w:rPr>
          <w:rFonts w:ascii="Sylfaen" w:hAnsi="Sylfaen"/>
          <w:color w:val="000000" w:themeColor="text1"/>
          <w:lang w:val="ka-GE"/>
        </w:rPr>
        <w:t>ქვეპროგრამაში დაბრკოლებებ</w:t>
      </w:r>
      <w:r w:rsidR="00870D1C" w:rsidRPr="00AC3F1D">
        <w:rPr>
          <w:rFonts w:ascii="Sylfaen" w:hAnsi="Sylfaen"/>
          <w:color w:val="000000" w:themeColor="text1"/>
          <w:lang w:val="ka-GE"/>
        </w:rPr>
        <w:t>ა</w:t>
      </w:r>
      <w:r w:rsidRPr="00AC3F1D">
        <w:rPr>
          <w:rFonts w:ascii="Sylfaen" w:hAnsi="Sylfaen"/>
          <w:color w:val="000000" w:themeColor="text1"/>
          <w:lang w:val="ka-GE"/>
        </w:rPr>
        <w:t>ს წარმოქმნის ის გარემოება, რომ</w:t>
      </w:r>
      <w:r w:rsidR="004D0D89" w:rsidRPr="00AC3F1D">
        <w:rPr>
          <w:rFonts w:ascii="Sylfaen" w:hAnsi="Sylfaen"/>
          <w:color w:val="000000" w:themeColor="text1"/>
          <w:lang w:val="ka-GE"/>
        </w:rPr>
        <w:t xml:space="preserve"> ყოველი წლის დასაწყისში ეროვნული ფედერაციების მიერ იქმნება სპორტული კალენდრები, რომელსაც აჭარაში მოქმედი ფედერაციები წარმოადგენენ დეპარტამენტში. წარმოდგენილი ინფორმაციების საფუძველზე დეპარტამენტის მიერ დგება კალენდარული გეგმა.  კალენდარული გეგმით გათვალისწინებული ღონისძიებები არაპროგნოზირებადია და ცვალებადი.  ნაწილი ვერ ტარდება ან ხდება მათი ჩანაცვლება სხვა </w:t>
      </w:r>
      <w:r w:rsidR="004D0D89" w:rsidRPr="00AC3F1D">
        <w:rPr>
          <w:rFonts w:ascii="Sylfaen" w:hAnsi="Sylfaen"/>
          <w:color w:val="000000" w:themeColor="text1"/>
          <w:lang w:val="ka-GE"/>
        </w:rPr>
        <w:lastRenderedPageBreak/>
        <w:t>ღონისძიებებით, ხოლო ნაწილის ჩატარების დრო იცვლება, რადგანაც ხდება საერთაშორისო და ეროვნული ფედერაციების კალენდარული გეგმების ცვლილება. შესაბამისად წლის განმავლობაში დაგეგმილი ღონისძიებების ჩაუტარებლობის გამო</w:t>
      </w:r>
      <w:r w:rsidR="00DB1651" w:rsidRPr="00AC3F1D">
        <w:rPr>
          <w:rFonts w:ascii="Sylfaen" w:hAnsi="Sylfaen"/>
          <w:color w:val="000000" w:themeColor="text1"/>
        </w:rPr>
        <w:t xml:space="preserve"> შექმნილ</w:t>
      </w:r>
      <w:r w:rsidR="00291AF1" w:rsidRPr="00AC3F1D">
        <w:rPr>
          <w:rFonts w:ascii="Sylfaen" w:hAnsi="Sylfaen"/>
          <w:color w:val="000000" w:themeColor="text1"/>
          <w:lang w:val="ka-GE"/>
        </w:rPr>
        <w:t>მ</w:t>
      </w:r>
      <w:r w:rsidR="00DB1651" w:rsidRPr="00AC3F1D">
        <w:rPr>
          <w:rFonts w:ascii="Sylfaen" w:hAnsi="Sylfaen"/>
          <w:color w:val="000000" w:themeColor="text1"/>
        </w:rPr>
        <w:t xml:space="preserve">ა </w:t>
      </w:r>
      <w:r w:rsidR="00172595" w:rsidRPr="00AC3F1D">
        <w:rPr>
          <w:rFonts w:ascii="Sylfaen" w:hAnsi="Sylfaen"/>
          <w:color w:val="000000" w:themeColor="text1"/>
        </w:rPr>
        <w:t>ეკონომიებ</w:t>
      </w:r>
      <w:r w:rsidR="00DB1651" w:rsidRPr="00AC3F1D">
        <w:rPr>
          <w:rFonts w:ascii="Sylfaen" w:hAnsi="Sylfaen"/>
          <w:color w:val="000000" w:themeColor="text1"/>
        </w:rPr>
        <w:t>მ</w:t>
      </w:r>
      <w:r w:rsidR="00172595" w:rsidRPr="00AC3F1D">
        <w:rPr>
          <w:rFonts w:ascii="Sylfaen" w:hAnsi="Sylfaen"/>
          <w:color w:val="000000" w:themeColor="text1"/>
          <w:lang w:val="ka-GE"/>
        </w:rPr>
        <w:t>ა</w:t>
      </w:r>
      <w:r w:rsidR="00DB1651" w:rsidRPr="00AC3F1D">
        <w:rPr>
          <w:rFonts w:ascii="Sylfaen" w:hAnsi="Sylfaen"/>
          <w:color w:val="000000" w:themeColor="text1"/>
        </w:rPr>
        <w:t xml:space="preserve"> შეადგინა 12 1</w:t>
      </w:r>
      <w:r w:rsidR="00291AF1" w:rsidRPr="00AC3F1D">
        <w:rPr>
          <w:rFonts w:ascii="Sylfaen" w:hAnsi="Sylfaen"/>
          <w:color w:val="000000" w:themeColor="text1"/>
        </w:rPr>
        <w:t>73</w:t>
      </w:r>
      <w:r w:rsidR="00DB1651" w:rsidRPr="00AC3F1D">
        <w:rPr>
          <w:rFonts w:ascii="Sylfaen" w:hAnsi="Sylfaen"/>
          <w:color w:val="000000" w:themeColor="text1"/>
        </w:rPr>
        <w:t xml:space="preserve"> ლარი</w:t>
      </w:r>
      <w:r w:rsidR="00870D1C" w:rsidRPr="00AC3F1D">
        <w:rPr>
          <w:rFonts w:ascii="Sylfaen" w:hAnsi="Sylfaen"/>
          <w:color w:val="000000" w:themeColor="text1"/>
          <w:lang w:val="ka-GE"/>
        </w:rPr>
        <w:t>.</w:t>
      </w:r>
    </w:p>
    <w:p w:rsidR="00D36BF7" w:rsidRPr="00AC3F1D" w:rsidRDefault="00D36BF7" w:rsidP="00E44EC1">
      <w:pPr>
        <w:spacing w:after="160" w:line="240" w:lineRule="auto"/>
        <w:ind w:left="-90"/>
        <w:jc w:val="both"/>
        <w:rPr>
          <w:rFonts w:ascii="Sylfaen" w:eastAsia="Calibri" w:hAnsi="Sylfaen" w:cs="Sylfaen"/>
          <w:color w:val="000000" w:themeColor="text1"/>
          <w:lang w:val="ka-GE"/>
        </w:rPr>
      </w:pPr>
    </w:p>
    <w:p w:rsidR="00D36BF7" w:rsidRPr="00AC3F1D" w:rsidRDefault="00D36BF7"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ქვეპროგრამა განხორციელდა დაბრკოლებების გარეშე.</w:t>
      </w:r>
    </w:p>
    <w:p w:rsidR="00DB1651" w:rsidRPr="00AC3F1D" w:rsidRDefault="00DB1651" w:rsidP="00E44EC1">
      <w:pPr>
        <w:spacing w:after="0" w:line="240" w:lineRule="auto"/>
        <w:ind w:left="-90"/>
        <w:jc w:val="both"/>
        <w:rPr>
          <w:rFonts w:ascii="Sylfaen" w:hAnsi="Sylfaen"/>
          <w:color w:val="000000" w:themeColor="text1"/>
          <w:lang w:val="ka-GE"/>
        </w:rPr>
      </w:pPr>
    </w:p>
    <w:p w:rsidR="003235AD" w:rsidRPr="00AC3F1D" w:rsidRDefault="003235AD" w:rsidP="00E44EC1">
      <w:pPr>
        <w:spacing w:after="0" w:line="240" w:lineRule="auto"/>
        <w:ind w:left="-90"/>
        <w:jc w:val="both"/>
        <w:rPr>
          <w:rFonts w:ascii="Sylfaen" w:hAnsi="Sylfaen"/>
          <w:color w:val="000000" w:themeColor="text1"/>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FD563D" w:rsidRPr="00AC3F1D">
        <w:rPr>
          <w:rFonts w:ascii="Sylfaen" w:hAnsi="Sylfaen" w:cs="Sylfaen"/>
          <w:color w:val="000000" w:themeColor="text1"/>
          <w:lang w:val="ka-GE"/>
        </w:rPr>
        <w:t xml:space="preserve"> 9</w:t>
      </w:r>
      <w:r w:rsidR="00291AF1" w:rsidRPr="00AC3F1D">
        <w:rPr>
          <w:rFonts w:ascii="Sylfaen" w:hAnsi="Sylfaen" w:cs="Sylfaen"/>
          <w:color w:val="000000" w:themeColor="text1"/>
        </w:rPr>
        <w:t>9,0</w:t>
      </w:r>
      <w:r w:rsidR="00FD563D" w:rsidRPr="00AC3F1D">
        <w:rPr>
          <w:rFonts w:ascii="Sylfaen" w:hAnsi="Sylfaen" w:cs="Sylfaen"/>
          <w:color w:val="000000" w:themeColor="text1"/>
          <w:lang w:val="ka-GE"/>
        </w:rPr>
        <w:t xml:space="preserve"> </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486EC6" w:rsidRPr="00AC3F1D" w:rsidRDefault="00486EC6" w:rsidP="00E44EC1">
      <w:pPr>
        <w:spacing w:after="0" w:line="240" w:lineRule="auto"/>
        <w:ind w:left="-90"/>
        <w:jc w:val="both"/>
        <w:rPr>
          <w:rFonts w:ascii="Sylfaen" w:hAnsi="Sylfaen"/>
          <w:color w:val="000000" w:themeColor="text1"/>
        </w:rPr>
      </w:pPr>
    </w:p>
    <w:p w:rsidR="00E57929" w:rsidRPr="00AC3F1D" w:rsidRDefault="003235AD" w:rsidP="00E44EC1">
      <w:pPr>
        <w:spacing w:after="0" w:line="240" w:lineRule="auto"/>
        <w:ind w:left="-90"/>
        <w:jc w:val="both"/>
        <w:rPr>
          <w:rFonts w:ascii="Sylfaen" w:hAnsi="Sylfaen" w:cs="Sylfaen"/>
          <w:b/>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AC3F1D">
        <w:rPr>
          <w:rFonts w:ascii="Sylfaen" w:hAnsi="Sylfaen" w:cs="Sylfaen"/>
          <w:b/>
          <w:color w:val="000000" w:themeColor="text1"/>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Pr="00AC3F1D" w:rsidRDefault="00181A68" w:rsidP="00E44EC1">
      <w:pPr>
        <w:spacing w:after="0" w:line="240" w:lineRule="auto"/>
        <w:ind w:left="-90"/>
        <w:jc w:val="both"/>
        <w:rPr>
          <w:rFonts w:ascii="Sylfaen" w:hAnsi="Sylfaen" w:cs="Sylfaen"/>
          <w:b/>
          <w:color w:val="000000" w:themeColor="text1"/>
          <w:lang w:val="ka-GE"/>
        </w:rPr>
      </w:pPr>
    </w:p>
    <w:p w:rsidR="00E67E13" w:rsidRPr="00AC3F1D" w:rsidRDefault="00181A68" w:rsidP="00E44EC1">
      <w:pPr>
        <w:spacing w:after="0" w:line="240" w:lineRule="auto"/>
        <w:ind w:left="-90"/>
        <w:jc w:val="both"/>
        <w:rPr>
          <w:rFonts w:ascii="Sylfaen" w:eastAsia="Calibri" w:hAnsi="Sylfaen" w:cs="Sylfaen"/>
          <w:color w:val="000000" w:themeColor="text1"/>
          <w:lang w:val="ka-GE"/>
        </w:rPr>
      </w:pPr>
      <w:r w:rsidRPr="00AC3F1D">
        <w:rPr>
          <w:rFonts w:ascii="Sylfaen" w:hAnsi="Sylfaen" w:cs="Sylfaen"/>
          <w:b/>
          <w:color w:val="000000" w:themeColor="text1"/>
          <w:lang w:val="ka-GE"/>
        </w:rPr>
        <w:t xml:space="preserve"> </w:t>
      </w:r>
      <w:r w:rsidRPr="00AC3F1D">
        <w:rPr>
          <w:rFonts w:ascii="Sylfaen" w:eastAsia="Calibri" w:hAnsi="Sylfaen" w:cs="Sylfaen"/>
          <w:color w:val="000000" w:themeColor="text1"/>
          <w:lang w:val="ka-GE"/>
        </w:rPr>
        <w:t xml:space="preserve">საანგარიშო პერიოდის გეგმა შეადგენს </w:t>
      </w:r>
      <w:r w:rsidR="00A35E81" w:rsidRPr="00AC3F1D">
        <w:rPr>
          <w:rFonts w:ascii="Sylfaen" w:eastAsia="Calibri" w:hAnsi="Sylfaen" w:cs="Sylfaen"/>
          <w:color w:val="000000" w:themeColor="text1"/>
          <w:lang w:val="ka-GE"/>
        </w:rPr>
        <w:t xml:space="preserve"> 370 000</w:t>
      </w:r>
      <w:r w:rsidRPr="00AC3F1D">
        <w:rPr>
          <w:rFonts w:ascii="Sylfaen" w:eastAsia="Calibri" w:hAnsi="Sylfaen" w:cs="Sylfaen"/>
          <w:color w:val="000000" w:themeColor="text1"/>
          <w:lang w:val="ka-GE"/>
        </w:rPr>
        <w:t xml:space="preserve">  ლარს</w:t>
      </w:r>
      <w:r w:rsidRPr="00AC3F1D">
        <w:rPr>
          <w:rFonts w:ascii="Sylfaen" w:eastAsia="Calibri" w:hAnsi="Sylfaen" w:cs="Sylfaen"/>
          <w:color w:val="000000" w:themeColor="text1"/>
        </w:rPr>
        <w:t xml:space="preserve">, </w:t>
      </w:r>
      <w:r w:rsidRPr="00AC3F1D">
        <w:rPr>
          <w:rFonts w:ascii="Sylfaen" w:eastAsia="Calibri" w:hAnsi="Sylfaen" w:cs="Sylfaen"/>
          <w:color w:val="000000" w:themeColor="text1"/>
          <w:lang w:val="ka-GE"/>
        </w:rPr>
        <w:t xml:space="preserve">საკასო ხარჯი </w:t>
      </w:r>
      <w:r w:rsidR="00A35E81" w:rsidRPr="00AC3F1D">
        <w:rPr>
          <w:rFonts w:ascii="Sylfaen" w:eastAsia="Calibri" w:hAnsi="Sylfaen" w:cs="Sylfaen"/>
          <w:color w:val="000000" w:themeColor="text1"/>
          <w:lang w:val="ka-GE"/>
        </w:rPr>
        <w:t>364 452</w:t>
      </w:r>
      <w:r w:rsidRPr="00AC3F1D">
        <w:rPr>
          <w:rFonts w:ascii="Sylfaen" w:eastAsia="Calibri" w:hAnsi="Sylfaen" w:cs="Sylfaen"/>
          <w:color w:val="000000" w:themeColor="text1"/>
          <w:lang w:val="ka-GE"/>
        </w:rPr>
        <w:t xml:space="preserve"> ლარს.  </w:t>
      </w:r>
    </w:p>
    <w:p w:rsidR="00B7775E" w:rsidRPr="00AC3F1D" w:rsidRDefault="00B7775E" w:rsidP="00E44EC1">
      <w:pPr>
        <w:spacing w:after="0" w:line="240" w:lineRule="auto"/>
        <w:ind w:left="-90"/>
        <w:jc w:val="both"/>
        <w:rPr>
          <w:rFonts w:ascii="Sylfaen" w:hAnsi="Sylfaen" w:cs="Sylfaen"/>
          <w:b/>
          <w:color w:val="000000" w:themeColor="text1"/>
          <w:lang w:val="ka-GE"/>
        </w:rPr>
      </w:pPr>
    </w:p>
    <w:p w:rsidR="00181A68" w:rsidRPr="00AC3F1D" w:rsidRDefault="00181A68"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თანახმად დაგეგმილი იყო</w:t>
      </w:r>
      <w:r w:rsidR="003A4816" w:rsidRPr="00AC3F1D">
        <w:rPr>
          <w:rFonts w:ascii="Sylfaen" w:eastAsia="Calibri" w:hAnsi="Sylfaen" w:cs="Sylfaen"/>
          <w:color w:val="000000" w:themeColor="text1"/>
          <w:lang w:val="ka-GE"/>
        </w:rPr>
        <w:t xml:space="preserve"> </w:t>
      </w:r>
      <w:r w:rsidR="00172595" w:rsidRPr="00AC3F1D">
        <w:rPr>
          <w:rFonts w:ascii="Sylfaen" w:eastAsia="Calibri" w:hAnsi="Sylfaen" w:cs="Sylfaen"/>
          <w:color w:val="000000" w:themeColor="text1"/>
          <w:lang w:val="ka-GE"/>
        </w:rPr>
        <w:t>წარ</w:t>
      </w:r>
      <w:r w:rsidR="003A4816" w:rsidRPr="00AC3F1D">
        <w:rPr>
          <w:rFonts w:ascii="Sylfaen" w:eastAsia="Calibri" w:hAnsi="Sylfaen" w:cs="Sylfaen"/>
          <w:color w:val="000000" w:themeColor="text1"/>
          <w:lang w:val="ka-GE"/>
        </w:rPr>
        <w:t xml:space="preserve">მატებულ </w:t>
      </w:r>
      <w:r w:rsidRPr="00AC3F1D">
        <w:rPr>
          <w:rFonts w:ascii="Sylfaen" w:eastAsia="Calibri" w:hAnsi="Sylfaen" w:cs="Sylfaen"/>
          <w:color w:val="000000" w:themeColor="text1"/>
          <w:lang w:val="ka-GE"/>
        </w:rPr>
        <w:t xml:space="preserve">სპორტსმენებსა და მწვრთნელებზე ერთჯერადი ფულადი ჯილდოების გადაცემა. </w:t>
      </w:r>
    </w:p>
    <w:p w:rsidR="00181A68" w:rsidRPr="00AC3F1D" w:rsidRDefault="00181A68"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წლის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w:t>
      </w:r>
      <w:r w:rsidR="0088618C" w:rsidRPr="00AC3F1D">
        <w:rPr>
          <w:rFonts w:ascii="Sylfaen" w:eastAsia="Calibri" w:hAnsi="Sylfaen" w:cs="Sylfaen"/>
          <w:color w:val="000000" w:themeColor="text1"/>
          <w:lang w:val="ka-GE"/>
        </w:rPr>
        <w:t xml:space="preserve"> </w:t>
      </w:r>
      <w:r w:rsidR="003A4816" w:rsidRPr="00AC3F1D">
        <w:rPr>
          <w:rFonts w:ascii="Sylfaen" w:eastAsia="Calibri" w:hAnsi="Sylfaen" w:cs="Sylfaen"/>
          <w:color w:val="000000" w:themeColor="text1"/>
          <w:lang w:val="ka-GE"/>
        </w:rPr>
        <w:t>360 -</w:t>
      </w:r>
      <w:r w:rsidR="002638D6" w:rsidRPr="00AC3F1D">
        <w:rPr>
          <w:rFonts w:ascii="Sylfaen" w:eastAsia="Calibri" w:hAnsi="Sylfaen" w:cs="Sylfaen"/>
          <w:color w:val="000000" w:themeColor="text1"/>
          <w:lang w:val="ka-GE"/>
        </w:rPr>
        <w:t xml:space="preserve"> </w:t>
      </w:r>
      <w:r w:rsidR="003A4816" w:rsidRPr="00AC3F1D">
        <w:rPr>
          <w:rFonts w:ascii="Sylfaen" w:eastAsia="Calibri" w:hAnsi="Sylfaen" w:cs="Sylfaen"/>
          <w:color w:val="000000" w:themeColor="text1"/>
          <w:lang w:val="ka-GE"/>
        </w:rPr>
        <w:t>ზე</w:t>
      </w:r>
      <w:r w:rsidR="002638D6" w:rsidRPr="00AC3F1D">
        <w:rPr>
          <w:rFonts w:ascii="Sylfaen" w:eastAsia="Calibri" w:hAnsi="Sylfaen" w:cs="Sylfaen"/>
          <w:color w:val="000000" w:themeColor="text1"/>
          <w:lang w:val="ka-GE"/>
        </w:rPr>
        <w:t xml:space="preserve"> </w:t>
      </w:r>
      <w:r w:rsidR="003A4816" w:rsidRPr="00AC3F1D">
        <w:rPr>
          <w:rFonts w:ascii="Sylfaen" w:eastAsia="Calibri" w:hAnsi="Sylfaen" w:cs="Sylfaen"/>
          <w:color w:val="000000" w:themeColor="text1"/>
          <w:lang w:val="ka-GE"/>
        </w:rPr>
        <w:t>მეტი</w:t>
      </w:r>
      <w:r w:rsidRPr="00AC3F1D">
        <w:rPr>
          <w:rFonts w:ascii="Sylfaen" w:eastAsia="Calibri" w:hAnsi="Sylfaen" w:cs="Sylfaen"/>
          <w:color w:val="000000" w:themeColor="text1"/>
          <w:lang w:val="ka-GE"/>
        </w:rPr>
        <w:t xml:space="preserve"> </w:t>
      </w:r>
      <w:r w:rsidR="003A4816" w:rsidRPr="00AC3F1D">
        <w:rPr>
          <w:rFonts w:ascii="Sylfaen" w:eastAsia="Calibri" w:hAnsi="Sylfaen" w:cs="Sylfaen"/>
          <w:color w:val="000000" w:themeColor="text1"/>
          <w:lang w:val="ka-GE"/>
        </w:rPr>
        <w:t xml:space="preserve"> </w:t>
      </w:r>
      <w:r w:rsidRPr="00AC3F1D">
        <w:rPr>
          <w:rFonts w:ascii="Sylfaen" w:eastAsia="Calibri" w:hAnsi="Sylfaen" w:cs="Sylfaen"/>
          <w:color w:val="000000" w:themeColor="text1"/>
          <w:lang w:val="ka-GE"/>
        </w:rPr>
        <w:t>სპორტსმენსა და მწვრთნელზე ერთჯერადი ფულადი ჯილდო.</w:t>
      </w:r>
    </w:p>
    <w:p w:rsidR="00C263F6" w:rsidRPr="00AC3F1D" w:rsidRDefault="00C263F6"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ქვეპროგრამაში </w:t>
      </w:r>
      <w:r w:rsidR="0039023F" w:rsidRPr="00AC3F1D">
        <w:rPr>
          <w:rFonts w:ascii="Sylfaen" w:eastAsia="Calibri" w:hAnsi="Sylfaen" w:cs="Sylfaen"/>
          <w:color w:val="000000" w:themeColor="text1"/>
          <w:lang w:val="ka-GE"/>
        </w:rPr>
        <w:t>5 548 ლარის აუთვისებლობა</w:t>
      </w:r>
      <w:r w:rsidRPr="00AC3F1D">
        <w:rPr>
          <w:rFonts w:ascii="Sylfaen" w:eastAsia="Calibri" w:hAnsi="Sylfaen" w:cs="Sylfaen"/>
          <w:color w:val="000000" w:themeColor="text1"/>
          <w:lang w:val="ka-GE"/>
        </w:rPr>
        <w:t xml:space="preserve"> გამოწვეულია სპორტსმენების შედეგების გამო.</w:t>
      </w:r>
    </w:p>
    <w:p w:rsidR="00C263F6" w:rsidRPr="00AC3F1D" w:rsidRDefault="00C263F6" w:rsidP="00E44EC1">
      <w:pPr>
        <w:spacing w:after="160" w:line="240" w:lineRule="auto"/>
        <w:ind w:left="-90"/>
        <w:jc w:val="both"/>
        <w:rPr>
          <w:rFonts w:ascii="Sylfaen" w:eastAsia="Calibri" w:hAnsi="Sylfaen" w:cs="Sylfaen"/>
          <w:color w:val="000000" w:themeColor="text1"/>
          <w:lang w:val="ka-GE"/>
        </w:rPr>
      </w:pPr>
    </w:p>
    <w:p w:rsidR="00181A68" w:rsidRPr="00AC3F1D" w:rsidRDefault="002638D6"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181A68"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2638D6" w:rsidRPr="00AC3F1D">
        <w:rPr>
          <w:rFonts w:ascii="Sylfaen" w:hAnsi="Sylfaen" w:cs="Sylfaen"/>
          <w:color w:val="000000" w:themeColor="text1"/>
          <w:lang w:val="ka-GE"/>
        </w:rPr>
        <w:t xml:space="preserve">98,5 </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172595" w:rsidRPr="00AC3F1D" w:rsidRDefault="00172595" w:rsidP="00E44EC1">
      <w:pPr>
        <w:spacing w:after="0" w:line="240" w:lineRule="auto"/>
        <w:ind w:left="-90"/>
        <w:jc w:val="both"/>
        <w:rPr>
          <w:rFonts w:ascii="Sylfaen" w:hAnsi="Sylfaen"/>
          <w:color w:val="000000" w:themeColor="text1"/>
          <w:lang w:val="ka-GE"/>
        </w:rPr>
      </w:pPr>
    </w:p>
    <w:p w:rsidR="00172595" w:rsidRPr="00AC3F1D" w:rsidRDefault="00172595" w:rsidP="00E44EC1">
      <w:pPr>
        <w:spacing w:after="0" w:line="240" w:lineRule="auto"/>
        <w:ind w:left="-90"/>
        <w:jc w:val="both"/>
        <w:rPr>
          <w:rFonts w:ascii="Sylfaen" w:hAnsi="Sylfaen"/>
          <w:color w:val="000000" w:themeColor="text1"/>
          <w:lang w:val="ka-GE"/>
        </w:rPr>
      </w:pPr>
    </w:p>
    <w:p w:rsidR="00486EC6" w:rsidRPr="00AC3F1D" w:rsidRDefault="00486EC6" w:rsidP="00E44EC1">
      <w:pPr>
        <w:spacing w:after="0" w:line="240" w:lineRule="auto"/>
        <w:ind w:left="-90"/>
        <w:jc w:val="both"/>
        <w:rPr>
          <w:rFonts w:ascii="Sylfaen" w:hAnsi="Sylfaen"/>
          <w:color w:val="000000" w:themeColor="text1"/>
          <w:lang w:val="ka-GE"/>
        </w:rPr>
      </w:pPr>
    </w:p>
    <w:p w:rsidR="00E57929" w:rsidRPr="00AC3F1D" w:rsidRDefault="003235AD" w:rsidP="00E44EC1">
      <w:pPr>
        <w:spacing w:after="0" w:line="240" w:lineRule="auto"/>
        <w:ind w:left="-90"/>
        <w:jc w:val="both"/>
        <w:rPr>
          <w:rFonts w:ascii="Sylfaen" w:hAnsi="Sylfaen" w:cs="Sylfaen"/>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AC3F1D">
        <w:rPr>
          <w:rFonts w:ascii="Sylfaen" w:hAnsi="Sylfaen" w:cs="Sylfaen"/>
          <w:b/>
          <w:color w:val="000000" w:themeColor="text1"/>
        </w:rPr>
        <w:t>სათამაშო სახეობათა განვითარების ხელშეწყობა</w:t>
      </w:r>
      <w:r w:rsidRPr="00AC3F1D">
        <w:rPr>
          <w:rFonts w:ascii="Sylfaen" w:hAnsi="Sylfaen" w:cs="Sylfaen"/>
          <w:color w:val="000000" w:themeColor="text1"/>
          <w:lang w:val="ka-GE"/>
        </w:rPr>
        <w:t xml:space="preserve"> </w:t>
      </w:r>
    </w:p>
    <w:p w:rsidR="00E67E13" w:rsidRPr="00AC3F1D" w:rsidRDefault="00E67E13" w:rsidP="00E44EC1">
      <w:pPr>
        <w:spacing w:after="0" w:line="240" w:lineRule="auto"/>
        <w:ind w:left="-90"/>
        <w:jc w:val="both"/>
        <w:rPr>
          <w:rFonts w:ascii="Sylfaen" w:hAnsi="Sylfaen" w:cs="Sylfaen"/>
          <w:color w:val="000000" w:themeColor="text1"/>
          <w:lang w:val="ka-GE"/>
        </w:rPr>
      </w:pPr>
    </w:p>
    <w:p w:rsidR="00B7775E"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750F7D" w:rsidRPr="00AC3F1D">
        <w:rPr>
          <w:rFonts w:ascii="Sylfaen" w:eastAsia="Calibri" w:hAnsi="Sylfaen" w:cs="Sylfaen"/>
          <w:color w:val="000000" w:themeColor="text1"/>
          <w:lang w:val="ka-GE"/>
        </w:rPr>
        <w:t>683 890</w:t>
      </w:r>
      <w:r w:rsidRPr="00AC3F1D">
        <w:rPr>
          <w:rFonts w:ascii="Sylfaen" w:eastAsia="Calibri" w:hAnsi="Sylfaen" w:cs="Sylfaen"/>
          <w:color w:val="000000" w:themeColor="text1"/>
          <w:lang w:val="ka-GE"/>
        </w:rPr>
        <w:t xml:space="preserve"> ლარს</w:t>
      </w:r>
      <w:r w:rsidRPr="00AC3F1D">
        <w:rPr>
          <w:rFonts w:ascii="Sylfaen" w:eastAsia="Calibri" w:hAnsi="Sylfaen" w:cs="Sylfaen"/>
          <w:color w:val="000000" w:themeColor="text1"/>
        </w:rPr>
        <w:t xml:space="preserve">, </w:t>
      </w:r>
      <w:r w:rsidRPr="00AC3F1D">
        <w:rPr>
          <w:rFonts w:ascii="Sylfaen" w:eastAsia="Calibri" w:hAnsi="Sylfaen" w:cs="Sylfaen"/>
          <w:color w:val="000000" w:themeColor="text1"/>
          <w:lang w:val="ka-GE"/>
        </w:rPr>
        <w:t xml:space="preserve">საკასო ხარჯი </w:t>
      </w:r>
      <w:r w:rsidR="00750F7D" w:rsidRPr="00AC3F1D">
        <w:rPr>
          <w:rFonts w:ascii="Sylfaen" w:eastAsia="Calibri" w:hAnsi="Sylfaen" w:cs="Sylfaen"/>
          <w:color w:val="000000" w:themeColor="text1"/>
          <w:lang w:val="ka-GE"/>
        </w:rPr>
        <w:t>649 745</w:t>
      </w:r>
      <w:r w:rsidRPr="00AC3F1D">
        <w:rPr>
          <w:rFonts w:ascii="Sylfaen" w:eastAsia="Calibri" w:hAnsi="Sylfaen" w:cs="Sylfaen"/>
          <w:color w:val="000000" w:themeColor="text1"/>
          <w:lang w:val="ka-GE"/>
        </w:rPr>
        <w:t xml:space="preserve"> ლარს.  </w:t>
      </w:r>
    </w:p>
    <w:p w:rsidR="00B7775E" w:rsidRPr="00AC3F1D" w:rsidRDefault="00B7775E" w:rsidP="00E44EC1">
      <w:pPr>
        <w:spacing w:after="0" w:line="240" w:lineRule="auto"/>
        <w:ind w:left="-90"/>
        <w:jc w:val="both"/>
        <w:rPr>
          <w:rFonts w:ascii="Sylfaen" w:eastAsia="Calibri" w:hAnsi="Sylfaen" w:cs="Sylfaen"/>
          <w:color w:val="000000" w:themeColor="text1"/>
          <w:lang w:val="ka-GE"/>
        </w:rPr>
      </w:pPr>
    </w:p>
    <w:p w:rsidR="00091259" w:rsidRPr="00AC3F1D" w:rsidRDefault="00711D5B"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 ითვალისწინებდა სპორტის ცხრა  სახეობის ხელშეწყობას, კერძოდ: ფრენბურთი, ხელბურთი, რაგბი, წყალბურთი, ფეხბურთი, კალათბურთი, ინდორ ჰოკეი, ბერძნულ-რომაულ ჭიდაობასა და თავისუფალ</w:t>
      </w:r>
      <w:r w:rsidR="00172595" w:rsidRPr="00AC3F1D">
        <w:rPr>
          <w:rFonts w:ascii="Sylfaen" w:hAnsi="Sylfaen" w:cs="Sylfaen"/>
          <w:color w:val="000000" w:themeColor="text1"/>
          <w:lang w:val="ka-GE"/>
        </w:rPr>
        <w:t>ი</w:t>
      </w:r>
      <w:r w:rsidRPr="00AC3F1D">
        <w:rPr>
          <w:rFonts w:ascii="Sylfaen" w:hAnsi="Sylfaen" w:cs="Sylfaen"/>
          <w:color w:val="000000" w:themeColor="text1"/>
          <w:lang w:val="ka-GE"/>
        </w:rPr>
        <w:t xml:space="preserve"> ჭიდაობის შემდგომ  პოპულარიზაციას და განვითარებას</w:t>
      </w:r>
      <w:r w:rsidR="00091259" w:rsidRPr="00AC3F1D">
        <w:rPr>
          <w:rFonts w:ascii="Sylfaen" w:hAnsi="Sylfaen" w:cs="Sylfaen"/>
          <w:color w:val="000000" w:themeColor="text1"/>
          <w:lang w:val="ka-GE"/>
        </w:rPr>
        <w:t>.</w:t>
      </w:r>
      <w:r w:rsidRPr="00AC3F1D">
        <w:rPr>
          <w:rFonts w:ascii="Sylfaen" w:hAnsi="Sylfaen" w:cs="Sylfaen"/>
          <w:color w:val="000000" w:themeColor="text1"/>
          <w:lang w:val="ka-GE"/>
        </w:rPr>
        <w:t xml:space="preserve"> </w:t>
      </w:r>
    </w:p>
    <w:p w:rsidR="00091259" w:rsidRPr="00AC3F1D" w:rsidRDefault="00091259" w:rsidP="00E44EC1">
      <w:pPr>
        <w:spacing w:after="0" w:line="240" w:lineRule="auto"/>
        <w:ind w:left="-90"/>
        <w:jc w:val="both"/>
        <w:rPr>
          <w:rFonts w:ascii="Sylfaen" w:hAnsi="Sylfaen" w:cs="Sylfaen"/>
          <w:color w:val="000000" w:themeColor="text1"/>
          <w:lang w:val="ka-GE"/>
        </w:rPr>
      </w:pPr>
    </w:p>
    <w:p w:rsidR="00750F7D" w:rsidRPr="00AC3F1D" w:rsidRDefault="00091259" w:rsidP="00E44EC1">
      <w:pPr>
        <w:spacing w:after="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 xml:space="preserve">საანგარიშო </w:t>
      </w:r>
      <w:r w:rsidR="00711D5B" w:rsidRPr="00AC3F1D">
        <w:rPr>
          <w:rFonts w:ascii="Sylfaen" w:hAnsi="Sylfaen" w:cs="Sylfaen"/>
          <w:color w:val="000000" w:themeColor="text1"/>
          <w:lang w:val="ka-GE"/>
        </w:rPr>
        <w:t>წლის განმავლობაში  ჩატარდა  51 სასწავლო-საწვრთნო შეკრება</w:t>
      </w:r>
      <w:r w:rsidRPr="00AC3F1D">
        <w:rPr>
          <w:rFonts w:ascii="Sylfaen" w:hAnsi="Sylfaen" w:cs="Sylfaen"/>
          <w:color w:val="000000" w:themeColor="text1"/>
          <w:lang w:val="ka-GE"/>
        </w:rPr>
        <w:t>, სადაც</w:t>
      </w:r>
      <w:r w:rsidR="00711D5B" w:rsidRPr="00AC3F1D">
        <w:rPr>
          <w:rFonts w:ascii="Sylfaen" w:hAnsi="Sylfaen" w:cs="Sylfaen"/>
          <w:color w:val="000000" w:themeColor="text1"/>
          <w:lang w:val="ka-GE"/>
        </w:rPr>
        <w:t xml:space="preserve">  ჩართული იყო ზემოაღნიშნული ნაკრები გუნდების არანაკლებ 277  სპორტსმენი, 19 მწვრთნელი და 9 კოორდინატორი</w:t>
      </w:r>
      <w:r w:rsidRPr="00AC3F1D">
        <w:rPr>
          <w:rFonts w:ascii="Sylfaen" w:hAnsi="Sylfaen" w:cs="Sylfaen"/>
          <w:color w:val="000000" w:themeColor="text1"/>
          <w:lang w:val="ka-GE"/>
        </w:rPr>
        <w:t xml:space="preserve">, რომელშიც მონაწილე </w:t>
      </w:r>
      <w:r w:rsidR="00C263F6" w:rsidRPr="00AC3F1D">
        <w:rPr>
          <w:rFonts w:ascii="Sylfaen" w:hAnsi="Sylfaen" w:cs="Sylfaen"/>
          <w:color w:val="000000" w:themeColor="text1"/>
          <w:lang w:val="ka-GE"/>
        </w:rPr>
        <w:t xml:space="preserve">გუნდებმა და სპორტსმენებმა საქართველოს პირველობებსა და ჩემპიონატებში მოიპოვეს საპრიზო ადგილები. </w:t>
      </w:r>
      <w:r w:rsidR="00750F7D" w:rsidRPr="00AC3F1D">
        <w:rPr>
          <w:rFonts w:ascii="Sylfaen" w:hAnsi="Sylfaen" w:cs="Sylfaen"/>
          <w:color w:val="000000" w:themeColor="text1"/>
          <w:lang w:val="ka-GE"/>
        </w:rPr>
        <w:t xml:space="preserve"> ქვეპროგრამის ფარგლებში დაფინანსდა </w:t>
      </w:r>
      <w:r w:rsidR="00711D5B" w:rsidRPr="00AC3F1D">
        <w:rPr>
          <w:rFonts w:ascii="Sylfaen" w:hAnsi="Sylfaen" w:cs="Sylfaen"/>
          <w:color w:val="000000" w:themeColor="text1"/>
          <w:lang w:val="ka-GE"/>
        </w:rPr>
        <w:t xml:space="preserve"> მწვრთნელებისა და </w:t>
      </w:r>
      <w:r w:rsidR="00750F7D" w:rsidRPr="00AC3F1D">
        <w:rPr>
          <w:rFonts w:ascii="Sylfaen" w:hAnsi="Sylfaen" w:cs="Sylfaen"/>
          <w:color w:val="000000" w:themeColor="text1"/>
          <w:lang w:val="ka-GE"/>
        </w:rPr>
        <w:t>კოორდინატორების</w:t>
      </w:r>
      <w:r w:rsidR="00711D5B" w:rsidRPr="00AC3F1D">
        <w:rPr>
          <w:rFonts w:ascii="Sylfaen" w:hAnsi="Sylfaen" w:cs="Sylfaen"/>
          <w:color w:val="000000" w:themeColor="text1"/>
          <w:lang w:val="ka-GE"/>
        </w:rPr>
        <w:t xml:space="preserve"> ყოველთვიური ანაზღაურება</w:t>
      </w:r>
      <w:r w:rsidR="00750F7D" w:rsidRPr="00AC3F1D">
        <w:rPr>
          <w:rFonts w:ascii="Sylfaen" w:hAnsi="Sylfaen" w:cs="Sylfaen"/>
          <w:color w:val="000000" w:themeColor="text1"/>
          <w:lang w:val="ka-GE"/>
        </w:rPr>
        <w:t>,</w:t>
      </w:r>
      <w:r w:rsidR="00711D5B" w:rsidRPr="00AC3F1D">
        <w:rPr>
          <w:rFonts w:ascii="Sylfaen" w:hAnsi="Sylfaen" w:cs="Sylfaen"/>
          <w:color w:val="000000" w:themeColor="text1"/>
          <w:lang w:val="ka-GE"/>
        </w:rPr>
        <w:t xml:space="preserve"> სპორტსმენები ღონისძიებების პროცესში უზრუნველყოფილი იყვნენ ტრანსპორტით, სასტუმროთი და კვებით, ღონისძიების ორგანიზებისათვის საჭირო დარბაზების იჯარით. </w:t>
      </w:r>
    </w:p>
    <w:p w:rsidR="00B7775E" w:rsidRPr="00AC3F1D" w:rsidRDefault="00B7775E" w:rsidP="00E44EC1">
      <w:pPr>
        <w:spacing w:after="0" w:line="240" w:lineRule="auto"/>
        <w:ind w:left="-90"/>
        <w:jc w:val="both"/>
        <w:rPr>
          <w:rFonts w:ascii="Sylfaen" w:hAnsi="Sylfaen" w:cs="Sylfaen"/>
          <w:color w:val="000000" w:themeColor="text1"/>
          <w:lang w:val="ka-GE"/>
        </w:rPr>
      </w:pPr>
    </w:p>
    <w:p w:rsidR="00750F7D" w:rsidRPr="00AC3F1D" w:rsidRDefault="00343C33" w:rsidP="00E44EC1">
      <w:pPr>
        <w:spacing w:after="160" w:line="240" w:lineRule="auto"/>
        <w:ind w:left="-90"/>
        <w:jc w:val="both"/>
        <w:rPr>
          <w:rFonts w:ascii="Sylfaen" w:hAnsi="Sylfaen" w:cs="Sylfaen"/>
          <w:color w:val="000000" w:themeColor="text1"/>
          <w:lang w:val="ka-GE"/>
        </w:rPr>
      </w:pPr>
      <w:r w:rsidRPr="00AC3F1D">
        <w:rPr>
          <w:rFonts w:ascii="Sylfaen" w:hAnsi="Sylfaen" w:cs="Sylfaen"/>
          <w:color w:val="000000" w:themeColor="text1"/>
          <w:lang w:val="ka-GE"/>
        </w:rPr>
        <w:t>ქვეპროგრამაში დარჩენილი ეკონომია  შეადგენს  34 145 ლარს, აქედან: 29 303 ლარის ეკონომია გამოწვეულია ძირითადად დარბაზებისა და აუზების იჯარის თანხიდან</w:t>
      </w:r>
      <w:r w:rsidR="00750F7D" w:rsidRPr="00AC3F1D">
        <w:rPr>
          <w:rFonts w:ascii="Sylfaen" w:hAnsi="Sylfaen" w:cs="Sylfaen"/>
          <w:color w:val="000000" w:themeColor="text1"/>
          <w:lang w:val="ka-GE"/>
        </w:rPr>
        <w:t>, ვინაიდან უმრავლეს შემთხვევაში</w:t>
      </w:r>
      <w:r w:rsidRPr="00AC3F1D">
        <w:rPr>
          <w:rFonts w:ascii="Sylfaen" w:hAnsi="Sylfaen" w:cs="Sylfaen"/>
          <w:color w:val="000000" w:themeColor="text1"/>
          <w:lang w:val="ka-GE"/>
        </w:rPr>
        <w:t xml:space="preserve"> </w:t>
      </w:r>
      <w:r w:rsidR="00750F7D" w:rsidRPr="00AC3F1D">
        <w:rPr>
          <w:rFonts w:ascii="Sylfaen" w:hAnsi="Sylfaen" w:cs="Sylfaen"/>
          <w:color w:val="000000" w:themeColor="text1"/>
          <w:lang w:val="ka-GE"/>
        </w:rPr>
        <w:t xml:space="preserve">დაფინანსება განხორციელდა </w:t>
      </w:r>
      <w:r w:rsidRPr="00AC3F1D">
        <w:rPr>
          <w:rFonts w:ascii="Sylfaen" w:hAnsi="Sylfaen" w:cs="Sylfaen"/>
          <w:color w:val="000000" w:themeColor="text1"/>
          <w:lang w:val="ka-GE"/>
        </w:rPr>
        <w:t>ფედერაცი</w:t>
      </w:r>
      <w:r w:rsidR="00750F7D" w:rsidRPr="00AC3F1D">
        <w:rPr>
          <w:rFonts w:ascii="Sylfaen" w:hAnsi="Sylfaen" w:cs="Sylfaen"/>
          <w:color w:val="000000" w:themeColor="text1"/>
          <w:lang w:val="ka-GE"/>
        </w:rPr>
        <w:t>ებ</w:t>
      </w:r>
      <w:r w:rsidRPr="00AC3F1D">
        <w:rPr>
          <w:rFonts w:ascii="Sylfaen" w:hAnsi="Sylfaen" w:cs="Sylfaen"/>
          <w:color w:val="000000" w:themeColor="text1"/>
          <w:lang w:val="ka-GE"/>
        </w:rPr>
        <w:t>ის მიერ,  ხოლო   4 842 ლარი შტატგარეშე მომუშავეთა ანაზღაურების (კოორდინატორების შრომის ანაზღაურება) პუნქტში დარჩენილ</w:t>
      </w:r>
      <w:r w:rsidR="00B77209" w:rsidRPr="00AC3F1D">
        <w:rPr>
          <w:rFonts w:ascii="Sylfaen" w:hAnsi="Sylfaen" w:cs="Sylfaen"/>
          <w:color w:val="000000" w:themeColor="text1"/>
          <w:lang w:val="ka-GE"/>
        </w:rPr>
        <w:t>ი</w:t>
      </w:r>
      <w:r w:rsidRPr="00AC3F1D">
        <w:rPr>
          <w:rFonts w:ascii="Sylfaen" w:hAnsi="Sylfaen" w:cs="Sylfaen"/>
          <w:color w:val="000000" w:themeColor="text1"/>
          <w:lang w:val="ka-GE"/>
        </w:rPr>
        <w:t xml:space="preserve"> ეკონომია</w:t>
      </w:r>
      <w:r w:rsidR="00B77209" w:rsidRPr="00AC3F1D">
        <w:rPr>
          <w:rFonts w:ascii="Sylfaen" w:hAnsi="Sylfaen" w:cs="Sylfaen"/>
          <w:color w:val="000000" w:themeColor="text1"/>
          <w:lang w:val="ka-GE"/>
        </w:rPr>
        <w:t xml:space="preserve"> გამოწვეულია იმით, რომ </w:t>
      </w:r>
      <w:r w:rsidRPr="00AC3F1D">
        <w:rPr>
          <w:rFonts w:ascii="Sylfaen" w:hAnsi="Sylfaen" w:cs="Sylfaen"/>
          <w:color w:val="000000" w:themeColor="text1"/>
          <w:lang w:val="ka-GE"/>
        </w:rPr>
        <w:t xml:space="preserve"> ქვეპროგრამის განხორციელება დაიწყო თებერვლის თვეში</w:t>
      </w:r>
      <w:r w:rsidR="00750F7D" w:rsidRPr="00AC3F1D">
        <w:rPr>
          <w:rFonts w:ascii="Sylfaen" w:hAnsi="Sylfaen" w:cs="Sylfaen"/>
          <w:color w:val="000000" w:themeColor="text1"/>
          <w:lang w:val="ka-GE"/>
        </w:rPr>
        <w:t>.</w:t>
      </w:r>
    </w:p>
    <w:p w:rsidR="005C23BB" w:rsidRPr="00AC3F1D" w:rsidRDefault="00D36BF7" w:rsidP="00E44EC1">
      <w:pPr>
        <w:spacing w:after="16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5C23BB"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lastRenderedPageBreak/>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5C23BB" w:rsidRPr="00AC3F1D">
        <w:rPr>
          <w:rFonts w:ascii="Sylfaen" w:hAnsi="Sylfaen" w:cs="Sylfaen"/>
          <w:color w:val="000000" w:themeColor="text1"/>
          <w:lang w:val="ka-GE"/>
        </w:rPr>
        <w:t>9</w:t>
      </w:r>
      <w:r w:rsidR="00343C33" w:rsidRPr="00AC3F1D">
        <w:rPr>
          <w:rFonts w:ascii="Sylfaen" w:hAnsi="Sylfaen" w:cs="Sylfaen"/>
          <w:color w:val="000000" w:themeColor="text1"/>
          <w:lang w:val="ka-GE"/>
        </w:rPr>
        <w:t>5,0</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E67E13" w:rsidRPr="00AC3F1D" w:rsidRDefault="00E67E13" w:rsidP="00E44EC1">
      <w:pPr>
        <w:spacing w:after="0" w:line="240" w:lineRule="auto"/>
        <w:ind w:left="-90"/>
        <w:jc w:val="both"/>
        <w:rPr>
          <w:rFonts w:ascii="Sylfaen" w:hAnsi="Sylfaen"/>
          <w:color w:val="000000" w:themeColor="text1"/>
          <w:lang w:val="ka-GE"/>
        </w:rPr>
      </w:pPr>
    </w:p>
    <w:p w:rsidR="00B7775E" w:rsidRPr="00AC3F1D" w:rsidRDefault="00B7775E" w:rsidP="00E44EC1">
      <w:pPr>
        <w:spacing w:after="0" w:line="240" w:lineRule="auto"/>
        <w:ind w:left="-90"/>
        <w:jc w:val="both"/>
        <w:rPr>
          <w:rFonts w:ascii="Sylfaen" w:eastAsia="Calibri" w:hAnsi="Sylfaen" w:cs="Sylfaen"/>
          <w:b/>
          <w:color w:val="000000" w:themeColor="text1"/>
          <w:lang w:val="ka-GE"/>
        </w:rPr>
      </w:pPr>
    </w:p>
    <w:p w:rsidR="00E57929" w:rsidRPr="00AC3F1D" w:rsidRDefault="003235AD" w:rsidP="00E44EC1">
      <w:pPr>
        <w:spacing w:after="0" w:line="240" w:lineRule="auto"/>
        <w:ind w:left="-90"/>
        <w:jc w:val="both"/>
        <w:rPr>
          <w:rFonts w:ascii="Sylfaen" w:hAnsi="Sylfaen" w:cs="Sylfaen"/>
          <w:color w:val="000000" w:themeColor="text1"/>
          <w:lang w:val="ka-GE"/>
        </w:rPr>
      </w:pPr>
      <w:r w:rsidRPr="00AC3F1D">
        <w:rPr>
          <w:rFonts w:ascii="Sylfaen" w:eastAsia="Calibri" w:hAnsi="Sylfaen" w:cs="Sylfaen"/>
          <w:b/>
          <w:color w:val="000000" w:themeColor="text1"/>
          <w:lang w:val="ka-GE"/>
        </w:rPr>
        <w:t xml:space="preserve">ქვეპროგრამის - </w:t>
      </w:r>
      <w:r w:rsidRPr="00AC3F1D">
        <w:rPr>
          <w:rFonts w:ascii="Sylfaen" w:hAnsi="Sylfaen" w:cs="Sylfaen"/>
          <w:b/>
          <w:color w:val="000000" w:themeColor="text1"/>
        </w:rPr>
        <w:t>მწვრთნელთა, მსაჯთა და სპორტსმენთა სოციალური  მხარდაჭერა და წახალისება</w:t>
      </w:r>
      <w:r w:rsidRPr="00AC3F1D">
        <w:rPr>
          <w:rFonts w:ascii="Sylfaen" w:hAnsi="Sylfaen" w:cs="Sylfaen"/>
          <w:color w:val="000000" w:themeColor="text1"/>
          <w:lang w:val="ka-GE"/>
        </w:rPr>
        <w:t xml:space="preserve"> </w:t>
      </w:r>
    </w:p>
    <w:p w:rsidR="00293686" w:rsidRPr="00AC3F1D" w:rsidRDefault="00293686" w:rsidP="00E44EC1">
      <w:pPr>
        <w:spacing w:after="0" w:line="240" w:lineRule="auto"/>
        <w:ind w:left="-90"/>
        <w:jc w:val="both"/>
        <w:rPr>
          <w:rFonts w:ascii="Sylfaen" w:hAnsi="Sylfaen" w:cs="Sylfaen"/>
          <w:color w:val="000000" w:themeColor="text1"/>
          <w:lang w:val="ka-GE"/>
        </w:rPr>
      </w:pPr>
    </w:p>
    <w:p w:rsidR="00B7775E" w:rsidRPr="00AC3F1D" w:rsidRDefault="003235AD"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საანგარიშო პერიოდის გეგმა შეადგენს </w:t>
      </w:r>
      <w:r w:rsidR="00293686" w:rsidRPr="00AC3F1D">
        <w:rPr>
          <w:rFonts w:ascii="Sylfaen" w:eastAsia="Calibri" w:hAnsi="Sylfaen" w:cs="Sylfaen"/>
          <w:color w:val="000000" w:themeColor="text1"/>
          <w:lang w:val="ka-GE"/>
        </w:rPr>
        <w:t>134 250</w:t>
      </w:r>
      <w:r w:rsidRPr="00AC3F1D">
        <w:rPr>
          <w:rFonts w:ascii="Sylfaen" w:eastAsia="Calibri" w:hAnsi="Sylfaen" w:cs="Sylfaen"/>
          <w:color w:val="000000" w:themeColor="text1"/>
          <w:lang w:val="ka-GE"/>
        </w:rPr>
        <w:t xml:space="preserve"> ლარს, საკასო ხარჯი </w:t>
      </w:r>
      <w:r w:rsidR="00293686" w:rsidRPr="00AC3F1D">
        <w:rPr>
          <w:rFonts w:ascii="Sylfaen" w:eastAsia="Calibri" w:hAnsi="Sylfaen" w:cs="Sylfaen"/>
          <w:color w:val="000000" w:themeColor="text1"/>
          <w:lang w:val="ka-GE"/>
        </w:rPr>
        <w:t xml:space="preserve">131 163 </w:t>
      </w:r>
      <w:r w:rsidRPr="00AC3F1D">
        <w:rPr>
          <w:rFonts w:ascii="Sylfaen" w:eastAsia="Calibri" w:hAnsi="Sylfaen" w:cs="Sylfaen"/>
          <w:color w:val="000000" w:themeColor="text1"/>
          <w:lang w:val="ka-GE"/>
        </w:rPr>
        <w:t xml:space="preserve">ლარს. </w:t>
      </w:r>
      <w:r w:rsidRPr="00AC3F1D">
        <w:rPr>
          <w:rFonts w:ascii="Sylfaen" w:eastAsia="Calibri" w:hAnsi="Sylfaen" w:cs="Sylfaen"/>
          <w:color w:val="000000" w:themeColor="text1"/>
          <w:highlight w:val="cyan"/>
          <w:lang w:val="ka-GE"/>
        </w:rPr>
        <w:t xml:space="preserve"> </w:t>
      </w:r>
    </w:p>
    <w:p w:rsidR="00B7775E" w:rsidRPr="00AC3F1D" w:rsidRDefault="00B7775E" w:rsidP="00E44EC1">
      <w:pPr>
        <w:spacing w:after="0" w:line="240" w:lineRule="auto"/>
        <w:ind w:left="-90"/>
        <w:jc w:val="both"/>
        <w:rPr>
          <w:rFonts w:ascii="Sylfaen" w:eastAsia="Calibri" w:hAnsi="Sylfaen" w:cs="Sylfaen"/>
          <w:color w:val="000000" w:themeColor="text1"/>
          <w:lang w:val="ka-GE"/>
        </w:rPr>
      </w:pPr>
    </w:p>
    <w:p w:rsidR="00B7775E" w:rsidRPr="00AC3F1D" w:rsidRDefault="00602D74"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ქვეპროგრამის თანახმად გათვალისწინებული იყო 41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   მუშაკთა,   მოღვაწეთა    და   მწვრთნელთა ყოველთვიური ფინანსური   მხარდაჭერა.   არასაპენსიო ასაკის საქა</w:t>
      </w:r>
      <w:r w:rsidR="000A2AC0" w:rsidRPr="00AC3F1D">
        <w:rPr>
          <w:rFonts w:ascii="Sylfaen" w:hAnsi="Sylfaen"/>
          <w:color w:val="000000" w:themeColor="text1"/>
          <w:lang w:val="ka-GE"/>
        </w:rPr>
        <w:t>რთ</w:t>
      </w:r>
      <w:r w:rsidRPr="00AC3F1D">
        <w:rPr>
          <w:rFonts w:ascii="Sylfaen" w:hAnsi="Sylfaen"/>
          <w:color w:val="000000" w:themeColor="text1"/>
          <w:lang w:val="ka-GE"/>
        </w:rPr>
        <w:t>ველოს დამსახურებულ მწვრთნელთა ყოველთვიური ფინანსური დახმარება,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ღირსშესანიშნავი თარიღების  აღნიშვნასთან დაკავშირებით ერთჯერადი მატერიალური მხარდაჭერა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p>
    <w:p w:rsidR="00092D4D" w:rsidRPr="00AC3F1D" w:rsidRDefault="00092D4D" w:rsidP="00E44EC1">
      <w:pPr>
        <w:spacing w:after="0" w:line="240" w:lineRule="auto"/>
        <w:ind w:left="-90"/>
        <w:jc w:val="both"/>
        <w:rPr>
          <w:rFonts w:ascii="Sylfaen" w:hAnsi="Sylfaen"/>
          <w:color w:val="000000" w:themeColor="text1"/>
          <w:lang w:val="ka-GE"/>
        </w:rPr>
      </w:pPr>
    </w:p>
    <w:p w:rsidR="00602D74" w:rsidRPr="00AC3F1D" w:rsidRDefault="00602D74"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საპენსიო ასაკის, ოლიმპიური თამაშების, მსოფლიოს და ევროპის ჩემპიონების, პრიზიორებისათვის, სპორტის დამსახურებულ   მუშაკთა,  მოღვაწეთა    და   მწვრთნელთა ყოველთვიური 187,50 ლარიანი დახმარება გაეწია 41 ბენეფიციარს და გაწეული იქნა ხარჯი 92 625 ლარის ოდენობით,  არასაპენსიო ასაკის  საქართველოს დამსახურებულ 9 მწვრთნელზე გაცემული იქნა ყოველთვიურად  187,50 ლარიანი დახმარება, სულ 18 938 ლარი, იუბილეებსა და სხვა ღირსშესანიშნავ თარიღებთან დაკავშირებით მატერიალური მხარდაჭერა გაეწია 28 ბენეფიციარს სულ თანხით 15 600 ლარი და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4  ოჯახს გადაეცა ერთჯერადი დახმარება 4 000 ლარის ოდენობით.</w:t>
      </w:r>
    </w:p>
    <w:p w:rsidR="00092D4D" w:rsidRPr="00AC3F1D" w:rsidRDefault="00092D4D" w:rsidP="00E44EC1">
      <w:pPr>
        <w:spacing w:after="0" w:line="240" w:lineRule="auto"/>
        <w:ind w:left="-90"/>
        <w:jc w:val="both"/>
        <w:rPr>
          <w:rFonts w:ascii="Sylfaen" w:hAnsi="Sylfaen"/>
          <w:color w:val="000000" w:themeColor="text1"/>
          <w:lang w:val="ka-GE"/>
        </w:rPr>
      </w:pPr>
    </w:p>
    <w:p w:rsidR="00B7775E" w:rsidRPr="00AC3F1D" w:rsidRDefault="00092D4D"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  </w:t>
      </w:r>
      <w:r w:rsidR="00D01903" w:rsidRPr="00AC3F1D">
        <w:rPr>
          <w:rFonts w:ascii="Sylfaen" w:hAnsi="Sylfaen"/>
          <w:color w:val="000000" w:themeColor="text1"/>
          <w:lang w:val="ka-GE"/>
        </w:rPr>
        <w:t>ქვეპროგრამაში</w:t>
      </w:r>
      <w:r w:rsidRPr="00AC3F1D">
        <w:rPr>
          <w:rFonts w:ascii="Sylfaen" w:hAnsi="Sylfaen"/>
          <w:color w:val="000000" w:themeColor="text1"/>
          <w:lang w:val="ka-GE"/>
        </w:rPr>
        <w:t xml:space="preserve"> დარჩენილია აუთვისებელი თანხა 3</w:t>
      </w:r>
      <w:r w:rsidR="00750F7D" w:rsidRPr="00AC3F1D">
        <w:rPr>
          <w:rFonts w:ascii="Sylfaen" w:hAnsi="Sylfaen"/>
          <w:color w:val="000000" w:themeColor="text1"/>
          <w:lang w:val="ka-GE"/>
        </w:rPr>
        <w:t xml:space="preserve"> </w:t>
      </w:r>
      <w:r w:rsidRPr="00AC3F1D">
        <w:rPr>
          <w:rFonts w:ascii="Sylfaen" w:hAnsi="Sylfaen"/>
          <w:color w:val="000000" w:themeColor="text1"/>
          <w:lang w:val="ka-GE"/>
        </w:rPr>
        <w:t>087  ლარი, რაც ძირითადად  გამოწვეულია იუბილეებისა და სხვა ღირსშესანიშნავ თარიღებთან და გარდაცვალებასთან დაკავშირებით გათვალისწინებული თანხების აუთვისებლობის გამო.</w:t>
      </w:r>
    </w:p>
    <w:p w:rsidR="00092D4D" w:rsidRPr="00AC3F1D" w:rsidRDefault="00092D4D" w:rsidP="00E44EC1">
      <w:pPr>
        <w:spacing w:after="0" w:line="240" w:lineRule="auto"/>
        <w:ind w:left="-90"/>
        <w:jc w:val="both"/>
        <w:rPr>
          <w:rFonts w:ascii="Sylfaen" w:eastAsia="Calibri" w:hAnsi="Sylfaen" w:cs="Sylfaen"/>
          <w:color w:val="000000" w:themeColor="text1"/>
          <w:lang w:val="ka-GE"/>
        </w:rPr>
      </w:pPr>
    </w:p>
    <w:p w:rsidR="00BE7EC5" w:rsidRPr="00AC3F1D" w:rsidRDefault="000A2AC0"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w:t>
      </w:r>
      <w:r w:rsidR="00BE7EC5"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B7775E" w:rsidRPr="00AC3F1D" w:rsidRDefault="00B7775E" w:rsidP="00E44EC1">
      <w:pPr>
        <w:spacing w:after="0" w:line="240" w:lineRule="auto"/>
        <w:ind w:left="-90"/>
        <w:jc w:val="both"/>
        <w:rPr>
          <w:rFonts w:ascii="Sylfaen" w:hAnsi="Sylfaen" w:cs="Sylfaen"/>
          <w:color w:val="000000" w:themeColor="text1"/>
          <w:lang w:val="ka-GE"/>
        </w:rPr>
      </w:pP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 xml:space="preserve">გეგმასთან: </w:t>
      </w:r>
      <w:r w:rsidR="002E113C" w:rsidRPr="00AC3F1D">
        <w:rPr>
          <w:rFonts w:ascii="Sylfaen" w:hAnsi="Sylfaen" w:cs="Sylfaen"/>
          <w:color w:val="000000" w:themeColor="text1"/>
          <w:lang w:val="ka-GE"/>
        </w:rPr>
        <w:t>9</w:t>
      </w:r>
      <w:r w:rsidR="00092D4D" w:rsidRPr="00AC3F1D">
        <w:rPr>
          <w:rFonts w:ascii="Sylfaen" w:hAnsi="Sylfaen" w:cs="Sylfaen"/>
          <w:color w:val="000000" w:themeColor="text1"/>
          <w:lang w:val="ka-GE"/>
        </w:rPr>
        <w:t>7,7</w:t>
      </w:r>
      <w:r w:rsidRPr="00AC3F1D">
        <w:rPr>
          <w:rFonts w:ascii="Sylfaen" w:hAnsi="Sylfaen"/>
          <w:color w:val="000000" w:themeColor="text1"/>
          <w:lang w:val="ka-GE"/>
        </w:rPr>
        <w:t>%</w:t>
      </w:r>
    </w:p>
    <w:p w:rsidR="00486EC6" w:rsidRPr="00AC3F1D" w:rsidRDefault="00486EC6" w:rsidP="00E44EC1">
      <w:pPr>
        <w:spacing w:after="0" w:line="240" w:lineRule="auto"/>
        <w:ind w:left="-90"/>
        <w:jc w:val="both"/>
        <w:rPr>
          <w:rFonts w:ascii="Sylfaen" w:hAnsi="Sylfaen"/>
          <w:color w:val="000000" w:themeColor="text1"/>
          <w:lang w:val="ka-GE"/>
        </w:rPr>
      </w:pPr>
    </w:p>
    <w:p w:rsidR="00B7775E" w:rsidRPr="00AC3F1D" w:rsidRDefault="00B7775E" w:rsidP="00E44EC1">
      <w:pPr>
        <w:spacing w:after="0" w:line="240" w:lineRule="auto"/>
        <w:ind w:left="-90"/>
        <w:jc w:val="both"/>
        <w:rPr>
          <w:rFonts w:ascii="Sylfaen" w:hAnsi="Sylfaen"/>
          <w:b/>
          <w:color w:val="000000" w:themeColor="text1"/>
          <w:lang w:val="ka-GE"/>
        </w:rPr>
      </w:pPr>
    </w:p>
    <w:p w:rsidR="004B37D8"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b/>
          <w:color w:val="000000" w:themeColor="text1"/>
          <w:lang w:val="ka-GE"/>
        </w:rPr>
        <w:t>პროგრამის -</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ახალგაზრდულ</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საქმეთა</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სფეროს</w:t>
      </w:r>
      <w:r w:rsidRPr="00AC3F1D">
        <w:rPr>
          <w:rFonts w:ascii="Sylfaen" w:hAnsi="Sylfaen"/>
          <w:b/>
          <w:color w:val="000000" w:themeColor="text1"/>
          <w:lang w:val="ka-GE"/>
        </w:rPr>
        <w:t xml:space="preserve"> </w:t>
      </w:r>
      <w:r w:rsidRPr="00AC3F1D">
        <w:rPr>
          <w:rFonts w:ascii="Sylfaen" w:hAnsi="Sylfaen" w:cs="Sylfaen"/>
          <w:b/>
          <w:color w:val="000000" w:themeColor="text1"/>
          <w:lang w:val="ka-GE"/>
        </w:rPr>
        <w:t>ხელშეწყობა</w:t>
      </w:r>
      <w:r w:rsidRPr="00AC3F1D">
        <w:rPr>
          <w:rFonts w:ascii="Sylfaen" w:hAnsi="Sylfaen"/>
          <w:color w:val="000000" w:themeColor="text1"/>
          <w:lang w:val="ka-GE"/>
        </w:rPr>
        <w:t xml:space="preserve"> </w:t>
      </w:r>
    </w:p>
    <w:p w:rsidR="00E67E13" w:rsidRPr="00AC3F1D" w:rsidRDefault="00E67E13" w:rsidP="00E44EC1">
      <w:pPr>
        <w:spacing w:after="0" w:line="240" w:lineRule="auto"/>
        <w:ind w:left="-90"/>
        <w:jc w:val="both"/>
        <w:rPr>
          <w:rFonts w:ascii="Sylfaen" w:hAnsi="Sylfaen"/>
          <w:color w:val="000000" w:themeColor="text1"/>
          <w:lang w:val="ka-GE"/>
        </w:rPr>
      </w:pPr>
    </w:p>
    <w:p w:rsidR="003235AD" w:rsidRPr="00AC3F1D" w:rsidRDefault="003235AD"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საანგარიშო</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პერიოდის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გეგმა</w:t>
      </w:r>
      <w:r w:rsidRPr="00AC3F1D">
        <w:rPr>
          <w:rFonts w:ascii="Sylfaen" w:hAnsi="Sylfaen"/>
          <w:color w:val="000000" w:themeColor="text1"/>
          <w:lang w:val="ka-GE"/>
        </w:rPr>
        <w:t xml:space="preserve"> </w:t>
      </w:r>
      <w:r w:rsidRPr="00AC3F1D">
        <w:rPr>
          <w:rFonts w:ascii="Sylfaen" w:hAnsi="Sylfaen" w:cs="Sylfaen"/>
          <w:color w:val="000000" w:themeColor="text1"/>
          <w:lang w:val="ka-GE"/>
        </w:rPr>
        <w:t>შეადგენს</w:t>
      </w:r>
      <w:r w:rsidR="00B7775E" w:rsidRPr="00AC3F1D">
        <w:rPr>
          <w:rFonts w:ascii="Sylfaen" w:hAnsi="Sylfaen" w:cs="Sylfaen"/>
          <w:color w:val="000000" w:themeColor="text1"/>
          <w:lang w:val="ka-GE"/>
        </w:rPr>
        <w:t xml:space="preserve"> </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246 010</w:t>
      </w:r>
      <w:r w:rsidR="00B7775E" w:rsidRPr="00AC3F1D">
        <w:rPr>
          <w:rFonts w:ascii="Sylfaen" w:hAnsi="Sylfaen"/>
          <w:color w:val="000000" w:themeColor="text1"/>
          <w:lang w:val="ka-GE"/>
        </w:rPr>
        <w:t xml:space="preserve"> </w:t>
      </w:r>
      <w:r w:rsidRPr="00AC3F1D">
        <w:rPr>
          <w:rFonts w:ascii="Sylfaen" w:hAnsi="Sylfaen"/>
          <w:color w:val="000000" w:themeColor="text1"/>
          <w:lang w:val="ka-GE"/>
        </w:rPr>
        <w:t xml:space="preserve"> </w:t>
      </w:r>
      <w:r w:rsidRPr="00AC3F1D">
        <w:rPr>
          <w:rFonts w:ascii="Sylfaen" w:hAnsi="Sylfaen" w:cs="Sylfaen"/>
          <w:color w:val="000000" w:themeColor="text1"/>
          <w:lang w:val="ka-GE"/>
        </w:rPr>
        <w:t>ლარს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საკასო</w:t>
      </w:r>
      <w:r w:rsidRPr="00AC3F1D">
        <w:rPr>
          <w:rFonts w:ascii="Sylfaen" w:hAnsi="Sylfaen"/>
          <w:color w:val="000000" w:themeColor="text1"/>
          <w:lang w:val="ka-GE"/>
        </w:rPr>
        <w:t xml:space="preserve"> </w:t>
      </w:r>
      <w:r w:rsidRPr="00AC3F1D">
        <w:rPr>
          <w:rFonts w:ascii="Sylfaen" w:hAnsi="Sylfaen" w:cs="Sylfaen"/>
          <w:color w:val="000000" w:themeColor="text1"/>
          <w:lang w:val="ka-GE"/>
        </w:rPr>
        <w:t>ხარჯი</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220 221</w:t>
      </w:r>
      <w:r w:rsidRPr="00AC3F1D">
        <w:rPr>
          <w:rFonts w:ascii="Sylfaen" w:hAnsi="Sylfaen"/>
          <w:color w:val="000000" w:themeColor="text1"/>
          <w:lang w:val="ka-GE"/>
        </w:rPr>
        <w:t xml:space="preserve"> </w:t>
      </w:r>
      <w:r w:rsidRPr="00AC3F1D">
        <w:rPr>
          <w:rFonts w:ascii="Sylfaen" w:hAnsi="Sylfaen" w:cs="Sylfaen"/>
          <w:color w:val="000000" w:themeColor="text1"/>
          <w:lang w:val="ka-GE"/>
        </w:rPr>
        <w:t>ლარს</w:t>
      </w:r>
      <w:r w:rsidRPr="00AC3F1D">
        <w:rPr>
          <w:rFonts w:ascii="Sylfaen" w:hAnsi="Sylfaen"/>
          <w:color w:val="000000" w:themeColor="text1"/>
          <w:lang w:val="ka-GE"/>
        </w:rPr>
        <w:t xml:space="preserve">. </w:t>
      </w:r>
    </w:p>
    <w:p w:rsidR="00B7775E" w:rsidRPr="00AC3F1D" w:rsidRDefault="00B7775E" w:rsidP="00E44EC1">
      <w:pPr>
        <w:spacing w:after="0" w:line="240" w:lineRule="auto"/>
        <w:ind w:left="-90"/>
        <w:jc w:val="both"/>
        <w:rPr>
          <w:rFonts w:ascii="Sylfaen" w:hAnsi="Sylfaen"/>
          <w:color w:val="000000" w:themeColor="text1"/>
          <w:lang w:val="ka-GE"/>
        </w:rPr>
      </w:pP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ახალგაზრდულ საქმეთა სფეროს ხელშეწყობის პროგრამის ფარგლებში დაგეგმილი იყო 11 ღონისძიების ორგანიზება:</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1.ერთჯერადი თავისუფალი პროექტები;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2. ახალგაზრდობის კლუბების მხარდაჭერა; </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3.სტუდენტური დღეები;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4. მხიარული რეგიონი;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5. ინტელექტუალური თამაშები;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6. უცხოეთში სხვადასხვა ტრენინგ სემინარებსა და კონფერენციებში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მონაწილე სტუდენტ ახალგაზრდების მხარდაჭერა;</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7. ფორუმი ,,რეგიონის განვითარება და ახალგაზრდობის როლი";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8. „მან-სან-კანის„ შავი ზღვის ლიგა;</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lastRenderedPageBreak/>
        <w:t>9. ახალგაზრდული საზაფხულო ბანაკი;</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10. ქალაქური თამაშები ,,City game";</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11. ლიდერთა სკოლა.</w:t>
      </w:r>
    </w:p>
    <w:p w:rsidR="00D829C6" w:rsidRPr="00AC3F1D" w:rsidRDefault="00D829C6" w:rsidP="00E44EC1">
      <w:pPr>
        <w:spacing w:after="0" w:line="240" w:lineRule="auto"/>
        <w:ind w:left="-90"/>
        <w:jc w:val="both"/>
        <w:rPr>
          <w:rFonts w:ascii="Sylfaen" w:hAnsi="Sylfaen"/>
          <w:color w:val="000000" w:themeColor="text1"/>
          <w:lang w:val="ka-GE"/>
        </w:rPr>
      </w:pP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 საანგარიშო პერიოდში დაფინანსდა შემდეგი ღონისძიებები: </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1. ფორუმი რეგიონის განვითარება და ახალგაზრდობის როლი - ღონისძიების ორგანიზებაზე გამოცხადებული იქნა ელექტრონული ტენდერი SPA160004507.  ხელშეკრულება გაფორმებული იქნა შპს ,,მარკა"-სთან 15 000 ლარზე.   ღონისძიებაში მონაწილეობდა აჭარის უმაღლესი სასწავლებლების  50 სტუდენტი, რომელთაც სამი დღის განმავლობაში  ჩაუტარდათ ტრენინგ-სემინარები სხვადასხვა თემატიკაზე, შეხვდნენ როგორც მთავრობის ასევე არასამთავრობო სექტორის წარმომადგენლებს.  ფორუმში მონაწილეობისათვის სტუდენტებს  გადაეცათ სერთიფიკატები</w:t>
      </w:r>
      <w:r w:rsidR="00E66A20"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2. ინტელექტუალური თამაშები -    </w:t>
      </w:r>
      <w:r w:rsidR="00842F2C" w:rsidRPr="00AC3F1D">
        <w:rPr>
          <w:rFonts w:ascii="Sylfaen" w:hAnsi="Sylfaen"/>
          <w:color w:val="000000" w:themeColor="text1"/>
          <w:lang w:val="ka-GE"/>
        </w:rPr>
        <w:t>ღონისძიები</w:t>
      </w:r>
      <w:r w:rsidRPr="00AC3F1D">
        <w:rPr>
          <w:rFonts w:ascii="Sylfaen" w:hAnsi="Sylfaen"/>
          <w:color w:val="000000" w:themeColor="text1"/>
          <w:lang w:val="ka-GE"/>
        </w:rPr>
        <w:t>ს ფარგლებში დაფინანსდა  აჭარის სასკოლო ჩემპიონატის ხუთი ეტაპი, სადაც მონაწილეობას ღებულობდა მუნიციპალიტეტებისა და ბათუმის საჯარო და კერძო სკოლების 300-მდე მოსწავლე,  აჭარის სასკოლო ჩემპიონატის ფინალი, სადაც  მონაწილეობდა მუნიციპალიტეტებისა და ბათუმის კერძო და საჯარო სკოლის 108- მდე მოსწავლე, ბათუმის სასკოლო ჩემპიონატის 5 ეტაპი, სადაც ჩართული იყო 300-მდე მოსწავლე, აჭარის სტუდენტური ჩემპიონატი</w:t>
      </w:r>
      <w:r w:rsidR="00D01903" w:rsidRPr="00AC3F1D">
        <w:rPr>
          <w:rFonts w:ascii="Sylfaen" w:hAnsi="Sylfaen"/>
          <w:color w:val="000000" w:themeColor="text1"/>
          <w:lang w:val="ka-GE"/>
        </w:rPr>
        <w:t>ს</w:t>
      </w:r>
      <w:r w:rsidRPr="00AC3F1D">
        <w:rPr>
          <w:rFonts w:ascii="Sylfaen" w:hAnsi="Sylfaen"/>
          <w:color w:val="000000" w:themeColor="text1"/>
          <w:lang w:val="ka-GE"/>
        </w:rPr>
        <w:t xml:space="preserve"> 1 ეტაპი,  სადაც მონაწილეობდა 80-მდე </w:t>
      </w:r>
      <w:r w:rsidR="009D3429" w:rsidRPr="00AC3F1D">
        <w:rPr>
          <w:rFonts w:ascii="Sylfaen" w:hAnsi="Sylfaen"/>
          <w:color w:val="000000" w:themeColor="text1"/>
          <w:lang w:val="ka-GE"/>
        </w:rPr>
        <w:t xml:space="preserve">სტუდენტი </w:t>
      </w:r>
      <w:r w:rsidRPr="00AC3F1D">
        <w:rPr>
          <w:rFonts w:ascii="Sylfaen" w:hAnsi="Sylfaen"/>
          <w:color w:val="000000" w:themeColor="text1"/>
          <w:lang w:val="ka-GE"/>
        </w:rPr>
        <w:t>და ბათუმის საზაფხულო ჩემპიონატის 4 ეტაპი, რომელშიც ჩართული იყო 120 - მდე მონაწილე,  სულ  წლის განმავლობაში ჩატარდა16 ღონისძიება, სადაც ჩართული იყო  დაახლოებით 908 მონაწილე, ხოლო ღონისძიებას დაესწრო 3000-ზე მეტი ახალგაზრდა.   გაწეული იქნა ხარჯი 25 979 ლარი</w:t>
      </w:r>
      <w:r w:rsidR="00E66A20"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 3. მხიარული რეგიონი - ღონისძიების ფარგლებში განხორციელდა ერთი მოსამზადებელი ეტაპი და ერთი ფინალური თამაში, ღონისძიებაში მონაწილეობა მიიღო დაახლოებით 80 ახალგაზრდამ და 650 ზე მეტმა დამსწრემ. გაწეულია ხარჯი 16 500 ლარი</w:t>
      </w:r>
      <w:r w:rsidR="00E66A20"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4.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პუნქტიდან დეპარტამენტის მიერ გაწეული იქნა  15 სტუდენტის მგზავრობის ხარჯი 12 225 ლარის ოდენობით, რომლებიც გაემგზავრნენ 2 თვიან სტაჟირების პროგრამაზე გერმანიის ქალაქ ჰამბურგში</w:t>
      </w:r>
      <w:r w:rsidR="00E66A20"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5.ახალგაზრდობის კლუბების მხარდაჭერის პუნქტიდან გაწეულია შემდეგი ხარჯები:</w:t>
      </w:r>
    </w:p>
    <w:p w:rsidR="00D829C6" w:rsidRPr="00AC3F1D" w:rsidRDefault="00E95980"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ა</w:t>
      </w:r>
      <w:r w:rsidR="00D829C6" w:rsidRPr="00AC3F1D">
        <w:rPr>
          <w:rFonts w:ascii="Sylfaen" w:hAnsi="Sylfaen"/>
          <w:color w:val="000000" w:themeColor="text1"/>
          <w:lang w:val="ka-GE"/>
        </w:rPr>
        <w:t>. ლიტერატურული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ა(ა)იპ ,,კავკასიონ"-თან გაფორმებული იქნა ხელშეკრულება. წლის განმავლობაში ჩატარდა ექსკურსია აუდიენციები,  სემინარები ლიტერატურის შესახებ აჭარის მუნიციპალიტეტებში და ქ. ბათუმში, მოხდა ახალგაზრდა მწერლებ</w:t>
      </w:r>
      <w:r w:rsidR="00D01903" w:rsidRPr="00AC3F1D">
        <w:rPr>
          <w:rFonts w:ascii="Sylfaen" w:hAnsi="Sylfaen"/>
          <w:color w:val="000000" w:themeColor="text1"/>
          <w:lang w:val="ka-GE"/>
        </w:rPr>
        <w:t>ი</w:t>
      </w:r>
      <w:r w:rsidR="00D829C6" w:rsidRPr="00AC3F1D">
        <w:rPr>
          <w:rFonts w:ascii="Sylfaen" w:hAnsi="Sylfaen"/>
          <w:color w:val="000000" w:themeColor="text1"/>
          <w:lang w:val="ka-GE"/>
        </w:rPr>
        <w:t>სა და პოეტებისთვის ლიტერატურული საღამოს ორგანიზება, შეიქმნა ახალგაზრდა პოეტების და მწერლების ვიდეო ფონდი, ასევე ლიტერატურული კლუბის  წიგნადი ფონდის განახლებისთვის შეძენილი იქნა წიგნები.  კლუბის კოორდინატორებსა და ხელმძღვანელ პირებზე  8 თვის განმავლობაში გაიცა ანაზღაურება.  სულ გაწეული იქნა ხარჯი 15</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131 ლარის ოდენობით</w:t>
      </w:r>
      <w:r w:rsidRPr="00AC3F1D">
        <w:rPr>
          <w:rFonts w:ascii="Sylfaen" w:hAnsi="Sylfaen"/>
          <w:color w:val="000000" w:themeColor="text1"/>
          <w:lang w:val="ka-GE"/>
        </w:rPr>
        <w:t>;</w:t>
      </w:r>
      <w:r w:rsidR="00D829C6" w:rsidRPr="00AC3F1D">
        <w:rPr>
          <w:rFonts w:ascii="Sylfaen" w:hAnsi="Sylfaen"/>
          <w:color w:val="000000" w:themeColor="text1"/>
          <w:lang w:val="ka-GE"/>
        </w:rPr>
        <w:t xml:space="preserve"> </w:t>
      </w:r>
    </w:p>
    <w:p w:rsidR="00D829C6" w:rsidRPr="00AC3F1D" w:rsidRDefault="00E95980"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ბ</w:t>
      </w:r>
      <w:r w:rsidR="00D829C6" w:rsidRPr="00AC3F1D">
        <w:rPr>
          <w:rFonts w:ascii="Sylfaen" w:hAnsi="Sylfaen"/>
          <w:color w:val="000000" w:themeColor="text1"/>
          <w:lang w:val="ka-GE"/>
        </w:rPr>
        <w:t>. გამომგონებელთა კლუბის ღონისძიების ფარგლებში მოეწყო ნორჩ ტექნიკოსთა ნამუშევრების გამოფენა კონკურსი, შემეცნებითი ექსკურსია თბილისის საავიაციო ქარხანაში (25 მონაწილე) და მოეწყო გასვლითი გამოფენების  ორგანიზება ქედის, ქობულეთისა და ხელვაჩაურის მუნიციპალიტეტებში, 50 მონაწილე კონკურსანტზე გაცემული იქნა საჩუქრები (წიგნები). საგამომგონებლო საქმიანობის განხორციელებისთვის შეძენილი იქნა სხვადასხვა სახის ტექნიკური საშუალებები.  გაწეული იქნა ხარჯი 6</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569  ლარის ოდენობით</w:t>
      </w:r>
      <w:r w:rsidRPr="00AC3F1D">
        <w:rPr>
          <w:rFonts w:ascii="Sylfaen" w:hAnsi="Sylfaen"/>
          <w:color w:val="000000" w:themeColor="text1"/>
          <w:lang w:val="ka-GE"/>
        </w:rPr>
        <w:t>;</w:t>
      </w:r>
    </w:p>
    <w:p w:rsidR="00D829C6" w:rsidRPr="00AC3F1D" w:rsidRDefault="00E95980"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გ</w:t>
      </w:r>
      <w:r w:rsidR="00D829C6" w:rsidRPr="00AC3F1D">
        <w:rPr>
          <w:rFonts w:ascii="Sylfaen" w:hAnsi="Sylfaen"/>
          <w:color w:val="000000" w:themeColor="text1"/>
          <w:lang w:val="ka-GE"/>
        </w:rPr>
        <w:t>. შშმ პირთა ჩართულობის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ა</w:t>
      </w:r>
      <w:r w:rsidR="00D01903" w:rsidRPr="00AC3F1D">
        <w:rPr>
          <w:rFonts w:ascii="Sylfaen" w:hAnsi="Sylfaen"/>
          <w:color w:val="000000" w:themeColor="text1"/>
          <w:lang w:val="ka-GE"/>
        </w:rPr>
        <w:t>(</w:t>
      </w:r>
      <w:r w:rsidR="00D829C6" w:rsidRPr="00AC3F1D">
        <w:rPr>
          <w:rFonts w:ascii="Sylfaen" w:hAnsi="Sylfaen"/>
          <w:color w:val="000000" w:themeColor="text1"/>
          <w:lang w:val="ka-GE"/>
        </w:rPr>
        <w:t>ა</w:t>
      </w:r>
      <w:r w:rsidR="00D01903" w:rsidRPr="00AC3F1D">
        <w:rPr>
          <w:rFonts w:ascii="Sylfaen" w:hAnsi="Sylfaen"/>
          <w:color w:val="000000" w:themeColor="text1"/>
          <w:lang w:val="ka-GE"/>
        </w:rPr>
        <w:t>)</w:t>
      </w:r>
      <w:r w:rsidR="00D829C6" w:rsidRPr="00AC3F1D">
        <w:rPr>
          <w:rFonts w:ascii="Sylfaen" w:hAnsi="Sylfaen"/>
          <w:color w:val="000000" w:themeColor="text1"/>
          <w:lang w:val="ka-GE"/>
        </w:rPr>
        <w:t xml:space="preserve">იპ </w:t>
      </w:r>
      <w:r w:rsidR="00D01903" w:rsidRPr="00AC3F1D">
        <w:rPr>
          <w:rFonts w:ascii="Sylfaen" w:hAnsi="Sylfaen"/>
          <w:color w:val="000000" w:themeColor="text1"/>
          <w:lang w:val="ka-GE"/>
        </w:rPr>
        <w:t>,,</w:t>
      </w:r>
      <w:r w:rsidR="00D829C6" w:rsidRPr="00AC3F1D">
        <w:rPr>
          <w:rFonts w:ascii="Sylfaen" w:hAnsi="Sylfaen"/>
          <w:color w:val="000000" w:themeColor="text1"/>
          <w:lang w:val="ka-GE"/>
        </w:rPr>
        <w:t>ცვლილებები თანაბარი უფლებებისთვის</w:t>
      </w:r>
      <w:r w:rsidR="00D01903" w:rsidRPr="00AC3F1D">
        <w:rPr>
          <w:rFonts w:ascii="Sylfaen" w:hAnsi="Sylfaen"/>
          <w:color w:val="000000" w:themeColor="text1"/>
          <w:lang w:val="ka-GE"/>
        </w:rPr>
        <w:t>“</w:t>
      </w:r>
      <w:r w:rsidR="00D829C6" w:rsidRPr="00AC3F1D">
        <w:rPr>
          <w:rFonts w:ascii="Sylfaen" w:hAnsi="Sylfaen"/>
          <w:color w:val="000000" w:themeColor="text1"/>
          <w:lang w:val="ka-GE"/>
        </w:rPr>
        <w:t xml:space="preserve"> გაფორმებული იქნა ხელშეკრულება</w:t>
      </w:r>
      <w:r w:rsidRPr="00AC3F1D">
        <w:rPr>
          <w:rFonts w:ascii="Sylfaen" w:hAnsi="Sylfaen"/>
          <w:color w:val="000000" w:themeColor="text1"/>
          <w:lang w:val="ka-GE"/>
        </w:rPr>
        <w:t>.</w:t>
      </w:r>
      <w:r w:rsidR="00D829C6" w:rsidRPr="00AC3F1D">
        <w:rPr>
          <w:rFonts w:ascii="Sylfaen" w:hAnsi="Sylfaen"/>
          <w:color w:val="000000" w:themeColor="text1"/>
          <w:lang w:val="ka-GE"/>
        </w:rPr>
        <w:t xml:space="preserve"> ორგანიზაციის მიერ ჩატარებული იქნა შშმ პირთა უფლებების დაცვის საერთაშორისო დღისადმი  და   შშმ პირთა საერთაშორისო დღისადმი მიძღვნილი ღონისძიებები, ორგანიზებული იქნა 6 საინფორმაციო შეხვედრა აჭარის მუნიციპალიტეტებსა და ქ. ბათუმში, შშმ პირთა შესახებ  ჩატარებული იქნა 6 ტრენინგ-სემინარი, მომზადდა 4 სოციალური ტიპის </w:t>
      </w:r>
      <w:r w:rsidR="00D829C6" w:rsidRPr="00AC3F1D">
        <w:rPr>
          <w:rFonts w:ascii="Sylfaen" w:hAnsi="Sylfaen"/>
          <w:color w:val="000000" w:themeColor="text1"/>
          <w:lang w:val="ka-GE"/>
        </w:rPr>
        <w:lastRenderedPageBreak/>
        <w:t>ვიდეორგოლი,   კლუბის კოორდინატორებზე, ტრენერსა  და ხელმძღვანელ პირებზე   გაიცა  ანაზღაურება.  წლის განმავლობაში  გაწეული იქნა ხარჯი 6</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779 ლარის ოდენობით</w:t>
      </w:r>
      <w:r w:rsidRPr="00AC3F1D">
        <w:rPr>
          <w:rFonts w:ascii="Sylfaen" w:hAnsi="Sylfaen"/>
          <w:color w:val="000000" w:themeColor="text1"/>
          <w:lang w:val="ka-GE"/>
        </w:rPr>
        <w:t>;</w:t>
      </w:r>
    </w:p>
    <w:p w:rsidR="00D829C6" w:rsidRPr="00AC3F1D" w:rsidRDefault="00E95980"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დ</w:t>
      </w:r>
      <w:r w:rsidR="00D829C6" w:rsidRPr="00AC3F1D">
        <w:rPr>
          <w:rFonts w:ascii="Sylfaen" w:hAnsi="Sylfaen"/>
          <w:color w:val="000000" w:themeColor="text1"/>
          <w:lang w:val="ka-GE"/>
        </w:rPr>
        <w:t>. ხელოვანთა კლუბის ღონისძიებების ორგანიზებაზე გამოცხადებულ ელექტრონულ ტენდერში გამოვლენილ გამარჯვებულ ორგანიზაციასთან შპს ,,არტ არეა"-სთან გაფორმებული იქნა ხელშეკრულება</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წლის განმავლობაში განხორციელდა შემდეგი ღონისძიებები:  წყალზე ხატვის 6 მასტერკლასი; 6 კინოჩვენება; ფოტო, ნახატებისა და ვიდეოინსტალაციების გამოფენა; 3 სპექტაკლის დადგმა;  მოეწყო 6 შეხვედრა ხელოვნების სფეროს წარმომადგენლებთან; ჩატარდა კონკურსი სახელწოდებით „გააცოცხლე კინო“ და მოეწყო ორი მასტერკლასი  ფოტოხელოვნებაში. აღნიშნული ღონისძიებები ჩატარდა როგორც ბათუმში ასევე აჭარის ყველა მუნიციპალიტეტში.  კლუბის კოორდინატორებსა და ხელმძღვანელ პირებზე  8 თვის განმავლობაში გაიცა ანაზღაურება. სულ   გაწეული იქნა ხარჯი 9</w:t>
      </w:r>
      <w:r w:rsidRPr="00AC3F1D">
        <w:rPr>
          <w:rFonts w:ascii="Sylfaen" w:hAnsi="Sylfaen"/>
          <w:color w:val="000000" w:themeColor="text1"/>
          <w:lang w:val="ka-GE"/>
        </w:rPr>
        <w:t xml:space="preserve"> </w:t>
      </w:r>
      <w:r w:rsidR="00D829C6" w:rsidRPr="00AC3F1D">
        <w:rPr>
          <w:rFonts w:ascii="Sylfaen" w:hAnsi="Sylfaen"/>
          <w:color w:val="000000" w:themeColor="text1"/>
          <w:lang w:val="ka-GE"/>
        </w:rPr>
        <w:t>499 ლარი</w:t>
      </w:r>
      <w:r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სულ ახალგაზრდობის კლუბების მხარდაჭერის ფარგლებში ფაქტიური ხარჯი </w:t>
      </w:r>
      <w:r w:rsidR="00E95980" w:rsidRPr="00AC3F1D">
        <w:rPr>
          <w:rFonts w:ascii="Sylfaen" w:hAnsi="Sylfaen"/>
          <w:color w:val="000000" w:themeColor="text1"/>
          <w:lang w:val="ka-GE"/>
        </w:rPr>
        <w:t xml:space="preserve"> შეადგენს</w:t>
      </w:r>
      <w:r w:rsidRPr="00AC3F1D">
        <w:rPr>
          <w:rFonts w:ascii="Sylfaen" w:hAnsi="Sylfaen"/>
          <w:color w:val="000000" w:themeColor="text1"/>
          <w:lang w:val="ka-GE"/>
        </w:rPr>
        <w:t xml:space="preserve"> 37</w:t>
      </w:r>
      <w:r w:rsidR="00E95980" w:rsidRPr="00AC3F1D">
        <w:rPr>
          <w:rFonts w:ascii="Sylfaen" w:hAnsi="Sylfaen"/>
          <w:color w:val="000000" w:themeColor="text1"/>
          <w:lang w:val="ka-GE"/>
        </w:rPr>
        <w:t xml:space="preserve"> </w:t>
      </w:r>
      <w:r w:rsidRPr="00AC3F1D">
        <w:rPr>
          <w:rFonts w:ascii="Sylfaen" w:hAnsi="Sylfaen"/>
          <w:color w:val="000000" w:themeColor="text1"/>
          <w:lang w:val="ka-GE"/>
        </w:rPr>
        <w:t>978 ლარს</w:t>
      </w:r>
      <w:r w:rsidR="00E66A20" w:rsidRPr="00AC3F1D">
        <w:rPr>
          <w:rFonts w:ascii="Sylfaen" w:hAnsi="Sylfaen"/>
          <w:color w:val="000000" w:themeColor="text1"/>
          <w:lang w:val="ka-GE"/>
        </w:rPr>
        <w:t>;</w:t>
      </w:r>
    </w:p>
    <w:p w:rsidR="00D01903" w:rsidRPr="00AC3F1D" w:rsidRDefault="00D01903" w:rsidP="00E44EC1">
      <w:pPr>
        <w:spacing w:after="0" w:line="240" w:lineRule="auto"/>
        <w:ind w:left="-90"/>
        <w:jc w:val="both"/>
        <w:rPr>
          <w:rFonts w:ascii="Sylfaen" w:hAnsi="Sylfaen"/>
          <w:color w:val="000000" w:themeColor="text1"/>
          <w:lang w:val="ka-GE"/>
        </w:rPr>
      </w:pPr>
    </w:p>
    <w:p w:rsidR="00D829C6" w:rsidRPr="00AC3F1D" w:rsidRDefault="00D829C6" w:rsidP="00E44EC1">
      <w:pPr>
        <w:spacing w:after="0" w:line="240" w:lineRule="auto"/>
        <w:ind w:left="-90"/>
        <w:jc w:val="both"/>
        <w:rPr>
          <w:rFonts w:ascii="Sylfaen" w:hAnsi="Sylfaen"/>
          <w:color w:val="000000" w:themeColor="text1"/>
        </w:rPr>
      </w:pPr>
      <w:r w:rsidRPr="00AC3F1D">
        <w:rPr>
          <w:rFonts w:ascii="Sylfaen" w:hAnsi="Sylfaen"/>
          <w:color w:val="000000" w:themeColor="text1"/>
          <w:lang w:val="ka-GE"/>
        </w:rPr>
        <w:t>6. სპორტისა და ახალგაზრდობის საქმეთა დეპარტამენტის მიერ სტუდენტური დღეების ორგანიზებაზე გამოცხადებულ ელექტრონულ ტენდერში გამარჯვებულ ორგანიზაციასთან შპს Smart Solution Group გაფორმებული იქნა ხელშეკრულება</w:t>
      </w:r>
      <w:r w:rsidR="00555EF2" w:rsidRPr="00AC3F1D">
        <w:rPr>
          <w:rFonts w:ascii="Sylfaen" w:hAnsi="Sylfaen"/>
          <w:color w:val="000000" w:themeColor="text1"/>
          <w:lang w:val="ka-GE"/>
        </w:rPr>
        <w:t xml:space="preserve">. </w:t>
      </w:r>
      <w:r w:rsidRPr="00AC3F1D">
        <w:rPr>
          <w:rFonts w:ascii="Sylfaen" w:hAnsi="Sylfaen"/>
          <w:color w:val="000000" w:themeColor="text1"/>
          <w:lang w:val="ka-GE"/>
        </w:rPr>
        <w:t>სტუდენტური დღეების ღონისძიებაში ჩართული იყო 500-ზე მეტი მონაწილე, რომლებმაც მონაწილეობა მიიღეს შემდეგ აქტივობებში: ფეხბურთი,  ფრენბურთი, ქუჩის კალათბურთი, ბილიარდი, დარტსი, ბოულინგი, ორიგინალური ნომერი, მუსიკალური ნომერი, მის სტუნდეტი, მან-სან-კანი. პროექტის ფარგლებში მოხდა ღონისძიების ფოტოგადაღება, ასევე   სხვდასხვა ნომინაციებში გამოვლენილ საუკეთესო სტუდენტებს გადაეცათ პრიზები და საჩუქრები. სულ  ფაქტიური ხარჯი შეადგენს 20</w:t>
      </w:r>
      <w:r w:rsidR="00555EF2" w:rsidRPr="00AC3F1D">
        <w:rPr>
          <w:rFonts w:ascii="Sylfaen" w:hAnsi="Sylfaen"/>
          <w:color w:val="000000" w:themeColor="text1"/>
          <w:lang w:val="ka-GE"/>
        </w:rPr>
        <w:t xml:space="preserve"> </w:t>
      </w:r>
      <w:r w:rsidRPr="00AC3F1D">
        <w:rPr>
          <w:rFonts w:ascii="Sylfaen" w:hAnsi="Sylfaen"/>
          <w:color w:val="000000" w:themeColor="text1"/>
          <w:lang w:val="ka-GE"/>
        </w:rPr>
        <w:t>965 ლარს</w:t>
      </w:r>
      <w:r w:rsidR="004D1E78" w:rsidRPr="00AC3F1D">
        <w:rPr>
          <w:rFonts w:ascii="Sylfaen" w:hAnsi="Sylfaen"/>
          <w:color w:val="000000" w:themeColor="text1"/>
        </w:rPr>
        <w:t>;</w:t>
      </w:r>
    </w:p>
    <w:p w:rsidR="004D1E78" w:rsidRPr="00AC3F1D" w:rsidRDefault="004D1E78" w:rsidP="00E44EC1">
      <w:pPr>
        <w:spacing w:after="0" w:line="240" w:lineRule="auto"/>
        <w:ind w:left="-90"/>
        <w:jc w:val="both"/>
        <w:rPr>
          <w:rFonts w:ascii="Sylfaen" w:hAnsi="Sylfaen"/>
          <w:color w:val="000000" w:themeColor="text1"/>
        </w:rPr>
      </w:pP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7. „მან-სან-კანი“ შავი ზღვის ლიგის ღონისძიებაში მონაწილეობა მიიღო 15-მდე გუნდმა, ღონისძიებას დაესწრო 4500-ზე მეტი მაყურებელი. ღონისძიება განხორციელდა 5 ეტაპად, რომელშიც ჩართული იყო საქართველოს სხვადასხვა ქალაქების სტუდენტ ახალგაზრდების გუნდები. სულ ხარჯი შეადგენს  27</w:t>
      </w:r>
      <w:r w:rsidR="00555EF2" w:rsidRPr="00AC3F1D">
        <w:rPr>
          <w:rFonts w:ascii="Sylfaen" w:hAnsi="Sylfaen"/>
          <w:color w:val="000000" w:themeColor="text1"/>
          <w:lang w:val="ka-GE"/>
        </w:rPr>
        <w:t xml:space="preserve"> </w:t>
      </w:r>
      <w:r w:rsidRPr="00AC3F1D">
        <w:rPr>
          <w:rFonts w:ascii="Sylfaen" w:hAnsi="Sylfaen"/>
          <w:color w:val="000000" w:themeColor="text1"/>
          <w:lang w:val="ka-GE"/>
        </w:rPr>
        <w:t>000 ლარს</w:t>
      </w:r>
      <w:r w:rsidR="00E66A20" w:rsidRPr="00AC3F1D">
        <w:rPr>
          <w:rFonts w:ascii="Sylfaen" w:hAnsi="Sylfaen"/>
          <w:color w:val="000000" w:themeColor="text1"/>
          <w:lang w:val="ka-GE"/>
        </w:rPr>
        <w:t>;</w:t>
      </w:r>
    </w:p>
    <w:p w:rsidR="00D829C6" w:rsidRPr="00AC3F1D" w:rsidRDefault="00D829C6" w:rsidP="00E44EC1">
      <w:pPr>
        <w:spacing w:before="240" w:after="0" w:line="240" w:lineRule="auto"/>
        <w:ind w:left="-90"/>
        <w:jc w:val="both"/>
        <w:rPr>
          <w:rFonts w:ascii="Sylfaen" w:hAnsi="Sylfaen"/>
          <w:color w:val="000000" w:themeColor="text1"/>
          <w:lang w:val="ka-GE"/>
        </w:rPr>
      </w:pPr>
      <w:r w:rsidRPr="00AC3F1D">
        <w:rPr>
          <w:rFonts w:ascii="Sylfaen" w:hAnsi="Sylfaen"/>
          <w:color w:val="000000" w:themeColor="text1"/>
          <w:lang w:val="ka-GE"/>
        </w:rPr>
        <w:t>8. ახალგაზრდული  საზაფხულო ბანაკის ორგანიზებაზე დეპარტამენტის მიერ გამოცხადებულ</w:t>
      </w:r>
      <w:r w:rsidR="00D01903" w:rsidRPr="00AC3F1D">
        <w:rPr>
          <w:rFonts w:ascii="Sylfaen" w:hAnsi="Sylfaen"/>
          <w:color w:val="000000" w:themeColor="text1"/>
          <w:lang w:val="ka-GE"/>
        </w:rPr>
        <w:t>ი</w:t>
      </w:r>
      <w:r w:rsidRPr="00AC3F1D">
        <w:rPr>
          <w:rFonts w:ascii="Sylfaen" w:hAnsi="Sylfaen"/>
          <w:color w:val="000000" w:themeColor="text1"/>
          <w:lang w:val="ka-GE"/>
        </w:rPr>
        <w:t xml:space="preserve"> იქნა ელექტრონულ ტენდერი </w:t>
      </w:r>
      <w:r w:rsidR="00555EF2" w:rsidRPr="00AC3F1D">
        <w:rPr>
          <w:rFonts w:ascii="Sylfaen" w:hAnsi="Sylfaen"/>
          <w:color w:val="000000" w:themeColor="text1"/>
          <w:lang w:val="ka-GE"/>
        </w:rPr>
        <w:t>(</w:t>
      </w:r>
      <w:r w:rsidRPr="00AC3F1D">
        <w:rPr>
          <w:rFonts w:ascii="Sylfaen" w:hAnsi="Sylfaen"/>
          <w:color w:val="000000" w:themeColor="text1"/>
          <w:lang w:val="ka-GE"/>
        </w:rPr>
        <w:t>160017979</w:t>
      </w:r>
      <w:r w:rsidR="00555EF2" w:rsidRPr="00AC3F1D">
        <w:rPr>
          <w:rFonts w:ascii="Sylfaen" w:hAnsi="Sylfaen"/>
          <w:color w:val="000000" w:themeColor="text1"/>
          <w:lang w:val="ka-GE"/>
        </w:rPr>
        <w:t>)</w:t>
      </w:r>
      <w:r w:rsidRPr="00AC3F1D">
        <w:rPr>
          <w:rFonts w:ascii="Sylfaen" w:hAnsi="Sylfaen"/>
          <w:color w:val="000000" w:themeColor="text1"/>
          <w:lang w:val="ka-GE"/>
        </w:rPr>
        <w:t>, სადაც გამოვლინდა გამარჯვებული კომპანია შპს ,,ევროპის აკადემიური ცენტრი გაცვლითი პროგრამები"</w:t>
      </w:r>
      <w:r w:rsidR="00842F2C" w:rsidRPr="00AC3F1D">
        <w:rPr>
          <w:rFonts w:ascii="Sylfaen" w:hAnsi="Sylfaen"/>
          <w:color w:val="000000" w:themeColor="text1"/>
          <w:lang w:val="ka-GE"/>
        </w:rPr>
        <w:t>,</w:t>
      </w:r>
      <w:r w:rsidRPr="00AC3F1D">
        <w:rPr>
          <w:rFonts w:ascii="Sylfaen" w:hAnsi="Sylfaen"/>
          <w:color w:val="000000" w:themeColor="text1"/>
          <w:lang w:val="ka-GE"/>
        </w:rPr>
        <w:t xml:space="preserve"> </w:t>
      </w:r>
      <w:r w:rsidR="00842F2C" w:rsidRPr="00AC3F1D">
        <w:rPr>
          <w:rFonts w:ascii="Sylfaen" w:hAnsi="Sylfaen"/>
          <w:color w:val="000000" w:themeColor="text1"/>
          <w:lang w:val="ka-GE"/>
        </w:rPr>
        <w:t>რომელთანაც</w:t>
      </w:r>
      <w:r w:rsidRPr="00AC3F1D">
        <w:rPr>
          <w:rFonts w:ascii="Sylfaen" w:hAnsi="Sylfaen"/>
          <w:color w:val="000000" w:themeColor="text1"/>
          <w:lang w:val="ka-GE"/>
        </w:rPr>
        <w:t xml:space="preserve"> გაფორმ</w:t>
      </w:r>
      <w:r w:rsidR="00842F2C" w:rsidRPr="00AC3F1D">
        <w:rPr>
          <w:rFonts w:ascii="Sylfaen" w:hAnsi="Sylfaen"/>
          <w:color w:val="000000" w:themeColor="text1"/>
          <w:lang w:val="ka-GE"/>
        </w:rPr>
        <w:t>და</w:t>
      </w:r>
      <w:r w:rsidRPr="00AC3F1D">
        <w:rPr>
          <w:rFonts w:ascii="Sylfaen" w:hAnsi="Sylfaen"/>
          <w:color w:val="000000" w:themeColor="text1"/>
          <w:lang w:val="ka-GE"/>
        </w:rPr>
        <w:t xml:space="preserve"> ხელშეკრულება</w:t>
      </w:r>
      <w:r w:rsidR="00003944" w:rsidRPr="00AC3F1D">
        <w:rPr>
          <w:rFonts w:ascii="Sylfaen" w:hAnsi="Sylfaen"/>
          <w:color w:val="000000" w:themeColor="text1"/>
          <w:lang w:val="ka-GE"/>
        </w:rPr>
        <w:t>,</w:t>
      </w:r>
      <w:r w:rsidRPr="00AC3F1D">
        <w:rPr>
          <w:rFonts w:ascii="Sylfaen" w:hAnsi="Sylfaen"/>
          <w:color w:val="000000" w:themeColor="text1"/>
          <w:lang w:val="ka-GE"/>
        </w:rPr>
        <w:t xml:space="preserve">  ღონისძიებაში ჩართული იყო აჭარაში არსებული უმაღლესი სასწავლებლ</w:t>
      </w:r>
      <w:r w:rsidR="00842F2C" w:rsidRPr="00AC3F1D">
        <w:rPr>
          <w:rFonts w:ascii="Sylfaen" w:hAnsi="Sylfaen"/>
          <w:color w:val="000000" w:themeColor="text1"/>
          <w:lang w:val="ka-GE"/>
        </w:rPr>
        <w:t>ებ</w:t>
      </w:r>
      <w:r w:rsidRPr="00AC3F1D">
        <w:rPr>
          <w:rFonts w:ascii="Sylfaen" w:hAnsi="Sylfaen"/>
          <w:color w:val="000000" w:themeColor="text1"/>
          <w:lang w:val="ka-GE"/>
        </w:rPr>
        <w:t>ის 50 სტუდენტი, რომელთაც ჩაუტარდათ ტრენინგ-სემინარები სხვადასხვა თემატიკაზე</w:t>
      </w:r>
      <w:r w:rsidR="00003944" w:rsidRPr="00AC3F1D">
        <w:rPr>
          <w:rFonts w:ascii="Sylfaen" w:hAnsi="Sylfaen"/>
          <w:color w:val="000000" w:themeColor="text1"/>
          <w:lang w:val="ka-GE"/>
        </w:rPr>
        <w:t>, ღონისძიების ხარჯი შეადგენს 27 139 ლარს;</w:t>
      </w:r>
    </w:p>
    <w:p w:rsidR="00D01903" w:rsidRPr="00AC3F1D" w:rsidRDefault="00D01903" w:rsidP="00E44EC1">
      <w:pPr>
        <w:spacing w:before="240" w:after="0" w:line="240" w:lineRule="auto"/>
        <w:ind w:left="-90"/>
        <w:jc w:val="both"/>
        <w:rPr>
          <w:rFonts w:ascii="Sylfaen" w:hAnsi="Sylfaen"/>
          <w:color w:val="000000" w:themeColor="text1"/>
          <w:lang w:val="ka-GE"/>
        </w:rPr>
      </w:pP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9.ქალაქური თამაშები  „City game“ </w:t>
      </w:r>
      <w:r w:rsidR="002B3518" w:rsidRPr="00AC3F1D">
        <w:rPr>
          <w:rFonts w:ascii="Sylfaen" w:hAnsi="Sylfaen"/>
          <w:color w:val="000000" w:themeColor="text1"/>
          <w:lang w:val="ka-GE"/>
        </w:rPr>
        <w:t xml:space="preserve">- </w:t>
      </w:r>
      <w:r w:rsidRPr="00AC3F1D">
        <w:rPr>
          <w:rFonts w:ascii="Sylfaen" w:hAnsi="Sylfaen"/>
          <w:color w:val="000000" w:themeColor="text1"/>
          <w:lang w:val="ka-GE"/>
        </w:rPr>
        <w:t>ის ორგანიზებაზე დეპარტამენტის მიერ გამოცხადებულ ელექტრონულ ტენდერში გაიმარჯვა შპს ,,მარკა"-მ.  ღონისძიების ფარგლებში ჩატარდა სპორტული, შემეცნებითი და ინტელექტუალური აქტივობები, რომელშიც მონაწილეობა მიიღო</w:t>
      </w:r>
      <w:r w:rsidR="002B3518" w:rsidRPr="00AC3F1D">
        <w:rPr>
          <w:rFonts w:ascii="Sylfaen" w:hAnsi="Sylfaen"/>
          <w:color w:val="000000" w:themeColor="text1"/>
          <w:lang w:val="ka-GE"/>
        </w:rPr>
        <w:t xml:space="preserve"> 500-</w:t>
      </w:r>
      <w:r w:rsidRPr="00AC3F1D">
        <w:rPr>
          <w:rFonts w:ascii="Sylfaen" w:hAnsi="Sylfaen"/>
          <w:color w:val="000000" w:themeColor="text1"/>
          <w:lang w:val="ka-GE"/>
        </w:rPr>
        <w:t xml:space="preserve">ზე მეტმა სტუდენტ-ახალგაზრდამ. </w:t>
      </w:r>
      <w:r w:rsidR="00A00735" w:rsidRPr="00AC3F1D">
        <w:rPr>
          <w:rFonts w:ascii="Sylfaen" w:hAnsi="Sylfaen"/>
          <w:color w:val="000000" w:themeColor="text1"/>
          <w:lang w:val="ka-GE"/>
        </w:rPr>
        <w:t>ღონისძიების ორგანიზებაზე გაწეული იქნა ხარჯი 11 475 ლარი</w:t>
      </w:r>
      <w:r w:rsidR="00003944" w:rsidRPr="00AC3F1D">
        <w:rPr>
          <w:rFonts w:ascii="Sylfaen" w:hAnsi="Sylfaen"/>
          <w:color w:val="000000" w:themeColor="text1"/>
          <w:lang w:val="ka-GE"/>
        </w:rPr>
        <w:t>;</w:t>
      </w:r>
      <w:r w:rsidR="007D08A1" w:rsidRPr="00AC3F1D">
        <w:rPr>
          <w:rFonts w:ascii="Sylfaen" w:hAnsi="Sylfaen"/>
          <w:color w:val="000000" w:themeColor="text1"/>
          <w:lang w:val="ka-GE"/>
        </w:rPr>
        <w:t xml:space="preserve"> </w:t>
      </w:r>
    </w:p>
    <w:p w:rsidR="00A00735" w:rsidRPr="00AC3F1D" w:rsidRDefault="00A00735" w:rsidP="00E44EC1">
      <w:pPr>
        <w:spacing w:after="0" w:line="240" w:lineRule="auto"/>
        <w:ind w:left="-90"/>
        <w:jc w:val="both"/>
        <w:rPr>
          <w:rFonts w:ascii="Sylfaen" w:hAnsi="Sylfaen"/>
          <w:color w:val="000000" w:themeColor="text1"/>
          <w:lang w:val="ka-GE"/>
        </w:rPr>
      </w:pPr>
    </w:p>
    <w:p w:rsidR="00D829C6" w:rsidRPr="00AC3F1D" w:rsidRDefault="00D829C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10.  ლიდერთა სკოლის ორგანიზებაზე დეპარტამენტის მიერ გამოცხადებულ იქნა ელექტრონულ ტენდერი SPA160015604, სადაც გამოვლინდა გამარჯვებული კომპანია შპს ,,ევროპის აკადემიური ცენტრი გაცვლითი პროგრამები". ღონისძიების ორგანიზებაზე გაფორმებული იქნა ხელშეკრულება 25</w:t>
      </w:r>
      <w:r w:rsidR="004D1E78" w:rsidRPr="00AC3F1D">
        <w:rPr>
          <w:rFonts w:ascii="Sylfaen" w:hAnsi="Sylfaen"/>
          <w:color w:val="000000" w:themeColor="text1"/>
        </w:rPr>
        <w:t xml:space="preserve"> </w:t>
      </w:r>
      <w:r w:rsidRPr="00AC3F1D">
        <w:rPr>
          <w:rFonts w:ascii="Sylfaen" w:hAnsi="Sylfaen"/>
          <w:color w:val="000000" w:themeColor="text1"/>
          <w:lang w:val="ka-GE"/>
        </w:rPr>
        <w:t>960 ლარზე</w:t>
      </w:r>
      <w:r w:rsidR="00003944" w:rsidRPr="00AC3F1D">
        <w:rPr>
          <w:rFonts w:ascii="Sylfaen" w:hAnsi="Sylfaen"/>
          <w:color w:val="000000" w:themeColor="text1"/>
          <w:lang w:val="ka-GE"/>
        </w:rPr>
        <w:t>.</w:t>
      </w:r>
      <w:r w:rsidRPr="00AC3F1D">
        <w:rPr>
          <w:rFonts w:ascii="Sylfaen" w:hAnsi="Sylfaen"/>
          <w:color w:val="000000" w:themeColor="text1"/>
          <w:lang w:val="ka-GE"/>
        </w:rPr>
        <w:t xml:space="preserve"> ღონისძიებაში ჩართული იყო აჭარაში არსებული უმაღლესი სასწავლებლ</w:t>
      </w:r>
      <w:r w:rsidR="002B3518" w:rsidRPr="00AC3F1D">
        <w:rPr>
          <w:rFonts w:ascii="Sylfaen" w:hAnsi="Sylfaen"/>
          <w:color w:val="000000" w:themeColor="text1"/>
          <w:lang w:val="ka-GE"/>
        </w:rPr>
        <w:t>ებ</w:t>
      </w:r>
      <w:r w:rsidRPr="00AC3F1D">
        <w:rPr>
          <w:rFonts w:ascii="Sylfaen" w:hAnsi="Sylfaen"/>
          <w:color w:val="000000" w:themeColor="text1"/>
          <w:lang w:val="ka-GE"/>
        </w:rPr>
        <w:t>ის და საჯარო სკოლის 50 სტუდენტ ახალგაზრდა, რომელთაც ჩაუტარდათ ტრენინგ-სემინარები სხვადასხვა თემატიკაზე.</w:t>
      </w:r>
    </w:p>
    <w:p w:rsidR="00D829C6" w:rsidRPr="00AC3F1D" w:rsidRDefault="00D829C6" w:rsidP="00E44EC1">
      <w:pPr>
        <w:spacing w:after="0" w:line="240" w:lineRule="auto"/>
        <w:ind w:left="-90"/>
        <w:jc w:val="both"/>
        <w:rPr>
          <w:rFonts w:ascii="Sylfaen" w:hAnsi="Sylfaen"/>
          <w:color w:val="000000" w:themeColor="text1"/>
          <w:lang w:val="ka-GE"/>
        </w:rPr>
      </w:pPr>
    </w:p>
    <w:p w:rsidR="00D829C6" w:rsidRPr="00AC3F1D" w:rsidRDefault="00012A06" w:rsidP="00E44EC1">
      <w:pPr>
        <w:spacing w:after="0" w:line="240" w:lineRule="auto"/>
        <w:ind w:left="-90"/>
        <w:jc w:val="both"/>
        <w:rPr>
          <w:rFonts w:ascii="Sylfaen" w:hAnsi="Sylfaen"/>
          <w:color w:val="000000" w:themeColor="text1"/>
          <w:lang w:val="ka-GE"/>
        </w:rPr>
      </w:pPr>
      <w:r w:rsidRPr="00AC3F1D">
        <w:rPr>
          <w:rFonts w:ascii="Sylfaen" w:hAnsi="Sylfaen"/>
          <w:color w:val="000000" w:themeColor="text1"/>
          <w:lang w:val="ka-GE"/>
        </w:rPr>
        <w:t xml:space="preserve">პროგრამის წლიური გეგმა შეადგენდა 246 010 ლარს, ხოლო ფაქტიურად გაიხარჯა 220 221 ლარი, დარჩენილია ეკონომია  25 789 ლარი, რაც შექმნილია სხვადასხვა </w:t>
      </w:r>
      <w:r w:rsidR="002B3518" w:rsidRPr="00AC3F1D">
        <w:rPr>
          <w:rFonts w:ascii="Sylfaen" w:hAnsi="Sylfaen"/>
          <w:color w:val="000000" w:themeColor="text1"/>
          <w:lang w:val="ka-GE"/>
        </w:rPr>
        <w:t>გ</w:t>
      </w:r>
      <w:r w:rsidRPr="00AC3F1D">
        <w:rPr>
          <w:rFonts w:ascii="Sylfaen" w:hAnsi="Sylfaen"/>
          <w:color w:val="000000" w:themeColor="text1"/>
          <w:lang w:val="ka-GE"/>
        </w:rPr>
        <w:t>არემოებებით, კერძ</w:t>
      </w:r>
      <w:r w:rsidR="002B3518" w:rsidRPr="00AC3F1D">
        <w:rPr>
          <w:rFonts w:ascii="Sylfaen" w:hAnsi="Sylfaen"/>
          <w:color w:val="000000" w:themeColor="text1"/>
          <w:lang w:val="ka-GE"/>
        </w:rPr>
        <w:t>ო</w:t>
      </w:r>
      <w:r w:rsidRPr="00AC3F1D">
        <w:rPr>
          <w:rFonts w:ascii="Sylfaen" w:hAnsi="Sylfaen"/>
          <w:color w:val="000000" w:themeColor="text1"/>
          <w:lang w:val="ka-GE"/>
        </w:rPr>
        <w:t xml:space="preserve">დ: </w:t>
      </w:r>
      <w:r w:rsidR="00D829C6" w:rsidRPr="00AC3F1D">
        <w:rPr>
          <w:rFonts w:ascii="Sylfaen" w:hAnsi="Sylfaen"/>
          <w:color w:val="000000" w:themeColor="text1"/>
          <w:lang w:val="ka-GE"/>
        </w:rPr>
        <w:t xml:space="preserve">ახალგაზრდულ საქმეთა სფეროს ხელშეწყობის პროგრამის ფარგლებში </w:t>
      </w:r>
      <w:r w:rsidR="004D1E78" w:rsidRPr="00AC3F1D">
        <w:rPr>
          <w:rFonts w:ascii="Sylfaen" w:hAnsi="Sylfaen"/>
          <w:color w:val="000000" w:themeColor="text1"/>
        </w:rPr>
        <w:t xml:space="preserve"> </w:t>
      </w:r>
      <w:r w:rsidR="00D829C6" w:rsidRPr="00AC3F1D">
        <w:rPr>
          <w:rFonts w:ascii="Sylfaen" w:hAnsi="Sylfaen"/>
          <w:color w:val="000000" w:themeColor="text1"/>
          <w:lang w:val="ka-GE"/>
        </w:rPr>
        <w:t xml:space="preserve"> წლის განმავლობაში </w:t>
      </w:r>
      <w:r w:rsidR="004D1E78" w:rsidRPr="00AC3F1D">
        <w:rPr>
          <w:rFonts w:ascii="Sylfaen" w:hAnsi="Sylfaen"/>
          <w:color w:val="000000" w:themeColor="text1"/>
          <w:lang w:val="ka-GE"/>
        </w:rPr>
        <w:t xml:space="preserve">დაგეგმილი იყო </w:t>
      </w:r>
      <w:r w:rsidR="00D829C6" w:rsidRPr="00AC3F1D">
        <w:rPr>
          <w:rFonts w:ascii="Sylfaen" w:hAnsi="Sylfaen"/>
          <w:color w:val="000000" w:themeColor="text1"/>
          <w:lang w:val="ka-GE"/>
        </w:rPr>
        <w:t>11 ღონისძიების ორგანიზება</w:t>
      </w:r>
      <w:r w:rsidR="004D1E78" w:rsidRPr="00AC3F1D">
        <w:rPr>
          <w:rFonts w:ascii="Sylfaen" w:hAnsi="Sylfaen"/>
          <w:color w:val="000000" w:themeColor="text1"/>
          <w:lang w:val="ka-GE"/>
        </w:rPr>
        <w:t>,</w:t>
      </w:r>
      <w:r w:rsidR="00D829C6" w:rsidRPr="00AC3F1D">
        <w:rPr>
          <w:rFonts w:ascii="Sylfaen" w:hAnsi="Sylfaen"/>
          <w:color w:val="000000" w:themeColor="text1"/>
          <w:lang w:val="ka-GE"/>
        </w:rPr>
        <w:t xml:space="preserve"> საანგარიშო პერიოდში ჩატარდა 10 ღონისძიება, ვერ განხორციელდა „ერთჯერადი თავისუფალი პროექტები“</w:t>
      </w:r>
      <w:r w:rsidRPr="00AC3F1D">
        <w:rPr>
          <w:rFonts w:ascii="Sylfaen" w:hAnsi="Sylfaen"/>
          <w:color w:val="000000" w:themeColor="text1"/>
          <w:lang w:val="ka-GE"/>
        </w:rPr>
        <w:t xml:space="preserve"> თანხით 16 294 ლარი</w:t>
      </w:r>
      <w:r w:rsidR="00D829C6" w:rsidRPr="00AC3F1D">
        <w:rPr>
          <w:rFonts w:ascii="Sylfaen" w:hAnsi="Sylfaen"/>
          <w:color w:val="000000" w:themeColor="text1"/>
          <w:lang w:val="ka-GE"/>
        </w:rPr>
        <w:t>,</w:t>
      </w:r>
      <w:r w:rsidR="0067439A" w:rsidRPr="00AC3F1D">
        <w:rPr>
          <w:rFonts w:ascii="Sylfaen" w:hAnsi="Sylfaen"/>
          <w:color w:val="000000" w:themeColor="text1"/>
          <w:lang w:val="ka-GE"/>
        </w:rPr>
        <w:t xml:space="preserve"> </w:t>
      </w:r>
      <w:r w:rsidR="00BD6806" w:rsidRPr="00AC3F1D">
        <w:rPr>
          <w:rFonts w:ascii="Sylfaen" w:hAnsi="Sylfaen"/>
          <w:color w:val="000000" w:themeColor="text1"/>
          <w:lang w:val="ka-GE"/>
        </w:rPr>
        <w:t xml:space="preserve">ღონისძიების მიზანს წარმოადგენს </w:t>
      </w:r>
      <w:r w:rsidR="00BD6806" w:rsidRPr="00AC3F1D">
        <w:rPr>
          <w:rFonts w:ascii="Sylfaen" w:hAnsi="Sylfaen"/>
          <w:color w:val="000000" w:themeColor="text1"/>
          <w:lang w:val="ka-GE"/>
        </w:rPr>
        <w:lastRenderedPageBreak/>
        <w:t xml:space="preserve">ახალგაზრდების ინიციატივების დაფინანსება და მხარდაჭერა, </w:t>
      </w:r>
      <w:r w:rsidR="0067439A" w:rsidRPr="00AC3F1D">
        <w:rPr>
          <w:rFonts w:ascii="Sylfaen" w:hAnsi="Sylfaen"/>
          <w:color w:val="000000" w:themeColor="text1"/>
          <w:lang w:val="ka-GE"/>
        </w:rPr>
        <w:t>დეპარტამენტის მიერ მრავალგზის მცდელობისა აღნიშნული ღონისძიების გამარტივებული შესყიდვის ფორმით განხორციელება ვერ მოხერხდა</w:t>
      </w:r>
      <w:r w:rsidR="00BD6806" w:rsidRPr="00AC3F1D">
        <w:rPr>
          <w:rFonts w:ascii="Sylfaen" w:hAnsi="Sylfaen"/>
          <w:color w:val="000000" w:themeColor="text1"/>
          <w:lang w:val="ka-GE"/>
        </w:rPr>
        <w:t>,</w:t>
      </w:r>
      <w:r w:rsidR="0067439A" w:rsidRPr="00AC3F1D">
        <w:rPr>
          <w:rFonts w:ascii="Sylfaen" w:hAnsi="Sylfaen"/>
          <w:color w:val="000000" w:themeColor="text1"/>
          <w:lang w:val="ka-GE"/>
        </w:rPr>
        <w:t xml:space="preserve"> </w:t>
      </w:r>
      <w:r w:rsidR="00BD6806" w:rsidRPr="00AC3F1D">
        <w:rPr>
          <w:rFonts w:ascii="Sylfaen" w:hAnsi="Sylfaen"/>
          <w:color w:val="000000" w:themeColor="text1"/>
          <w:lang w:val="ka-GE"/>
        </w:rPr>
        <w:t xml:space="preserve">ხოლო, </w:t>
      </w:r>
      <w:r w:rsidR="0067439A" w:rsidRPr="00AC3F1D">
        <w:rPr>
          <w:rFonts w:ascii="Sylfaen" w:hAnsi="Sylfaen"/>
          <w:color w:val="000000" w:themeColor="text1"/>
          <w:lang w:val="ka-GE"/>
        </w:rPr>
        <w:t>ტენდერის შემთხვევაში იკარგება ახალგაზრდების იდეა,</w:t>
      </w:r>
      <w:r w:rsidR="00BD6806" w:rsidRPr="00AC3F1D">
        <w:rPr>
          <w:rFonts w:ascii="Sylfaen" w:hAnsi="Sylfaen"/>
          <w:color w:val="000000" w:themeColor="text1"/>
          <w:lang w:val="ka-GE"/>
        </w:rPr>
        <w:t xml:space="preserve"> რაც</w:t>
      </w:r>
      <w:r w:rsidR="0067439A" w:rsidRPr="00AC3F1D">
        <w:rPr>
          <w:rFonts w:ascii="Sylfaen" w:hAnsi="Sylfaen"/>
          <w:color w:val="000000" w:themeColor="text1"/>
          <w:lang w:val="ka-GE"/>
        </w:rPr>
        <w:t xml:space="preserve"> პროექტის </w:t>
      </w:r>
      <w:r w:rsidR="00374B43" w:rsidRPr="00AC3F1D">
        <w:rPr>
          <w:rFonts w:ascii="Sylfaen" w:hAnsi="Sylfaen"/>
          <w:color w:val="000000" w:themeColor="text1"/>
          <w:lang w:val="ka-GE"/>
        </w:rPr>
        <w:t xml:space="preserve">ხარისხზე უარყოფით გავლენას </w:t>
      </w:r>
      <w:r w:rsidR="00BD6806" w:rsidRPr="00AC3F1D">
        <w:rPr>
          <w:rFonts w:ascii="Sylfaen" w:hAnsi="Sylfaen"/>
          <w:color w:val="000000" w:themeColor="text1"/>
          <w:lang w:val="ka-GE"/>
        </w:rPr>
        <w:t>ახდენს</w:t>
      </w:r>
      <w:r w:rsidR="00374B43" w:rsidRPr="00AC3F1D">
        <w:rPr>
          <w:rFonts w:ascii="Sylfaen" w:hAnsi="Sylfaen"/>
          <w:color w:val="000000" w:themeColor="text1"/>
          <w:lang w:val="ka-GE"/>
        </w:rPr>
        <w:t>.</w:t>
      </w:r>
      <w:r w:rsidR="0067439A" w:rsidRPr="00AC3F1D">
        <w:rPr>
          <w:rFonts w:ascii="Sylfaen" w:hAnsi="Sylfaen"/>
          <w:color w:val="000000" w:themeColor="text1"/>
          <w:lang w:val="ka-GE"/>
        </w:rPr>
        <w:t xml:space="preserve"> სხვა ორგანიზაციის მიერ </w:t>
      </w:r>
      <w:r w:rsidR="00D829C6" w:rsidRPr="00AC3F1D">
        <w:rPr>
          <w:rFonts w:ascii="Sylfaen" w:hAnsi="Sylfaen"/>
          <w:color w:val="000000" w:themeColor="text1"/>
          <w:lang w:val="ka-GE"/>
        </w:rPr>
        <w:t xml:space="preserve"> ასევე ახალგაზრდული  კლუბების ფარგლებში სადისკუსიო კლუბის ღონისძიებების ორგანიზებაზე დეპარტამენტის მიერ სამჯერ იქნა გამოცხადებული ელექტრონული ტენდერი, რომელიც არ შედგა. შესაბამისად 5 კლუბის ნაცვლად წლის განმავლობაში დაფინანსდა 4 კლუბი</w:t>
      </w:r>
      <w:r w:rsidRPr="00AC3F1D">
        <w:rPr>
          <w:rFonts w:ascii="Sylfaen" w:hAnsi="Sylfaen"/>
          <w:color w:val="000000" w:themeColor="text1"/>
          <w:lang w:val="ka-GE"/>
        </w:rPr>
        <w:t>, რომელშიც წარმოიქმნა ეკონომია  9 495 ლარი</w:t>
      </w:r>
      <w:r w:rsidR="00D829C6" w:rsidRPr="00AC3F1D">
        <w:rPr>
          <w:rFonts w:ascii="Sylfaen" w:hAnsi="Sylfaen"/>
          <w:color w:val="000000" w:themeColor="text1"/>
          <w:lang w:val="ka-GE"/>
        </w:rPr>
        <w:t>.</w:t>
      </w:r>
    </w:p>
    <w:p w:rsidR="00D829C6" w:rsidRPr="00AC3F1D" w:rsidRDefault="00D829C6" w:rsidP="00E44EC1">
      <w:pPr>
        <w:spacing w:after="0" w:line="240" w:lineRule="auto"/>
        <w:ind w:left="-90"/>
        <w:jc w:val="both"/>
        <w:rPr>
          <w:rFonts w:ascii="Sylfaen" w:hAnsi="Sylfaen"/>
          <w:color w:val="000000" w:themeColor="text1"/>
          <w:lang w:val="ka-GE"/>
        </w:rPr>
      </w:pPr>
    </w:p>
    <w:p w:rsidR="00BE7EC5" w:rsidRPr="00AC3F1D" w:rsidRDefault="00BE7EC5" w:rsidP="00E44EC1">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CA0FF0" w:rsidRPr="00AC3F1D" w:rsidRDefault="00CA0FF0" w:rsidP="00E44EC1">
      <w:pPr>
        <w:spacing w:after="0" w:line="240" w:lineRule="auto"/>
        <w:ind w:left="-90"/>
        <w:jc w:val="both"/>
        <w:rPr>
          <w:rFonts w:ascii="Sylfaen" w:eastAsia="Calibri" w:hAnsi="Sylfaen" w:cs="Sylfaen"/>
          <w:color w:val="000000" w:themeColor="text1"/>
          <w:lang w:val="ka-GE"/>
        </w:rPr>
      </w:pPr>
    </w:p>
    <w:p w:rsidR="00E67E13" w:rsidRPr="00AC3F1D" w:rsidRDefault="00E67E13" w:rsidP="00E44EC1">
      <w:pPr>
        <w:spacing w:after="0" w:line="240" w:lineRule="auto"/>
        <w:ind w:left="-90"/>
        <w:jc w:val="both"/>
        <w:rPr>
          <w:rFonts w:ascii="Sylfaen" w:eastAsia="Calibri" w:hAnsi="Sylfaen" w:cs="Sylfaen"/>
          <w:color w:val="000000" w:themeColor="text1"/>
          <w:sz w:val="16"/>
          <w:lang w:val="ka-GE"/>
        </w:rPr>
      </w:pPr>
    </w:p>
    <w:p w:rsidR="00BE7EC5" w:rsidRPr="00AC3F1D" w:rsidRDefault="00BE7EC5" w:rsidP="00E44EC1">
      <w:pPr>
        <w:spacing w:after="0" w:line="240" w:lineRule="auto"/>
        <w:ind w:left="-90"/>
        <w:jc w:val="both"/>
        <w:rPr>
          <w:rFonts w:ascii="Sylfaen" w:hAnsi="Sylfaen"/>
          <w:color w:val="000000" w:themeColor="text1"/>
          <w:lang w:val="ka-GE"/>
        </w:rPr>
      </w:pPr>
      <w:r w:rsidRPr="00AC3F1D">
        <w:rPr>
          <w:rFonts w:ascii="Sylfaen" w:hAnsi="Sylfaen" w:cs="Sylfaen"/>
          <w:color w:val="000000" w:themeColor="text1"/>
          <w:lang w:val="ka-GE"/>
        </w:rPr>
        <w:t>შესრულების</w:t>
      </w:r>
      <w:r w:rsidRPr="00AC3F1D">
        <w:rPr>
          <w:rFonts w:ascii="Sylfaen" w:hAnsi="Sylfaen"/>
          <w:color w:val="000000" w:themeColor="text1"/>
          <w:lang w:val="ka-GE"/>
        </w:rPr>
        <w:t xml:space="preserve"> </w:t>
      </w:r>
      <w:r w:rsidRPr="00AC3F1D">
        <w:rPr>
          <w:rFonts w:ascii="Sylfaen" w:hAnsi="Sylfaen" w:cs="Sylfaen"/>
          <w:color w:val="000000" w:themeColor="text1"/>
          <w:lang w:val="ka-GE"/>
        </w:rPr>
        <w:t>პროცენტი</w:t>
      </w:r>
      <w:r w:rsidRPr="00AC3F1D">
        <w:rPr>
          <w:rFonts w:ascii="Sylfaen" w:hAnsi="Sylfaen"/>
          <w:color w:val="000000" w:themeColor="text1"/>
          <w:lang w:val="ka-GE"/>
        </w:rPr>
        <w:t xml:space="preserve"> </w:t>
      </w:r>
      <w:r w:rsidRPr="00AC3F1D">
        <w:rPr>
          <w:rFonts w:ascii="Sylfaen" w:hAnsi="Sylfaen" w:cs="Sylfaen"/>
          <w:color w:val="000000" w:themeColor="text1"/>
          <w:lang w:val="ka-GE"/>
        </w:rPr>
        <w:t>წლიურ</w:t>
      </w:r>
      <w:r w:rsidRPr="00AC3F1D">
        <w:rPr>
          <w:rFonts w:ascii="Sylfaen" w:hAnsi="Sylfaen"/>
          <w:color w:val="000000" w:themeColor="text1"/>
          <w:lang w:val="ka-GE"/>
        </w:rPr>
        <w:t xml:space="preserve"> </w:t>
      </w:r>
      <w:r w:rsidRPr="00AC3F1D">
        <w:rPr>
          <w:rFonts w:ascii="Sylfaen" w:hAnsi="Sylfaen" w:cs="Sylfaen"/>
          <w:color w:val="000000" w:themeColor="text1"/>
          <w:lang w:val="ka-GE"/>
        </w:rPr>
        <w:t>გეგმასთან</w:t>
      </w:r>
      <w:r w:rsidR="00003944" w:rsidRPr="00AC3F1D">
        <w:rPr>
          <w:rFonts w:ascii="Sylfaen" w:hAnsi="Sylfaen" w:cs="Sylfaen"/>
          <w:color w:val="000000" w:themeColor="text1"/>
          <w:lang w:val="ka-GE"/>
        </w:rPr>
        <w:t>:  89,5</w:t>
      </w:r>
      <w:r w:rsidRPr="00AC3F1D">
        <w:rPr>
          <w:rFonts w:ascii="Sylfaen" w:hAnsi="Sylfaen" w:cs="Sylfaen"/>
          <w:color w:val="000000" w:themeColor="text1"/>
          <w:lang w:val="ka-GE"/>
        </w:rPr>
        <w:t xml:space="preserve">  </w:t>
      </w:r>
      <w:r w:rsidRPr="00AC3F1D">
        <w:rPr>
          <w:rFonts w:ascii="Sylfaen" w:hAnsi="Sylfaen"/>
          <w:color w:val="000000" w:themeColor="text1"/>
          <w:lang w:val="ka-GE"/>
        </w:rPr>
        <w:t>%</w:t>
      </w:r>
    </w:p>
    <w:p w:rsidR="000067CC" w:rsidRPr="00AC3F1D" w:rsidRDefault="000067CC" w:rsidP="00E44EC1">
      <w:pPr>
        <w:spacing w:after="0" w:line="240" w:lineRule="auto"/>
        <w:ind w:left="-90"/>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hAnsi="Sylfaen"/>
          <w:b/>
          <w:color w:val="000000" w:themeColor="text1"/>
          <w:lang w:val="ka-GE"/>
        </w:rPr>
      </w:pPr>
    </w:p>
    <w:p w:rsidR="000067CC" w:rsidRPr="00AC3F1D" w:rsidRDefault="000067CC" w:rsidP="000067CC">
      <w:pPr>
        <w:spacing w:after="0" w:line="240" w:lineRule="auto"/>
        <w:ind w:left="-90" w:firstLine="284"/>
        <w:jc w:val="both"/>
        <w:rPr>
          <w:rFonts w:ascii="Sylfaen" w:hAnsi="Sylfaen"/>
          <w:b/>
          <w:color w:val="000000" w:themeColor="text1"/>
          <w:lang w:val="ka-GE"/>
        </w:rPr>
      </w:pPr>
    </w:p>
    <w:p w:rsidR="000067CC" w:rsidRPr="00AC3F1D" w:rsidRDefault="000067CC" w:rsidP="000067CC">
      <w:pPr>
        <w:spacing w:after="0" w:line="240" w:lineRule="auto"/>
        <w:ind w:left="-90" w:firstLine="284"/>
        <w:jc w:val="both"/>
        <w:rPr>
          <w:rFonts w:ascii="Sylfaen" w:hAnsi="Sylfaen"/>
          <w:b/>
          <w:color w:val="000000" w:themeColor="text1"/>
          <w:lang w:val="ka-GE"/>
        </w:rPr>
      </w:pPr>
      <w:r w:rsidRPr="00AC3F1D">
        <w:rPr>
          <w:rFonts w:ascii="Sylfaen" w:hAnsi="Sylfaen"/>
          <w:b/>
          <w:color w:val="000000" w:themeColor="text1"/>
          <w:lang w:val="ka-GE"/>
        </w:rPr>
        <w:t>პროგრამა - 2018 წლის მსოფლიო საჭადრაკო ოლიმპიადის მხარდაჭერა</w:t>
      </w:r>
    </w:p>
    <w:p w:rsidR="000067CC" w:rsidRPr="00AC3F1D" w:rsidRDefault="000067CC" w:rsidP="000067CC">
      <w:pPr>
        <w:spacing w:after="0" w:line="240" w:lineRule="auto"/>
        <w:ind w:left="-90" w:firstLine="284"/>
        <w:jc w:val="both"/>
        <w:rPr>
          <w:rFonts w:ascii="Sylfaen" w:eastAsia="Calibri" w:hAnsi="Sylfaen" w:cs="Sylfaen"/>
          <w:b/>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 xml:space="preserve">პროგრამა შედგება ორი ქვეპროგრამისაგან </w:t>
      </w: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tbl>
      <w:tblPr>
        <w:tblW w:w="10840" w:type="dxa"/>
        <w:tblInd w:w="108" w:type="dxa"/>
        <w:tblLook w:val="04A0" w:firstRow="1" w:lastRow="0" w:firstColumn="1" w:lastColumn="0" w:noHBand="0" w:noVBand="1"/>
      </w:tblPr>
      <w:tblGrid>
        <w:gridCol w:w="4600"/>
        <w:gridCol w:w="2080"/>
        <w:gridCol w:w="2080"/>
        <w:gridCol w:w="2080"/>
      </w:tblGrid>
      <w:tr w:rsidR="000067CC" w:rsidRPr="00AC3F1D" w:rsidTr="00B50A10">
        <w:trPr>
          <w:trHeight w:val="360"/>
        </w:trPr>
        <w:tc>
          <w:tcPr>
            <w:tcW w:w="460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4"/>
                <w:szCs w:val="24"/>
              </w:rPr>
            </w:pPr>
            <w:r w:rsidRPr="00AC3F1D">
              <w:rPr>
                <w:rFonts w:ascii="Sylfaen" w:eastAsia="Times New Roman" w:hAnsi="Sylfaen" w:cs="Calibri"/>
                <w:color w:val="000000" w:themeColor="text1"/>
                <w:sz w:val="24"/>
                <w:szCs w:val="24"/>
                <w:lang w:val="ka-GE"/>
              </w:rPr>
              <w:t>პროგრამა/ქვეპროგრამის დასახელება</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0"/>
                <w:szCs w:val="20"/>
              </w:rPr>
            </w:pPr>
            <w:r w:rsidRPr="00AC3F1D">
              <w:rPr>
                <w:rFonts w:ascii="Sylfaen" w:eastAsia="Times New Roman" w:hAnsi="Sylfaen" w:cs="Calibri"/>
                <w:color w:val="000000" w:themeColor="text1"/>
                <w:sz w:val="20"/>
                <w:szCs w:val="20"/>
                <w:lang w:val="ka-GE"/>
              </w:rPr>
              <w:t>დაზუსტებული</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color w:val="000000" w:themeColor="text1"/>
                <w:sz w:val="20"/>
                <w:szCs w:val="20"/>
              </w:rPr>
            </w:pPr>
            <w:r w:rsidRPr="00AC3F1D">
              <w:rPr>
                <w:rFonts w:ascii="Sylfaen" w:eastAsia="Times New Roman" w:hAnsi="Sylfaen" w:cs="Calibri"/>
                <w:color w:val="000000" w:themeColor="text1"/>
                <w:sz w:val="20"/>
                <w:szCs w:val="20"/>
              </w:rPr>
              <w:t>ფაქტი</w:t>
            </w:r>
          </w:p>
        </w:tc>
        <w:tc>
          <w:tcPr>
            <w:tcW w:w="2080" w:type="dxa"/>
            <w:vMerge w:val="restart"/>
            <w:tcBorders>
              <w:top w:val="single" w:sz="4" w:space="0" w:color="808080"/>
              <w:left w:val="single" w:sz="4" w:space="0" w:color="808080"/>
              <w:bottom w:val="single" w:sz="4" w:space="0" w:color="808080"/>
              <w:right w:val="single" w:sz="4" w:space="0" w:color="808080"/>
            </w:tcBorders>
            <w:shd w:val="clear" w:color="auto" w:fill="auto"/>
            <w:vAlign w:val="bottom"/>
            <w:hideMark/>
          </w:tcPr>
          <w:p w:rsidR="000067CC" w:rsidRPr="00AC3F1D" w:rsidRDefault="000067CC" w:rsidP="00B50A10">
            <w:pPr>
              <w:spacing w:after="0" w:line="240" w:lineRule="auto"/>
              <w:jc w:val="center"/>
              <w:rPr>
                <w:rFonts w:ascii="Calibri" w:eastAsia="Times New Roman" w:hAnsi="Calibri" w:cs="Calibri"/>
                <w:color w:val="000000" w:themeColor="text1"/>
                <w:sz w:val="20"/>
                <w:szCs w:val="20"/>
              </w:rPr>
            </w:pPr>
            <w:r w:rsidRPr="00AC3F1D">
              <w:rPr>
                <w:rFonts w:ascii="Sylfaen" w:eastAsia="Times New Roman" w:hAnsi="Sylfaen" w:cs="Sylfaen"/>
                <w:color w:val="000000" w:themeColor="text1"/>
                <w:sz w:val="20"/>
                <w:szCs w:val="20"/>
              </w:rPr>
              <w:t>შესრულების</w:t>
            </w:r>
            <w:r w:rsidRPr="00AC3F1D">
              <w:rPr>
                <w:rFonts w:ascii="Calibri" w:eastAsia="Times New Roman" w:hAnsi="Calibri" w:cs="Calibri"/>
                <w:color w:val="000000" w:themeColor="text1"/>
                <w:sz w:val="20"/>
                <w:szCs w:val="20"/>
              </w:rPr>
              <w:t xml:space="preserve"> %</w:t>
            </w:r>
          </w:p>
        </w:tc>
      </w:tr>
      <w:tr w:rsidR="000067CC" w:rsidRPr="00AC3F1D" w:rsidTr="00B50A10">
        <w:trPr>
          <w:trHeight w:val="316"/>
        </w:trPr>
        <w:tc>
          <w:tcPr>
            <w:tcW w:w="460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4"/>
                <w:szCs w:val="24"/>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0"/>
                <w:szCs w:val="20"/>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Sylfaen" w:eastAsia="Times New Roman" w:hAnsi="Sylfaen" w:cs="Calibri"/>
                <w:color w:val="000000" w:themeColor="text1"/>
                <w:sz w:val="20"/>
                <w:szCs w:val="20"/>
              </w:rPr>
            </w:pPr>
          </w:p>
        </w:tc>
        <w:tc>
          <w:tcPr>
            <w:tcW w:w="2080" w:type="dxa"/>
            <w:vMerge/>
            <w:tcBorders>
              <w:top w:val="single" w:sz="4" w:space="0" w:color="808080"/>
              <w:left w:val="single" w:sz="4" w:space="0" w:color="808080"/>
              <w:bottom w:val="single" w:sz="4" w:space="0" w:color="808080"/>
              <w:right w:val="single" w:sz="4" w:space="0" w:color="808080"/>
            </w:tcBorders>
            <w:vAlign w:val="center"/>
            <w:hideMark/>
          </w:tcPr>
          <w:p w:rsidR="000067CC" w:rsidRPr="00AC3F1D" w:rsidRDefault="000067CC" w:rsidP="00B50A10">
            <w:pPr>
              <w:spacing w:after="0" w:line="240" w:lineRule="auto"/>
              <w:rPr>
                <w:rFonts w:ascii="Calibri" w:eastAsia="Times New Roman" w:hAnsi="Calibri" w:cs="Calibri"/>
                <w:color w:val="000000" w:themeColor="text1"/>
                <w:sz w:val="20"/>
                <w:szCs w:val="20"/>
              </w:rPr>
            </w:pPr>
          </w:p>
        </w:tc>
      </w:tr>
      <w:tr w:rsidR="000067CC" w:rsidRPr="00AC3F1D" w:rsidTr="00B50A10">
        <w:trPr>
          <w:trHeight w:val="720"/>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4"/>
                <w:szCs w:val="24"/>
              </w:rPr>
            </w:pPr>
            <w:r w:rsidRPr="00AC3F1D">
              <w:rPr>
                <w:rFonts w:ascii="Sylfaen" w:eastAsia="Times New Roman" w:hAnsi="Sylfaen" w:cs="Calibri"/>
                <w:b/>
                <w:bCs/>
                <w:color w:val="000000" w:themeColor="text1"/>
                <w:sz w:val="24"/>
                <w:szCs w:val="24"/>
              </w:rPr>
              <w:t>2018 წლის მსოფლიო საჭადრაკო ოლიმპიადის მხარდაჭერა</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587,500</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584,123</w:t>
            </w:r>
          </w:p>
        </w:tc>
        <w:tc>
          <w:tcPr>
            <w:tcW w:w="2080" w:type="dxa"/>
            <w:tcBorders>
              <w:top w:val="nil"/>
              <w:left w:val="nil"/>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jc w:val="center"/>
              <w:rPr>
                <w:rFonts w:ascii="Sylfaen" w:eastAsia="Times New Roman" w:hAnsi="Sylfaen" w:cs="Calibri"/>
                <w:b/>
                <w:bCs/>
                <w:color w:val="000000" w:themeColor="text1"/>
                <w:sz w:val="20"/>
                <w:szCs w:val="20"/>
              </w:rPr>
            </w:pPr>
            <w:r w:rsidRPr="00AC3F1D">
              <w:rPr>
                <w:rFonts w:ascii="Sylfaen" w:eastAsia="Times New Roman" w:hAnsi="Sylfaen" w:cs="Calibri"/>
                <w:b/>
                <w:bCs/>
                <w:color w:val="000000" w:themeColor="text1"/>
                <w:sz w:val="20"/>
                <w:szCs w:val="20"/>
              </w:rPr>
              <w:t>99.4</w:t>
            </w:r>
          </w:p>
        </w:tc>
      </w:tr>
      <w:tr w:rsidR="000067CC" w:rsidRPr="00AC3F1D" w:rsidTr="00B50A10">
        <w:trPr>
          <w:trHeight w:val="1005"/>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rPr>
                <w:rFonts w:ascii="Calibri" w:eastAsia="Times New Roman" w:hAnsi="Calibri" w:cs="Calibri"/>
                <w:color w:val="000000" w:themeColor="text1"/>
              </w:rPr>
            </w:pP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w:t>
            </w:r>
            <w:r w:rsidRPr="00AC3F1D">
              <w:rPr>
                <w:rFonts w:ascii="Sylfaen" w:eastAsia="Times New Roman" w:hAnsi="Sylfaen" w:cs="Sylfaen"/>
                <w:color w:val="000000" w:themeColor="text1"/>
              </w:rPr>
              <w:t>ა</w:t>
            </w:r>
            <w:r w:rsidRPr="00AC3F1D">
              <w:rPr>
                <w:rFonts w:ascii="Calibri" w:eastAsia="Times New Roman" w:hAnsi="Calibri" w:cs="Calibri"/>
                <w:color w:val="000000" w:themeColor="text1"/>
              </w:rPr>
              <w:t>)</w:t>
            </w:r>
            <w:r w:rsidRPr="00AC3F1D">
              <w:rPr>
                <w:rFonts w:ascii="Sylfaen" w:eastAsia="Times New Roman" w:hAnsi="Sylfaen" w:cs="Sylfaen"/>
                <w:color w:val="000000" w:themeColor="text1"/>
              </w:rPr>
              <w:t>იპ</w:t>
            </w:r>
            <w:r w:rsidRPr="00AC3F1D">
              <w:rPr>
                <w:rFonts w:ascii="Calibri" w:eastAsia="Times New Roman" w:hAnsi="Calibri" w:cs="Calibri"/>
                <w:color w:val="000000" w:themeColor="text1"/>
              </w:rPr>
              <w:t xml:space="preserve">  2018 </w:t>
            </w:r>
            <w:r w:rsidRPr="00AC3F1D">
              <w:rPr>
                <w:rFonts w:ascii="Sylfaen" w:eastAsia="Times New Roman" w:hAnsi="Sylfaen" w:cs="Sylfaen"/>
                <w:color w:val="000000" w:themeColor="text1"/>
              </w:rPr>
              <w:t>წლის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მსოფლიო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საჭადრაკო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ოლიმპიადის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საორგანიზაციო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კომიტეტი</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150,000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149,140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99.4</w:t>
            </w:r>
          </w:p>
        </w:tc>
      </w:tr>
      <w:tr w:rsidR="000067CC" w:rsidRPr="00AC3F1D" w:rsidTr="00B50A10">
        <w:trPr>
          <w:trHeight w:val="945"/>
        </w:trPr>
        <w:tc>
          <w:tcPr>
            <w:tcW w:w="4600" w:type="dxa"/>
            <w:tcBorders>
              <w:top w:val="nil"/>
              <w:left w:val="single" w:sz="4" w:space="0" w:color="808080"/>
              <w:bottom w:val="single" w:sz="4" w:space="0" w:color="808080"/>
              <w:right w:val="single" w:sz="4" w:space="0" w:color="808080"/>
            </w:tcBorders>
            <w:shd w:val="clear" w:color="auto" w:fill="auto"/>
            <w:vAlign w:val="center"/>
            <w:hideMark/>
          </w:tcPr>
          <w:p w:rsidR="000067CC" w:rsidRPr="00AC3F1D" w:rsidRDefault="000067CC" w:rsidP="00B50A10">
            <w:pPr>
              <w:spacing w:after="0" w:line="240" w:lineRule="auto"/>
              <w:rPr>
                <w:rFonts w:ascii="Calibri" w:eastAsia="Times New Roman" w:hAnsi="Calibri" w:cs="Calibri"/>
                <w:color w:val="000000" w:themeColor="text1"/>
              </w:rPr>
            </w:pPr>
            <w:r w:rsidRPr="00AC3F1D">
              <w:rPr>
                <w:rFonts w:ascii="Sylfaen" w:eastAsia="Times New Roman" w:hAnsi="Sylfaen" w:cs="Sylfaen"/>
                <w:color w:val="000000" w:themeColor="text1"/>
              </w:rPr>
              <w:t>ბ</w:t>
            </w:r>
            <w:r w:rsidRPr="00AC3F1D">
              <w:rPr>
                <w:rFonts w:ascii="Calibri" w:eastAsia="Times New Roman" w:hAnsi="Calibri" w:cs="Calibri"/>
                <w:color w:val="000000" w:themeColor="text1"/>
              </w:rPr>
              <w:t xml:space="preserve">) 2018 </w:t>
            </w:r>
            <w:r w:rsidRPr="00AC3F1D">
              <w:rPr>
                <w:rFonts w:ascii="Sylfaen" w:eastAsia="Times New Roman" w:hAnsi="Sylfaen" w:cs="Sylfaen"/>
                <w:color w:val="000000" w:themeColor="text1"/>
              </w:rPr>
              <w:t>წლის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მსოფლიო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საჭადრაკო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ოლიმპიადის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მზადების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ხელშეწყობა</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437,500</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434,983</w:t>
            </w:r>
          </w:p>
        </w:tc>
        <w:tc>
          <w:tcPr>
            <w:tcW w:w="2080" w:type="dxa"/>
            <w:tcBorders>
              <w:top w:val="nil"/>
              <w:left w:val="nil"/>
              <w:bottom w:val="single" w:sz="4" w:space="0" w:color="808080"/>
              <w:right w:val="single" w:sz="4" w:space="0" w:color="808080"/>
            </w:tcBorders>
            <w:shd w:val="clear" w:color="auto" w:fill="auto"/>
            <w:noWrap/>
            <w:vAlign w:val="center"/>
            <w:hideMark/>
          </w:tcPr>
          <w:p w:rsidR="000067CC" w:rsidRPr="00AC3F1D" w:rsidRDefault="000067CC" w:rsidP="00B50A10">
            <w:pPr>
              <w:spacing w:after="0" w:line="240" w:lineRule="auto"/>
              <w:jc w:val="center"/>
              <w:rPr>
                <w:rFonts w:ascii="Calibri" w:eastAsia="Times New Roman" w:hAnsi="Calibri" w:cs="Calibri"/>
                <w:color w:val="000000" w:themeColor="text1"/>
              </w:rPr>
            </w:pPr>
            <w:r w:rsidRPr="00AC3F1D">
              <w:rPr>
                <w:rFonts w:ascii="Calibri" w:eastAsia="Times New Roman" w:hAnsi="Calibri" w:cs="Calibri"/>
                <w:color w:val="000000" w:themeColor="text1"/>
              </w:rPr>
              <w:t>99.4</w:t>
            </w:r>
          </w:p>
        </w:tc>
      </w:tr>
    </w:tbl>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p w:rsidR="000067CC" w:rsidRPr="00AC3F1D" w:rsidRDefault="000067CC" w:rsidP="000067CC">
      <w:pPr>
        <w:spacing w:after="0" w:line="240" w:lineRule="auto"/>
        <w:ind w:left="-90"/>
        <w:jc w:val="both"/>
        <w:rPr>
          <w:rFonts w:ascii="Sylfaen" w:eastAsia="Calibri" w:hAnsi="Sylfaen" w:cs="Sylfaen"/>
          <w:color w:val="000000" w:themeColor="text1"/>
          <w:lang w:val="ka-GE"/>
        </w:rPr>
      </w:pPr>
    </w:p>
    <w:p w:rsidR="000067CC" w:rsidRPr="00AC3F1D" w:rsidRDefault="000067CC" w:rsidP="000067CC">
      <w:pPr>
        <w:spacing w:after="0" w:line="240" w:lineRule="auto"/>
        <w:ind w:left="-90"/>
        <w:jc w:val="both"/>
        <w:rPr>
          <w:rFonts w:ascii="Sylfaen" w:eastAsia="Calibri" w:hAnsi="Sylfaen" w:cs="Sylfaen"/>
          <w:color w:val="000000" w:themeColor="text1"/>
          <w:lang w:val="ka-GE"/>
        </w:rPr>
      </w:pPr>
      <w:r w:rsidRPr="00AC3F1D">
        <w:rPr>
          <w:rFonts w:ascii="Calibri" w:eastAsia="Times New Roman" w:hAnsi="Calibri" w:cs="Calibri"/>
          <w:color w:val="000000" w:themeColor="text1"/>
        </w:rPr>
        <w:t xml:space="preserve">2018 </w:t>
      </w:r>
      <w:r w:rsidRPr="00AC3F1D">
        <w:rPr>
          <w:rFonts w:ascii="Sylfaen" w:eastAsia="Times New Roman" w:hAnsi="Sylfaen" w:cs="Sylfaen"/>
          <w:color w:val="000000" w:themeColor="text1"/>
        </w:rPr>
        <w:t>წლის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მსოფლიო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საჭადრაკო</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ოლიმპიადის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მზადების</w:t>
      </w:r>
      <w:r w:rsidRPr="00AC3F1D">
        <w:rPr>
          <w:rFonts w:ascii="Calibri" w:eastAsia="Times New Roman" w:hAnsi="Calibri" w:cs="Calibri"/>
          <w:color w:val="000000" w:themeColor="text1"/>
        </w:rPr>
        <w:t xml:space="preserve"> </w:t>
      </w:r>
      <w:r w:rsidRPr="00AC3F1D">
        <w:rPr>
          <w:rFonts w:ascii="Sylfaen" w:eastAsia="Times New Roman" w:hAnsi="Sylfaen" w:cs="Sylfaen"/>
          <w:color w:val="000000" w:themeColor="text1"/>
        </w:rPr>
        <w:t xml:space="preserve">ხელშეწყობის </w:t>
      </w:r>
      <w:r w:rsidRPr="00AC3F1D">
        <w:rPr>
          <w:rFonts w:ascii="Sylfaen" w:eastAsia="Calibri" w:hAnsi="Sylfaen" w:cs="Sylfaen"/>
          <w:color w:val="000000" w:themeColor="text1"/>
          <w:lang w:val="ka-GE"/>
        </w:rPr>
        <w:t xml:space="preserve">ქვეპროგრამის საანგარიშო პერიოდის გეგმა შეადგენს 437 500  ლარს, საკასო ხარჯი 434 983  ლარს. </w:t>
      </w:r>
    </w:p>
    <w:p w:rsidR="000067CC" w:rsidRPr="00AC3F1D" w:rsidRDefault="000067CC" w:rsidP="000067CC">
      <w:pPr>
        <w:spacing w:after="0" w:line="240" w:lineRule="auto"/>
        <w:ind w:left="-90"/>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ქვეპროგრამის ფარგლებში განხორციელდა შემდეგი ღონისძიებები, კერძოდ,</w:t>
      </w: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hAnsi="Sylfaen"/>
          <w:color w:val="000000" w:themeColor="text1"/>
          <w:lang w:val="ka-GE"/>
        </w:rPr>
      </w:pPr>
      <w:r w:rsidRPr="00AC3F1D">
        <w:rPr>
          <w:rFonts w:ascii="Sylfaen" w:hAnsi="Sylfaen"/>
          <w:color w:val="000000" w:themeColor="text1"/>
          <w:lang w:val="ka-GE"/>
        </w:rPr>
        <w:t xml:space="preserve">2016 წლის ბაქოს მსოფლიო საჭადრაკო ოლიმპიადაზე საქართველოს მხარე, როგორც მომავალი წლის ბათუმის ოლიმპიადის მასპინძელი ვალდებული იყო გაეკეთებინა საგამოენო სივრცე, სადაც მოხდებოდა საქართველოს, ბათუმის პრეზენტაცია. ბათუმი 2018 - ის პავილიონი განთავსდა ბაქოს, კრისტალ პალასის საგამოფენო დარბაზში, ერთ-ერთ ცენტრალურ ადგილას. ქართულ პავილიონში წარმოდგენილი იყო ბათუმის ღირსშესანიშნაობები, მუდმივად ხდებოდა ბათუმზე კლიპების ჩვენება, წარმოდგენილი იყო ქართული ღვინო და ტკბილეულობა. ბათუმის 2018 -ის პავილიონი დიდი მოწონებით სარგებლობდა, მას უმასპინძლა აზერბაიჯანის პრეზიდენტს ი. ალიევს და მის ოჯახის წევრებს, აზერბაიჯანის მტავრობის წევრებს, ფიდეს პრეზიდენტსა და სხვა ქვეყნის ოფიციალურ დელეგაციებს.  ქართულ პავილიონში სტუმრებს მასპინძლობდნენ ქართველი ლეგენდარული ჩემპიონები: ნონა გაფრინდაშვილი, ნანა იოსელიანი და ზურაბ აზმაიფარაშვილი. </w:t>
      </w:r>
    </w:p>
    <w:p w:rsidR="000067CC" w:rsidRPr="00AC3F1D" w:rsidRDefault="000067CC" w:rsidP="000067CC">
      <w:pPr>
        <w:spacing w:after="0" w:line="240" w:lineRule="auto"/>
        <w:ind w:left="-90" w:firstLine="284"/>
        <w:jc w:val="both"/>
        <w:rPr>
          <w:rFonts w:ascii="Sylfaen" w:hAnsi="Sylfaen"/>
          <w:color w:val="000000" w:themeColor="text1"/>
          <w:lang w:val="ka-GE"/>
        </w:rPr>
      </w:pPr>
      <w:r w:rsidRPr="00AC3F1D">
        <w:rPr>
          <w:rFonts w:ascii="Sylfaen" w:hAnsi="Sylfaen"/>
          <w:color w:val="000000" w:themeColor="text1"/>
          <w:lang w:val="ka-GE"/>
        </w:rPr>
        <w:lastRenderedPageBreak/>
        <w:t xml:space="preserve">ქართული მხარისათვის მნიშვნელოვანი იყო საორგანიზაციო საკითხებში მონაწილეობის მიღება. ბათუმი 2018  წლის საორგანიზაციო კომიტეტის წევრებმა მნიშვნელოვანი გამოცდილება მიიღეს საორგანიზაციო კუთხით, რომელიც გამოყენებული იქნება 2018 წლის ბათუმის მსოფლიო საჭარდრაკო ოლიმპიადის მომზადებისას, რაზეც გაწეული იქნა ხარჯი 61 402 ლარი. </w:t>
      </w:r>
    </w:p>
    <w:p w:rsidR="000067CC" w:rsidRPr="00AC3F1D" w:rsidRDefault="000067CC" w:rsidP="000067CC">
      <w:pPr>
        <w:spacing w:after="0" w:line="240" w:lineRule="auto"/>
        <w:ind w:left="-90" w:firstLine="284"/>
        <w:jc w:val="both"/>
        <w:rPr>
          <w:rFonts w:ascii="Sylfaen" w:hAnsi="Sylfaen"/>
          <w:color w:val="000000" w:themeColor="text1"/>
          <w:lang w:val="ka-GE"/>
        </w:rPr>
      </w:pPr>
      <w:r w:rsidRPr="00AC3F1D">
        <w:rPr>
          <w:rFonts w:ascii="Sylfaen" w:hAnsi="Sylfaen"/>
          <w:color w:val="000000" w:themeColor="text1"/>
          <w:lang w:val="ka-GE"/>
        </w:rPr>
        <w:t>ხოლო 373 580 ლარის ხარჯი გაწული იქნა 2018 წლის მსოფლიო საჭადრაკო ოლიმპიადასთან დაკავშირებით, ჭადრაკის საერთაშორისო ფედერაციასთან გაფორმებული ხელშეკრულებით გათვალისწინებული საწევროს ხარჯებისათვის.</w:t>
      </w: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r w:rsidRPr="00AC3F1D">
        <w:rPr>
          <w:rFonts w:ascii="Sylfaen" w:eastAsia="Calibri" w:hAnsi="Sylfaen" w:cs="Sylfaen"/>
          <w:color w:val="000000" w:themeColor="text1"/>
          <w:lang w:val="ka-GE"/>
        </w:rPr>
        <w:t>პროგრამა განხორციელდა დაბრკოლებების გარეშე.</w:t>
      </w:r>
    </w:p>
    <w:p w:rsidR="000067CC" w:rsidRPr="00AC3F1D" w:rsidRDefault="000067CC" w:rsidP="000067CC">
      <w:pPr>
        <w:spacing w:after="0" w:line="240" w:lineRule="auto"/>
        <w:ind w:left="-90" w:firstLine="284"/>
        <w:jc w:val="both"/>
        <w:rPr>
          <w:rFonts w:ascii="Sylfaen" w:eastAsia="Calibri" w:hAnsi="Sylfaen" w:cs="Sylfaen"/>
          <w:color w:val="000000" w:themeColor="text1"/>
          <w:lang w:val="ka-GE"/>
        </w:rPr>
      </w:pPr>
    </w:p>
    <w:p w:rsidR="000067CC" w:rsidRPr="00AC3F1D" w:rsidRDefault="000067CC" w:rsidP="000067CC">
      <w:pPr>
        <w:spacing w:after="0" w:line="240" w:lineRule="auto"/>
        <w:ind w:left="-90" w:firstLine="284"/>
        <w:jc w:val="both"/>
        <w:rPr>
          <w:rFonts w:ascii="Sylfaen" w:eastAsia="Calibri" w:hAnsi="Sylfaen" w:cs="Sylfaen"/>
          <w:color w:val="000000" w:themeColor="text1"/>
          <w:sz w:val="16"/>
          <w:lang w:val="ka-GE"/>
        </w:rPr>
      </w:pPr>
    </w:p>
    <w:p w:rsidR="000067CC" w:rsidRPr="00AC3F1D" w:rsidRDefault="000067CC" w:rsidP="000067CC">
      <w:pPr>
        <w:spacing w:after="0" w:line="240" w:lineRule="auto"/>
        <w:ind w:left="-90" w:firstLine="284"/>
        <w:jc w:val="both"/>
        <w:rPr>
          <w:rFonts w:ascii="Sylfaen" w:hAnsi="Sylfaen"/>
          <w:color w:val="000000" w:themeColor="text1"/>
          <w:lang w:val="ka-GE"/>
        </w:rPr>
      </w:pPr>
      <w:r w:rsidRPr="00AC3F1D">
        <w:rPr>
          <w:rFonts w:ascii="Sylfaen" w:hAnsi="Sylfaen" w:cs="Sylfaen"/>
          <w:color w:val="000000" w:themeColor="text1"/>
          <w:lang w:val="ka-GE"/>
        </w:rPr>
        <w:t>შესრულებისპროცენტიწლიურგეგმასთან:  99,4</w:t>
      </w:r>
      <w:r w:rsidRPr="00AC3F1D">
        <w:rPr>
          <w:rFonts w:ascii="Sylfaen" w:hAnsi="Sylfaen"/>
          <w:color w:val="000000" w:themeColor="text1"/>
          <w:lang w:val="ka-GE"/>
        </w:rPr>
        <w:t>%</w:t>
      </w: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0067CC">
      <w:pPr>
        <w:spacing w:after="0" w:line="240" w:lineRule="auto"/>
        <w:ind w:left="-90" w:firstLine="284"/>
        <w:jc w:val="both"/>
        <w:rPr>
          <w:rFonts w:ascii="Sylfaen" w:hAnsi="Sylfaen"/>
          <w:color w:val="000000" w:themeColor="text1"/>
          <w:lang w:val="ka-GE"/>
        </w:rPr>
      </w:pPr>
    </w:p>
    <w:p w:rsidR="000067CC" w:rsidRPr="00AC3F1D" w:rsidRDefault="000067CC" w:rsidP="00E44EC1">
      <w:pPr>
        <w:spacing w:after="0" w:line="240" w:lineRule="auto"/>
        <w:ind w:left="-90"/>
        <w:jc w:val="both"/>
        <w:rPr>
          <w:rFonts w:ascii="Sylfaen" w:hAnsi="Sylfaen"/>
          <w:color w:val="000000" w:themeColor="text1"/>
          <w:lang w:val="ka-GE"/>
        </w:rPr>
      </w:pPr>
    </w:p>
    <w:sectPr w:rsidR="000067CC" w:rsidRPr="00AC3F1D" w:rsidSect="002D6BF8">
      <w:pgSz w:w="12240" w:h="15840"/>
      <w:pgMar w:top="360" w:right="900" w:bottom="117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9C" w:rsidRDefault="00834D9C" w:rsidP="00B2452C">
      <w:pPr>
        <w:spacing w:after="0" w:line="240" w:lineRule="auto"/>
      </w:pPr>
      <w:r>
        <w:separator/>
      </w:r>
    </w:p>
  </w:endnote>
  <w:endnote w:type="continuationSeparator" w:id="0">
    <w:p w:rsidR="00834D9C" w:rsidRDefault="00834D9C" w:rsidP="00B24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9C" w:rsidRDefault="00834D9C" w:rsidP="00B2452C">
      <w:pPr>
        <w:spacing w:after="0" w:line="240" w:lineRule="auto"/>
      </w:pPr>
      <w:r>
        <w:separator/>
      </w:r>
    </w:p>
  </w:footnote>
  <w:footnote w:type="continuationSeparator" w:id="0">
    <w:p w:rsidR="00834D9C" w:rsidRDefault="00834D9C" w:rsidP="00B245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258D4B20"/>
    <w:multiLevelType w:val="hybridMultilevel"/>
    <w:tmpl w:val="4D46022A"/>
    <w:lvl w:ilvl="0" w:tplc="A156D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60D84"/>
    <w:multiLevelType w:val="hybridMultilevel"/>
    <w:tmpl w:val="70D87CBA"/>
    <w:lvl w:ilvl="0" w:tplc="F9BE914A">
      <w:start w:val="1"/>
      <w:numFmt w:val="decimal"/>
      <w:lvlText w:val="%1."/>
      <w:lvlJc w:val="left"/>
      <w:pPr>
        <w:ind w:left="63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065D99"/>
    <w:multiLevelType w:val="hybridMultilevel"/>
    <w:tmpl w:val="F7447A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67E304C"/>
    <w:multiLevelType w:val="hybridMultilevel"/>
    <w:tmpl w:val="08748F0A"/>
    <w:lvl w:ilvl="0" w:tplc="A8729A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F56F2F"/>
    <w:multiLevelType w:val="hybridMultilevel"/>
    <w:tmpl w:val="35046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C103D42"/>
    <w:multiLevelType w:val="hybridMultilevel"/>
    <w:tmpl w:val="0F8CD30E"/>
    <w:lvl w:ilvl="0" w:tplc="4E36BD42">
      <w:start w:val="1"/>
      <w:numFmt w:val="decimal"/>
      <w:lvlText w:val="%1."/>
      <w:lvlJc w:val="left"/>
      <w:pPr>
        <w:ind w:left="1050" w:hanging="36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nsid w:val="4DF02842"/>
    <w:multiLevelType w:val="hybridMultilevel"/>
    <w:tmpl w:val="8EEC6F7A"/>
    <w:lvl w:ilvl="0" w:tplc="94AE574C">
      <w:start w:val="11"/>
      <w:numFmt w:val="decimal"/>
      <w:lvlText w:val="%1."/>
      <w:lvlJc w:val="left"/>
      <w:pPr>
        <w:ind w:left="1800" w:hanging="360"/>
      </w:pPr>
      <w:rPr>
        <w:rFonts w:cs="Sylfae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32868"/>
    <w:multiLevelType w:val="hybridMultilevel"/>
    <w:tmpl w:val="C7E42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4121F0D"/>
    <w:multiLevelType w:val="hybridMultilevel"/>
    <w:tmpl w:val="1734A71E"/>
    <w:lvl w:ilvl="0" w:tplc="83D2A914">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7B3A3FA9"/>
    <w:multiLevelType w:val="hybridMultilevel"/>
    <w:tmpl w:val="DF3EFBD4"/>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2">
    <w:nsid w:val="7FD019E3"/>
    <w:multiLevelType w:val="hybridMultilevel"/>
    <w:tmpl w:val="B44A03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11"/>
  </w:num>
  <w:num w:numId="6">
    <w:abstractNumId w:val="10"/>
  </w:num>
  <w:num w:numId="7">
    <w:abstractNumId w:val="6"/>
  </w:num>
  <w:num w:numId="8">
    <w:abstractNumId w:val="4"/>
  </w:num>
  <w:num w:numId="9">
    <w:abstractNumId w:val="9"/>
  </w:num>
  <w:num w:numId="10">
    <w:abstractNumId w:val="5"/>
  </w:num>
  <w:num w:numId="11">
    <w:abstractNumId w:val="3"/>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35AD"/>
    <w:rsid w:val="0000095B"/>
    <w:rsid w:val="0000295A"/>
    <w:rsid w:val="00002C9A"/>
    <w:rsid w:val="00003944"/>
    <w:rsid w:val="00004375"/>
    <w:rsid w:val="000067CC"/>
    <w:rsid w:val="00006D88"/>
    <w:rsid w:val="00012A06"/>
    <w:rsid w:val="0002071D"/>
    <w:rsid w:val="0002418F"/>
    <w:rsid w:val="0003141A"/>
    <w:rsid w:val="00032255"/>
    <w:rsid w:val="000333AB"/>
    <w:rsid w:val="00037E1E"/>
    <w:rsid w:val="00047A0D"/>
    <w:rsid w:val="000631F0"/>
    <w:rsid w:val="00072934"/>
    <w:rsid w:val="0007653C"/>
    <w:rsid w:val="00076815"/>
    <w:rsid w:val="000801AE"/>
    <w:rsid w:val="00080FC0"/>
    <w:rsid w:val="000820EA"/>
    <w:rsid w:val="00085CCD"/>
    <w:rsid w:val="000864DD"/>
    <w:rsid w:val="00091259"/>
    <w:rsid w:val="00092D4D"/>
    <w:rsid w:val="00097DF1"/>
    <w:rsid w:val="000A0F0E"/>
    <w:rsid w:val="000A2AC0"/>
    <w:rsid w:val="000A50BC"/>
    <w:rsid w:val="000C178B"/>
    <w:rsid w:val="000C2C9A"/>
    <w:rsid w:val="000D50E5"/>
    <w:rsid w:val="000D5186"/>
    <w:rsid w:val="000E092A"/>
    <w:rsid w:val="000F4803"/>
    <w:rsid w:val="0010188F"/>
    <w:rsid w:val="0010395A"/>
    <w:rsid w:val="001107EB"/>
    <w:rsid w:val="0011161E"/>
    <w:rsid w:val="00113C81"/>
    <w:rsid w:val="001148C6"/>
    <w:rsid w:val="00121153"/>
    <w:rsid w:val="00122695"/>
    <w:rsid w:val="0013167F"/>
    <w:rsid w:val="001324DD"/>
    <w:rsid w:val="00134416"/>
    <w:rsid w:val="001363FC"/>
    <w:rsid w:val="00140790"/>
    <w:rsid w:val="001453AF"/>
    <w:rsid w:val="00154EEC"/>
    <w:rsid w:val="00160128"/>
    <w:rsid w:val="0016331D"/>
    <w:rsid w:val="00164599"/>
    <w:rsid w:val="00172595"/>
    <w:rsid w:val="00175211"/>
    <w:rsid w:val="00176787"/>
    <w:rsid w:val="00177A18"/>
    <w:rsid w:val="00181A68"/>
    <w:rsid w:val="00184831"/>
    <w:rsid w:val="00186CAB"/>
    <w:rsid w:val="001924FE"/>
    <w:rsid w:val="00192635"/>
    <w:rsid w:val="00193EAC"/>
    <w:rsid w:val="001A1371"/>
    <w:rsid w:val="001A284C"/>
    <w:rsid w:val="001B514B"/>
    <w:rsid w:val="001C3E29"/>
    <w:rsid w:val="001C6446"/>
    <w:rsid w:val="001D00F9"/>
    <w:rsid w:val="001D2ED2"/>
    <w:rsid w:val="001E03DE"/>
    <w:rsid w:val="001F4D6C"/>
    <w:rsid w:val="00203F72"/>
    <w:rsid w:val="0021679A"/>
    <w:rsid w:val="00221C20"/>
    <w:rsid w:val="00222FA5"/>
    <w:rsid w:val="00223ABB"/>
    <w:rsid w:val="002324DD"/>
    <w:rsid w:val="002329A5"/>
    <w:rsid w:val="00232C7F"/>
    <w:rsid w:val="00234656"/>
    <w:rsid w:val="00234B79"/>
    <w:rsid w:val="0024541D"/>
    <w:rsid w:val="00251BB1"/>
    <w:rsid w:val="00255918"/>
    <w:rsid w:val="002638D6"/>
    <w:rsid w:val="002738FA"/>
    <w:rsid w:val="002801D2"/>
    <w:rsid w:val="00291AF1"/>
    <w:rsid w:val="00293686"/>
    <w:rsid w:val="00294D17"/>
    <w:rsid w:val="002B16A2"/>
    <w:rsid w:val="002B18C8"/>
    <w:rsid w:val="002B3518"/>
    <w:rsid w:val="002B58F5"/>
    <w:rsid w:val="002C2AD6"/>
    <w:rsid w:val="002D6BF8"/>
    <w:rsid w:val="002E113C"/>
    <w:rsid w:val="002E239E"/>
    <w:rsid w:val="002E48CB"/>
    <w:rsid w:val="002F0DB2"/>
    <w:rsid w:val="002F2061"/>
    <w:rsid w:val="00300661"/>
    <w:rsid w:val="003075A4"/>
    <w:rsid w:val="003131E0"/>
    <w:rsid w:val="003152C1"/>
    <w:rsid w:val="00316EC5"/>
    <w:rsid w:val="00321413"/>
    <w:rsid w:val="003235AD"/>
    <w:rsid w:val="003236D1"/>
    <w:rsid w:val="00325CE5"/>
    <w:rsid w:val="003270DF"/>
    <w:rsid w:val="00332CAF"/>
    <w:rsid w:val="003338E2"/>
    <w:rsid w:val="003347A4"/>
    <w:rsid w:val="0033559C"/>
    <w:rsid w:val="00340745"/>
    <w:rsid w:val="00341D0A"/>
    <w:rsid w:val="00343C33"/>
    <w:rsid w:val="00345B85"/>
    <w:rsid w:val="00351BB9"/>
    <w:rsid w:val="003548D9"/>
    <w:rsid w:val="00360893"/>
    <w:rsid w:val="00363721"/>
    <w:rsid w:val="00365DD2"/>
    <w:rsid w:val="00374B43"/>
    <w:rsid w:val="00375B13"/>
    <w:rsid w:val="003860CE"/>
    <w:rsid w:val="0039023F"/>
    <w:rsid w:val="003A15EF"/>
    <w:rsid w:val="003A4816"/>
    <w:rsid w:val="003B55DE"/>
    <w:rsid w:val="003B57C3"/>
    <w:rsid w:val="003B7B8C"/>
    <w:rsid w:val="003C263E"/>
    <w:rsid w:val="003C3358"/>
    <w:rsid w:val="003D0FC8"/>
    <w:rsid w:val="003D1BA3"/>
    <w:rsid w:val="003D318F"/>
    <w:rsid w:val="003E074F"/>
    <w:rsid w:val="003E0EF9"/>
    <w:rsid w:val="003E0F17"/>
    <w:rsid w:val="003F0FD6"/>
    <w:rsid w:val="003F25E5"/>
    <w:rsid w:val="003F724A"/>
    <w:rsid w:val="00400682"/>
    <w:rsid w:val="00400E36"/>
    <w:rsid w:val="00413F1C"/>
    <w:rsid w:val="004266FF"/>
    <w:rsid w:val="004322EC"/>
    <w:rsid w:val="004426D1"/>
    <w:rsid w:val="00445D06"/>
    <w:rsid w:val="004627BD"/>
    <w:rsid w:val="00464BBA"/>
    <w:rsid w:val="004662FD"/>
    <w:rsid w:val="0046681B"/>
    <w:rsid w:val="00480DDD"/>
    <w:rsid w:val="004815D3"/>
    <w:rsid w:val="004834BF"/>
    <w:rsid w:val="00483CD5"/>
    <w:rsid w:val="00485389"/>
    <w:rsid w:val="00486C57"/>
    <w:rsid w:val="00486EC6"/>
    <w:rsid w:val="00492462"/>
    <w:rsid w:val="00494526"/>
    <w:rsid w:val="004B37D8"/>
    <w:rsid w:val="004C5967"/>
    <w:rsid w:val="004D0D89"/>
    <w:rsid w:val="004D1E78"/>
    <w:rsid w:val="004D38FD"/>
    <w:rsid w:val="004D44A8"/>
    <w:rsid w:val="004D580A"/>
    <w:rsid w:val="004E7C33"/>
    <w:rsid w:val="004F55DD"/>
    <w:rsid w:val="004F65CF"/>
    <w:rsid w:val="004F6C40"/>
    <w:rsid w:val="00500129"/>
    <w:rsid w:val="00500D40"/>
    <w:rsid w:val="00512513"/>
    <w:rsid w:val="00513305"/>
    <w:rsid w:val="005148D3"/>
    <w:rsid w:val="00524CD7"/>
    <w:rsid w:val="00530277"/>
    <w:rsid w:val="00532A29"/>
    <w:rsid w:val="00534F16"/>
    <w:rsid w:val="00547AC4"/>
    <w:rsid w:val="00554CCF"/>
    <w:rsid w:val="00555EF2"/>
    <w:rsid w:val="00556E98"/>
    <w:rsid w:val="005614D6"/>
    <w:rsid w:val="00562250"/>
    <w:rsid w:val="005628FB"/>
    <w:rsid w:val="00570D8F"/>
    <w:rsid w:val="00574EDD"/>
    <w:rsid w:val="005763AD"/>
    <w:rsid w:val="00576E1D"/>
    <w:rsid w:val="00576F46"/>
    <w:rsid w:val="00583C8C"/>
    <w:rsid w:val="00585301"/>
    <w:rsid w:val="00585B87"/>
    <w:rsid w:val="0059293B"/>
    <w:rsid w:val="005A0B9E"/>
    <w:rsid w:val="005A68C6"/>
    <w:rsid w:val="005B044B"/>
    <w:rsid w:val="005B0F59"/>
    <w:rsid w:val="005B7776"/>
    <w:rsid w:val="005B7C83"/>
    <w:rsid w:val="005C23BB"/>
    <w:rsid w:val="005C3027"/>
    <w:rsid w:val="005D5BA5"/>
    <w:rsid w:val="005D68F7"/>
    <w:rsid w:val="005E2D70"/>
    <w:rsid w:val="005E5AD4"/>
    <w:rsid w:val="005E7C89"/>
    <w:rsid w:val="00602D74"/>
    <w:rsid w:val="00604531"/>
    <w:rsid w:val="00607DE5"/>
    <w:rsid w:val="006126C0"/>
    <w:rsid w:val="006157B6"/>
    <w:rsid w:val="00616D81"/>
    <w:rsid w:val="00622EF5"/>
    <w:rsid w:val="00625D39"/>
    <w:rsid w:val="00626D16"/>
    <w:rsid w:val="00631F50"/>
    <w:rsid w:val="00634D2C"/>
    <w:rsid w:val="00635A4D"/>
    <w:rsid w:val="0063751F"/>
    <w:rsid w:val="00637787"/>
    <w:rsid w:val="00643AE1"/>
    <w:rsid w:val="00643FA0"/>
    <w:rsid w:val="00652052"/>
    <w:rsid w:val="00656098"/>
    <w:rsid w:val="00663131"/>
    <w:rsid w:val="0067034A"/>
    <w:rsid w:val="00672151"/>
    <w:rsid w:val="0067439A"/>
    <w:rsid w:val="006854E5"/>
    <w:rsid w:val="00687D0A"/>
    <w:rsid w:val="00697997"/>
    <w:rsid w:val="006A773D"/>
    <w:rsid w:val="006B0C8B"/>
    <w:rsid w:val="006B6CDC"/>
    <w:rsid w:val="006B73F6"/>
    <w:rsid w:val="006D12B8"/>
    <w:rsid w:val="006D5B2B"/>
    <w:rsid w:val="006D5E33"/>
    <w:rsid w:val="006D5EF1"/>
    <w:rsid w:val="006F5958"/>
    <w:rsid w:val="006F6747"/>
    <w:rsid w:val="00711D5B"/>
    <w:rsid w:val="00716550"/>
    <w:rsid w:val="00716CDC"/>
    <w:rsid w:val="00724758"/>
    <w:rsid w:val="007276AE"/>
    <w:rsid w:val="00727CB9"/>
    <w:rsid w:val="00730F9A"/>
    <w:rsid w:val="00732A67"/>
    <w:rsid w:val="00733803"/>
    <w:rsid w:val="00741602"/>
    <w:rsid w:val="00750F7D"/>
    <w:rsid w:val="007565C2"/>
    <w:rsid w:val="007656A8"/>
    <w:rsid w:val="00767E99"/>
    <w:rsid w:val="007779BF"/>
    <w:rsid w:val="0078208C"/>
    <w:rsid w:val="0078272B"/>
    <w:rsid w:val="00787C13"/>
    <w:rsid w:val="00791BF1"/>
    <w:rsid w:val="00793987"/>
    <w:rsid w:val="007969D4"/>
    <w:rsid w:val="00797244"/>
    <w:rsid w:val="0079728F"/>
    <w:rsid w:val="007A10F1"/>
    <w:rsid w:val="007A2D68"/>
    <w:rsid w:val="007B3D62"/>
    <w:rsid w:val="007B4D8E"/>
    <w:rsid w:val="007D08A1"/>
    <w:rsid w:val="007D0DF9"/>
    <w:rsid w:val="007D38F7"/>
    <w:rsid w:val="007D65E2"/>
    <w:rsid w:val="007E1671"/>
    <w:rsid w:val="007F1864"/>
    <w:rsid w:val="007F3F01"/>
    <w:rsid w:val="007F5AC0"/>
    <w:rsid w:val="007F7A10"/>
    <w:rsid w:val="008108CE"/>
    <w:rsid w:val="00810ECA"/>
    <w:rsid w:val="00813EF0"/>
    <w:rsid w:val="00814456"/>
    <w:rsid w:val="00817902"/>
    <w:rsid w:val="0082091D"/>
    <w:rsid w:val="00820C8F"/>
    <w:rsid w:val="00821334"/>
    <w:rsid w:val="00830D61"/>
    <w:rsid w:val="00834407"/>
    <w:rsid w:val="008348F1"/>
    <w:rsid w:val="00834D9C"/>
    <w:rsid w:val="0084052D"/>
    <w:rsid w:val="00842F2C"/>
    <w:rsid w:val="0084626D"/>
    <w:rsid w:val="00847052"/>
    <w:rsid w:val="00853D94"/>
    <w:rsid w:val="008543FE"/>
    <w:rsid w:val="00855C1D"/>
    <w:rsid w:val="00861891"/>
    <w:rsid w:val="008644F4"/>
    <w:rsid w:val="00870D1C"/>
    <w:rsid w:val="008716F5"/>
    <w:rsid w:val="008840C0"/>
    <w:rsid w:val="00884445"/>
    <w:rsid w:val="008855E7"/>
    <w:rsid w:val="00885E7E"/>
    <w:rsid w:val="0088618C"/>
    <w:rsid w:val="008A5267"/>
    <w:rsid w:val="008A790F"/>
    <w:rsid w:val="008B2044"/>
    <w:rsid w:val="008B2204"/>
    <w:rsid w:val="008C5256"/>
    <w:rsid w:val="008C65B6"/>
    <w:rsid w:val="008D39E2"/>
    <w:rsid w:val="008D40C1"/>
    <w:rsid w:val="008F04B1"/>
    <w:rsid w:val="008F2716"/>
    <w:rsid w:val="008F3DF4"/>
    <w:rsid w:val="008F4139"/>
    <w:rsid w:val="008F675B"/>
    <w:rsid w:val="008F6ADB"/>
    <w:rsid w:val="00900320"/>
    <w:rsid w:val="0090141F"/>
    <w:rsid w:val="00905152"/>
    <w:rsid w:val="00910A92"/>
    <w:rsid w:val="00912E92"/>
    <w:rsid w:val="0091352B"/>
    <w:rsid w:val="0092446A"/>
    <w:rsid w:val="00933831"/>
    <w:rsid w:val="00935BFA"/>
    <w:rsid w:val="00937A03"/>
    <w:rsid w:val="00944D88"/>
    <w:rsid w:val="009509EF"/>
    <w:rsid w:val="00950CD8"/>
    <w:rsid w:val="009574DC"/>
    <w:rsid w:val="009612B4"/>
    <w:rsid w:val="00971818"/>
    <w:rsid w:val="00974405"/>
    <w:rsid w:val="009848DE"/>
    <w:rsid w:val="009917B1"/>
    <w:rsid w:val="00991CF4"/>
    <w:rsid w:val="00992030"/>
    <w:rsid w:val="00992226"/>
    <w:rsid w:val="00994E50"/>
    <w:rsid w:val="009A735A"/>
    <w:rsid w:val="009B58AD"/>
    <w:rsid w:val="009D3429"/>
    <w:rsid w:val="009D40F2"/>
    <w:rsid w:val="009D5E21"/>
    <w:rsid w:val="009E1746"/>
    <w:rsid w:val="009E19B9"/>
    <w:rsid w:val="009E20FB"/>
    <w:rsid w:val="009E2AB5"/>
    <w:rsid w:val="009E3138"/>
    <w:rsid w:val="009F065F"/>
    <w:rsid w:val="009F2DC1"/>
    <w:rsid w:val="009F4872"/>
    <w:rsid w:val="009F48CD"/>
    <w:rsid w:val="00A00735"/>
    <w:rsid w:val="00A115E6"/>
    <w:rsid w:val="00A12D1A"/>
    <w:rsid w:val="00A2206A"/>
    <w:rsid w:val="00A2392C"/>
    <w:rsid w:val="00A27041"/>
    <w:rsid w:val="00A35E81"/>
    <w:rsid w:val="00A36D66"/>
    <w:rsid w:val="00A43BC0"/>
    <w:rsid w:val="00A4657E"/>
    <w:rsid w:val="00A51E3D"/>
    <w:rsid w:val="00A55C54"/>
    <w:rsid w:val="00A60DBF"/>
    <w:rsid w:val="00A67E8E"/>
    <w:rsid w:val="00A713DC"/>
    <w:rsid w:val="00A724B0"/>
    <w:rsid w:val="00A73455"/>
    <w:rsid w:val="00A73D6C"/>
    <w:rsid w:val="00A77C75"/>
    <w:rsid w:val="00A85875"/>
    <w:rsid w:val="00A94646"/>
    <w:rsid w:val="00A96594"/>
    <w:rsid w:val="00A978CC"/>
    <w:rsid w:val="00AA115F"/>
    <w:rsid w:val="00AB6416"/>
    <w:rsid w:val="00AC2639"/>
    <w:rsid w:val="00AC3F1D"/>
    <w:rsid w:val="00AC7B03"/>
    <w:rsid w:val="00AD06F7"/>
    <w:rsid w:val="00AD1644"/>
    <w:rsid w:val="00AD555A"/>
    <w:rsid w:val="00AE0458"/>
    <w:rsid w:val="00AE05C5"/>
    <w:rsid w:val="00AE22AD"/>
    <w:rsid w:val="00AF2DF1"/>
    <w:rsid w:val="00AF754C"/>
    <w:rsid w:val="00B2452C"/>
    <w:rsid w:val="00B255F4"/>
    <w:rsid w:val="00B3081B"/>
    <w:rsid w:val="00B31F25"/>
    <w:rsid w:val="00B3420B"/>
    <w:rsid w:val="00B46389"/>
    <w:rsid w:val="00B50A10"/>
    <w:rsid w:val="00B53C0D"/>
    <w:rsid w:val="00B61F17"/>
    <w:rsid w:val="00B62F77"/>
    <w:rsid w:val="00B70E16"/>
    <w:rsid w:val="00B76096"/>
    <w:rsid w:val="00B77209"/>
    <w:rsid w:val="00B7775E"/>
    <w:rsid w:val="00B85934"/>
    <w:rsid w:val="00B87A23"/>
    <w:rsid w:val="00B95351"/>
    <w:rsid w:val="00BA04F6"/>
    <w:rsid w:val="00BA45D9"/>
    <w:rsid w:val="00BB2DFD"/>
    <w:rsid w:val="00BB30E6"/>
    <w:rsid w:val="00BB75C5"/>
    <w:rsid w:val="00BC2A52"/>
    <w:rsid w:val="00BC6676"/>
    <w:rsid w:val="00BD0E33"/>
    <w:rsid w:val="00BD41B9"/>
    <w:rsid w:val="00BD6806"/>
    <w:rsid w:val="00BD790B"/>
    <w:rsid w:val="00BE3509"/>
    <w:rsid w:val="00BE442A"/>
    <w:rsid w:val="00BE460C"/>
    <w:rsid w:val="00BE643F"/>
    <w:rsid w:val="00BE6879"/>
    <w:rsid w:val="00BE692A"/>
    <w:rsid w:val="00BE7C2F"/>
    <w:rsid w:val="00BE7EC5"/>
    <w:rsid w:val="00BF38E7"/>
    <w:rsid w:val="00C03EBE"/>
    <w:rsid w:val="00C06D9D"/>
    <w:rsid w:val="00C07734"/>
    <w:rsid w:val="00C120BC"/>
    <w:rsid w:val="00C210EE"/>
    <w:rsid w:val="00C220F1"/>
    <w:rsid w:val="00C25AE8"/>
    <w:rsid w:val="00C263F6"/>
    <w:rsid w:val="00C277D2"/>
    <w:rsid w:val="00C3064D"/>
    <w:rsid w:val="00C324F3"/>
    <w:rsid w:val="00C35215"/>
    <w:rsid w:val="00C404D4"/>
    <w:rsid w:val="00C43A85"/>
    <w:rsid w:val="00C465FD"/>
    <w:rsid w:val="00C46D3E"/>
    <w:rsid w:val="00C52715"/>
    <w:rsid w:val="00C534F7"/>
    <w:rsid w:val="00C60BF8"/>
    <w:rsid w:val="00C621CF"/>
    <w:rsid w:val="00C64A07"/>
    <w:rsid w:val="00C66607"/>
    <w:rsid w:val="00C72F54"/>
    <w:rsid w:val="00CA0FF0"/>
    <w:rsid w:val="00CA286F"/>
    <w:rsid w:val="00CA7201"/>
    <w:rsid w:val="00CC185B"/>
    <w:rsid w:val="00CD08E8"/>
    <w:rsid w:val="00CD6F9C"/>
    <w:rsid w:val="00CD75E5"/>
    <w:rsid w:val="00CD798A"/>
    <w:rsid w:val="00CE14A8"/>
    <w:rsid w:val="00CE3216"/>
    <w:rsid w:val="00CE326E"/>
    <w:rsid w:val="00CE43F5"/>
    <w:rsid w:val="00CF516E"/>
    <w:rsid w:val="00D0180E"/>
    <w:rsid w:val="00D01903"/>
    <w:rsid w:val="00D01C7E"/>
    <w:rsid w:val="00D05CD6"/>
    <w:rsid w:val="00D07D6D"/>
    <w:rsid w:val="00D12372"/>
    <w:rsid w:val="00D17C47"/>
    <w:rsid w:val="00D20A78"/>
    <w:rsid w:val="00D20B55"/>
    <w:rsid w:val="00D31D79"/>
    <w:rsid w:val="00D34F3D"/>
    <w:rsid w:val="00D36BF7"/>
    <w:rsid w:val="00D4090D"/>
    <w:rsid w:val="00D54BA9"/>
    <w:rsid w:val="00D60BE5"/>
    <w:rsid w:val="00D647B5"/>
    <w:rsid w:val="00D7296D"/>
    <w:rsid w:val="00D74659"/>
    <w:rsid w:val="00D755F5"/>
    <w:rsid w:val="00D829C6"/>
    <w:rsid w:val="00D8397E"/>
    <w:rsid w:val="00D853B5"/>
    <w:rsid w:val="00D87E31"/>
    <w:rsid w:val="00D942D9"/>
    <w:rsid w:val="00D96BE2"/>
    <w:rsid w:val="00DA0260"/>
    <w:rsid w:val="00DA1B38"/>
    <w:rsid w:val="00DB09CA"/>
    <w:rsid w:val="00DB1651"/>
    <w:rsid w:val="00DC0AD7"/>
    <w:rsid w:val="00DC36FA"/>
    <w:rsid w:val="00DC6EF1"/>
    <w:rsid w:val="00DD337D"/>
    <w:rsid w:val="00DD53D2"/>
    <w:rsid w:val="00DD6B3C"/>
    <w:rsid w:val="00DE0343"/>
    <w:rsid w:val="00DE4972"/>
    <w:rsid w:val="00E01A94"/>
    <w:rsid w:val="00E164BA"/>
    <w:rsid w:val="00E34019"/>
    <w:rsid w:val="00E364A1"/>
    <w:rsid w:val="00E36B3C"/>
    <w:rsid w:val="00E44EC1"/>
    <w:rsid w:val="00E45001"/>
    <w:rsid w:val="00E50E46"/>
    <w:rsid w:val="00E54123"/>
    <w:rsid w:val="00E57929"/>
    <w:rsid w:val="00E57E0B"/>
    <w:rsid w:val="00E65EFD"/>
    <w:rsid w:val="00E6652A"/>
    <w:rsid w:val="00E66786"/>
    <w:rsid w:val="00E66A20"/>
    <w:rsid w:val="00E67E13"/>
    <w:rsid w:val="00E76438"/>
    <w:rsid w:val="00E84F65"/>
    <w:rsid w:val="00E95980"/>
    <w:rsid w:val="00EA0AB3"/>
    <w:rsid w:val="00EC1414"/>
    <w:rsid w:val="00ED386B"/>
    <w:rsid w:val="00EE686A"/>
    <w:rsid w:val="00EF0099"/>
    <w:rsid w:val="00EF2435"/>
    <w:rsid w:val="00EF2893"/>
    <w:rsid w:val="00EF3492"/>
    <w:rsid w:val="00EF4E85"/>
    <w:rsid w:val="00F0108A"/>
    <w:rsid w:val="00F115C7"/>
    <w:rsid w:val="00F1628E"/>
    <w:rsid w:val="00F32943"/>
    <w:rsid w:val="00F35724"/>
    <w:rsid w:val="00F42BA7"/>
    <w:rsid w:val="00F47420"/>
    <w:rsid w:val="00F62AAD"/>
    <w:rsid w:val="00F663C8"/>
    <w:rsid w:val="00F66621"/>
    <w:rsid w:val="00F67975"/>
    <w:rsid w:val="00F70191"/>
    <w:rsid w:val="00F73B17"/>
    <w:rsid w:val="00F863B5"/>
    <w:rsid w:val="00F86B4E"/>
    <w:rsid w:val="00FB034F"/>
    <w:rsid w:val="00FB0A14"/>
    <w:rsid w:val="00FB2C75"/>
    <w:rsid w:val="00FB4105"/>
    <w:rsid w:val="00FC022F"/>
    <w:rsid w:val="00FC4741"/>
    <w:rsid w:val="00FC70D9"/>
    <w:rsid w:val="00FD563D"/>
    <w:rsid w:val="00FD5F4B"/>
    <w:rsid w:val="00FD74AA"/>
    <w:rsid w:val="00FD7E0C"/>
    <w:rsid w:val="00FE46F6"/>
    <w:rsid w:val="00FF015A"/>
    <w:rsid w:val="00FF1131"/>
    <w:rsid w:val="00FF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150AF-C6BB-4C88-9287-295E042E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 w:type="paragraph" w:styleId="Caption">
    <w:name w:val="caption"/>
    <w:basedOn w:val="Normal"/>
    <w:next w:val="Normal"/>
    <w:uiPriority w:val="35"/>
    <w:unhideWhenUsed/>
    <w:qFormat/>
    <w:rsid w:val="008C65B6"/>
    <w:pPr>
      <w:spacing w:line="240" w:lineRule="auto"/>
    </w:pPr>
    <w:rPr>
      <w:b/>
      <w:bCs/>
      <w:color w:val="4F81BD" w:themeColor="accent1"/>
      <w:sz w:val="18"/>
      <w:szCs w:val="18"/>
    </w:rPr>
  </w:style>
  <w:style w:type="paragraph" w:styleId="NoSpacing">
    <w:name w:val="No Spacing"/>
    <w:uiPriority w:val="1"/>
    <w:qFormat/>
    <w:rsid w:val="008855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გეგმა</c:v>
                </c:pt>
              </c:strCache>
            </c:strRef>
          </c:tx>
          <c:invertIfNegative val="0"/>
          <c:dLbls>
            <c:dLbl>
              <c:idx val="0"/>
              <c:layout>
                <c:manualLayout>
                  <c:x val="-0.11250000000000021"/>
                  <c:y val="-0.41562500000000002"/>
                </c:manualLayout>
              </c:layout>
              <c:tx>
                <c:rich>
                  <a:bodyPr/>
                  <a:lstStyle/>
                  <a:p>
                    <a:r>
                      <a:rPr lang="en-US"/>
                      <a:t>40 497 592</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Sheet1!$B$2:$B$3</c:f>
              <c:numCache>
                <c:formatCode>General</c:formatCode>
                <c:ptCount val="2"/>
                <c:pt idx="0" formatCode="#,##0">
                  <c:v>37733873</c:v>
                </c:pt>
              </c:numCache>
            </c:numRef>
          </c:val>
        </c:ser>
        <c:ser>
          <c:idx val="1"/>
          <c:order val="1"/>
          <c:tx>
            <c:strRef>
              <c:f>Sheet1!$C$1</c:f>
              <c:strCache>
                <c:ptCount val="1"/>
                <c:pt idx="0">
                  <c:v>შესრულება</c:v>
                </c:pt>
              </c:strCache>
            </c:strRef>
          </c:tx>
          <c:invertIfNegative val="0"/>
          <c:dLbls>
            <c:dLbl>
              <c:idx val="1"/>
              <c:layout>
                <c:manualLayout>
                  <c:x val="-3.9583333333333415E-2"/>
                  <c:y val="-0.38437500000000552"/>
                </c:manualLayout>
              </c:layout>
              <c:tx>
                <c:rich>
                  <a:bodyPr/>
                  <a:lstStyle/>
                  <a:p>
                    <a:r>
                      <a:rPr lang="en-US"/>
                      <a:t>38 777 774 </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გეგმა</c:v>
                </c:pt>
                <c:pt idx="1">
                  <c:v>ხარჯი</c:v>
                </c:pt>
              </c:strCache>
            </c:strRef>
          </c:cat>
          <c:val>
            <c:numRef>
              <c:f>Sheet1!$C$2:$C$3</c:f>
              <c:numCache>
                <c:formatCode>#,##0</c:formatCode>
                <c:ptCount val="2"/>
                <c:pt idx="1">
                  <c:v>35755712</c:v>
                </c:pt>
              </c:numCache>
            </c:numRef>
          </c:val>
        </c:ser>
        <c:dLbls>
          <c:showLegendKey val="0"/>
          <c:showVal val="0"/>
          <c:showCatName val="0"/>
          <c:showSerName val="0"/>
          <c:showPercent val="0"/>
          <c:showBubbleSize val="0"/>
        </c:dLbls>
        <c:gapWidth val="150"/>
        <c:shape val="cylinder"/>
        <c:axId val="456405424"/>
        <c:axId val="459888704"/>
        <c:axId val="0"/>
      </c:bar3DChart>
      <c:catAx>
        <c:axId val="456405424"/>
        <c:scaling>
          <c:orientation val="minMax"/>
        </c:scaling>
        <c:delete val="0"/>
        <c:axPos val="b"/>
        <c:numFmt formatCode="General" sourceLinked="0"/>
        <c:majorTickMark val="out"/>
        <c:minorTickMark val="none"/>
        <c:tickLblPos val="nextTo"/>
        <c:crossAx val="459888704"/>
        <c:crosses val="autoZero"/>
        <c:auto val="1"/>
        <c:lblAlgn val="ctr"/>
        <c:lblOffset val="100"/>
        <c:noMultiLvlLbl val="0"/>
      </c:catAx>
      <c:valAx>
        <c:axId val="459888704"/>
        <c:scaling>
          <c:orientation val="minMax"/>
        </c:scaling>
        <c:delete val="1"/>
        <c:axPos val="l"/>
        <c:majorGridlines/>
        <c:numFmt formatCode="#,##0" sourceLinked="1"/>
        <c:majorTickMark val="out"/>
        <c:minorTickMark val="none"/>
        <c:tickLblPos val="nextTo"/>
        <c:crossAx val="456405424"/>
        <c:crosses val="autoZero"/>
        <c:crossBetween val="between"/>
      </c:valAx>
    </c:plotArea>
    <c:legend>
      <c:legendPos val="r"/>
      <c:layout>
        <c:manualLayout>
          <c:xMode val="edge"/>
          <c:yMode val="edge"/>
          <c:x val="0.80695538057742777"/>
          <c:y val="0.42670196140012412"/>
          <c:w val="0.17896011238032158"/>
          <c:h val="0.21877051693324637"/>
        </c:manualLayout>
      </c:layout>
      <c:overlay val="0"/>
    </c:legend>
    <c:plotVisOnly val="1"/>
    <c:dispBlanksAs val="gap"/>
    <c:showDLblsOverMax val="0"/>
  </c:chart>
  <c:txPr>
    <a:bodyPr/>
    <a:lstStyle/>
    <a:p>
      <a:pPr>
        <a:defRPr sz="11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Sheet1!$A$2:$A$9</c:f>
              <c:strCache>
                <c:ptCount val="8"/>
                <c:pt idx="0">
                  <c:v>შრომის ანაზღაურება</c:v>
                </c:pt>
                <c:pt idx="1">
                  <c:v>საქონელი და მომსახურება</c:v>
                </c:pt>
                <c:pt idx="2">
                  <c:v>სუბსიდიები</c:v>
                </c:pt>
                <c:pt idx="3">
                  <c:v>გრანტები</c:v>
                </c:pt>
                <c:pt idx="4">
                  <c:v>სოციალური უზრუნველყოფა</c:v>
                </c:pt>
                <c:pt idx="5">
                  <c:v>სხვა ხარჯები</c:v>
                </c:pt>
                <c:pt idx="6">
                  <c:v>არაფინანსური აქტივები</c:v>
                </c:pt>
                <c:pt idx="7">
                  <c:v>ვალდებულებების კლება</c:v>
                </c:pt>
              </c:strCache>
            </c:strRef>
          </c:cat>
          <c:val>
            <c:numRef>
              <c:f>Sheet1!$B$2:$B$9</c:f>
              <c:numCache>
                <c:formatCode>General</c:formatCode>
                <c:ptCount val="8"/>
                <c:pt idx="0">
                  <c:v>16084197</c:v>
                </c:pt>
                <c:pt idx="1">
                  <c:v>5596733</c:v>
                </c:pt>
                <c:pt idx="2">
                  <c:v>1828324</c:v>
                </c:pt>
                <c:pt idx="3">
                  <c:v>3843664</c:v>
                </c:pt>
                <c:pt idx="4">
                  <c:v>155557</c:v>
                </c:pt>
                <c:pt idx="5">
                  <c:v>10105004</c:v>
                </c:pt>
                <c:pt idx="6">
                  <c:v>1157584</c:v>
                </c:pt>
                <c:pt idx="7">
                  <c:v>6714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9600A-AB1F-4D8D-A582-B977C258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4649</TotalTime>
  <Pages>31</Pages>
  <Words>11143</Words>
  <Characters>63518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416</cp:revision>
  <cp:lastPrinted>2017-03-29T07:46:00Z</cp:lastPrinted>
  <dcterms:created xsi:type="dcterms:W3CDTF">2015-10-11T17:38:00Z</dcterms:created>
  <dcterms:modified xsi:type="dcterms:W3CDTF">2017-05-01T09:00:00Z</dcterms:modified>
</cp:coreProperties>
</file>