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E8F" w:rsidRDefault="00DE2E8F" w:rsidP="00DE2E8F">
      <w:proofErr w:type="spellStart"/>
      <w:r>
        <w:rPr>
          <w:rFonts w:ascii="Sylfaen" w:hAnsi="Sylfaen" w:cs="Sylfaen"/>
        </w:rPr>
        <w:t>დეპარტამენტის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თავმჯდომარე</w:t>
      </w:r>
      <w:proofErr w:type="spellEnd"/>
      <w:r>
        <w:t>:</w:t>
      </w:r>
    </w:p>
    <w:p w:rsidR="00DE2E8F" w:rsidRDefault="00DE2E8F" w:rsidP="00DE2E8F">
      <w:pPr>
        <w:pStyle w:val="ListParagraph"/>
        <w:numPr>
          <w:ilvl w:val="0"/>
          <w:numId w:val="1"/>
        </w:numPr>
        <w:jc w:val="both"/>
      </w:pPr>
      <w:proofErr w:type="spellStart"/>
      <w:r w:rsidRPr="00DE2E8F">
        <w:rPr>
          <w:rFonts w:ascii="Sylfaen" w:hAnsi="Sylfaen" w:cs="Sylfaen"/>
        </w:rPr>
        <w:t>წარმოადგენს</w:t>
      </w:r>
      <w:proofErr w:type="spellEnd"/>
      <w:r>
        <w:t xml:space="preserve"> </w:t>
      </w:r>
      <w:proofErr w:type="spellStart"/>
      <w:r w:rsidRPr="00DE2E8F">
        <w:rPr>
          <w:rFonts w:ascii="Sylfaen" w:hAnsi="Sylfaen" w:cs="Sylfaen"/>
        </w:rPr>
        <w:t>დეპარტამენტს</w:t>
      </w:r>
      <w:proofErr w:type="spellEnd"/>
      <w:r>
        <w:t xml:space="preserve"> </w:t>
      </w:r>
      <w:proofErr w:type="spellStart"/>
      <w:r w:rsidRPr="00DE2E8F">
        <w:rPr>
          <w:rFonts w:ascii="Sylfaen" w:hAnsi="Sylfaen" w:cs="Sylfaen"/>
        </w:rPr>
        <w:t>სხვა</w:t>
      </w:r>
      <w:proofErr w:type="spellEnd"/>
      <w:r>
        <w:t xml:space="preserve"> </w:t>
      </w:r>
      <w:proofErr w:type="spellStart"/>
      <w:r w:rsidRPr="00DE2E8F">
        <w:rPr>
          <w:rFonts w:ascii="Sylfaen" w:hAnsi="Sylfaen" w:cs="Sylfaen"/>
        </w:rPr>
        <w:t>ორგანოებსა</w:t>
      </w:r>
      <w:proofErr w:type="spellEnd"/>
      <w:r>
        <w:t xml:space="preserve"> </w:t>
      </w:r>
      <w:proofErr w:type="spellStart"/>
      <w:r w:rsidRPr="00DE2E8F"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 w:rsidRPr="00DE2E8F">
        <w:rPr>
          <w:rFonts w:ascii="Sylfaen" w:hAnsi="Sylfaen" w:cs="Sylfaen"/>
        </w:rPr>
        <w:t>ორგანიზაციებთან</w:t>
      </w:r>
      <w:proofErr w:type="spellEnd"/>
      <w:r>
        <w:t xml:space="preserve"> </w:t>
      </w:r>
      <w:proofErr w:type="spellStart"/>
      <w:r w:rsidRPr="00DE2E8F">
        <w:rPr>
          <w:rFonts w:ascii="Sylfaen" w:hAnsi="Sylfaen" w:cs="Sylfaen"/>
        </w:rPr>
        <w:t>ურთიერთობაში</w:t>
      </w:r>
      <w:proofErr w:type="spellEnd"/>
      <w:r>
        <w:t>;</w:t>
      </w:r>
    </w:p>
    <w:p w:rsidR="00DE2E8F" w:rsidRDefault="00DE2E8F" w:rsidP="00DE2E8F">
      <w:pPr>
        <w:pStyle w:val="ListParagraph"/>
        <w:numPr>
          <w:ilvl w:val="0"/>
          <w:numId w:val="1"/>
        </w:numPr>
        <w:jc w:val="both"/>
      </w:pPr>
      <w:proofErr w:type="spellStart"/>
      <w:r w:rsidRPr="00DE2E8F">
        <w:rPr>
          <w:rFonts w:ascii="Sylfaen" w:hAnsi="Sylfaen" w:cs="Sylfaen"/>
        </w:rPr>
        <w:t>წარმართავს</w:t>
      </w:r>
      <w:proofErr w:type="spellEnd"/>
      <w:r>
        <w:t xml:space="preserve"> </w:t>
      </w:r>
      <w:proofErr w:type="spellStart"/>
      <w:r w:rsidRPr="00DE2E8F">
        <w:rPr>
          <w:rFonts w:ascii="Sylfaen" w:hAnsi="Sylfaen" w:cs="Sylfaen"/>
        </w:rPr>
        <w:t>დეპარტამენტის</w:t>
      </w:r>
      <w:proofErr w:type="spellEnd"/>
      <w:r>
        <w:t xml:space="preserve"> </w:t>
      </w:r>
      <w:proofErr w:type="spellStart"/>
      <w:r w:rsidRPr="00DE2E8F">
        <w:rPr>
          <w:rFonts w:ascii="Sylfaen" w:hAnsi="Sylfaen" w:cs="Sylfaen"/>
        </w:rPr>
        <w:t>სტრუქტურული</w:t>
      </w:r>
      <w:proofErr w:type="spellEnd"/>
      <w:r>
        <w:t xml:space="preserve"> </w:t>
      </w:r>
      <w:proofErr w:type="spellStart"/>
      <w:r w:rsidRPr="00DE2E8F">
        <w:rPr>
          <w:rFonts w:ascii="Sylfaen" w:hAnsi="Sylfaen" w:cs="Sylfaen"/>
        </w:rPr>
        <w:t>ერთეულების</w:t>
      </w:r>
      <w:proofErr w:type="spellEnd"/>
      <w:r>
        <w:t xml:space="preserve"> </w:t>
      </w:r>
      <w:proofErr w:type="spellStart"/>
      <w:r w:rsidRPr="00DE2E8F">
        <w:rPr>
          <w:rFonts w:ascii="Sylfaen" w:hAnsi="Sylfaen" w:cs="Sylfaen"/>
        </w:rPr>
        <w:t>საქმიანობას</w:t>
      </w:r>
      <w:proofErr w:type="spellEnd"/>
      <w:r>
        <w:t>;</w:t>
      </w:r>
    </w:p>
    <w:p w:rsidR="00DE2E8F" w:rsidRDefault="00DE2E8F" w:rsidP="00DE2E8F">
      <w:pPr>
        <w:pStyle w:val="ListParagraph"/>
        <w:numPr>
          <w:ilvl w:val="0"/>
          <w:numId w:val="1"/>
        </w:numPr>
        <w:jc w:val="both"/>
      </w:pPr>
      <w:proofErr w:type="spellStart"/>
      <w:r w:rsidRPr="00DE2E8F">
        <w:rPr>
          <w:rFonts w:ascii="Sylfaen" w:hAnsi="Sylfaen" w:cs="Sylfaen"/>
        </w:rPr>
        <w:t>უშუალოდ</w:t>
      </w:r>
      <w:proofErr w:type="spellEnd"/>
      <w:r>
        <w:t xml:space="preserve"> </w:t>
      </w:r>
      <w:proofErr w:type="spellStart"/>
      <w:r w:rsidRPr="00DE2E8F">
        <w:rPr>
          <w:rFonts w:ascii="Sylfaen" w:hAnsi="Sylfaen" w:cs="Sylfaen"/>
        </w:rPr>
        <w:t>ან</w:t>
      </w:r>
      <w:proofErr w:type="spellEnd"/>
      <w:r>
        <w:t xml:space="preserve"> </w:t>
      </w:r>
      <w:proofErr w:type="spellStart"/>
      <w:r w:rsidRPr="00DE2E8F">
        <w:rPr>
          <w:rFonts w:ascii="Sylfaen" w:hAnsi="Sylfaen" w:cs="Sylfaen"/>
        </w:rPr>
        <w:t>დეპარტამენტის</w:t>
      </w:r>
      <w:proofErr w:type="spellEnd"/>
      <w:r>
        <w:t xml:space="preserve"> </w:t>
      </w:r>
      <w:proofErr w:type="spellStart"/>
      <w:r w:rsidRPr="00DE2E8F">
        <w:rPr>
          <w:rFonts w:ascii="Sylfaen" w:hAnsi="Sylfaen" w:cs="Sylfaen"/>
        </w:rPr>
        <w:t>სტრუქტურული</w:t>
      </w:r>
      <w:proofErr w:type="spellEnd"/>
      <w:r>
        <w:t xml:space="preserve"> </w:t>
      </w:r>
      <w:proofErr w:type="spellStart"/>
      <w:r w:rsidRPr="00DE2E8F">
        <w:rPr>
          <w:rFonts w:ascii="Sylfaen" w:hAnsi="Sylfaen" w:cs="Sylfaen"/>
        </w:rPr>
        <w:t>ერთეულების</w:t>
      </w:r>
      <w:proofErr w:type="spellEnd"/>
      <w:r>
        <w:t xml:space="preserve"> </w:t>
      </w:r>
      <w:proofErr w:type="spellStart"/>
      <w:r w:rsidRPr="00DE2E8F">
        <w:rPr>
          <w:rFonts w:ascii="Sylfaen" w:hAnsi="Sylfaen" w:cs="Sylfaen"/>
        </w:rPr>
        <w:t>მეშვეობით</w:t>
      </w:r>
      <w:proofErr w:type="spellEnd"/>
      <w:r>
        <w:t xml:space="preserve"> </w:t>
      </w:r>
      <w:proofErr w:type="spellStart"/>
      <w:r w:rsidRPr="00DE2E8F">
        <w:rPr>
          <w:rFonts w:ascii="Sylfaen" w:hAnsi="Sylfaen" w:cs="Sylfaen"/>
        </w:rPr>
        <w:t>წყვეტს</w:t>
      </w:r>
      <w:proofErr w:type="spellEnd"/>
      <w:r>
        <w:t xml:space="preserve"> </w:t>
      </w:r>
      <w:proofErr w:type="spellStart"/>
      <w:r w:rsidRPr="00DE2E8F">
        <w:rPr>
          <w:rFonts w:ascii="Sylfaen" w:hAnsi="Sylfaen" w:cs="Sylfaen"/>
        </w:rPr>
        <w:t>დეპარტამენტის</w:t>
      </w:r>
      <w:proofErr w:type="spellEnd"/>
      <w:r w:rsidRPr="00DE2E8F">
        <w:rPr>
          <w:rFonts w:ascii="Sylfaen" w:hAnsi="Sylfaen"/>
          <w:lang w:val="ka-GE"/>
        </w:rPr>
        <w:t xml:space="preserve"> </w:t>
      </w:r>
      <w:proofErr w:type="spellStart"/>
      <w:r w:rsidRPr="00DE2E8F">
        <w:rPr>
          <w:rFonts w:ascii="Sylfaen" w:hAnsi="Sylfaen" w:cs="Sylfaen"/>
        </w:rPr>
        <w:t>ამოცანებით</w:t>
      </w:r>
      <w:proofErr w:type="spellEnd"/>
      <w:r>
        <w:t xml:space="preserve">, </w:t>
      </w:r>
      <w:proofErr w:type="spellStart"/>
      <w:r w:rsidRPr="00DE2E8F">
        <w:rPr>
          <w:rFonts w:ascii="Sylfaen" w:hAnsi="Sylfaen" w:cs="Sylfaen"/>
        </w:rPr>
        <w:t>ფუნქციებით</w:t>
      </w:r>
      <w:proofErr w:type="spellEnd"/>
      <w:r>
        <w:t xml:space="preserve"> </w:t>
      </w:r>
      <w:proofErr w:type="spellStart"/>
      <w:r w:rsidRPr="00DE2E8F"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 w:rsidRPr="00DE2E8F">
        <w:rPr>
          <w:rFonts w:ascii="Sylfaen" w:hAnsi="Sylfaen" w:cs="Sylfaen"/>
        </w:rPr>
        <w:t>უფლებამოსილებით</w:t>
      </w:r>
      <w:proofErr w:type="spellEnd"/>
      <w:r>
        <w:t xml:space="preserve"> </w:t>
      </w:r>
      <w:bookmarkStart w:id="0" w:name="_GoBack"/>
      <w:bookmarkEnd w:id="0"/>
      <w:proofErr w:type="spellStart"/>
      <w:r w:rsidRPr="00DE2E8F">
        <w:rPr>
          <w:rFonts w:ascii="Sylfaen" w:hAnsi="Sylfaen" w:cs="Sylfaen"/>
        </w:rPr>
        <w:t>გათვალისწინებულ</w:t>
      </w:r>
      <w:proofErr w:type="spellEnd"/>
      <w:r>
        <w:t xml:space="preserve"> </w:t>
      </w:r>
      <w:proofErr w:type="spellStart"/>
      <w:r w:rsidRPr="00DE2E8F">
        <w:rPr>
          <w:rFonts w:ascii="Sylfaen" w:hAnsi="Sylfaen" w:cs="Sylfaen"/>
        </w:rPr>
        <w:t>საკითხებს</w:t>
      </w:r>
      <w:proofErr w:type="spellEnd"/>
      <w:r>
        <w:t xml:space="preserve">. </w:t>
      </w:r>
      <w:proofErr w:type="spellStart"/>
      <w:r w:rsidRPr="00DE2E8F">
        <w:rPr>
          <w:rFonts w:ascii="Sylfaen" w:hAnsi="Sylfaen" w:cs="Sylfaen"/>
        </w:rPr>
        <w:t>განსაზღვრავს</w:t>
      </w:r>
      <w:proofErr w:type="spellEnd"/>
      <w:r w:rsidRPr="00DE2E8F">
        <w:rPr>
          <w:rFonts w:ascii="Sylfaen" w:hAnsi="Sylfaen"/>
          <w:lang w:val="ka-GE"/>
        </w:rPr>
        <w:t xml:space="preserve"> </w:t>
      </w:r>
      <w:proofErr w:type="spellStart"/>
      <w:r w:rsidRPr="00DE2E8F">
        <w:rPr>
          <w:rFonts w:ascii="Sylfaen" w:hAnsi="Sylfaen" w:cs="Sylfaen"/>
        </w:rPr>
        <w:t>მოადგილეებისა</w:t>
      </w:r>
      <w:proofErr w:type="spellEnd"/>
      <w:r>
        <w:t xml:space="preserve"> </w:t>
      </w:r>
      <w:proofErr w:type="spellStart"/>
      <w:r w:rsidRPr="00DE2E8F"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 w:rsidRPr="00DE2E8F">
        <w:rPr>
          <w:rFonts w:ascii="Sylfaen" w:hAnsi="Sylfaen" w:cs="Sylfaen"/>
        </w:rPr>
        <w:t>სხვა</w:t>
      </w:r>
      <w:proofErr w:type="spellEnd"/>
      <w:r>
        <w:t xml:space="preserve"> </w:t>
      </w:r>
      <w:proofErr w:type="spellStart"/>
      <w:r w:rsidRPr="00DE2E8F">
        <w:rPr>
          <w:rFonts w:ascii="Sylfaen" w:hAnsi="Sylfaen" w:cs="Sylfaen"/>
        </w:rPr>
        <w:t>თანამდებობის</w:t>
      </w:r>
      <w:proofErr w:type="spellEnd"/>
      <w:r>
        <w:t xml:space="preserve"> </w:t>
      </w:r>
      <w:proofErr w:type="spellStart"/>
      <w:r w:rsidRPr="00DE2E8F">
        <w:rPr>
          <w:rFonts w:ascii="Sylfaen" w:hAnsi="Sylfaen" w:cs="Sylfaen"/>
        </w:rPr>
        <w:t>პირების</w:t>
      </w:r>
      <w:proofErr w:type="spellEnd"/>
      <w:r>
        <w:t xml:space="preserve"> </w:t>
      </w:r>
      <w:proofErr w:type="spellStart"/>
      <w:r w:rsidRPr="00DE2E8F">
        <w:rPr>
          <w:rFonts w:ascii="Sylfaen" w:hAnsi="Sylfaen" w:cs="Sylfaen"/>
        </w:rPr>
        <w:t>ფუნქციებსა</w:t>
      </w:r>
      <w:proofErr w:type="spellEnd"/>
      <w:r>
        <w:t xml:space="preserve"> </w:t>
      </w:r>
      <w:proofErr w:type="spellStart"/>
      <w:r w:rsidRPr="00DE2E8F"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 w:rsidRPr="00DE2E8F">
        <w:rPr>
          <w:rFonts w:ascii="Sylfaen" w:hAnsi="Sylfaen" w:cs="Sylfaen"/>
        </w:rPr>
        <w:t>პასუხისმგებლობას</w:t>
      </w:r>
      <w:proofErr w:type="spellEnd"/>
      <w:r>
        <w:t>;</w:t>
      </w:r>
    </w:p>
    <w:p w:rsidR="00DE2E8F" w:rsidRDefault="00DE2E8F" w:rsidP="00DE2E8F">
      <w:pPr>
        <w:pStyle w:val="ListParagraph"/>
        <w:numPr>
          <w:ilvl w:val="0"/>
          <w:numId w:val="1"/>
        </w:numPr>
        <w:jc w:val="both"/>
      </w:pPr>
      <w:proofErr w:type="spellStart"/>
      <w:r w:rsidRPr="00DE2E8F">
        <w:rPr>
          <w:rFonts w:ascii="Sylfaen" w:hAnsi="Sylfaen" w:cs="Sylfaen"/>
        </w:rPr>
        <w:t>თავისი</w:t>
      </w:r>
      <w:proofErr w:type="spellEnd"/>
      <w:r>
        <w:t xml:space="preserve"> </w:t>
      </w:r>
      <w:proofErr w:type="spellStart"/>
      <w:r w:rsidRPr="00DE2E8F">
        <w:rPr>
          <w:rFonts w:ascii="Sylfaen" w:hAnsi="Sylfaen" w:cs="Sylfaen"/>
        </w:rPr>
        <w:t>უფლებამოსილების</w:t>
      </w:r>
      <w:proofErr w:type="spellEnd"/>
      <w:r>
        <w:t xml:space="preserve"> </w:t>
      </w:r>
      <w:proofErr w:type="spellStart"/>
      <w:r w:rsidRPr="00DE2E8F">
        <w:rPr>
          <w:rFonts w:ascii="Sylfaen" w:hAnsi="Sylfaen" w:cs="Sylfaen"/>
        </w:rPr>
        <w:t>განხორციელებისას</w:t>
      </w:r>
      <w:proofErr w:type="spellEnd"/>
      <w:r>
        <w:t xml:space="preserve"> </w:t>
      </w:r>
      <w:proofErr w:type="spellStart"/>
      <w:r w:rsidRPr="00DE2E8F">
        <w:rPr>
          <w:rFonts w:ascii="Sylfaen" w:hAnsi="Sylfaen" w:cs="Sylfaen"/>
        </w:rPr>
        <w:t>გამოსცემს</w:t>
      </w:r>
      <w:proofErr w:type="spellEnd"/>
      <w:r>
        <w:t xml:space="preserve"> </w:t>
      </w:r>
      <w:proofErr w:type="spellStart"/>
      <w:r w:rsidRPr="00DE2E8F">
        <w:rPr>
          <w:rFonts w:ascii="Sylfaen" w:hAnsi="Sylfaen" w:cs="Sylfaen"/>
        </w:rPr>
        <w:t>ინდივიდუალურ</w:t>
      </w:r>
      <w:r>
        <w:t>-</w:t>
      </w:r>
      <w:r w:rsidRPr="00DE2E8F">
        <w:rPr>
          <w:rFonts w:ascii="Sylfaen" w:hAnsi="Sylfaen" w:cs="Sylfaen"/>
        </w:rPr>
        <w:t>სამართლებრივ</w:t>
      </w:r>
      <w:proofErr w:type="spellEnd"/>
      <w:r>
        <w:t xml:space="preserve"> </w:t>
      </w:r>
      <w:proofErr w:type="spellStart"/>
      <w:r w:rsidRPr="00DE2E8F">
        <w:rPr>
          <w:rFonts w:ascii="Sylfaen" w:hAnsi="Sylfaen" w:cs="Sylfaen"/>
        </w:rPr>
        <w:t>აქტს</w:t>
      </w:r>
      <w:proofErr w:type="spellEnd"/>
      <w:r>
        <w:t xml:space="preserve"> -</w:t>
      </w:r>
      <w:r w:rsidRPr="00DE2E8F">
        <w:rPr>
          <w:rFonts w:ascii="Sylfaen" w:hAnsi="Sylfaen"/>
          <w:lang w:val="ka-GE"/>
        </w:rPr>
        <w:t xml:space="preserve"> </w:t>
      </w:r>
      <w:proofErr w:type="spellStart"/>
      <w:r w:rsidRPr="00DE2E8F">
        <w:rPr>
          <w:rFonts w:ascii="Sylfaen" w:hAnsi="Sylfaen" w:cs="Sylfaen"/>
        </w:rPr>
        <w:t>ბრძანებას</w:t>
      </w:r>
      <w:proofErr w:type="spellEnd"/>
      <w:r>
        <w:t>;</w:t>
      </w:r>
    </w:p>
    <w:p w:rsidR="00DE2E8F" w:rsidRDefault="00DE2E8F" w:rsidP="00DE2E8F">
      <w:pPr>
        <w:pStyle w:val="ListParagraph"/>
        <w:numPr>
          <w:ilvl w:val="0"/>
          <w:numId w:val="1"/>
        </w:numPr>
        <w:jc w:val="both"/>
      </w:pPr>
      <w:proofErr w:type="spellStart"/>
      <w:r w:rsidRPr="00DE2E8F">
        <w:rPr>
          <w:rFonts w:ascii="Sylfaen" w:hAnsi="Sylfaen" w:cs="Sylfaen"/>
        </w:rPr>
        <w:t>დადგენილი</w:t>
      </w:r>
      <w:proofErr w:type="spellEnd"/>
      <w:r>
        <w:t xml:space="preserve"> </w:t>
      </w:r>
      <w:proofErr w:type="spellStart"/>
      <w:r w:rsidRPr="00DE2E8F">
        <w:rPr>
          <w:rFonts w:ascii="Sylfaen" w:hAnsi="Sylfaen" w:cs="Sylfaen"/>
        </w:rPr>
        <w:t>წესით</w:t>
      </w:r>
      <w:proofErr w:type="spellEnd"/>
      <w:r>
        <w:t xml:space="preserve"> </w:t>
      </w:r>
      <w:proofErr w:type="spellStart"/>
      <w:r w:rsidRPr="00DE2E8F">
        <w:rPr>
          <w:rFonts w:ascii="Sylfaen" w:hAnsi="Sylfaen" w:cs="Sylfaen"/>
        </w:rPr>
        <w:t>თანამდებობაზე</w:t>
      </w:r>
      <w:proofErr w:type="spellEnd"/>
      <w:r>
        <w:t xml:space="preserve"> </w:t>
      </w:r>
      <w:proofErr w:type="spellStart"/>
      <w:r w:rsidRPr="00DE2E8F">
        <w:rPr>
          <w:rFonts w:ascii="Sylfaen" w:hAnsi="Sylfaen" w:cs="Sylfaen"/>
        </w:rPr>
        <w:t>ნიშნავს</w:t>
      </w:r>
      <w:proofErr w:type="spellEnd"/>
      <w:r>
        <w:t xml:space="preserve"> </w:t>
      </w:r>
      <w:proofErr w:type="spellStart"/>
      <w:r w:rsidRPr="00DE2E8F"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 w:rsidRPr="00DE2E8F">
        <w:rPr>
          <w:rFonts w:ascii="Sylfaen" w:hAnsi="Sylfaen" w:cs="Sylfaen"/>
        </w:rPr>
        <w:t>თანამდებობიდან</w:t>
      </w:r>
      <w:proofErr w:type="spellEnd"/>
      <w:r>
        <w:t xml:space="preserve"> </w:t>
      </w:r>
      <w:proofErr w:type="spellStart"/>
      <w:r w:rsidRPr="00DE2E8F">
        <w:rPr>
          <w:rFonts w:ascii="Sylfaen" w:hAnsi="Sylfaen" w:cs="Sylfaen"/>
        </w:rPr>
        <w:t>ათავისუფლებს</w:t>
      </w:r>
      <w:proofErr w:type="spellEnd"/>
      <w:r>
        <w:t xml:space="preserve"> </w:t>
      </w:r>
      <w:proofErr w:type="spellStart"/>
      <w:r w:rsidRPr="00DE2E8F">
        <w:rPr>
          <w:rFonts w:ascii="Sylfaen" w:hAnsi="Sylfaen" w:cs="Sylfaen"/>
        </w:rPr>
        <w:t>დეპარტამენტის</w:t>
      </w:r>
      <w:proofErr w:type="spellEnd"/>
      <w:r>
        <w:t xml:space="preserve"> </w:t>
      </w:r>
      <w:proofErr w:type="spellStart"/>
      <w:r w:rsidRPr="00DE2E8F">
        <w:rPr>
          <w:rFonts w:ascii="Sylfaen" w:hAnsi="Sylfaen" w:cs="Sylfaen"/>
        </w:rPr>
        <w:t>საშტატო</w:t>
      </w:r>
      <w:proofErr w:type="spellEnd"/>
      <w:r w:rsidRPr="00DE2E8F">
        <w:rPr>
          <w:rFonts w:ascii="Sylfaen" w:hAnsi="Sylfaen"/>
          <w:lang w:val="ka-GE"/>
        </w:rPr>
        <w:t xml:space="preserve"> </w:t>
      </w:r>
      <w:proofErr w:type="spellStart"/>
      <w:r w:rsidRPr="00DE2E8F">
        <w:rPr>
          <w:rFonts w:ascii="Sylfaen" w:hAnsi="Sylfaen" w:cs="Sylfaen"/>
        </w:rPr>
        <w:t>ნუსხით</w:t>
      </w:r>
      <w:proofErr w:type="spellEnd"/>
      <w:r>
        <w:t xml:space="preserve"> </w:t>
      </w:r>
      <w:proofErr w:type="spellStart"/>
      <w:r w:rsidRPr="00DE2E8F">
        <w:rPr>
          <w:rFonts w:ascii="Sylfaen" w:hAnsi="Sylfaen" w:cs="Sylfaen"/>
        </w:rPr>
        <w:t>გათვალისწინებულ</w:t>
      </w:r>
      <w:proofErr w:type="spellEnd"/>
      <w:r>
        <w:t xml:space="preserve"> </w:t>
      </w:r>
      <w:proofErr w:type="spellStart"/>
      <w:r w:rsidRPr="00DE2E8F"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 w:rsidRPr="00DE2E8F">
        <w:rPr>
          <w:rFonts w:ascii="Sylfaen" w:hAnsi="Sylfaen" w:cs="Sylfaen"/>
        </w:rPr>
        <w:t>მოსამსახურეებს</w:t>
      </w:r>
      <w:proofErr w:type="spellEnd"/>
      <w:r>
        <w:t>;</w:t>
      </w:r>
    </w:p>
    <w:p w:rsidR="00DE2E8F" w:rsidRDefault="00DE2E8F" w:rsidP="00DE2E8F">
      <w:pPr>
        <w:pStyle w:val="ListParagraph"/>
        <w:numPr>
          <w:ilvl w:val="0"/>
          <w:numId w:val="1"/>
        </w:numPr>
        <w:jc w:val="both"/>
      </w:pPr>
      <w:proofErr w:type="spellStart"/>
      <w:r w:rsidRPr="00DE2E8F">
        <w:rPr>
          <w:rFonts w:ascii="Sylfaen" w:hAnsi="Sylfaen" w:cs="Sylfaen"/>
        </w:rPr>
        <w:t>ახორციელებს</w:t>
      </w:r>
      <w:proofErr w:type="spellEnd"/>
      <w:r>
        <w:t xml:space="preserve"> </w:t>
      </w:r>
      <w:proofErr w:type="spellStart"/>
      <w:r w:rsidRPr="00DE2E8F">
        <w:rPr>
          <w:rFonts w:ascii="Sylfaen" w:hAnsi="Sylfaen" w:cs="Sylfaen"/>
        </w:rPr>
        <w:t>სამსახურებრივ</w:t>
      </w:r>
      <w:proofErr w:type="spellEnd"/>
      <w:r>
        <w:t xml:space="preserve"> </w:t>
      </w:r>
      <w:proofErr w:type="spellStart"/>
      <w:r w:rsidRPr="00DE2E8F">
        <w:rPr>
          <w:rFonts w:ascii="Sylfaen" w:hAnsi="Sylfaen" w:cs="Sylfaen"/>
        </w:rPr>
        <w:t>ზედამხედველობას</w:t>
      </w:r>
      <w:proofErr w:type="spellEnd"/>
      <w:r>
        <w:t xml:space="preserve"> </w:t>
      </w:r>
      <w:proofErr w:type="spellStart"/>
      <w:r w:rsidRPr="00DE2E8F">
        <w:rPr>
          <w:rFonts w:ascii="Sylfaen" w:hAnsi="Sylfaen" w:cs="Sylfaen"/>
        </w:rPr>
        <w:t>დეპარტამენტის</w:t>
      </w:r>
      <w:proofErr w:type="spellEnd"/>
      <w:r>
        <w:t xml:space="preserve"> </w:t>
      </w:r>
      <w:proofErr w:type="spellStart"/>
      <w:r w:rsidRPr="00DE2E8F">
        <w:rPr>
          <w:rFonts w:ascii="Sylfaen" w:hAnsi="Sylfaen" w:cs="Sylfaen"/>
        </w:rPr>
        <w:t>საჯარო</w:t>
      </w:r>
      <w:proofErr w:type="spellEnd"/>
      <w:r>
        <w:t xml:space="preserve"> </w:t>
      </w:r>
      <w:proofErr w:type="spellStart"/>
      <w:r w:rsidRPr="00DE2E8F">
        <w:rPr>
          <w:rFonts w:ascii="Sylfaen" w:hAnsi="Sylfaen" w:cs="Sylfaen"/>
        </w:rPr>
        <w:t>მოსამსახურეების</w:t>
      </w:r>
      <w:proofErr w:type="spellEnd"/>
    </w:p>
    <w:p w:rsidR="00DE2E8F" w:rsidRDefault="00DE2E8F" w:rsidP="00DE2E8F">
      <w:pPr>
        <w:pStyle w:val="ListParagraph"/>
        <w:numPr>
          <w:ilvl w:val="0"/>
          <w:numId w:val="1"/>
        </w:numPr>
        <w:jc w:val="both"/>
      </w:pPr>
      <w:proofErr w:type="spellStart"/>
      <w:r w:rsidRPr="00DE2E8F">
        <w:rPr>
          <w:rFonts w:ascii="Sylfaen" w:hAnsi="Sylfaen" w:cs="Sylfaen"/>
        </w:rPr>
        <w:t>გადაწყვეტილებებსა</w:t>
      </w:r>
      <w:proofErr w:type="spellEnd"/>
      <w:r>
        <w:t xml:space="preserve"> </w:t>
      </w:r>
      <w:proofErr w:type="spellStart"/>
      <w:r w:rsidRPr="00DE2E8F"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 w:rsidRPr="00DE2E8F">
        <w:rPr>
          <w:rFonts w:ascii="Sylfaen" w:hAnsi="Sylfaen" w:cs="Sylfaen"/>
        </w:rPr>
        <w:t>მოქმედებაზე</w:t>
      </w:r>
      <w:proofErr w:type="spellEnd"/>
      <w:r>
        <w:t>;</w:t>
      </w:r>
    </w:p>
    <w:p w:rsidR="00353CDB" w:rsidRDefault="00DE2E8F" w:rsidP="00DE2E8F">
      <w:pPr>
        <w:pStyle w:val="ListParagraph"/>
        <w:numPr>
          <w:ilvl w:val="0"/>
          <w:numId w:val="1"/>
        </w:numPr>
        <w:jc w:val="both"/>
      </w:pPr>
      <w:proofErr w:type="spellStart"/>
      <w:r w:rsidRPr="00DE2E8F">
        <w:rPr>
          <w:rFonts w:ascii="Sylfaen" w:hAnsi="Sylfaen" w:cs="Sylfaen"/>
        </w:rPr>
        <w:t>შეაქვს</w:t>
      </w:r>
      <w:proofErr w:type="spellEnd"/>
      <w:r>
        <w:t xml:space="preserve"> </w:t>
      </w:r>
      <w:proofErr w:type="spellStart"/>
      <w:r w:rsidRPr="00DE2E8F">
        <w:rPr>
          <w:rFonts w:ascii="Sylfaen" w:hAnsi="Sylfaen" w:cs="Sylfaen"/>
        </w:rPr>
        <w:t>წინადადება</w:t>
      </w:r>
      <w:proofErr w:type="spellEnd"/>
      <w:r>
        <w:t xml:space="preserve"> </w:t>
      </w:r>
      <w:proofErr w:type="spellStart"/>
      <w:r w:rsidRPr="00DE2E8F">
        <w:rPr>
          <w:rFonts w:ascii="Sylfaen" w:hAnsi="Sylfaen" w:cs="Sylfaen"/>
        </w:rPr>
        <w:t>აჭარის</w:t>
      </w:r>
      <w:proofErr w:type="spellEnd"/>
      <w:r>
        <w:t xml:space="preserve"> </w:t>
      </w:r>
      <w:proofErr w:type="spellStart"/>
      <w:r w:rsidRPr="00DE2E8F">
        <w:rPr>
          <w:rFonts w:ascii="Sylfaen" w:hAnsi="Sylfaen" w:cs="Sylfaen"/>
        </w:rPr>
        <w:t>ავტონომიური</w:t>
      </w:r>
      <w:proofErr w:type="spellEnd"/>
      <w:r>
        <w:t xml:space="preserve"> </w:t>
      </w:r>
      <w:proofErr w:type="spellStart"/>
      <w:r w:rsidRPr="00DE2E8F">
        <w:rPr>
          <w:rFonts w:ascii="Sylfaen" w:hAnsi="Sylfaen" w:cs="Sylfaen"/>
        </w:rPr>
        <w:t>რესპუბლიკის</w:t>
      </w:r>
      <w:proofErr w:type="spellEnd"/>
      <w:r>
        <w:t xml:space="preserve"> </w:t>
      </w:r>
      <w:proofErr w:type="spellStart"/>
      <w:r w:rsidRPr="00DE2E8F">
        <w:rPr>
          <w:rFonts w:ascii="Sylfaen" w:hAnsi="Sylfaen" w:cs="Sylfaen"/>
        </w:rPr>
        <w:t>ფინანსთა</w:t>
      </w:r>
      <w:proofErr w:type="spellEnd"/>
      <w:r>
        <w:t xml:space="preserve"> </w:t>
      </w:r>
      <w:proofErr w:type="spellStart"/>
      <w:r w:rsidRPr="00DE2E8F"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 w:rsidRPr="00DE2E8F">
        <w:rPr>
          <w:rFonts w:ascii="Sylfaen" w:hAnsi="Sylfaen" w:cs="Sylfaen"/>
        </w:rPr>
        <w:t>ეკონომიკის</w:t>
      </w:r>
      <w:proofErr w:type="spellEnd"/>
      <w:r>
        <w:t xml:space="preserve"> </w:t>
      </w:r>
      <w:proofErr w:type="spellStart"/>
      <w:r w:rsidRPr="00DE2E8F">
        <w:rPr>
          <w:rFonts w:ascii="Sylfaen" w:hAnsi="Sylfaen" w:cs="Sylfaen"/>
        </w:rPr>
        <w:t>სამინისტროში</w:t>
      </w:r>
      <w:proofErr w:type="spellEnd"/>
      <w:r w:rsidRPr="00DE2E8F">
        <w:rPr>
          <w:rFonts w:ascii="Sylfaen" w:hAnsi="Sylfaen"/>
          <w:lang w:val="ka-GE"/>
        </w:rPr>
        <w:t xml:space="preserve"> </w:t>
      </w:r>
      <w:proofErr w:type="spellStart"/>
      <w:r w:rsidRPr="00DE2E8F">
        <w:rPr>
          <w:rFonts w:ascii="Sylfaen" w:hAnsi="Sylfaen" w:cs="Sylfaen"/>
        </w:rPr>
        <w:t>დეპარტამენტის</w:t>
      </w:r>
      <w:proofErr w:type="spellEnd"/>
      <w:r>
        <w:t xml:space="preserve"> </w:t>
      </w:r>
      <w:proofErr w:type="spellStart"/>
      <w:r w:rsidRPr="00DE2E8F">
        <w:rPr>
          <w:rFonts w:ascii="Sylfaen" w:hAnsi="Sylfaen" w:cs="Sylfaen"/>
        </w:rPr>
        <w:t>წლიური</w:t>
      </w:r>
      <w:proofErr w:type="spellEnd"/>
      <w:r>
        <w:t xml:space="preserve"> </w:t>
      </w:r>
      <w:proofErr w:type="spellStart"/>
      <w:r w:rsidRPr="00DE2E8F">
        <w:rPr>
          <w:rFonts w:ascii="Sylfaen" w:hAnsi="Sylfaen" w:cs="Sylfaen"/>
        </w:rPr>
        <w:t>ბიუჯეტის</w:t>
      </w:r>
      <w:proofErr w:type="spellEnd"/>
      <w:r>
        <w:t xml:space="preserve"> </w:t>
      </w:r>
      <w:proofErr w:type="spellStart"/>
      <w:r w:rsidRPr="00DE2E8F">
        <w:rPr>
          <w:rFonts w:ascii="Sylfaen" w:hAnsi="Sylfaen" w:cs="Sylfaen"/>
        </w:rPr>
        <w:t>შემოსავლისა</w:t>
      </w:r>
      <w:proofErr w:type="spellEnd"/>
      <w:r>
        <w:t xml:space="preserve"> </w:t>
      </w:r>
      <w:proofErr w:type="spellStart"/>
      <w:r w:rsidRPr="00DE2E8F"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 w:rsidRPr="00DE2E8F">
        <w:rPr>
          <w:rFonts w:ascii="Sylfaen" w:hAnsi="Sylfaen" w:cs="Sylfaen"/>
        </w:rPr>
        <w:t>გასავლის</w:t>
      </w:r>
      <w:proofErr w:type="spellEnd"/>
      <w:r>
        <w:t xml:space="preserve"> </w:t>
      </w:r>
      <w:proofErr w:type="spellStart"/>
      <w:r w:rsidRPr="00DE2E8F">
        <w:rPr>
          <w:rFonts w:ascii="Sylfaen" w:hAnsi="Sylfaen" w:cs="Sylfaen"/>
        </w:rPr>
        <w:t>საკითხებზე</w:t>
      </w:r>
      <w:proofErr w:type="spellEnd"/>
      <w:r>
        <w:t xml:space="preserve">, </w:t>
      </w:r>
      <w:proofErr w:type="spellStart"/>
      <w:r w:rsidRPr="00DE2E8F">
        <w:rPr>
          <w:rFonts w:ascii="Sylfaen" w:hAnsi="Sylfaen" w:cs="Sylfaen"/>
        </w:rPr>
        <w:t>პასუხს</w:t>
      </w:r>
      <w:proofErr w:type="spellEnd"/>
      <w:r>
        <w:t xml:space="preserve"> </w:t>
      </w:r>
      <w:proofErr w:type="spellStart"/>
      <w:r w:rsidRPr="00DE2E8F">
        <w:rPr>
          <w:rFonts w:ascii="Sylfaen" w:hAnsi="Sylfaen" w:cs="Sylfaen"/>
        </w:rPr>
        <w:t>აგებს</w:t>
      </w:r>
      <w:proofErr w:type="spellEnd"/>
      <w:r>
        <w:t xml:space="preserve"> </w:t>
      </w:r>
      <w:proofErr w:type="spellStart"/>
      <w:r w:rsidRPr="00DE2E8F">
        <w:rPr>
          <w:rFonts w:ascii="Sylfaen" w:hAnsi="Sylfaen" w:cs="Sylfaen"/>
        </w:rPr>
        <w:t>სახელმწიფო</w:t>
      </w:r>
      <w:proofErr w:type="spellEnd"/>
      <w:r w:rsidRPr="00DE2E8F">
        <w:rPr>
          <w:rFonts w:ascii="Sylfaen" w:hAnsi="Sylfaen"/>
          <w:lang w:val="ka-GE"/>
        </w:rPr>
        <w:t xml:space="preserve"> </w:t>
      </w:r>
      <w:proofErr w:type="spellStart"/>
      <w:r w:rsidRPr="00DE2E8F">
        <w:rPr>
          <w:rFonts w:ascii="Sylfaen" w:hAnsi="Sylfaen" w:cs="Sylfaen"/>
        </w:rPr>
        <w:t>ქონების</w:t>
      </w:r>
      <w:proofErr w:type="spellEnd"/>
      <w:r>
        <w:t xml:space="preserve"> </w:t>
      </w:r>
      <w:proofErr w:type="spellStart"/>
      <w:r w:rsidRPr="00DE2E8F">
        <w:rPr>
          <w:rFonts w:ascii="Sylfaen" w:hAnsi="Sylfaen" w:cs="Sylfaen"/>
        </w:rPr>
        <w:t>დაცვისა</w:t>
      </w:r>
      <w:proofErr w:type="spellEnd"/>
      <w:r>
        <w:t xml:space="preserve"> </w:t>
      </w:r>
      <w:proofErr w:type="spellStart"/>
      <w:r w:rsidRPr="00DE2E8F">
        <w:rPr>
          <w:rFonts w:ascii="Sylfaen" w:hAnsi="Sylfaen" w:cs="Sylfaen"/>
        </w:rPr>
        <w:t>და</w:t>
      </w:r>
      <w:proofErr w:type="spellEnd"/>
      <w:r>
        <w:t xml:space="preserve"> </w:t>
      </w:r>
      <w:proofErr w:type="spellStart"/>
      <w:r w:rsidRPr="00DE2E8F">
        <w:rPr>
          <w:rFonts w:ascii="Sylfaen" w:hAnsi="Sylfaen" w:cs="Sylfaen"/>
        </w:rPr>
        <w:t>ფულადი</w:t>
      </w:r>
      <w:proofErr w:type="spellEnd"/>
      <w:r>
        <w:t xml:space="preserve"> </w:t>
      </w:r>
      <w:proofErr w:type="spellStart"/>
      <w:r w:rsidRPr="00DE2E8F">
        <w:rPr>
          <w:rFonts w:ascii="Sylfaen" w:hAnsi="Sylfaen" w:cs="Sylfaen"/>
        </w:rPr>
        <w:t>სახსრების</w:t>
      </w:r>
      <w:proofErr w:type="spellEnd"/>
      <w:r>
        <w:t xml:space="preserve"> </w:t>
      </w:r>
      <w:proofErr w:type="spellStart"/>
      <w:r w:rsidRPr="00DE2E8F">
        <w:rPr>
          <w:rFonts w:ascii="Sylfaen" w:hAnsi="Sylfaen" w:cs="Sylfaen"/>
        </w:rPr>
        <w:t>მიზნობრივ</w:t>
      </w:r>
      <w:proofErr w:type="spellEnd"/>
      <w:r>
        <w:t xml:space="preserve"> </w:t>
      </w:r>
      <w:proofErr w:type="spellStart"/>
      <w:r w:rsidRPr="00DE2E8F">
        <w:rPr>
          <w:rFonts w:ascii="Sylfaen" w:hAnsi="Sylfaen" w:cs="Sylfaen"/>
        </w:rPr>
        <w:t>გამოყენებაზე</w:t>
      </w:r>
      <w:proofErr w:type="spellEnd"/>
      <w:r>
        <w:t>.</w:t>
      </w:r>
    </w:p>
    <w:sectPr w:rsidR="00353CD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54B3C"/>
    <w:multiLevelType w:val="hybridMultilevel"/>
    <w:tmpl w:val="FCE449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44"/>
    <w:rsid w:val="001A3E44"/>
    <w:rsid w:val="00353CDB"/>
    <w:rsid w:val="00DE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1CE58"/>
  <w15:chartTrackingRefBased/>
  <w15:docId w15:val="{759782DF-49BD-4F6B-BC53-BBDC3236A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E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Irine Urushadze</dc:creator>
  <cp:keywords/>
  <dc:description/>
  <cp:lastModifiedBy>Irine Urushadze</cp:lastModifiedBy>
  <cp:revision>2</cp:revision>
  <dcterms:created xsi:type="dcterms:W3CDTF">2018-05-24T15:29:00Z</dcterms:created>
  <dcterms:modified xsi:type="dcterms:W3CDTF">2018-05-24T15:32:00Z</dcterms:modified>
</cp:coreProperties>
</file>