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AC3F1D" w:rsidRDefault="0024541D" w:rsidP="00E44EC1">
      <w:pPr>
        <w:spacing w:after="0" w:line="240" w:lineRule="auto"/>
        <w:ind w:left="-90"/>
        <w:jc w:val="center"/>
        <w:rPr>
          <w:rFonts w:ascii="Sylfaen" w:hAnsi="Sylfaen"/>
          <w:color w:val="000000" w:themeColor="text1"/>
          <w:sz w:val="28"/>
          <w:szCs w:val="24"/>
          <w:lang w:val="ka-GE"/>
        </w:rPr>
      </w:pPr>
      <w:r w:rsidRPr="00AC3F1D">
        <w:rPr>
          <w:rFonts w:ascii="Sylfaen" w:hAnsi="Sylfaen"/>
          <w:color w:val="000000" w:themeColor="text1"/>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AC3F1D" w:rsidRDefault="0024541D" w:rsidP="00AA6A4F">
      <w:pPr>
        <w:spacing w:after="0" w:line="240" w:lineRule="auto"/>
        <w:ind w:left="-90"/>
        <w:jc w:val="center"/>
        <w:rPr>
          <w:rFonts w:ascii="Sylfaen" w:hAnsi="Sylfaen"/>
          <w:color w:val="000000" w:themeColor="text1"/>
          <w:sz w:val="28"/>
          <w:szCs w:val="24"/>
          <w:lang w:val="ka-GE"/>
        </w:rPr>
      </w:pPr>
      <w:r w:rsidRPr="00AC3F1D">
        <w:rPr>
          <w:rFonts w:ascii="Sylfaen" w:hAnsi="Sylfaen"/>
          <w:color w:val="000000" w:themeColor="text1"/>
          <w:sz w:val="28"/>
          <w:szCs w:val="24"/>
          <w:lang w:val="ka-GE"/>
        </w:rPr>
        <w:t>201</w:t>
      </w:r>
      <w:r w:rsidR="00532A29" w:rsidRPr="00AC3F1D">
        <w:rPr>
          <w:rFonts w:ascii="Sylfaen" w:hAnsi="Sylfaen"/>
          <w:color w:val="000000" w:themeColor="text1"/>
          <w:sz w:val="28"/>
          <w:szCs w:val="24"/>
        </w:rPr>
        <w:t>6</w:t>
      </w:r>
      <w:r w:rsidRPr="00AC3F1D">
        <w:rPr>
          <w:rFonts w:ascii="Sylfaen" w:hAnsi="Sylfaen"/>
          <w:color w:val="000000" w:themeColor="text1"/>
          <w:sz w:val="28"/>
          <w:szCs w:val="24"/>
          <w:lang w:val="ka-GE"/>
        </w:rPr>
        <w:t xml:space="preserve"> წლის შესრულების</w:t>
      </w:r>
      <w:r w:rsidR="00220514">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ა</w:t>
      </w:r>
      <w:r w:rsidR="00532A29" w:rsidRPr="00AC3F1D">
        <w:rPr>
          <w:rFonts w:ascii="Sylfaen" w:hAnsi="Sylfaen"/>
          <w:color w:val="000000" w:themeColor="text1"/>
          <w:sz w:val="28"/>
          <w:szCs w:val="24"/>
          <w:lang w:val="ka-GE"/>
        </w:rPr>
        <w:t>ნ</w:t>
      </w:r>
      <w:r w:rsidR="00AA6A4F">
        <w:rPr>
          <w:rFonts w:ascii="Sylfaen" w:hAnsi="Sylfaen"/>
          <w:color w:val="000000" w:themeColor="text1"/>
          <w:sz w:val="28"/>
          <w:szCs w:val="24"/>
          <w:lang w:val="ka-GE"/>
        </w:rPr>
        <w:t>გარიში</w:t>
      </w:r>
    </w:p>
    <w:p w:rsidR="00532A29" w:rsidRPr="00AC3F1D" w:rsidRDefault="00532A29" w:rsidP="00E44EC1">
      <w:pPr>
        <w:spacing w:after="0" w:line="240" w:lineRule="auto"/>
        <w:ind w:left="-90"/>
        <w:jc w:val="center"/>
        <w:rPr>
          <w:rFonts w:ascii="Sylfaen" w:hAnsi="Sylfaen"/>
          <w:color w:val="000000" w:themeColor="text1"/>
          <w:sz w:val="28"/>
          <w:szCs w:val="24"/>
        </w:rPr>
      </w:pPr>
    </w:p>
    <w:p w:rsidR="0024541D" w:rsidRPr="00AC3F1D" w:rsidRDefault="0024541D" w:rsidP="00E44EC1">
      <w:pPr>
        <w:spacing w:line="240" w:lineRule="auto"/>
        <w:ind w:left="-90"/>
        <w:jc w:val="both"/>
        <w:rPr>
          <w:rFonts w:ascii="Sylfaen" w:hAnsi="Sylfaen"/>
          <w:color w:val="000000" w:themeColor="text1"/>
          <w:lang w:val="pt-BR"/>
        </w:rPr>
      </w:pPr>
      <w:r w:rsidRPr="00AC3F1D">
        <w:rPr>
          <w:rFonts w:ascii="Sylfaen" w:hAnsi="Sylfaen" w:cs="Sylfaen"/>
          <w:color w:val="000000" w:themeColor="text1"/>
          <w:lang w:val="pt-BR"/>
        </w:rPr>
        <w:t>აჭარის</w:t>
      </w:r>
      <w:r w:rsidR="006261AC">
        <w:rPr>
          <w:rFonts w:ascii="Sylfaen" w:hAnsi="Sylfaen" w:cs="Sylfaen"/>
          <w:color w:val="000000" w:themeColor="text1"/>
          <w:lang w:val="ka-GE"/>
        </w:rPr>
        <w:t xml:space="preserve"> </w:t>
      </w:r>
      <w:r w:rsidRPr="00AC3F1D">
        <w:rPr>
          <w:rFonts w:ascii="Sylfaen" w:hAnsi="Sylfaen" w:cs="Sylfaen"/>
          <w:color w:val="000000" w:themeColor="text1"/>
          <w:lang w:val="pt-BR"/>
        </w:rPr>
        <w:t>ავტონომიური</w:t>
      </w:r>
      <w:r w:rsidR="006261AC">
        <w:rPr>
          <w:rFonts w:ascii="Sylfaen" w:hAnsi="Sylfaen" w:cs="Sylfaen"/>
          <w:color w:val="000000" w:themeColor="text1"/>
          <w:lang w:val="ka-GE"/>
        </w:rPr>
        <w:t xml:space="preserve"> </w:t>
      </w:r>
      <w:r w:rsidRPr="00AC3F1D">
        <w:rPr>
          <w:rFonts w:ascii="Sylfaen" w:hAnsi="Sylfaen" w:cs="Sylfaen"/>
          <w:color w:val="000000" w:themeColor="text1"/>
          <w:lang w:val="pt-BR"/>
        </w:rPr>
        <w:t>რესპუბლიკის</w:t>
      </w:r>
      <w:r w:rsidR="006261AC">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განათლების, კულტურისა და სპორტის სამინისტროს </w:t>
      </w:r>
      <w:r w:rsidRPr="00AC3F1D">
        <w:rPr>
          <w:rFonts w:ascii="Sylfaen" w:hAnsi="Sylfaen"/>
          <w:color w:val="000000" w:themeColor="text1"/>
          <w:lang w:val="pt-BR"/>
        </w:rPr>
        <w:t xml:space="preserve"> 201</w:t>
      </w:r>
      <w:r w:rsidR="00532A29" w:rsidRPr="00AC3F1D">
        <w:rPr>
          <w:rFonts w:ascii="Sylfaen" w:hAnsi="Sylfaen"/>
          <w:color w:val="000000" w:themeColor="text1"/>
          <w:lang w:val="ka-GE"/>
        </w:rPr>
        <w:t>6</w:t>
      </w:r>
      <w:r w:rsidR="006261AC">
        <w:rPr>
          <w:rFonts w:ascii="Sylfaen" w:hAnsi="Sylfaen"/>
          <w:color w:val="000000" w:themeColor="text1"/>
          <w:lang w:val="ka-GE"/>
        </w:rPr>
        <w:t xml:space="preserve"> </w:t>
      </w:r>
      <w:r w:rsidRPr="00AC3F1D">
        <w:rPr>
          <w:rFonts w:ascii="Sylfaen" w:hAnsi="Sylfaen" w:cs="Sylfaen"/>
          <w:color w:val="000000" w:themeColor="text1"/>
          <w:lang w:val="pt-BR"/>
        </w:rPr>
        <w:t>წლის</w:t>
      </w:r>
      <w:r w:rsidR="006261AC">
        <w:rPr>
          <w:rFonts w:ascii="Sylfaen" w:hAnsi="Sylfaen" w:cs="Sylfaen"/>
          <w:color w:val="000000" w:themeColor="text1"/>
          <w:lang w:val="ka-GE"/>
        </w:rPr>
        <w:t xml:space="preserve"> </w:t>
      </w:r>
      <w:r w:rsidRPr="00AC3F1D">
        <w:rPr>
          <w:rFonts w:ascii="Sylfaen" w:hAnsi="Sylfaen" w:cs="Sylfaen"/>
          <w:color w:val="000000" w:themeColor="text1"/>
        </w:rPr>
        <w:t>დაზუსტებული</w:t>
      </w:r>
      <w:r w:rsidRPr="00AC3F1D">
        <w:rPr>
          <w:rFonts w:ascii="Sylfaen" w:hAnsi="Sylfaen" w:cs="Sylfaen"/>
          <w:color w:val="000000" w:themeColor="text1"/>
          <w:lang w:val="pt-BR"/>
        </w:rPr>
        <w:t xml:space="preserve"> გეგმა</w:t>
      </w:r>
      <w:r w:rsidR="006261AC">
        <w:rPr>
          <w:rFonts w:ascii="Sylfaen" w:hAnsi="Sylfaen" w:cs="Sylfaen"/>
          <w:color w:val="000000" w:themeColor="text1"/>
          <w:lang w:val="ka-GE"/>
        </w:rPr>
        <w:t xml:space="preserve"> </w:t>
      </w:r>
      <w:r w:rsidRPr="00AC3F1D">
        <w:rPr>
          <w:rFonts w:ascii="Sylfaen" w:hAnsi="Sylfaen" w:cs="Sylfaen"/>
          <w:color w:val="000000" w:themeColor="text1"/>
          <w:lang w:val="pt-BR"/>
        </w:rPr>
        <w:t>განისაზღვრა</w:t>
      </w:r>
      <w:r w:rsidR="006261AC">
        <w:rPr>
          <w:rFonts w:ascii="Sylfaen" w:hAnsi="Sylfaen" w:cs="Sylfaen"/>
          <w:color w:val="000000" w:themeColor="text1"/>
          <w:lang w:val="ka-GE"/>
        </w:rPr>
        <w:t xml:space="preserve"> </w:t>
      </w:r>
      <w:r w:rsidR="00532A29" w:rsidRPr="00AC3F1D">
        <w:rPr>
          <w:rFonts w:ascii="Sylfaen" w:hAnsi="Sylfaen"/>
          <w:b/>
          <w:color w:val="000000" w:themeColor="text1"/>
          <w:lang w:val="ka-GE"/>
        </w:rPr>
        <w:t>40 497</w:t>
      </w:r>
      <w:r w:rsidR="006261AC">
        <w:rPr>
          <w:rFonts w:ascii="Sylfaen" w:hAnsi="Sylfaen"/>
          <w:b/>
          <w:color w:val="000000" w:themeColor="text1"/>
          <w:lang w:val="ka-GE"/>
        </w:rPr>
        <w:t> </w:t>
      </w:r>
      <w:r w:rsidR="00532A29" w:rsidRPr="00AC3F1D">
        <w:rPr>
          <w:rFonts w:ascii="Sylfaen" w:hAnsi="Sylfaen"/>
          <w:b/>
          <w:color w:val="000000" w:themeColor="text1"/>
          <w:lang w:val="ka-GE"/>
        </w:rPr>
        <w:t>592</w:t>
      </w:r>
      <w:r w:rsidR="006261AC">
        <w:rPr>
          <w:rFonts w:ascii="Sylfaen" w:hAnsi="Sylfaen"/>
          <w:b/>
          <w:color w:val="000000" w:themeColor="text1"/>
          <w:lang w:val="ka-GE"/>
        </w:rPr>
        <w:t xml:space="preserve"> </w:t>
      </w:r>
      <w:r w:rsidRPr="00AC3F1D">
        <w:rPr>
          <w:rFonts w:ascii="Sylfaen" w:hAnsi="Sylfaen" w:cs="Sylfaen"/>
          <w:color w:val="000000" w:themeColor="text1"/>
          <w:lang w:val="pt-BR"/>
        </w:rPr>
        <w:t>ლარით</w:t>
      </w:r>
      <w:r w:rsidRPr="00AC3F1D">
        <w:rPr>
          <w:rFonts w:ascii="Sylfaen" w:hAnsi="Sylfaen"/>
          <w:color w:val="000000" w:themeColor="text1"/>
          <w:lang w:val="pt-BR"/>
        </w:rPr>
        <w:t xml:space="preserve">, </w:t>
      </w:r>
      <w:r w:rsidRPr="00AC3F1D">
        <w:rPr>
          <w:rFonts w:ascii="Sylfaen" w:hAnsi="Sylfaen" w:cs="Sylfaen"/>
          <w:color w:val="000000" w:themeColor="text1"/>
          <w:lang w:val="pt-BR"/>
        </w:rPr>
        <w:t>ხოლო</w:t>
      </w:r>
      <w:r w:rsidR="006261AC">
        <w:rPr>
          <w:rFonts w:ascii="Sylfaen" w:hAnsi="Sylfaen" w:cs="Sylfaen"/>
          <w:color w:val="000000" w:themeColor="text1"/>
          <w:lang w:val="ka-GE"/>
        </w:rPr>
        <w:t xml:space="preserve"> </w:t>
      </w:r>
      <w:r w:rsidRPr="00AC3F1D">
        <w:rPr>
          <w:rFonts w:ascii="Sylfaen" w:hAnsi="Sylfaen" w:cs="Sylfaen"/>
          <w:color w:val="000000" w:themeColor="text1"/>
          <w:lang w:val="pt-BR"/>
        </w:rPr>
        <w:t>ფაქტიურ</w:t>
      </w:r>
      <w:r w:rsidR="004F65CF" w:rsidRPr="00AC3F1D">
        <w:rPr>
          <w:rFonts w:ascii="Sylfaen" w:hAnsi="Sylfaen" w:cs="Sylfaen"/>
          <w:color w:val="000000" w:themeColor="text1"/>
          <w:lang w:val="ka-GE"/>
        </w:rPr>
        <w:t>ი</w:t>
      </w:r>
      <w:r w:rsidR="006261AC">
        <w:rPr>
          <w:rFonts w:ascii="Sylfaen" w:hAnsi="Sylfaen" w:cs="Sylfaen"/>
          <w:color w:val="000000" w:themeColor="text1"/>
          <w:lang w:val="ka-GE"/>
        </w:rPr>
        <w:t xml:space="preserve"> </w:t>
      </w:r>
      <w:r w:rsidRPr="00AC3F1D">
        <w:rPr>
          <w:rFonts w:ascii="Sylfaen" w:hAnsi="Sylfaen" w:cs="Sylfaen"/>
          <w:color w:val="000000" w:themeColor="text1"/>
          <w:lang w:val="pt-BR"/>
        </w:rPr>
        <w:t>შესრულება</w:t>
      </w:r>
      <w:r w:rsidR="006261AC">
        <w:rPr>
          <w:rFonts w:ascii="Sylfaen" w:hAnsi="Sylfaen" w:cs="Sylfaen"/>
          <w:color w:val="000000" w:themeColor="text1"/>
          <w:lang w:val="ka-GE"/>
        </w:rPr>
        <w:t xml:space="preserve"> </w:t>
      </w:r>
      <w:r w:rsidRPr="00AC3F1D">
        <w:rPr>
          <w:rFonts w:ascii="Sylfaen" w:hAnsi="Sylfaen" w:cs="Sylfaen"/>
          <w:color w:val="000000" w:themeColor="text1"/>
          <w:lang w:val="pt-BR"/>
        </w:rPr>
        <w:t>შეადგ</w:t>
      </w:r>
      <w:r w:rsidR="00672151" w:rsidRPr="00AC3F1D">
        <w:rPr>
          <w:rFonts w:ascii="Sylfaen" w:hAnsi="Sylfaen" w:cs="Sylfaen"/>
          <w:color w:val="000000" w:themeColor="text1"/>
          <w:lang w:val="ka-GE"/>
        </w:rPr>
        <w:t>ე</w:t>
      </w:r>
      <w:r w:rsidRPr="00AC3F1D">
        <w:rPr>
          <w:rFonts w:ascii="Sylfaen" w:hAnsi="Sylfaen" w:cs="Sylfaen"/>
          <w:color w:val="000000" w:themeColor="text1"/>
          <w:lang w:val="pt-BR"/>
        </w:rPr>
        <w:t>ნ</w:t>
      </w:r>
      <w:r w:rsidR="004F65CF" w:rsidRPr="00AC3F1D">
        <w:rPr>
          <w:rFonts w:ascii="Sylfaen" w:hAnsi="Sylfaen" w:cs="Sylfaen"/>
          <w:color w:val="000000" w:themeColor="text1"/>
          <w:lang w:val="ka-GE"/>
        </w:rPr>
        <w:t>ს</w:t>
      </w:r>
      <w:r w:rsidR="006261AC">
        <w:rPr>
          <w:rFonts w:ascii="Sylfaen" w:hAnsi="Sylfaen" w:cs="Sylfaen"/>
          <w:color w:val="000000" w:themeColor="text1"/>
          <w:lang w:val="ka-GE"/>
        </w:rPr>
        <w:t xml:space="preserve"> </w:t>
      </w:r>
      <w:r w:rsidR="00532A29" w:rsidRPr="00AC3F1D">
        <w:rPr>
          <w:rFonts w:ascii="Sylfaen" w:hAnsi="Sylfaen"/>
          <w:b/>
          <w:color w:val="000000" w:themeColor="text1"/>
          <w:lang w:val="ka-GE"/>
        </w:rPr>
        <w:t xml:space="preserve">38 777 774 </w:t>
      </w:r>
      <w:r w:rsidRPr="00AC3F1D">
        <w:rPr>
          <w:rFonts w:ascii="Sylfaen" w:hAnsi="Sylfaen" w:cs="Sylfaen"/>
          <w:color w:val="000000" w:themeColor="text1"/>
          <w:lang w:val="pt-BR"/>
        </w:rPr>
        <w:t>ლარ</w:t>
      </w:r>
      <w:r w:rsidR="004F65CF" w:rsidRPr="00AC3F1D">
        <w:rPr>
          <w:rFonts w:ascii="Sylfaen" w:hAnsi="Sylfaen" w:cs="Sylfaen"/>
          <w:color w:val="000000" w:themeColor="text1"/>
          <w:lang w:val="ka-GE"/>
        </w:rPr>
        <w:t>ს</w:t>
      </w:r>
      <w:r w:rsidRPr="00AC3F1D">
        <w:rPr>
          <w:rFonts w:ascii="Sylfaen" w:hAnsi="Sylfaen"/>
          <w:color w:val="000000" w:themeColor="text1"/>
          <w:lang w:val="ka-GE"/>
        </w:rPr>
        <w:t>,</w:t>
      </w:r>
      <w:r w:rsidR="006261AC">
        <w:rPr>
          <w:rFonts w:ascii="Sylfaen" w:hAnsi="Sylfaen"/>
          <w:color w:val="000000" w:themeColor="text1"/>
          <w:lang w:val="ka-GE"/>
        </w:rPr>
        <w:t xml:space="preserve"> </w:t>
      </w:r>
      <w:r w:rsidRPr="00AC3F1D">
        <w:rPr>
          <w:rFonts w:ascii="Sylfaen" w:hAnsi="Sylfaen" w:cs="Sylfaen"/>
          <w:color w:val="000000" w:themeColor="text1"/>
          <w:lang w:val="ka-GE"/>
        </w:rPr>
        <w:t>რაც</w:t>
      </w:r>
      <w:r w:rsidR="006261AC">
        <w:rPr>
          <w:rFonts w:ascii="Sylfaen" w:hAnsi="Sylfaen" w:cs="Sylfaen"/>
          <w:color w:val="000000" w:themeColor="text1"/>
          <w:lang w:val="ka-GE"/>
        </w:rPr>
        <w:t xml:space="preserve"> </w:t>
      </w:r>
      <w:r w:rsidRPr="00AC3F1D">
        <w:rPr>
          <w:rFonts w:ascii="Sylfaen" w:hAnsi="Sylfaen" w:cs="Sylfaen"/>
          <w:color w:val="000000" w:themeColor="text1"/>
          <w:lang w:val="pt-BR"/>
        </w:rPr>
        <w:t>გეგმის</w:t>
      </w:r>
      <w:r w:rsidR="006261AC">
        <w:rPr>
          <w:rFonts w:ascii="Sylfaen" w:hAnsi="Sylfaen" w:cs="Sylfaen"/>
          <w:color w:val="000000" w:themeColor="text1"/>
          <w:lang w:val="ka-GE"/>
        </w:rPr>
        <w:t xml:space="preserve"> </w:t>
      </w:r>
      <w:r w:rsidRPr="00AC3F1D">
        <w:rPr>
          <w:rFonts w:ascii="Sylfaen" w:hAnsi="Sylfaen"/>
          <w:color w:val="000000" w:themeColor="text1"/>
          <w:lang w:val="ka-GE"/>
        </w:rPr>
        <w:t>შესრულების</w:t>
      </w:r>
      <w:r w:rsidR="006261AC">
        <w:rPr>
          <w:rFonts w:ascii="Sylfaen" w:hAnsi="Sylfaen"/>
          <w:color w:val="000000" w:themeColor="text1"/>
          <w:lang w:val="ka-GE"/>
        </w:rPr>
        <w:t xml:space="preserve"> </w:t>
      </w:r>
      <w:r w:rsidR="004F65CF" w:rsidRPr="00AC3F1D">
        <w:rPr>
          <w:rFonts w:ascii="Sylfaen" w:hAnsi="Sylfaen"/>
          <w:b/>
          <w:color w:val="000000" w:themeColor="text1"/>
          <w:lang w:val="ka-GE"/>
        </w:rPr>
        <w:t>9</w:t>
      </w:r>
      <w:r w:rsidR="00532A29" w:rsidRPr="00AC3F1D">
        <w:rPr>
          <w:rFonts w:ascii="Sylfaen" w:hAnsi="Sylfaen"/>
          <w:b/>
          <w:color w:val="000000" w:themeColor="text1"/>
          <w:lang w:val="ka-GE"/>
        </w:rPr>
        <w:t>5,8</w:t>
      </w:r>
      <w:r w:rsidR="006261AC">
        <w:rPr>
          <w:rFonts w:ascii="Sylfaen" w:hAnsi="Sylfaen"/>
          <w:b/>
          <w:color w:val="000000" w:themeColor="text1"/>
          <w:lang w:val="ka-GE"/>
        </w:rPr>
        <w:t xml:space="preserve">  </w:t>
      </w:r>
      <w:r w:rsidRPr="00AC3F1D">
        <w:rPr>
          <w:rFonts w:ascii="Sylfaen" w:hAnsi="Sylfaen" w:cs="Sylfaen"/>
          <w:color w:val="000000" w:themeColor="text1"/>
          <w:lang w:val="pt-BR"/>
        </w:rPr>
        <w:t>პროცენტი</w:t>
      </w:r>
      <w:r w:rsidRPr="00AC3F1D">
        <w:rPr>
          <w:rFonts w:ascii="Sylfaen" w:hAnsi="Sylfaen" w:cs="Sylfaen"/>
          <w:color w:val="000000" w:themeColor="text1"/>
          <w:lang w:val="ka-GE"/>
        </w:rPr>
        <w:t>ა</w:t>
      </w:r>
      <w:r w:rsidRPr="00AC3F1D">
        <w:rPr>
          <w:rFonts w:ascii="Sylfaen" w:hAnsi="Sylfaen"/>
          <w:color w:val="000000" w:themeColor="text1"/>
          <w:lang w:val="pt-BR"/>
        </w:rPr>
        <w:t xml:space="preserve">. </w:t>
      </w:r>
    </w:p>
    <w:p w:rsidR="0024541D" w:rsidRPr="00AC3F1D" w:rsidRDefault="0024541D" w:rsidP="00E44EC1">
      <w:pPr>
        <w:spacing w:line="240" w:lineRule="auto"/>
        <w:ind w:left="-90"/>
        <w:jc w:val="both"/>
        <w:rPr>
          <w:rFonts w:ascii="Sylfaen" w:hAnsi="Sylfaen"/>
          <w:color w:val="000000" w:themeColor="text1"/>
          <w:lang w:val="pt-BR"/>
        </w:rPr>
      </w:pPr>
      <w:r w:rsidRPr="00AC3F1D">
        <w:rPr>
          <w:rFonts w:ascii="Sylfaen" w:hAnsi="Sylfaen"/>
          <w:noProof/>
          <w:color w:val="000000" w:themeColor="text1"/>
          <w:lang w:val="ru-RU" w:eastAsia="ru-RU"/>
        </w:rPr>
        <w:drawing>
          <wp:inline distT="0" distB="0" distL="0" distR="0">
            <wp:extent cx="6477000" cy="18192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6BF8" w:rsidRPr="00AC3F1D" w:rsidRDefault="002D6BF8" w:rsidP="00E44EC1">
      <w:pPr>
        <w:spacing w:line="240" w:lineRule="auto"/>
        <w:ind w:left="-90"/>
        <w:jc w:val="both"/>
        <w:rPr>
          <w:rFonts w:ascii="Sylfaen" w:hAnsi="Sylfaen"/>
          <w:color w:val="000000" w:themeColor="text1"/>
          <w:lang w:val="ka-GE"/>
        </w:rPr>
      </w:pPr>
    </w:p>
    <w:p w:rsidR="0024541D" w:rsidRPr="00AC3F1D" w:rsidRDefault="0024541D"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მათ შორის ფაქტიური ხარჯი:</w:t>
      </w:r>
    </w:p>
    <w:p w:rsidR="002D6BF8" w:rsidRPr="00AC3F1D" w:rsidRDefault="002D6BF8" w:rsidP="00E44EC1">
      <w:pPr>
        <w:spacing w:line="240" w:lineRule="auto"/>
        <w:ind w:left="-90"/>
        <w:jc w:val="both"/>
        <w:rPr>
          <w:rFonts w:ascii="Sylfaen" w:hAnsi="Sylfaen"/>
          <w:color w:val="000000" w:themeColor="text1"/>
          <w:lang w:val="ka-GE"/>
        </w:rPr>
      </w:pPr>
    </w:p>
    <w:p w:rsidR="002D6BF8" w:rsidRPr="00AC3F1D" w:rsidRDefault="002D6BF8" w:rsidP="00E44EC1">
      <w:pPr>
        <w:spacing w:line="240" w:lineRule="auto"/>
        <w:ind w:left="-90"/>
        <w:jc w:val="center"/>
        <w:rPr>
          <w:rFonts w:ascii="Sylfaen" w:hAnsi="Sylfaen"/>
          <w:color w:val="000000" w:themeColor="text1"/>
          <w:lang w:val="ka-GE"/>
        </w:rPr>
      </w:pPr>
      <w:r w:rsidRPr="00AC3F1D">
        <w:rPr>
          <w:rFonts w:ascii="Sylfaen" w:hAnsi="Sylfaen"/>
          <w:noProof/>
          <w:color w:val="000000" w:themeColor="text1"/>
          <w:lang w:val="ru-RU" w:eastAsia="ru-RU"/>
        </w:rPr>
        <w:drawing>
          <wp:inline distT="0" distB="0" distL="0" distR="0">
            <wp:extent cx="7019925" cy="4191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7E13" w:rsidRPr="00AC3F1D" w:rsidRDefault="00E67E13" w:rsidP="00E44EC1">
      <w:pPr>
        <w:spacing w:after="0" w:line="240" w:lineRule="auto"/>
        <w:ind w:left="-90"/>
        <w:jc w:val="both"/>
        <w:rPr>
          <w:rFonts w:ascii="Sylfaen" w:hAnsi="Sylfaen"/>
          <w:color w:val="000000" w:themeColor="text1"/>
          <w:lang w:val="ka-GE"/>
        </w:rPr>
      </w:pPr>
    </w:p>
    <w:p w:rsidR="003235AD" w:rsidRPr="00D63FE6" w:rsidRDefault="003235AD" w:rsidP="00D63FE6">
      <w:pPr>
        <w:spacing w:after="0"/>
        <w:ind w:left="-90"/>
        <w:jc w:val="both"/>
        <w:rPr>
          <w:rFonts w:ascii="Sylfaen" w:eastAsia="Calibri" w:hAnsi="Sylfaen" w:cs="Sylfaen"/>
          <w:color w:val="000000" w:themeColor="text1"/>
          <w:lang w:val="ka-GE"/>
        </w:rPr>
      </w:pPr>
      <w:r w:rsidRPr="00D63FE6">
        <w:rPr>
          <w:rFonts w:ascii="Sylfaen" w:eastAsia="Calibri" w:hAnsi="Sylfaen" w:cs="Sylfaen"/>
          <w:color w:val="000000" w:themeColor="text1"/>
          <w:lang w:val="ka-GE"/>
        </w:rPr>
        <w:lastRenderedPageBreak/>
        <w:t>აჭარის</w:t>
      </w:r>
      <w:r w:rsidR="00D63FE6" w:rsidRPr="00D63FE6">
        <w:rPr>
          <w:rFonts w:ascii="Sylfaen" w:eastAsia="Calibri" w:hAnsi="Sylfaen" w:cs="Sylfaen"/>
          <w:color w:val="000000" w:themeColor="text1"/>
          <w:lang w:val="ka-GE"/>
        </w:rPr>
        <w:t xml:space="preserve"> </w:t>
      </w:r>
      <w:r w:rsidRPr="00D63FE6">
        <w:rPr>
          <w:rFonts w:ascii="Sylfaen" w:eastAsia="Calibri" w:hAnsi="Sylfaen" w:cs="Sylfaen"/>
          <w:color w:val="000000" w:themeColor="text1"/>
          <w:lang w:val="ka-GE"/>
        </w:rPr>
        <w:t>ავტონომიური</w:t>
      </w:r>
      <w:r w:rsidR="00D63FE6" w:rsidRPr="00D63FE6">
        <w:rPr>
          <w:rFonts w:ascii="Sylfaen" w:eastAsia="Calibri" w:hAnsi="Sylfaen" w:cs="Sylfaen"/>
          <w:color w:val="000000" w:themeColor="text1"/>
          <w:lang w:val="ka-GE"/>
        </w:rPr>
        <w:t xml:space="preserve"> </w:t>
      </w:r>
      <w:r w:rsidRPr="00D63FE6">
        <w:rPr>
          <w:rFonts w:ascii="Sylfaen" w:eastAsia="Calibri" w:hAnsi="Sylfaen" w:cs="Sylfaen"/>
          <w:color w:val="000000" w:themeColor="text1"/>
          <w:lang w:val="ka-GE"/>
        </w:rPr>
        <w:t>რესპუბლიკის</w:t>
      </w:r>
      <w:r w:rsidR="00D63FE6" w:rsidRPr="00D63FE6">
        <w:rPr>
          <w:rFonts w:ascii="Sylfaen" w:eastAsia="Calibri" w:hAnsi="Sylfaen" w:cs="Sylfaen"/>
          <w:color w:val="000000" w:themeColor="text1"/>
          <w:lang w:val="ka-GE"/>
        </w:rPr>
        <w:t xml:space="preserve"> </w:t>
      </w:r>
      <w:r w:rsidRPr="00D63FE6">
        <w:rPr>
          <w:rFonts w:ascii="Sylfaen" w:eastAsia="Calibri" w:hAnsi="Sylfaen" w:cs="Sylfaen"/>
          <w:color w:val="000000" w:themeColor="text1"/>
          <w:lang w:val="ka-GE"/>
        </w:rPr>
        <w:t>განათლების, კულტურისა და სპორტის სამინისტრო 201</w:t>
      </w:r>
      <w:r w:rsidR="007D38F7" w:rsidRPr="00D63FE6">
        <w:rPr>
          <w:rFonts w:ascii="Sylfaen" w:eastAsia="Calibri" w:hAnsi="Sylfaen" w:cs="Sylfaen"/>
          <w:color w:val="000000" w:themeColor="text1"/>
          <w:lang w:val="ka-GE"/>
        </w:rPr>
        <w:t>6</w:t>
      </w:r>
      <w:r w:rsidRPr="00D63FE6">
        <w:rPr>
          <w:rFonts w:ascii="Sylfaen" w:eastAsia="Calibri" w:hAnsi="Sylfaen" w:cs="Sylfaen"/>
          <w:color w:val="000000" w:themeColor="text1"/>
          <w:lang w:val="ka-GE"/>
        </w:rPr>
        <w:t xml:space="preserve"> წელს განათლების მიმართულებით ახორციელებს </w:t>
      </w:r>
      <w:r w:rsidR="007D38F7" w:rsidRPr="00D63FE6">
        <w:rPr>
          <w:rFonts w:ascii="Sylfaen" w:eastAsia="Calibri" w:hAnsi="Sylfaen" w:cs="Sylfaen"/>
          <w:color w:val="000000" w:themeColor="text1"/>
          <w:lang w:val="ka-GE"/>
        </w:rPr>
        <w:t>ოთხ</w:t>
      </w:r>
      <w:r w:rsidRPr="00D63FE6">
        <w:rPr>
          <w:rFonts w:ascii="Sylfaen" w:eastAsia="Calibri" w:hAnsi="Sylfaen" w:cs="Sylfaen"/>
          <w:color w:val="000000" w:themeColor="text1"/>
          <w:lang w:val="ka-GE"/>
        </w:rPr>
        <w:t xml:space="preserve"> პროგრამას: საგანმანათლებლო დაწესებულებების ინფრასტრუქტურის გაუმჯობესება და ინვენტარით აღჭურვა, განათლების ხელმისაწვდომობის გაზრდა</w:t>
      </w:r>
      <w:r w:rsidR="007D38F7" w:rsidRPr="00D63FE6">
        <w:rPr>
          <w:rFonts w:ascii="Sylfaen" w:eastAsia="Calibri" w:hAnsi="Sylfaen" w:cs="Sylfaen"/>
          <w:color w:val="000000" w:themeColor="text1"/>
          <w:lang w:val="ka-GE"/>
        </w:rPr>
        <w:t xml:space="preserve">, </w:t>
      </w:r>
      <w:r w:rsidRPr="00D63FE6">
        <w:rPr>
          <w:rFonts w:ascii="Sylfaen" w:eastAsia="Calibri" w:hAnsi="Sylfaen" w:cs="Sylfaen"/>
          <w:color w:val="000000" w:themeColor="text1"/>
          <w:lang w:val="ka-GE"/>
        </w:rPr>
        <w:t xml:space="preserve"> განათლების ხარისხის გაუმჯობესება</w:t>
      </w:r>
      <w:r w:rsidR="007D38F7" w:rsidRPr="00D63FE6">
        <w:rPr>
          <w:rFonts w:ascii="Sylfaen" w:eastAsia="Calibri" w:hAnsi="Sylfaen" w:cs="Sylfaen"/>
          <w:color w:val="000000" w:themeColor="text1"/>
          <w:lang w:val="ka-GE"/>
        </w:rPr>
        <w:t xml:space="preserve"> და აჭარაში მოქმედი სახელმწიფო 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w:t>
      </w:r>
    </w:p>
    <w:p w:rsidR="00E67E13" w:rsidRPr="00AC3F1D" w:rsidRDefault="00E67E13" w:rsidP="00E44EC1">
      <w:pPr>
        <w:spacing w:after="0" w:line="240" w:lineRule="auto"/>
        <w:ind w:left="-90"/>
        <w:jc w:val="both"/>
        <w:rPr>
          <w:rFonts w:ascii="Sylfaen" w:eastAsia="Calibri" w:hAnsi="Sylfaen" w:cs="Sylfaen"/>
          <w:b/>
          <w:color w:val="000000" w:themeColor="text1"/>
          <w:lang w:val="ka-GE"/>
        </w:rPr>
      </w:pPr>
    </w:p>
    <w:p w:rsidR="00992030" w:rsidRPr="00D63FE6" w:rsidRDefault="00992030" w:rsidP="00D63FE6">
      <w:pPr>
        <w:spacing w:after="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პროგრამა</w:t>
      </w:r>
      <w:r w:rsidRPr="00AC3F1D">
        <w:rPr>
          <w:rFonts w:ascii="Sylfaen" w:eastAsia="Calibri" w:hAnsi="Sylfaen" w:cs="Sylfaen"/>
          <w:color w:val="000000" w:themeColor="text1"/>
          <w:lang w:val="ka-GE"/>
        </w:rPr>
        <w:t xml:space="preserve"> </w:t>
      </w:r>
      <w:r w:rsidR="00D63FE6">
        <w:rPr>
          <w:rFonts w:ascii="Sylfaen" w:eastAsia="Calibri" w:hAnsi="Sylfaen" w:cs="Sylfaen"/>
          <w:color w:val="000000" w:themeColor="text1"/>
          <w:lang w:val="ka-GE"/>
        </w:rPr>
        <w:t>,,</w:t>
      </w:r>
      <w:r w:rsidRPr="00AC3F1D">
        <w:rPr>
          <w:rFonts w:ascii="Sylfaen" w:eastAsia="Calibri" w:hAnsi="Sylfaen" w:cs="Sylfaen"/>
          <w:b/>
          <w:color w:val="000000" w:themeColor="text1"/>
          <w:lang w:val="ka-GE"/>
        </w:rPr>
        <w:t>საგანმანათლებლო დაწესებულებების ინფრასტრუქტურის გაუმჯობესება  და ინვენტარით აღჭურვა</w:t>
      </w:r>
      <w:r w:rsidR="00D63FE6">
        <w:rPr>
          <w:rFonts w:ascii="Sylfaen" w:eastAsia="Calibri" w:hAnsi="Sylfaen" w:cs="Sylfaen"/>
          <w:b/>
          <w:color w:val="000000" w:themeColor="text1"/>
          <w:lang w:val="ka-GE"/>
        </w:rPr>
        <w:t>“</w:t>
      </w:r>
      <w:r w:rsidRPr="00AC3F1D">
        <w:rPr>
          <w:rFonts w:ascii="Sylfaen" w:eastAsia="Calibri" w:hAnsi="Sylfaen" w:cs="Sylfaen"/>
          <w:b/>
          <w:color w:val="000000" w:themeColor="text1"/>
          <w:lang w:val="ka-GE"/>
        </w:rPr>
        <w:t xml:space="preserve">   </w:t>
      </w:r>
      <w:r w:rsidRPr="00AC3F1D">
        <w:rPr>
          <w:rFonts w:ascii="Sylfaen" w:eastAsia="Calibri" w:hAnsi="Sylfaen" w:cs="Sylfaen"/>
          <w:color w:val="000000" w:themeColor="text1"/>
          <w:lang w:val="ka-GE"/>
        </w:rPr>
        <w:t>მოიცავს ოთხ ქვეპროგრამას</w:t>
      </w:r>
      <w:r w:rsidR="00D63FE6">
        <w:rPr>
          <w:rFonts w:ascii="Sylfaen" w:eastAsia="Calibri" w:hAnsi="Sylfaen" w:cs="Sylfaen"/>
          <w:color w:val="000000" w:themeColor="text1"/>
        </w:rPr>
        <w:t>:</w:t>
      </w:r>
    </w:p>
    <w:p w:rsidR="005763AD" w:rsidRPr="00AC3F1D" w:rsidRDefault="005763AD" w:rsidP="00E44EC1">
      <w:pPr>
        <w:spacing w:after="0" w:line="240" w:lineRule="auto"/>
        <w:ind w:left="-90"/>
        <w:jc w:val="both"/>
        <w:rPr>
          <w:rFonts w:ascii="Sylfaen" w:eastAsia="Calibri" w:hAnsi="Sylfaen" w:cs="Sylfaen"/>
          <w:color w:val="000000" w:themeColor="text1"/>
        </w:rPr>
      </w:pPr>
    </w:p>
    <w:tbl>
      <w:tblPr>
        <w:tblW w:w="9955" w:type="dxa"/>
        <w:tblInd w:w="93" w:type="dxa"/>
        <w:tblLook w:val="04A0" w:firstRow="1" w:lastRow="0" w:firstColumn="1" w:lastColumn="0" w:noHBand="0" w:noVBand="1"/>
      </w:tblPr>
      <w:tblGrid>
        <w:gridCol w:w="700"/>
        <w:gridCol w:w="3860"/>
        <w:gridCol w:w="1955"/>
        <w:gridCol w:w="1660"/>
        <w:gridCol w:w="1780"/>
      </w:tblGrid>
      <w:tr w:rsidR="00363721"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rPr>
                <w:rFonts w:ascii="Sylfaen" w:eastAsia="Times New Roman" w:hAnsi="Sylfaen" w:cs="Sylfaen"/>
                <w:color w:val="000000" w:themeColor="text1"/>
                <w:szCs w:val="20"/>
                <w:lang w:val="ka-GE"/>
              </w:rPr>
            </w:pPr>
            <w:r w:rsidRPr="00AC3F1D">
              <w:rPr>
                <w:rFonts w:ascii="Sylfaen" w:eastAsia="Times New Roman" w:hAnsi="Sylfaen" w:cs="Sylfaen"/>
                <w:color w:val="000000" w:themeColor="text1"/>
                <w:szCs w:val="20"/>
                <w:lang w:val="ka-GE"/>
              </w:rPr>
              <w:t>დაზუსტებული</w:t>
            </w:r>
          </w:p>
          <w:p w:rsidR="00363721" w:rsidRPr="00AC3F1D" w:rsidRDefault="00363721" w:rsidP="00E44EC1">
            <w:pPr>
              <w:spacing w:after="0" w:line="240" w:lineRule="auto"/>
              <w:ind w:left="-90"/>
              <w:jc w:val="center"/>
              <w:rPr>
                <w:rFonts w:ascii="Sylfaen" w:eastAsia="Times New Roman" w:hAnsi="Sylfaen" w:cs="Calibri"/>
                <w:color w:val="000000" w:themeColor="text1"/>
                <w:szCs w:val="20"/>
              </w:rPr>
            </w:pPr>
            <w:r w:rsidRPr="00AC3F1D">
              <w:rPr>
                <w:rFonts w:ascii="Sylfaen" w:eastAsia="Times New Roman" w:hAnsi="Sylfaen" w:cs="Sylfaen"/>
                <w:color w:val="000000" w:themeColor="text1"/>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center"/>
              <w:rPr>
                <w:rFonts w:ascii="Sylfaen" w:eastAsia="Times New Roman" w:hAnsi="Sylfaen" w:cs="Calibri"/>
                <w:color w:val="000000" w:themeColor="text1"/>
                <w:szCs w:val="20"/>
              </w:rPr>
            </w:pPr>
            <w:r w:rsidRPr="00AC3F1D">
              <w:rPr>
                <w:rFonts w:ascii="Sylfaen" w:eastAsia="Times New Roman" w:hAnsi="Sylfaen" w:cs="Sylfaen"/>
                <w:color w:val="000000" w:themeColor="text1"/>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Cs w:val="20"/>
              </w:rPr>
              <w:t>შესრულების</w:t>
            </w:r>
            <w:r w:rsidRPr="00AC3F1D">
              <w:rPr>
                <w:rFonts w:ascii="Sylfaen" w:eastAsia="Times New Roman" w:hAnsi="Sylfaen" w:cs="Calibri"/>
                <w:color w:val="000000" w:themeColor="text1"/>
                <w:szCs w:val="20"/>
              </w:rPr>
              <w:t xml:space="preserve"> %</w:t>
            </w:r>
          </w:p>
        </w:tc>
      </w:tr>
      <w:tr w:rsidR="00363721" w:rsidRPr="00AC3F1D"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rPr>
                <w:rFonts w:ascii="Sylfaen" w:eastAsia="Times New Roman" w:hAnsi="Sylfaen" w:cs="Calibri"/>
                <w:color w:val="000000" w:themeColor="text1"/>
                <w:sz w:val="20"/>
              </w:rPr>
            </w:pPr>
            <w:r w:rsidRPr="00AC3F1D">
              <w:rPr>
                <w:rFonts w:ascii="Sylfaen" w:eastAsia="Times New Roman" w:hAnsi="Sylfaen" w:cs="Sylfaen"/>
                <w:color w:val="000000" w:themeColor="text1"/>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5 829 087</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5 039 950</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86,5</w:t>
            </w:r>
          </w:p>
        </w:tc>
      </w:tr>
      <w:tr w:rsidR="00363721" w:rsidRPr="00AC3F1D" w:rsidTr="00A713DC">
        <w:trPr>
          <w:trHeight w:val="1007"/>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rPr>
                <w:rFonts w:ascii="Sylfaen" w:hAnsi="Sylfaen" w:cs="Calibri"/>
                <w:color w:val="000000" w:themeColor="text1"/>
                <w:sz w:val="20"/>
              </w:rPr>
            </w:pPr>
            <w:r w:rsidRPr="00AC3F1D">
              <w:rPr>
                <w:rFonts w:ascii="Sylfaen" w:hAnsi="Sylfaen" w:cs="Sylfaen"/>
                <w:color w:val="000000" w:themeColor="text1"/>
                <w:sz w:val="20"/>
              </w:rPr>
              <w:t>საპანსიონო</w:t>
            </w:r>
            <w:r w:rsidR="00D63FE6">
              <w:rPr>
                <w:rFonts w:ascii="Sylfaen" w:hAnsi="Sylfaen" w:cs="Sylfaen"/>
                <w:color w:val="000000" w:themeColor="text1"/>
                <w:sz w:val="20"/>
                <w:lang w:val="ka-GE"/>
              </w:rPr>
              <w:t xml:space="preserve"> </w:t>
            </w:r>
            <w:r w:rsidRPr="00AC3F1D">
              <w:rPr>
                <w:rFonts w:ascii="Sylfaen" w:hAnsi="Sylfaen" w:cs="Sylfaen"/>
                <w:color w:val="000000" w:themeColor="text1"/>
                <w:sz w:val="20"/>
              </w:rPr>
              <w:t>ინფრასტრუქტურის</w:t>
            </w:r>
            <w:r w:rsidR="00D63FE6">
              <w:rPr>
                <w:rFonts w:ascii="Sylfaen" w:hAnsi="Sylfaen" w:cs="Sylfaen"/>
                <w:color w:val="000000" w:themeColor="text1"/>
                <w:sz w:val="20"/>
                <w:lang w:val="ka-GE"/>
              </w:rPr>
              <w:t xml:space="preserve"> </w:t>
            </w:r>
            <w:r w:rsidRPr="00AC3F1D">
              <w:rPr>
                <w:rFonts w:ascii="Sylfaen" w:hAnsi="Sylfaen" w:cs="Sylfaen"/>
                <w:color w:val="000000" w:themeColor="text1"/>
                <w:sz w:val="20"/>
              </w:rPr>
              <w:t>გაუმჯობესება</w:t>
            </w:r>
            <w:r w:rsidR="00D63FE6">
              <w:rPr>
                <w:rFonts w:ascii="Sylfaen" w:hAnsi="Sylfaen" w:cs="Sylfaen"/>
                <w:color w:val="000000" w:themeColor="text1"/>
                <w:sz w:val="20"/>
                <w:lang w:val="ka-GE"/>
              </w:rPr>
              <w:t xml:space="preserve"> </w:t>
            </w:r>
            <w:r w:rsidRPr="00AC3F1D">
              <w:rPr>
                <w:rFonts w:ascii="Sylfaen" w:hAnsi="Sylfaen" w:cs="Sylfaen"/>
                <w:color w:val="000000" w:themeColor="text1"/>
                <w:sz w:val="20"/>
              </w:rPr>
              <w:t>და</w:t>
            </w:r>
            <w:r w:rsidR="00D63FE6">
              <w:rPr>
                <w:rFonts w:ascii="Sylfaen" w:hAnsi="Sylfaen" w:cs="Sylfaen"/>
                <w:color w:val="000000" w:themeColor="text1"/>
                <w:sz w:val="20"/>
                <w:lang w:val="ka-GE"/>
              </w:rPr>
              <w:t xml:space="preserve"> </w:t>
            </w:r>
            <w:r w:rsidRPr="00AC3F1D">
              <w:rPr>
                <w:rFonts w:ascii="Sylfaen" w:hAnsi="Sylfaen" w:cs="Sylfaen"/>
                <w:color w:val="000000" w:themeColor="text1"/>
                <w:sz w:val="20"/>
              </w:rPr>
              <w:t>ინვენტარით</w:t>
            </w:r>
            <w:r w:rsidR="00D63FE6">
              <w:rPr>
                <w:rFonts w:ascii="Sylfaen" w:hAnsi="Sylfaen" w:cs="Sylfaen"/>
                <w:color w:val="000000" w:themeColor="text1"/>
                <w:sz w:val="20"/>
                <w:lang w:val="ka-GE"/>
              </w:rPr>
              <w:t xml:space="preserve"> </w:t>
            </w:r>
            <w:r w:rsidRPr="00AC3F1D">
              <w:rPr>
                <w:rFonts w:ascii="Sylfaen" w:hAnsi="Sylfaen" w:cs="Sylfaen"/>
                <w:color w:val="000000" w:themeColor="text1"/>
                <w:sz w:val="20"/>
              </w:rPr>
              <w:t>აღჭურვა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90 000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52 214</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58,0</w:t>
            </w:r>
          </w:p>
        </w:tc>
      </w:tr>
      <w:tr w:rsidR="00375B13" w:rsidRPr="00AC3F1D"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75B13" w:rsidRPr="00AC3F1D" w:rsidRDefault="00375B13"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375B13" w:rsidRPr="00AC3F1D" w:rsidRDefault="00375B13" w:rsidP="00E44EC1">
            <w:pPr>
              <w:spacing w:after="0" w:line="240" w:lineRule="auto"/>
              <w:ind w:left="-90"/>
              <w:rPr>
                <w:rFonts w:ascii="Sylfaen" w:hAnsi="Sylfaen" w:cs="Sylfaen"/>
                <w:color w:val="000000" w:themeColor="text1"/>
                <w:sz w:val="20"/>
                <w:lang w:val="ka-GE"/>
              </w:rPr>
            </w:pPr>
            <w:r w:rsidRPr="00AC3F1D">
              <w:rPr>
                <w:rFonts w:ascii="Sylfaen" w:hAnsi="Sylfaen" w:cs="Sylfaen"/>
                <w:color w:val="000000" w:themeColor="text1"/>
                <w:sz w:val="20"/>
                <w:lang w:val="ka-GE"/>
              </w:rPr>
              <w:t>საჯარო სკოლების ინვენტარითა და ლაბორატორიებით აღჭურვა</w:t>
            </w:r>
          </w:p>
        </w:tc>
        <w:tc>
          <w:tcPr>
            <w:tcW w:w="1955" w:type="dxa"/>
            <w:tcBorders>
              <w:top w:val="nil"/>
              <w:left w:val="nil"/>
              <w:bottom w:val="single" w:sz="4" w:space="0" w:color="5A5A5A"/>
              <w:right w:val="single" w:sz="4" w:space="0" w:color="5A5A5A"/>
            </w:tcBorders>
            <w:shd w:val="clear" w:color="auto" w:fill="auto"/>
            <w:noWrap/>
            <w:vAlign w:val="center"/>
            <w:hideMark/>
          </w:tcPr>
          <w:p w:rsidR="00375B13"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180 103</w:t>
            </w:r>
          </w:p>
        </w:tc>
        <w:tc>
          <w:tcPr>
            <w:tcW w:w="1660" w:type="dxa"/>
            <w:tcBorders>
              <w:top w:val="nil"/>
              <w:left w:val="nil"/>
              <w:bottom w:val="single" w:sz="4" w:space="0" w:color="5A5A5A"/>
              <w:right w:val="single" w:sz="4" w:space="0" w:color="5A5A5A"/>
            </w:tcBorders>
            <w:shd w:val="clear" w:color="auto" w:fill="auto"/>
            <w:noWrap/>
            <w:vAlign w:val="center"/>
            <w:hideMark/>
          </w:tcPr>
          <w:p w:rsidR="00375B13"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179 995</w:t>
            </w:r>
          </w:p>
        </w:tc>
        <w:tc>
          <w:tcPr>
            <w:tcW w:w="1780" w:type="dxa"/>
            <w:tcBorders>
              <w:top w:val="nil"/>
              <w:left w:val="nil"/>
              <w:bottom w:val="single" w:sz="4" w:space="0" w:color="5A5A5A"/>
              <w:right w:val="single" w:sz="4" w:space="0" w:color="5A5A5A"/>
            </w:tcBorders>
            <w:shd w:val="clear" w:color="auto" w:fill="auto"/>
            <w:noWrap/>
            <w:vAlign w:val="center"/>
            <w:hideMark/>
          </w:tcPr>
          <w:p w:rsidR="00375B13"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100,0</w:t>
            </w:r>
          </w:p>
        </w:tc>
      </w:tr>
      <w:tr w:rsidR="00363721" w:rsidRPr="00AC3F1D"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AC3F1D" w:rsidRDefault="00375B13"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rPr>
                <w:rFonts w:ascii="Sylfaen" w:hAnsi="Sylfaen" w:cs="Calibri"/>
                <w:color w:val="000000" w:themeColor="text1"/>
              </w:rPr>
            </w:pPr>
            <w:r w:rsidRPr="00AC3F1D">
              <w:rPr>
                <w:rFonts w:ascii="Sylfaen" w:hAnsi="Sylfaen" w:cs="Sylfaen"/>
                <w:color w:val="000000" w:themeColor="text1"/>
                <w:sz w:val="20"/>
              </w:rPr>
              <w:t>სპორტის</w:t>
            </w:r>
            <w:r w:rsidR="00D63FE6">
              <w:rPr>
                <w:rFonts w:ascii="Sylfaen" w:hAnsi="Sylfaen" w:cs="Sylfaen"/>
                <w:color w:val="000000" w:themeColor="text1"/>
                <w:sz w:val="20"/>
                <w:lang w:val="ka-GE"/>
              </w:rPr>
              <w:t xml:space="preserve"> </w:t>
            </w:r>
            <w:r w:rsidRPr="00AC3F1D">
              <w:rPr>
                <w:rFonts w:ascii="Sylfaen" w:hAnsi="Sylfaen" w:cs="Sylfaen"/>
                <w:color w:val="000000" w:themeColor="text1"/>
                <w:sz w:val="20"/>
              </w:rPr>
              <w:t>განვითარების</w:t>
            </w:r>
            <w:r w:rsidR="00D63FE6">
              <w:rPr>
                <w:rFonts w:ascii="Sylfaen" w:hAnsi="Sylfaen" w:cs="Sylfaen"/>
                <w:color w:val="000000" w:themeColor="text1"/>
                <w:sz w:val="20"/>
                <w:lang w:val="ka-GE"/>
              </w:rPr>
              <w:t xml:space="preserve"> </w:t>
            </w:r>
            <w:r w:rsidRPr="00AC3F1D">
              <w:rPr>
                <w:rFonts w:ascii="Sylfaen" w:hAnsi="Sylfaen" w:cs="Sylfaen"/>
                <w:color w:val="000000" w:themeColor="text1"/>
                <w:sz w:val="20"/>
              </w:rPr>
              <w:t>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541 000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519 441</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96,0</w:t>
            </w:r>
          </w:p>
        </w:tc>
      </w:tr>
      <w:tr w:rsidR="00363721" w:rsidRPr="00AC3F1D"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363721" w:rsidRPr="00AC3F1D" w:rsidRDefault="00363721" w:rsidP="00E44EC1">
            <w:pPr>
              <w:spacing w:after="0"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rPr>
              <w:t>სულ</w:t>
            </w:r>
            <w:r w:rsidRPr="00AC3F1D">
              <w:rPr>
                <w:rFonts w:ascii="Sylfaen" w:hAnsi="Sylfaen" w:cs="Sylfaen"/>
                <w:b/>
                <w:bCs/>
                <w:color w:val="000000" w:themeColor="text1"/>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6 640 190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5 791 600</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87,2</w:t>
            </w:r>
          </w:p>
        </w:tc>
      </w:tr>
    </w:tbl>
    <w:p w:rsidR="00363721" w:rsidRPr="00AC3F1D" w:rsidRDefault="00363721" w:rsidP="00E44EC1">
      <w:pPr>
        <w:spacing w:after="0" w:line="240" w:lineRule="auto"/>
        <w:ind w:left="-90"/>
        <w:jc w:val="both"/>
        <w:rPr>
          <w:rFonts w:ascii="Sylfaen" w:eastAsia="Calibri" w:hAnsi="Sylfaen" w:cs="Sylfaen"/>
          <w:b/>
          <w:color w:val="000000" w:themeColor="text1"/>
          <w:lang w:val="ka-GE"/>
        </w:rPr>
      </w:pPr>
    </w:p>
    <w:p w:rsidR="00F115C7" w:rsidRPr="00AC3F1D" w:rsidRDefault="00F115C7" w:rsidP="00E44EC1">
      <w:pPr>
        <w:spacing w:after="0" w:line="240" w:lineRule="auto"/>
        <w:ind w:left="-90"/>
        <w:jc w:val="both"/>
        <w:rPr>
          <w:rFonts w:ascii="Sylfaen" w:eastAsia="Calibri" w:hAnsi="Sylfaen" w:cs="Sylfaen"/>
          <w:b/>
          <w:color w:val="000000" w:themeColor="text1"/>
          <w:lang w:val="ka-GE"/>
        </w:rPr>
      </w:pPr>
    </w:p>
    <w:p w:rsidR="00F115C7" w:rsidRPr="00AC3F1D" w:rsidRDefault="00F115C7" w:rsidP="00E44EC1">
      <w:pPr>
        <w:spacing w:after="0" w:line="240" w:lineRule="auto"/>
        <w:ind w:left="-90"/>
        <w:jc w:val="both"/>
        <w:rPr>
          <w:rFonts w:ascii="Sylfaen" w:eastAsia="Calibri" w:hAnsi="Sylfaen" w:cs="Sylfaen"/>
          <w:b/>
          <w:color w:val="000000" w:themeColor="text1"/>
          <w:lang w:val="ka-GE"/>
        </w:rPr>
      </w:pPr>
    </w:p>
    <w:p w:rsidR="00991CF4"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lang w:val="ka-GE"/>
        </w:rPr>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საჯარო სკოლების ინფრასტრუქტურის გაუმჯობესება </w:t>
      </w:r>
      <w:r w:rsidRPr="00AC3F1D">
        <w:rPr>
          <w:rFonts w:ascii="Sylfaen" w:eastAsia="Calibri" w:hAnsi="Sylfaen" w:cs="Sylfaen"/>
          <w:color w:val="000000" w:themeColor="text1"/>
          <w:lang w:val="ka-GE"/>
        </w:rPr>
        <w:tab/>
      </w:r>
    </w:p>
    <w:p w:rsidR="00910A92" w:rsidRPr="00AC3F1D" w:rsidRDefault="00910A92" w:rsidP="00D63FE6">
      <w:pPr>
        <w:spacing w:after="0" w:line="240" w:lineRule="auto"/>
        <w:jc w:val="both"/>
        <w:rPr>
          <w:rFonts w:ascii="Sylfaen" w:eastAsia="Calibri" w:hAnsi="Sylfaen" w:cs="Sylfaen"/>
          <w:color w:val="000000" w:themeColor="text1"/>
          <w:lang w:val="ka-GE"/>
        </w:rPr>
      </w:pPr>
    </w:p>
    <w:p w:rsidR="004426D1" w:rsidRPr="00AC3F1D" w:rsidRDefault="00910A92"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საანგარიშო პერიოდის გეგმა შ</w:t>
      </w:r>
      <w:r w:rsidR="00A713DC" w:rsidRPr="00AC3F1D">
        <w:rPr>
          <w:rFonts w:ascii="Sylfaen" w:eastAsia="Calibri" w:hAnsi="Sylfaen" w:cs="Sylfaen"/>
          <w:color w:val="000000" w:themeColor="text1"/>
          <w:lang w:val="ka-GE"/>
        </w:rPr>
        <w:t>ე</w:t>
      </w:r>
      <w:r w:rsidRPr="00AC3F1D">
        <w:rPr>
          <w:rFonts w:ascii="Sylfaen" w:eastAsia="Calibri" w:hAnsi="Sylfaen" w:cs="Sylfaen"/>
          <w:color w:val="000000" w:themeColor="text1"/>
          <w:lang w:val="ka-GE"/>
        </w:rPr>
        <w:t xml:space="preserve">ადგენს </w:t>
      </w:r>
      <w:r w:rsidR="00A713DC" w:rsidRPr="00AC3F1D">
        <w:rPr>
          <w:rFonts w:ascii="Sylfaen" w:eastAsia="Calibri" w:hAnsi="Sylfaen" w:cs="Sylfaen"/>
          <w:color w:val="000000" w:themeColor="text1"/>
          <w:lang w:val="ka-GE"/>
        </w:rPr>
        <w:t>5 829 087</w:t>
      </w:r>
      <w:r w:rsidRPr="00AC3F1D">
        <w:rPr>
          <w:rFonts w:ascii="Sylfaen" w:eastAsia="Calibri" w:hAnsi="Sylfaen" w:cs="Sylfaen"/>
          <w:color w:val="000000" w:themeColor="text1"/>
          <w:lang w:val="ka-GE"/>
        </w:rPr>
        <w:t xml:space="preserve"> ლარს</w:t>
      </w:r>
      <w:r w:rsidR="00A713DC" w:rsidRPr="00AC3F1D">
        <w:rPr>
          <w:rFonts w:ascii="Sylfaen" w:eastAsia="Calibri" w:hAnsi="Sylfaen" w:cs="Sylfaen"/>
          <w:color w:val="000000" w:themeColor="text1"/>
          <w:lang w:val="ka-GE"/>
        </w:rPr>
        <w:t>, ფაქტიური ხარჯი</w:t>
      </w:r>
      <w:r w:rsidR="00D63FE6">
        <w:rPr>
          <w:rFonts w:ascii="Sylfaen" w:eastAsia="Calibri" w:hAnsi="Sylfaen" w:cs="Sylfaen"/>
          <w:color w:val="000000" w:themeColor="text1"/>
          <w:lang w:val="ka-GE"/>
        </w:rPr>
        <w:t>ა</w:t>
      </w:r>
      <w:r w:rsidR="00A713DC" w:rsidRPr="00AC3F1D">
        <w:rPr>
          <w:rFonts w:ascii="Sylfaen" w:eastAsia="Calibri" w:hAnsi="Sylfaen" w:cs="Sylfaen"/>
          <w:color w:val="000000" w:themeColor="text1"/>
          <w:lang w:val="ka-GE"/>
        </w:rPr>
        <w:t xml:space="preserve"> 5 039 950 ლარი</w:t>
      </w:r>
      <w:r w:rsidRPr="00AC3F1D">
        <w:rPr>
          <w:rFonts w:ascii="Sylfaen" w:eastAsia="Calibri" w:hAnsi="Sylfaen" w:cs="Sylfaen"/>
          <w:color w:val="000000" w:themeColor="text1"/>
          <w:lang w:val="ka-GE"/>
        </w:rPr>
        <w:t xml:space="preserve">. </w:t>
      </w:r>
    </w:p>
    <w:p w:rsidR="003F0FD6" w:rsidRPr="00AC3F1D" w:rsidRDefault="003F0FD6" w:rsidP="00D63FE6">
      <w:pPr>
        <w:spacing w:after="0"/>
        <w:ind w:left="-90"/>
        <w:jc w:val="both"/>
        <w:rPr>
          <w:rFonts w:ascii="Sylfaen" w:eastAsia="Calibri" w:hAnsi="Sylfaen" w:cs="Sylfaen"/>
          <w:color w:val="000000" w:themeColor="text1"/>
        </w:rPr>
      </w:pPr>
    </w:p>
    <w:p w:rsidR="003F0FD6" w:rsidRPr="00AC3F1D"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სამუშაოები:</w:t>
      </w:r>
    </w:p>
    <w:p w:rsidR="003F0FD6" w:rsidRPr="00AC3F1D"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შუახევის მუნიციპალიტეტის სოფელ ფურტიოს საჯარო სკოლის მშენებლობაზე ხელშეკრულება გაფორმდა შპს ,,ნოველთ</w:t>
      </w:r>
      <w:r w:rsidR="00D63FE6">
        <w:rPr>
          <w:rFonts w:ascii="Sylfaen" w:eastAsia="Calibri" w:hAnsi="Sylfaen" w:cs="Sylfaen"/>
          <w:color w:val="000000" w:themeColor="text1"/>
          <w:lang w:val="ka-GE"/>
        </w:rPr>
        <w:t>თ</w:t>
      </w:r>
      <w:r w:rsidRPr="00AC3F1D">
        <w:rPr>
          <w:rFonts w:ascii="Sylfaen" w:eastAsia="Calibri" w:hAnsi="Sylfaen" w:cs="Sylfaen"/>
          <w:color w:val="000000" w:themeColor="text1"/>
          <w:lang w:val="ka-GE"/>
        </w:rPr>
        <w:t xml:space="preserve">ან" თანხით 534 140 ლარი, საანგარიშო წელს დასრულებულია მშენებლობა, ამ ეტაპზე მიმდინარეობს კეთილმოწყობითი სამუშაოების ბოლო </w:t>
      </w:r>
      <w:r w:rsidR="00D63FE6">
        <w:rPr>
          <w:rFonts w:ascii="Sylfaen" w:eastAsia="Calibri" w:hAnsi="Sylfaen" w:cs="Sylfaen"/>
          <w:color w:val="000000" w:themeColor="text1"/>
          <w:lang w:val="ka-GE"/>
        </w:rPr>
        <w:t>ეტაპი</w:t>
      </w:r>
      <w:r w:rsidRPr="00AC3F1D">
        <w:rPr>
          <w:rFonts w:ascii="Sylfaen" w:eastAsia="Calibri" w:hAnsi="Sylfaen" w:cs="Sylfaen"/>
          <w:color w:val="000000" w:themeColor="text1"/>
          <w:lang w:val="ka-GE"/>
        </w:rPr>
        <w:t>, კომპანიას თანხის ნაწილი (222 400 ლარი)  მიეცა ავანსად, მიღება-ჩაბარების აქტი გაფორმდება ექსპერტიზის დასკვნის შემდეგ;</w:t>
      </w:r>
    </w:p>
    <w:p w:rsidR="003F0FD6" w:rsidRPr="00AC3F1D"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 შუახევის მუნიციპალიტეტის სოფელ ხაბელაშვილების ორსართულიანი საჯარო სკოლის სრული სარეაბილიტაციო სამუშაოები განახორციელა შპს ,,ბზა"-მ</w:t>
      </w:r>
      <w:r w:rsidR="00D63FE6">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თანხით 353 256 ლარი, სამუშაოები დასრულებულია;</w:t>
      </w:r>
    </w:p>
    <w:p w:rsidR="003F0FD6" w:rsidRPr="00AC3F1D"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3)</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შუახევის მუნიციპალიტეტის სოფელ დღვანის საჯარო სკოლას ჩაუტარდა წყალკანალიზაციის სისტემის </w:t>
      </w:r>
      <w:r w:rsidR="004815D3" w:rsidRPr="00AC3F1D">
        <w:rPr>
          <w:rFonts w:ascii="Sylfaen" w:eastAsia="Calibri" w:hAnsi="Sylfaen" w:cs="Sylfaen"/>
          <w:color w:val="000000" w:themeColor="text1"/>
          <w:lang w:val="ka-GE"/>
        </w:rPr>
        <w:t xml:space="preserve">მოსაწესრიგებელი </w:t>
      </w:r>
      <w:r w:rsidRPr="00AC3F1D">
        <w:rPr>
          <w:rFonts w:ascii="Sylfaen" w:eastAsia="Calibri" w:hAnsi="Sylfaen" w:cs="Sylfaen"/>
          <w:color w:val="000000" w:themeColor="text1"/>
          <w:lang w:val="ka-GE"/>
        </w:rPr>
        <w:t>და შენობის მცირე სახის გამაგრებითი  სამუშაოები  შპს ,,მეფურის" მიერ  თანხით 5 776 ლარი, სამუშაოები დასრულებულია;</w:t>
      </w:r>
    </w:p>
    <w:p w:rsidR="003F0FD6" w:rsidRPr="00AC3F1D"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4)</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ხულოს მუნიციპალიტეტის სოფელ ტუნაძეების საჯარო სკოლის მშენებლობაზე ხელშეკრულება გაფორმდა შპს ,,ბზა"-სთან ღირებულებით 647 467 ლარ</w:t>
      </w:r>
      <w:r w:rsidR="004266FF" w:rsidRPr="00AC3F1D">
        <w:rPr>
          <w:rFonts w:ascii="Sylfaen" w:eastAsia="Calibri" w:hAnsi="Sylfaen" w:cs="Sylfaen"/>
          <w:color w:val="000000" w:themeColor="text1"/>
          <w:lang w:val="ka-GE"/>
        </w:rPr>
        <w:t>ი</w:t>
      </w:r>
      <w:r w:rsidRPr="00AC3F1D">
        <w:rPr>
          <w:rFonts w:ascii="Sylfaen" w:eastAsia="Calibri" w:hAnsi="Sylfaen" w:cs="Sylfaen"/>
          <w:color w:val="000000" w:themeColor="text1"/>
          <w:lang w:val="ka-GE"/>
        </w:rPr>
        <w:t xml:space="preserve">. შპს ,,ბზამ" ჩაატარა მხოლოდ შენობის </w:t>
      </w:r>
      <w:r w:rsidR="00D63FE6">
        <w:rPr>
          <w:rFonts w:ascii="Sylfaen" w:eastAsia="Calibri" w:hAnsi="Sylfaen" w:cs="Sylfaen"/>
          <w:color w:val="000000" w:themeColor="text1"/>
          <w:lang w:val="ka-GE"/>
        </w:rPr>
        <w:t>საძირკვ</w:t>
      </w:r>
      <w:r w:rsidRPr="00AC3F1D">
        <w:rPr>
          <w:rFonts w:ascii="Sylfaen" w:eastAsia="Calibri" w:hAnsi="Sylfaen" w:cs="Sylfaen"/>
          <w:color w:val="000000" w:themeColor="text1"/>
          <w:lang w:val="ka-GE"/>
        </w:rPr>
        <w:t xml:space="preserve">ლის და საყრდენი კედლის სამუშაოები,  გადარიცხვა განხორციელდა შესრულებული სამუშაოების მიხედვით თანხით 78 670 ლარი, შესაბამისად მიმწოდებლის მხრიდან ვალდებულების შეუსრულებლობის გამო </w:t>
      </w:r>
      <w:r w:rsidR="003E074F" w:rsidRPr="00AC3F1D">
        <w:rPr>
          <w:rFonts w:ascii="Sylfaen" w:eastAsia="Calibri" w:hAnsi="Sylfaen" w:cs="Sylfaen"/>
          <w:color w:val="000000" w:themeColor="text1"/>
          <w:lang w:val="ka-GE"/>
        </w:rPr>
        <w:t xml:space="preserve">კომპანიასთან </w:t>
      </w:r>
      <w:r w:rsidRPr="00AC3F1D">
        <w:rPr>
          <w:rFonts w:ascii="Sylfaen" w:eastAsia="Calibri" w:hAnsi="Sylfaen" w:cs="Sylfaen"/>
          <w:color w:val="000000" w:themeColor="text1"/>
          <w:lang w:val="ka-GE"/>
        </w:rPr>
        <w:t>ხელშეკრულება შეწყდა ცალმხრივად;</w:t>
      </w:r>
    </w:p>
    <w:p w:rsidR="003F0FD6" w:rsidRPr="00AC3F1D"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5) ხულოს მუნიციპალიტეტის სოფელ აგარის საჯარო სკოლის რეაბილიტაციაზე ხელშეკრულება გაფორმდა შპს ,,ნიკარემსტროი"-სთან თანხით 256 111 ლარზე, საანგარიშო წელს ძირითადი სარეაბილიტაციო სამუშაოები დასრულებულია, კომპანიას თანხის ნაწილი (137 438 ლარი)  მიეცა ავანსად, დარჩენილი სამუშაოების ნაწილი დასრულდება 2017 წელს;</w:t>
      </w:r>
    </w:p>
    <w:p w:rsidR="003F0FD6" w:rsidRPr="00AC3F1D"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6)</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ხულოს მუნიციპალიტეტის სოფელ თხილვანას საჯარო სკოლის ორ სართულია</w:t>
      </w:r>
      <w:r w:rsidR="00D63FE6">
        <w:rPr>
          <w:rFonts w:ascii="Sylfaen" w:eastAsia="Calibri" w:hAnsi="Sylfaen" w:cs="Sylfaen"/>
          <w:color w:val="000000" w:themeColor="text1"/>
          <w:lang w:val="ka-GE"/>
        </w:rPr>
        <w:t>ნი</w:t>
      </w:r>
      <w:r w:rsidRPr="00AC3F1D">
        <w:rPr>
          <w:rFonts w:ascii="Sylfaen" w:eastAsia="Calibri" w:hAnsi="Sylfaen" w:cs="Sylfaen"/>
          <w:color w:val="000000" w:themeColor="text1"/>
          <w:lang w:val="ka-GE"/>
        </w:rPr>
        <w:t xml:space="preserve"> შენობის სრული რეაბილიტაცია განახორციელა შპს </w:t>
      </w:r>
      <w:r w:rsidR="00D63FE6">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წყარომ</w:t>
      </w:r>
      <w:r w:rsidR="00D63FE6">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თანხით 446 227 ლარი, რეაბილიტაცია დასრულებულია;</w:t>
      </w:r>
    </w:p>
    <w:p w:rsidR="003F0FD6" w:rsidRPr="00AC3F1D"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7) ქედის მუნიციპალიტეტის სოფელ დანდალოს ორსართულიანი საჯარო სკოლის შენობის სრული რეაბილიტაცია განახორციელა შპს ,,ბზამ" თანხით 431 334  ლარი, რეაბილიტაცია დასრულებულია;</w:t>
      </w:r>
    </w:p>
    <w:p w:rsidR="003F0FD6" w:rsidRPr="00AC3F1D"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8) ხელვაჩაურის მუნიციპალიტეტის სოფელ ზედა ჭარნალის ორსართულიანი საჯარო სკოლის მშენებლობაზე ხელშეკრულება გაფორმდა შპს ,,ბზა"-სთან თანხით 391 780 ლარი, მშენებლობა დასრულებულია;</w:t>
      </w:r>
    </w:p>
    <w:p w:rsidR="003F0FD6" w:rsidRPr="00D63FE6" w:rsidRDefault="003F0FD6"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9) ხელვაჩაურის მუნიციპალიტეტის ზედა განთიადის ორსართულიანი საჯარო სკოლის რეაბილიტაცია განახორციელა შპს ,,ტაომ"' თანხით 128 294 ლარი, რეაბილიტაცია დასრულებულია, კომპანიას თანხის ნაწილი (47 600 ლარი)  მიეცა ავანსად, მიღება-ჩაბარება გაფორმდება ექსპერტიზის დასკვნის შემდეგ;</w:t>
      </w:r>
    </w:p>
    <w:p w:rsidR="003F0FD6" w:rsidRPr="00AC3F1D" w:rsidRDefault="00767E99" w:rsidP="00D63FE6">
      <w:pPr>
        <w:spacing w:after="0"/>
        <w:ind w:left="-90"/>
        <w:jc w:val="both"/>
        <w:rPr>
          <w:rFonts w:ascii="Sylfaen" w:eastAsia="Calibri" w:hAnsi="Sylfaen" w:cs="Sylfaen"/>
          <w:color w:val="000000" w:themeColor="text1"/>
          <w:lang w:val="ka-GE"/>
        </w:rPr>
      </w:pPr>
      <w:r w:rsidRPr="00D63FE6">
        <w:rPr>
          <w:rFonts w:ascii="Sylfaen" w:eastAsia="Calibri" w:hAnsi="Sylfaen" w:cs="Sylfaen"/>
          <w:color w:val="000000" w:themeColor="text1"/>
          <w:lang w:val="ka-GE"/>
        </w:rPr>
        <w:t xml:space="preserve">10) ხელვაჩაურის მუნიციპალიტეტის სოფელ კაპრეშუმის საჯარო სკოლის მშენებლობაზე ტენდერი გამოცხადდა 2016 წლის აგვისტოს თვეში, რამდენიმე პრეტენდენტ კომპანიას მიეცა დისკვალიფიკაცია, იმავე ტენდერში წლის ბოლოს </w:t>
      </w:r>
      <w:r w:rsidR="00D63FE6">
        <w:rPr>
          <w:rFonts w:ascii="Sylfaen" w:eastAsia="Calibri" w:hAnsi="Sylfaen" w:cs="Sylfaen"/>
          <w:color w:val="000000" w:themeColor="text1"/>
          <w:lang w:val="ka-GE"/>
        </w:rPr>
        <w:t>გამარჯვებულად</w:t>
      </w:r>
      <w:r w:rsidRPr="00D63FE6">
        <w:rPr>
          <w:rFonts w:ascii="Sylfaen" w:eastAsia="Calibri" w:hAnsi="Sylfaen" w:cs="Sylfaen"/>
          <w:color w:val="000000" w:themeColor="text1"/>
          <w:lang w:val="ka-GE"/>
        </w:rPr>
        <w:t xml:space="preserve"> გამოვლინდა შპს ,,ლადა",  შესაბამისად 2016 წელს მშენებლობის დაწყება ვერ მოხერხდა. მშენებლობაზე თანხა </w:t>
      </w:r>
      <w:r w:rsidR="00D63FE6">
        <w:rPr>
          <w:rFonts w:ascii="Sylfaen" w:eastAsia="Calibri" w:hAnsi="Sylfaen" w:cs="Sylfaen"/>
          <w:color w:val="000000" w:themeColor="text1"/>
          <w:lang w:val="ka-GE"/>
        </w:rPr>
        <w:t>გათვალის</w:t>
      </w:r>
      <w:r w:rsidRPr="00D63FE6">
        <w:rPr>
          <w:rFonts w:ascii="Sylfaen" w:eastAsia="Calibri" w:hAnsi="Sylfaen" w:cs="Sylfaen"/>
          <w:color w:val="000000" w:themeColor="text1"/>
          <w:lang w:val="ka-GE"/>
        </w:rPr>
        <w:t>წინებულია 2017 წლის პროგრამის ბიუჯეტში, ამ ეტაპზე (2017 წელი) მიმდინარეობს ხელშეკრულების გაფორმების პროცედურები;</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11)</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ქობულეთის მუნიციპალიტეტის სოფელ ქვედა სამების საჯაროს სკოლის</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ეზოს რეაბილიტაციის სამუშაოები განახორციელა შპს ,,ნიკარემსტოიმ", თანხით 73 131 ლარი. რეაბილიტაცია დასრულებულია, კომპანიას თანხის ნაწილი (7 306 ლარი)  მიეცა ავანსად, მიღება-ჩაბარება გაფორმდება ექსპერტიზის დასკვნის შემდეგ;</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12)</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ქობულეთის მუნიციპალიტეტის სოფელ კვირიკეს N1 </w:t>
      </w:r>
      <w:r w:rsidR="004815D3" w:rsidRPr="00AC3F1D">
        <w:rPr>
          <w:rFonts w:ascii="Sylfaen" w:eastAsia="Calibri" w:hAnsi="Sylfaen" w:cs="Sylfaen"/>
          <w:color w:val="000000" w:themeColor="text1"/>
          <w:lang w:val="ka-GE"/>
        </w:rPr>
        <w:t>საჯარო</w:t>
      </w:r>
      <w:r w:rsidRPr="00AC3F1D">
        <w:rPr>
          <w:rFonts w:ascii="Sylfaen" w:eastAsia="Calibri" w:hAnsi="Sylfaen" w:cs="Sylfaen"/>
          <w:color w:val="000000" w:themeColor="text1"/>
          <w:lang w:val="ka-GE"/>
        </w:rPr>
        <w:t xml:space="preserve"> სკოლის ორსართულიანი შენობის რეაბილიტაცია </w:t>
      </w:r>
      <w:r w:rsidR="004815D3" w:rsidRPr="00AC3F1D">
        <w:rPr>
          <w:rFonts w:ascii="Sylfaen" w:eastAsia="Calibri" w:hAnsi="Sylfaen" w:cs="Sylfaen"/>
          <w:color w:val="000000" w:themeColor="text1"/>
          <w:lang w:val="ka-GE"/>
        </w:rPr>
        <w:t>განა</w:t>
      </w:r>
      <w:r w:rsidRPr="00AC3F1D">
        <w:rPr>
          <w:rFonts w:ascii="Sylfaen" w:eastAsia="Calibri" w:hAnsi="Sylfaen" w:cs="Sylfaen"/>
          <w:color w:val="000000" w:themeColor="text1"/>
          <w:lang w:val="ka-GE"/>
        </w:rPr>
        <w:t xml:space="preserve">ხორციელა შპს ,,ვიგორამ", ხელშეკრულება გაფორმებული იყო 490 817 ლარზე, კომპანიამ სამუშაოების დიდი ნაწილი </w:t>
      </w:r>
      <w:r w:rsidR="004815D3" w:rsidRPr="00AC3F1D">
        <w:rPr>
          <w:rFonts w:ascii="Sylfaen" w:eastAsia="Calibri" w:hAnsi="Sylfaen" w:cs="Sylfaen"/>
          <w:color w:val="000000" w:themeColor="text1"/>
          <w:lang w:val="ka-GE"/>
        </w:rPr>
        <w:t>შე</w:t>
      </w:r>
      <w:r w:rsidRPr="00AC3F1D">
        <w:rPr>
          <w:rFonts w:ascii="Sylfaen" w:eastAsia="Calibri" w:hAnsi="Sylfaen" w:cs="Sylfaen"/>
          <w:color w:val="000000" w:themeColor="text1"/>
          <w:lang w:val="ka-GE"/>
        </w:rPr>
        <w:t>ა</w:t>
      </w:r>
      <w:r w:rsidR="004815D3" w:rsidRPr="00AC3F1D">
        <w:rPr>
          <w:rFonts w:ascii="Sylfaen" w:eastAsia="Calibri" w:hAnsi="Sylfaen" w:cs="Sylfaen"/>
          <w:color w:val="000000" w:themeColor="text1"/>
          <w:lang w:val="ka-GE"/>
        </w:rPr>
        <w:t>ს</w:t>
      </w:r>
      <w:r w:rsidRPr="00AC3F1D">
        <w:rPr>
          <w:rFonts w:ascii="Sylfaen" w:eastAsia="Calibri" w:hAnsi="Sylfaen" w:cs="Sylfaen"/>
          <w:color w:val="000000" w:themeColor="text1"/>
          <w:lang w:val="ka-GE"/>
        </w:rPr>
        <w:t>რულა, რისთვისაც გადაერიცხა 420 400 ლარი. გამომდინარე იქედან, რომ ხელშეკრულებით  დათქმულ ვადაში კომპანიამ  ვერ შეძლო სამუშაოების დასრულება, ხელშეკრულება შეუწყდა და დარჩენილი თანხა აღარ ანაზღაურდა;</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13)</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ქობულეთის მუნიციპალიტეტის სოფელ ალამბრის საჯაროს სკოლის შენობის ფასადის სრულ რეაბილიტაციაზე ხელშეკრულება გაფორმდა შპს ,,ნიკარემსტოისთან" ღირებულებით 112 844 ლარი, კომპანიას თანხის ნაწილი (14 120 ლარი)  მიეცა ავანსად,  მიღება-ჩაბარება გაფორმდება ექსპერტიზის დასკვნის შემდეგ;</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14)</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ქობულეთის მუნიციპალიტეტის სოფელ ლეღვას N1 საჯაროს სკოლის ღობის სარეაბილიტაციო </w:t>
      </w:r>
      <w:r w:rsidR="00D20B55" w:rsidRPr="00AC3F1D">
        <w:rPr>
          <w:rFonts w:ascii="Sylfaen" w:eastAsia="Calibri" w:hAnsi="Sylfaen" w:cs="Sylfaen"/>
          <w:color w:val="000000" w:themeColor="text1"/>
          <w:lang w:val="ka-GE"/>
        </w:rPr>
        <w:t>სამუშაოები</w:t>
      </w:r>
      <w:r w:rsidRPr="00AC3F1D">
        <w:rPr>
          <w:rFonts w:ascii="Sylfaen" w:eastAsia="Calibri" w:hAnsi="Sylfaen" w:cs="Sylfaen"/>
          <w:color w:val="000000" w:themeColor="text1"/>
          <w:lang w:val="ka-GE"/>
        </w:rPr>
        <w:t xml:space="preserve"> განახორციელა შპს ,,ტაომ" თანხით 23 654 ლარი,  თანხის ნაწილი (15 166 ლარი)  გაცემულია  ავანსად, მიღება-ჩაბარება გაფორმდება ექსპერტიზის დასკვნის შემდეგ;</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15)</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ქ. ბათუმის N1 საჯარო სკოლის ოთხსართულიანი შენობის მშენებლობა დასრულებულია შპს ,,ბილდმენეჯმენტის" მიერ, თანხით 770 470 ლარი;</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16)</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ქ. ბათუმის N3 საჯარო სკოლის დამატებითი კორპუსის რეაბილიტაცია განახორციელა შპს ,,ნიკარემსტოიმ" ღირებულებით 74 654 ლარი. სამუშაოები დასრულებულია, თანხის ნაწილი (12 070 ლარი) გაცემულია ავანსად, მიღება-ჩაბარება გაფორმდება ექსპერტიზის დასკვნის შემდეგ;</w:t>
      </w:r>
    </w:p>
    <w:p w:rsidR="00F115C7"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17)</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ქ. ბათუმის N5 საჯარო სკოლის შენობის ფასადის, ეზოს, სახურავის ნაწილის, სახურავზე მოეწყო ორანჟერია და სარდაფის ნაწილის სარეაბილიტაციო სამუშაოები განახორციელა შპს  ,,ბილდმენეჯმენტმა" </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თანხით 228 436 ლარი, სამუშაოები დასრულებულია, თანხის ნაწილი (20 000 ლარი) გაცემულია ავანსად, მიღება-ჩაბარება გაფორმდება ექსპერტიზის დასკვნის შემდეგ;</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18)</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ქ. ბათუმის N17 საჯარო სკოლის ორსართულიანი შენობის სრული რეაბილიტაცია განახორციელა შპს ,,პატრიოტი 206"-მა თანხით</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520 046 ლარი, რეაბილიტაცია დასრულებულია;</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19)</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ქ. ბათუმის N29 საჯარო სკოლის ეზოში საპირფარეშოს მშენებლობა და სკოლის შენობაში მცირე დარბაზის სარეაბილიტაციო სამუშაოები განახორციელა შპს ,,ნიკარემსტოიმ" თანხით 35 820 ლარი. სამუშაოები დასრულებულია;</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ტექნიკურ ზედამხედველობაზე (19 ობიექტზე) გაწეულია ხარჯი - 66 145 ლარი;</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საავტორო ზედამხედველობაზე (4 ობიექტი) გაწეულია ხარჯი - 12 665 ლარი;</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ექსპერტიზის ხარჯი - 23 628 ლარი;</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საპროექტო-სახარჯთაღრიცხვო დოკუმენტაციის შესყიდვაზე (9 პროექტი) გაწეულია ხარჯი - 38 999 ლარი;</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კოორდინატორის შრომის ანაზღაურება - 13 200 ლარი;</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კოორდინატორის სამივლინებო ხარჯები - 270 ლარი.</w:t>
      </w:r>
    </w:p>
    <w:p w:rsidR="00767E99" w:rsidRPr="00AC3F1D" w:rsidRDefault="00767E99" w:rsidP="00D63FE6">
      <w:pPr>
        <w:spacing w:after="0"/>
        <w:ind w:left="-90"/>
        <w:jc w:val="both"/>
        <w:rPr>
          <w:rFonts w:ascii="Sylfaen" w:eastAsia="Calibri" w:hAnsi="Sylfaen" w:cs="Sylfaen"/>
          <w:color w:val="000000" w:themeColor="text1"/>
          <w:lang w:val="ka-GE"/>
        </w:rPr>
      </w:pP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წელს აშენდა </w:t>
      </w:r>
      <w:r w:rsidR="00DC36FA" w:rsidRPr="00AC3F1D">
        <w:rPr>
          <w:rFonts w:ascii="Sylfaen" w:eastAsia="Calibri" w:hAnsi="Sylfaen" w:cs="Sylfaen"/>
          <w:color w:val="000000" w:themeColor="text1"/>
          <w:lang w:val="ka-GE"/>
        </w:rPr>
        <w:t>3</w:t>
      </w:r>
      <w:r w:rsidRPr="00AC3F1D">
        <w:rPr>
          <w:rFonts w:ascii="Sylfaen" w:eastAsia="Calibri" w:hAnsi="Sylfaen" w:cs="Sylfaen"/>
          <w:color w:val="000000" w:themeColor="text1"/>
          <w:lang w:val="ka-GE"/>
        </w:rPr>
        <w:t xml:space="preserve"> საჯარო სკოლა, კერძოდ, შუახევის მუნიციპალიტეტის სოფელ ფურტიოს საჯარო სკოლა, ხელვაჩაურის მუნიციპალიტეტის ზედა ჭარნალის საჯარო სკოლა და ქ. ბათუმის N1 საჯარო სკოლა;</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სრული რეაბილიტაცია ჩაუტარდა </w:t>
      </w:r>
      <w:r w:rsidR="00DC36FA" w:rsidRPr="00AC3F1D">
        <w:rPr>
          <w:rFonts w:ascii="Sylfaen" w:eastAsia="Calibri" w:hAnsi="Sylfaen" w:cs="Sylfaen"/>
          <w:color w:val="000000" w:themeColor="text1"/>
          <w:lang w:val="ka-GE"/>
        </w:rPr>
        <w:t>6</w:t>
      </w:r>
      <w:r w:rsidRPr="00AC3F1D">
        <w:rPr>
          <w:rFonts w:ascii="Sylfaen" w:eastAsia="Calibri" w:hAnsi="Sylfaen" w:cs="Sylfaen"/>
          <w:color w:val="000000" w:themeColor="text1"/>
          <w:lang w:val="ka-GE"/>
        </w:rPr>
        <w:t xml:space="preserve"> საჯარო სკოლას, კერძოდ, შუახევის მუნიციპალიტეტის სოფელ ხაბელაშვილების საჯარო სკლას</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და თხილვა</w:t>
      </w:r>
      <w:r w:rsidR="00D63FE6">
        <w:rPr>
          <w:rFonts w:ascii="Sylfaen" w:eastAsia="Calibri" w:hAnsi="Sylfaen" w:cs="Sylfaen"/>
          <w:color w:val="000000" w:themeColor="text1"/>
          <w:lang w:val="ka-GE"/>
        </w:rPr>
        <w:t>ნა</w:t>
      </w:r>
      <w:r w:rsidRPr="00AC3F1D">
        <w:rPr>
          <w:rFonts w:ascii="Sylfaen" w:eastAsia="Calibri" w:hAnsi="Sylfaen" w:cs="Sylfaen"/>
          <w:color w:val="000000" w:themeColor="text1"/>
          <w:lang w:val="ka-GE"/>
        </w:rPr>
        <w:t>ს საჯარო სკოლებს, ქედის მუნიციპალიტეტის სოფელ დანდალოს საჯარო სკოლას, ხელვაჩაურის მუნიციპალიტეტის სოფელ ზედა განთიადის საჯარო სკოლას და ქ. ბათუმის N3, N17 საჯარო სკოლებს;</w:t>
      </w:r>
    </w:p>
    <w:p w:rsidR="00767E99" w:rsidRPr="00AC3F1D" w:rsidRDefault="00767E99"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მიმდინარე რემონტი ჩაუტარდა </w:t>
      </w:r>
      <w:r w:rsidR="00DC36FA" w:rsidRPr="00AC3F1D">
        <w:rPr>
          <w:rFonts w:ascii="Sylfaen" w:eastAsia="Calibri" w:hAnsi="Sylfaen" w:cs="Sylfaen"/>
          <w:color w:val="000000" w:themeColor="text1"/>
          <w:lang w:val="ka-GE"/>
        </w:rPr>
        <w:t>4</w:t>
      </w:r>
      <w:r w:rsidRPr="00AC3F1D">
        <w:rPr>
          <w:rFonts w:ascii="Sylfaen" w:eastAsia="Calibri" w:hAnsi="Sylfaen" w:cs="Sylfaen"/>
          <w:color w:val="000000" w:themeColor="text1"/>
          <w:lang w:val="ka-GE"/>
        </w:rPr>
        <w:t xml:space="preserve"> საჯარო სკოლას, კერძოდ, შუახევის მუნიციპალიტეტის სოფელ დღვანის, ქობულეთის მუნიციპალიტეტის სოფლებს ქვედა სამებას</w:t>
      </w:r>
      <w:r w:rsidR="00D63FE6">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და ქალაქ ბათუმის N5 და N29 საჯარო სკოლებს.</w:t>
      </w:r>
    </w:p>
    <w:p w:rsidR="00604531" w:rsidRPr="00AC3F1D" w:rsidRDefault="00604531" w:rsidP="00D63FE6">
      <w:pPr>
        <w:spacing w:after="0"/>
        <w:ind w:left="-90"/>
        <w:jc w:val="both"/>
        <w:rPr>
          <w:rFonts w:ascii="Sylfaen" w:eastAsia="Calibri" w:hAnsi="Sylfaen" w:cs="Sylfaen"/>
          <w:color w:val="000000" w:themeColor="text1"/>
          <w:lang w:val="ka-GE"/>
        </w:rPr>
      </w:pPr>
    </w:p>
    <w:p w:rsidR="00604531" w:rsidRPr="00D63FE6" w:rsidRDefault="00604531" w:rsidP="00D63FE6">
      <w:pPr>
        <w:pStyle w:val="ab"/>
        <w:spacing w:line="276" w:lineRule="auto"/>
        <w:jc w:val="both"/>
        <w:rPr>
          <w:rFonts w:ascii="Sylfaen" w:eastAsia="Calibri" w:hAnsi="Sylfaen"/>
          <w:lang w:val="ka-GE"/>
        </w:rPr>
      </w:pPr>
      <w:r w:rsidRPr="00AC3F1D">
        <w:rPr>
          <w:rFonts w:ascii="Sylfaen" w:eastAsia="Calibri" w:hAnsi="Sylfaen" w:cs="Sylfaen"/>
          <w:lang w:val="ka-GE"/>
        </w:rPr>
        <w:t>ქ</w:t>
      </w:r>
      <w:r w:rsidRPr="00D63FE6">
        <w:rPr>
          <w:rFonts w:ascii="Sylfaen" w:eastAsia="Calibri" w:hAnsi="Sylfaen" w:cs="Sylfaen"/>
          <w:lang w:val="ka-GE"/>
        </w:rPr>
        <w:t>ვეპროგრამის</w:t>
      </w:r>
      <w:r w:rsidR="00D63FE6">
        <w:rPr>
          <w:rFonts w:ascii="Sylfaen" w:eastAsia="Calibri" w:hAnsi="Sylfaen" w:cs="Sylfaen"/>
          <w:lang w:val="ka-GE"/>
        </w:rPr>
        <w:t xml:space="preserve"> </w:t>
      </w:r>
      <w:r w:rsidRPr="00D63FE6">
        <w:rPr>
          <w:rFonts w:ascii="Sylfaen" w:eastAsia="Calibri" w:hAnsi="Sylfaen" w:cs="Sylfaen"/>
          <w:lang w:val="ka-GE"/>
        </w:rPr>
        <w:t>გეგმასა</w:t>
      </w:r>
      <w:r w:rsidR="00D63FE6">
        <w:rPr>
          <w:rFonts w:ascii="Sylfaen" w:eastAsia="Calibri" w:hAnsi="Sylfaen" w:cs="Sylfaen"/>
          <w:lang w:val="ka-GE"/>
        </w:rPr>
        <w:t xml:space="preserve"> </w:t>
      </w:r>
      <w:r w:rsidRPr="00D63FE6">
        <w:rPr>
          <w:rFonts w:ascii="Sylfaen" w:eastAsia="Calibri" w:hAnsi="Sylfaen" w:cs="Sylfaen"/>
          <w:lang w:val="ka-GE"/>
        </w:rPr>
        <w:t>და</w:t>
      </w:r>
      <w:r w:rsidR="00D63FE6">
        <w:rPr>
          <w:rFonts w:ascii="Sylfaen" w:eastAsia="Calibri" w:hAnsi="Sylfaen" w:cs="Sylfaen"/>
          <w:lang w:val="ka-GE"/>
        </w:rPr>
        <w:t xml:space="preserve"> </w:t>
      </w:r>
      <w:r w:rsidRPr="00D63FE6">
        <w:rPr>
          <w:rFonts w:ascii="Sylfaen" w:eastAsia="Calibri" w:hAnsi="Sylfaen" w:cs="Sylfaen"/>
          <w:lang w:val="ka-GE"/>
        </w:rPr>
        <w:t>ფაქტიურ</w:t>
      </w:r>
      <w:r w:rsidR="00D63FE6">
        <w:rPr>
          <w:rFonts w:ascii="Sylfaen" w:eastAsia="Calibri" w:hAnsi="Sylfaen" w:cs="Sylfaen"/>
          <w:lang w:val="ka-GE"/>
        </w:rPr>
        <w:t xml:space="preserve"> </w:t>
      </w:r>
      <w:r w:rsidRPr="00D63FE6">
        <w:rPr>
          <w:rFonts w:ascii="Sylfaen" w:eastAsia="Calibri" w:hAnsi="Sylfaen" w:cs="Sylfaen"/>
          <w:lang w:val="ka-GE"/>
        </w:rPr>
        <w:t>შესრულებას</w:t>
      </w:r>
      <w:r w:rsidR="00D63FE6">
        <w:rPr>
          <w:rFonts w:ascii="Sylfaen" w:eastAsia="Calibri" w:hAnsi="Sylfaen" w:cs="Sylfaen"/>
          <w:lang w:val="ka-GE"/>
        </w:rPr>
        <w:t xml:space="preserve"> </w:t>
      </w:r>
      <w:r w:rsidRPr="00D63FE6">
        <w:rPr>
          <w:rFonts w:ascii="Sylfaen" w:eastAsia="Calibri" w:hAnsi="Sylfaen" w:cs="Sylfaen"/>
          <w:lang w:val="ka-GE"/>
        </w:rPr>
        <w:t>შორის</w:t>
      </w:r>
      <w:r w:rsidR="00D63FE6">
        <w:rPr>
          <w:rFonts w:ascii="Sylfaen" w:eastAsia="Calibri" w:hAnsi="Sylfaen" w:cs="Sylfaen"/>
          <w:lang w:val="ka-GE"/>
        </w:rPr>
        <w:t xml:space="preserve"> </w:t>
      </w:r>
      <w:r w:rsidRPr="00D63FE6">
        <w:rPr>
          <w:rFonts w:ascii="Sylfaen" w:eastAsia="Calibri" w:hAnsi="Sylfaen" w:cs="Sylfaen"/>
          <w:lang w:val="ka-GE"/>
        </w:rPr>
        <w:t>სხვაობა</w:t>
      </w:r>
      <w:r w:rsidR="00D63FE6">
        <w:rPr>
          <w:rFonts w:ascii="Sylfaen" w:eastAsia="Calibri" w:hAnsi="Sylfaen" w:cs="Sylfaen"/>
          <w:lang w:val="ka-GE"/>
        </w:rPr>
        <w:t>,</w:t>
      </w:r>
      <w:r w:rsidR="00D63FE6">
        <w:rPr>
          <w:rFonts w:eastAsia="Calibri"/>
          <w:lang w:val="ka-GE"/>
        </w:rPr>
        <w:t xml:space="preserve"> 789 137</w:t>
      </w:r>
      <w:r w:rsidR="00D63FE6">
        <w:rPr>
          <w:rFonts w:ascii="Sylfaen" w:eastAsia="Calibri" w:hAnsi="Sylfaen"/>
          <w:lang w:val="ka-GE"/>
        </w:rPr>
        <w:t xml:space="preserve"> </w:t>
      </w:r>
      <w:r w:rsidR="00D63FE6">
        <w:rPr>
          <w:rFonts w:ascii="Sylfaen" w:eastAsia="Calibri" w:hAnsi="Sylfaen" w:cs="Sylfaen"/>
          <w:lang w:val="ka-GE"/>
        </w:rPr>
        <w:t xml:space="preserve">ლარი, </w:t>
      </w:r>
      <w:r w:rsidRPr="00D63FE6">
        <w:rPr>
          <w:rFonts w:ascii="Sylfaen" w:eastAsia="Calibri" w:hAnsi="Sylfaen" w:cs="Sylfaen"/>
          <w:lang w:val="ka-GE"/>
        </w:rPr>
        <w:t>გამოწვეულია</w:t>
      </w:r>
      <w:r w:rsidR="00D63FE6">
        <w:rPr>
          <w:rFonts w:ascii="Sylfaen" w:eastAsia="Calibri" w:hAnsi="Sylfaen" w:cs="Sylfaen"/>
          <w:lang w:val="ka-GE"/>
        </w:rPr>
        <w:t xml:space="preserve"> </w:t>
      </w:r>
      <w:r w:rsidRPr="00D63FE6">
        <w:rPr>
          <w:rFonts w:ascii="Sylfaen" w:eastAsia="Calibri" w:hAnsi="Sylfaen" w:cs="Sylfaen"/>
          <w:lang w:val="ka-GE"/>
        </w:rPr>
        <w:t>შემდეგი</w:t>
      </w:r>
      <w:r w:rsidR="00D63FE6">
        <w:rPr>
          <w:rFonts w:ascii="Sylfaen" w:eastAsia="Calibri" w:hAnsi="Sylfaen" w:cs="Sylfaen"/>
          <w:lang w:val="ka-GE"/>
        </w:rPr>
        <w:t xml:space="preserve"> მიზეზებით:</w:t>
      </w:r>
    </w:p>
    <w:p w:rsidR="00604531" w:rsidRPr="00D63FE6" w:rsidRDefault="00604531" w:rsidP="00D63FE6">
      <w:pPr>
        <w:spacing w:after="0"/>
        <w:ind w:left="-90"/>
        <w:jc w:val="both"/>
        <w:rPr>
          <w:rFonts w:ascii="Sylfaen" w:eastAsia="Calibri" w:hAnsi="Sylfaen" w:cs="Sylfaen"/>
          <w:color w:val="000000" w:themeColor="text1"/>
          <w:lang w:val="ka-GE"/>
        </w:rPr>
      </w:pPr>
      <w:r w:rsidRPr="00D63FE6">
        <w:rPr>
          <w:rFonts w:ascii="Sylfaen" w:eastAsia="Calibri" w:hAnsi="Sylfaen" w:cs="Sylfaen"/>
          <w:color w:val="000000" w:themeColor="text1"/>
          <w:lang w:val="ka-GE"/>
        </w:rPr>
        <w:t>672 000 ლარის აუთვისებლობა გამოწვეულია:</w:t>
      </w:r>
    </w:p>
    <w:p w:rsidR="00604531" w:rsidRPr="00D63FE6" w:rsidRDefault="00604531" w:rsidP="00D63FE6">
      <w:pPr>
        <w:spacing w:after="0"/>
        <w:ind w:left="-90"/>
        <w:jc w:val="both"/>
        <w:rPr>
          <w:rFonts w:ascii="Sylfaen" w:eastAsia="Calibri" w:hAnsi="Sylfaen" w:cs="Sylfaen"/>
          <w:color w:val="000000" w:themeColor="text1"/>
          <w:lang w:val="ka-GE"/>
        </w:rPr>
      </w:pPr>
      <w:r w:rsidRPr="00D63FE6">
        <w:rPr>
          <w:rFonts w:ascii="Sylfaen" w:eastAsia="Calibri" w:hAnsi="Sylfaen" w:cs="Sylfaen"/>
          <w:color w:val="000000" w:themeColor="text1"/>
          <w:lang w:val="ka-GE"/>
        </w:rPr>
        <w:t>ა)</w:t>
      </w:r>
      <w:r w:rsidR="00D63FE6">
        <w:rPr>
          <w:rFonts w:ascii="Sylfaen" w:eastAsia="Calibri" w:hAnsi="Sylfaen" w:cs="Sylfaen"/>
          <w:color w:val="000000" w:themeColor="text1"/>
          <w:lang w:val="ka-GE"/>
        </w:rPr>
        <w:t xml:space="preserve"> </w:t>
      </w:r>
      <w:r w:rsidRPr="00D63FE6">
        <w:rPr>
          <w:rFonts w:ascii="Sylfaen" w:eastAsia="Calibri" w:hAnsi="Sylfaen" w:cs="Sylfaen"/>
          <w:color w:val="000000" w:themeColor="text1"/>
          <w:lang w:val="ka-GE"/>
        </w:rPr>
        <w:t xml:space="preserve">ხულოს მუნიციპალიტეტის სოფელ ტუნაძეების საჯარო სკოლის მშენებლობაზე ცალმხრივად </w:t>
      </w:r>
      <w:r w:rsidR="00D63FE6">
        <w:rPr>
          <w:rFonts w:ascii="Sylfaen" w:eastAsia="Calibri" w:hAnsi="Sylfaen" w:cs="Sylfaen"/>
          <w:color w:val="000000" w:themeColor="text1"/>
          <w:lang w:val="ka-GE"/>
        </w:rPr>
        <w:t>შეწყვეტილ</w:t>
      </w:r>
      <w:r w:rsidRPr="00D63FE6">
        <w:rPr>
          <w:rFonts w:ascii="Sylfaen" w:eastAsia="Calibri" w:hAnsi="Sylfaen" w:cs="Sylfaen"/>
          <w:color w:val="000000" w:themeColor="text1"/>
          <w:lang w:val="ka-GE"/>
        </w:rPr>
        <w:t xml:space="preserve"> იქნა ხელშეკრულება მშენებელ კომპანიასთან, იმ </w:t>
      </w:r>
      <w:r w:rsidR="00D63FE6">
        <w:rPr>
          <w:rFonts w:ascii="Sylfaen" w:eastAsia="Calibri" w:hAnsi="Sylfaen" w:cs="Sylfaen"/>
          <w:color w:val="000000" w:themeColor="text1"/>
          <w:lang w:val="ka-GE"/>
        </w:rPr>
        <w:t>მიზეზით</w:t>
      </w:r>
      <w:r w:rsidRPr="00D63FE6">
        <w:rPr>
          <w:rFonts w:ascii="Sylfaen" w:eastAsia="Calibri" w:hAnsi="Sylfaen" w:cs="Sylfaen"/>
          <w:color w:val="000000" w:themeColor="text1"/>
          <w:lang w:val="ka-GE"/>
        </w:rPr>
        <w:t xml:space="preserve">, რომ კომპანიამ </w:t>
      </w:r>
      <w:r w:rsidR="00D20B55" w:rsidRPr="00D63FE6">
        <w:rPr>
          <w:rFonts w:ascii="Sylfaen" w:eastAsia="Calibri" w:hAnsi="Sylfaen" w:cs="Sylfaen"/>
          <w:color w:val="000000" w:themeColor="text1"/>
          <w:lang w:val="ka-GE"/>
        </w:rPr>
        <w:t>ხელშ</w:t>
      </w:r>
      <w:r w:rsidRPr="00D63FE6">
        <w:rPr>
          <w:rFonts w:ascii="Sylfaen" w:eastAsia="Calibri" w:hAnsi="Sylfaen" w:cs="Sylfaen"/>
          <w:color w:val="000000" w:themeColor="text1"/>
          <w:lang w:val="ka-GE"/>
        </w:rPr>
        <w:t xml:space="preserve">ეკრულებით გათვალისწინებულ ვადაში განახორციელა მხოლოდ   შენობის </w:t>
      </w:r>
      <w:r w:rsidR="00D63FE6">
        <w:rPr>
          <w:rFonts w:ascii="Sylfaen" w:eastAsia="Calibri" w:hAnsi="Sylfaen" w:cs="Sylfaen"/>
          <w:color w:val="000000" w:themeColor="text1"/>
          <w:lang w:val="ka-GE"/>
        </w:rPr>
        <w:t>საძირკვ</w:t>
      </w:r>
      <w:r w:rsidRPr="00D63FE6">
        <w:rPr>
          <w:rFonts w:ascii="Sylfaen" w:eastAsia="Calibri" w:hAnsi="Sylfaen" w:cs="Sylfaen"/>
          <w:color w:val="000000" w:themeColor="text1"/>
          <w:lang w:val="ka-GE"/>
        </w:rPr>
        <w:t xml:space="preserve">ლის და საყრდენი კედლის </w:t>
      </w:r>
      <w:r w:rsidR="00D63FE6">
        <w:rPr>
          <w:rFonts w:ascii="Sylfaen" w:eastAsia="Calibri" w:hAnsi="Sylfaen" w:cs="Sylfaen"/>
          <w:color w:val="000000" w:themeColor="text1"/>
          <w:lang w:val="ka-GE"/>
        </w:rPr>
        <w:t>სამუშაოები</w:t>
      </w:r>
      <w:r w:rsidRPr="00D63FE6">
        <w:rPr>
          <w:rFonts w:ascii="Sylfaen" w:eastAsia="Calibri" w:hAnsi="Sylfaen" w:cs="Sylfaen"/>
          <w:color w:val="000000" w:themeColor="text1"/>
          <w:lang w:val="ka-GE"/>
        </w:rPr>
        <w:t>;</w:t>
      </w:r>
    </w:p>
    <w:p w:rsidR="00604531" w:rsidRPr="00D63FE6" w:rsidRDefault="00604531" w:rsidP="00D63FE6">
      <w:pPr>
        <w:spacing w:after="0"/>
        <w:ind w:left="-90"/>
        <w:jc w:val="both"/>
        <w:rPr>
          <w:rFonts w:ascii="Sylfaen" w:eastAsia="Calibri" w:hAnsi="Sylfaen" w:cs="Sylfaen"/>
          <w:color w:val="000000" w:themeColor="text1"/>
          <w:lang w:val="ka-GE"/>
        </w:rPr>
      </w:pPr>
      <w:r w:rsidRPr="00D63FE6">
        <w:rPr>
          <w:rFonts w:ascii="Sylfaen" w:eastAsia="Calibri" w:hAnsi="Sylfaen" w:cs="Sylfaen"/>
          <w:color w:val="000000" w:themeColor="text1"/>
          <w:lang w:val="ka-GE"/>
        </w:rPr>
        <w:t>ბ)</w:t>
      </w:r>
      <w:r w:rsidR="00D63FE6">
        <w:rPr>
          <w:rFonts w:ascii="Sylfaen" w:eastAsia="Calibri" w:hAnsi="Sylfaen" w:cs="Sylfaen"/>
          <w:color w:val="000000" w:themeColor="text1"/>
          <w:lang w:val="ka-GE"/>
        </w:rPr>
        <w:t xml:space="preserve"> </w:t>
      </w:r>
      <w:r w:rsidRPr="00D63FE6">
        <w:rPr>
          <w:rFonts w:ascii="Sylfaen" w:eastAsia="Calibri" w:hAnsi="Sylfaen" w:cs="Sylfaen"/>
          <w:color w:val="000000" w:themeColor="text1"/>
          <w:lang w:val="ka-GE"/>
        </w:rPr>
        <w:t xml:space="preserve">ხელვაჩაურის მუნიციპალიტეტის სოფელ კაპრეშუმის საჯარო სკოლის მშენებლობაზე გაგრძელდა ტენდერის პროცედურები და შესაბამისად 2016 წელს განსახორციელებელი </w:t>
      </w:r>
      <w:r w:rsidR="00D20B55" w:rsidRPr="00D63FE6">
        <w:rPr>
          <w:rFonts w:ascii="Sylfaen" w:eastAsia="Calibri" w:hAnsi="Sylfaen" w:cs="Sylfaen"/>
          <w:color w:val="000000" w:themeColor="text1"/>
          <w:lang w:val="ka-GE"/>
        </w:rPr>
        <w:t xml:space="preserve">სამუშაოები </w:t>
      </w:r>
      <w:r w:rsidRPr="00D63FE6">
        <w:rPr>
          <w:rFonts w:ascii="Sylfaen" w:eastAsia="Calibri" w:hAnsi="Sylfaen" w:cs="Sylfaen"/>
          <w:color w:val="000000" w:themeColor="text1"/>
          <w:lang w:val="ka-GE"/>
        </w:rPr>
        <w:t>ვერ იქნა დაწყებული;</w:t>
      </w:r>
    </w:p>
    <w:p w:rsidR="00604531" w:rsidRPr="00D63FE6" w:rsidRDefault="00604531" w:rsidP="00D63FE6">
      <w:pPr>
        <w:spacing w:after="0"/>
        <w:ind w:left="-90"/>
        <w:jc w:val="both"/>
        <w:rPr>
          <w:rFonts w:ascii="Sylfaen" w:eastAsia="Calibri" w:hAnsi="Sylfaen" w:cs="Sylfaen"/>
          <w:color w:val="000000" w:themeColor="text1"/>
          <w:lang w:val="ka-GE"/>
        </w:rPr>
      </w:pPr>
      <w:r w:rsidRPr="00D63FE6">
        <w:rPr>
          <w:rFonts w:ascii="Sylfaen" w:eastAsia="Calibri" w:hAnsi="Sylfaen" w:cs="Sylfaen"/>
          <w:color w:val="000000" w:themeColor="text1"/>
          <w:lang w:val="ka-GE"/>
        </w:rPr>
        <w:t>გ)</w:t>
      </w:r>
      <w:r w:rsidR="00D63FE6">
        <w:rPr>
          <w:rFonts w:ascii="Sylfaen" w:eastAsia="Calibri" w:hAnsi="Sylfaen" w:cs="Sylfaen"/>
          <w:color w:val="000000" w:themeColor="text1"/>
          <w:lang w:val="ka-GE"/>
        </w:rPr>
        <w:t xml:space="preserve"> </w:t>
      </w:r>
      <w:r w:rsidRPr="00D63FE6">
        <w:rPr>
          <w:rFonts w:ascii="Sylfaen" w:eastAsia="Calibri" w:hAnsi="Sylfaen" w:cs="Sylfaen"/>
          <w:color w:val="000000" w:themeColor="text1"/>
          <w:lang w:val="ka-GE"/>
        </w:rPr>
        <w:t xml:space="preserve">ქობულეთის მუნიციპალიტეტის სოფელ კვირიკეს N1 საჯარო სკოლის სარეაბილიტაციო სამუშაოების </w:t>
      </w:r>
      <w:r w:rsidR="00D20B55" w:rsidRPr="00D63FE6">
        <w:rPr>
          <w:rFonts w:ascii="Sylfaen" w:eastAsia="Calibri" w:hAnsi="Sylfaen" w:cs="Sylfaen"/>
          <w:color w:val="000000" w:themeColor="text1"/>
          <w:lang w:val="ka-GE"/>
        </w:rPr>
        <w:t>დასრულე</w:t>
      </w:r>
      <w:r w:rsidRPr="00D63FE6">
        <w:rPr>
          <w:rFonts w:ascii="Sylfaen" w:eastAsia="Calibri" w:hAnsi="Sylfaen" w:cs="Sylfaen"/>
          <w:color w:val="000000" w:themeColor="text1"/>
          <w:lang w:val="ka-GE"/>
        </w:rPr>
        <w:t>ბა მშენებელმა  კომპანიამ ხელშეკრულებით გათვალისწინებულ ვადაში ვერ შეძლო, რაზეც ანაზღაურება განხორციელდა მხოლოდ შესრულებული სამუშაოების მიხედვით.</w:t>
      </w:r>
    </w:p>
    <w:p w:rsidR="003F0FD6" w:rsidRPr="00D63FE6" w:rsidRDefault="00604531" w:rsidP="00D63FE6">
      <w:pPr>
        <w:spacing w:after="0"/>
        <w:ind w:left="-90"/>
        <w:jc w:val="both"/>
        <w:rPr>
          <w:rFonts w:ascii="Sylfaen" w:eastAsia="Calibri" w:hAnsi="Sylfaen" w:cs="Sylfaen"/>
          <w:color w:val="000000" w:themeColor="text1"/>
          <w:lang w:val="ka-GE"/>
        </w:rPr>
      </w:pPr>
      <w:r w:rsidRPr="00D63FE6">
        <w:rPr>
          <w:rFonts w:ascii="Sylfaen" w:eastAsia="Calibri" w:hAnsi="Sylfaen" w:cs="Sylfaen"/>
          <w:color w:val="000000" w:themeColor="text1"/>
          <w:lang w:val="ka-GE"/>
        </w:rPr>
        <w:t>დარჩენილი 119 137 ლარი წარმოადგენს</w:t>
      </w:r>
      <w:r w:rsidR="00D63FE6">
        <w:rPr>
          <w:rFonts w:ascii="Sylfaen" w:eastAsia="Calibri" w:hAnsi="Sylfaen" w:cs="Sylfaen"/>
          <w:color w:val="000000" w:themeColor="text1"/>
          <w:lang w:val="ka-GE"/>
        </w:rPr>
        <w:t xml:space="preserve"> </w:t>
      </w:r>
      <w:r w:rsidRPr="00D63FE6">
        <w:rPr>
          <w:rFonts w:ascii="Sylfaen" w:eastAsia="Calibri" w:hAnsi="Sylfaen" w:cs="Sylfaen"/>
          <w:color w:val="000000" w:themeColor="text1"/>
          <w:lang w:val="ka-GE"/>
        </w:rPr>
        <w:t>ფაქტიურად შესრულებული სამუშაოების ანაზ</w:t>
      </w:r>
      <w:r w:rsidR="00325CE5" w:rsidRPr="00AC3F1D">
        <w:rPr>
          <w:rFonts w:ascii="Sylfaen" w:eastAsia="Calibri" w:hAnsi="Sylfaen" w:cs="Sylfaen"/>
          <w:color w:val="000000" w:themeColor="text1"/>
          <w:lang w:val="ka-GE"/>
        </w:rPr>
        <w:t>ღ</w:t>
      </w:r>
      <w:r w:rsidRPr="00D63FE6">
        <w:rPr>
          <w:rFonts w:ascii="Sylfaen" w:eastAsia="Calibri" w:hAnsi="Sylfaen" w:cs="Sylfaen"/>
          <w:color w:val="000000" w:themeColor="text1"/>
          <w:lang w:val="ka-GE"/>
        </w:rPr>
        <w:t>აურების საფუძველზე</w:t>
      </w:r>
      <w:r w:rsidR="00D63FE6">
        <w:rPr>
          <w:rFonts w:ascii="Sylfaen" w:eastAsia="Calibri" w:hAnsi="Sylfaen" w:cs="Sylfaen"/>
          <w:color w:val="000000" w:themeColor="text1"/>
          <w:lang w:val="ka-GE"/>
        </w:rPr>
        <w:t xml:space="preserve"> წარმოქმნილ</w:t>
      </w:r>
      <w:r w:rsidR="00D63FE6" w:rsidRPr="00D63FE6">
        <w:rPr>
          <w:rFonts w:ascii="Sylfaen" w:eastAsia="Calibri" w:hAnsi="Sylfaen" w:cs="Sylfaen"/>
          <w:color w:val="000000" w:themeColor="text1"/>
          <w:lang w:val="ka-GE"/>
        </w:rPr>
        <w:t xml:space="preserve"> ეკონომია</w:t>
      </w:r>
      <w:r w:rsidR="00D63FE6" w:rsidRPr="00AC3F1D">
        <w:rPr>
          <w:rFonts w:ascii="Sylfaen" w:eastAsia="Calibri" w:hAnsi="Sylfaen" w:cs="Sylfaen"/>
          <w:color w:val="000000" w:themeColor="text1"/>
          <w:lang w:val="ka-GE"/>
        </w:rPr>
        <w:t>ს</w:t>
      </w:r>
      <w:r w:rsidR="00D63FE6">
        <w:rPr>
          <w:rFonts w:ascii="Sylfaen" w:eastAsia="Calibri" w:hAnsi="Sylfaen" w:cs="Sylfaen"/>
          <w:color w:val="000000" w:themeColor="text1"/>
          <w:lang w:val="ka-GE"/>
        </w:rPr>
        <w:t>.</w:t>
      </w:r>
    </w:p>
    <w:p w:rsidR="00E44EC1" w:rsidRPr="00AC3F1D" w:rsidRDefault="00E44EC1" w:rsidP="00D63FE6">
      <w:pPr>
        <w:spacing w:after="0"/>
        <w:ind w:left="-90"/>
        <w:jc w:val="both"/>
        <w:rPr>
          <w:rFonts w:ascii="Sylfaen" w:eastAsia="Calibri" w:hAnsi="Sylfaen" w:cs="Sylfaen"/>
          <w:color w:val="000000" w:themeColor="text1"/>
          <w:lang w:val="ka-GE"/>
        </w:rPr>
      </w:pPr>
    </w:p>
    <w:p w:rsidR="003235AD" w:rsidRPr="00AC3F1D" w:rsidRDefault="003235AD"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შესრულების პროცენტი წლიურ გეგმასთან: </w:t>
      </w:r>
      <w:r w:rsidR="00604531" w:rsidRPr="00AC3F1D">
        <w:rPr>
          <w:rFonts w:ascii="Sylfaen" w:eastAsia="Calibri" w:hAnsi="Sylfaen" w:cs="Sylfaen"/>
          <w:color w:val="000000" w:themeColor="text1"/>
          <w:lang w:val="ka-GE"/>
        </w:rPr>
        <w:t>86,5</w:t>
      </w:r>
      <w:r w:rsidRPr="00AC3F1D">
        <w:rPr>
          <w:rFonts w:ascii="Sylfaen" w:eastAsia="Calibri" w:hAnsi="Sylfaen" w:cs="Sylfaen"/>
          <w:color w:val="000000" w:themeColor="text1"/>
          <w:lang w:val="ka-GE"/>
        </w:rPr>
        <w:t>%</w:t>
      </w:r>
      <w:r w:rsidR="00D63FE6">
        <w:rPr>
          <w:rFonts w:ascii="Sylfaen" w:eastAsia="Calibri" w:hAnsi="Sylfaen" w:cs="Sylfaen"/>
          <w:color w:val="000000" w:themeColor="text1"/>
          <w:lang w:val="ka-GE"/>
        </w:rPr>
        <w:t>.</w:t>
      </w:r>
    </w:p>
    <w:p w:rsidR="00E44EC1" w:rsidRPr="00AC3F1D" w:rsidRDefault="00E44EC1" w:rsidP="00E44EC1">
      <w:pPr>
        <w:spacing w:after="0" w:line="240" w:lineRule="auto"/>
        <w:ind w:left="-90"/>
        <w:jc w:val="both"/>
        <w:rPr>
          <w:rFonts w:ascii="Sylfaen" w:eastAsia="Calibri" w:hAnsi="Sylfaen" w:cs="Sylfaen"/>
          <w:color w:val="000000" w:themeColor="text1"/>
          <w:lang w:val="ka-GE"/>
        </w:rPr>
      </w:pPr>
    </w:p>
    <w:p w:rsidR="004D44A8" w:rsidRPr="00AC3F1D" w:rsidRDefault="004D44A8" w:rsidP="00D63FE6">
      <w:pPr>
        <w:spacing w:after="0" w:line="240" w:lineRule="auto"/>
        <w:jc w:val="both"/>
        <w:rPr>
          <w:rFonts w:ascii="Sylfaen" w:eastAsia="Calibri" w:hAnsi="Sylfaen" w:cs="Sylfaen"/>
          <w:color w:val="000000" w:themeColor="text1"/>
          <w:lang w:val="ka-GE"/>
        </w:rPr>
      </w:pPr>
    </w:p>
    <w:p w:rsidR="00A27041" w:rsidRPr="00AC3F1D" w:rsidRDefault="003235AD"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 xml:space="preserve">საპანსიონო ინფრასტრუქტურის გაუმჯობესება და ინვენტარით აღჭურვა </w:t>
      </w:r>
    </w:p>
    <w:p w:rsidR="00A27041" w:rsidRPr="00AC3F1D" w:rsidRDefault="00A27041" w:rsidP="00E44EC1">
      <w:pPr>
        <w:spacing w:after="0" w:line="240" w:lineRule="auto"/>
        <w:ind w:left="-90"/>
        <w:jc w:val="both"/>
        <w:rPr>
          <w:rFonts w:ascii="Sylfaen" w:hAnsi="Sylfaen" w:cs="Sylfaen"/>
          <w:b/>
          <w:color w:val="000000" w:themeColor="text1"/>
          <w:lang w:val="ka-GE"/>
        </w:rPr>
      </w:pPr>
    </w:p>
    <w:p w:rsidR="002801D2"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 xml:space="preserve">საანგარიშო პერიოდის გეგმა შეადგენს </w:t>
      </w:r>
      <w:r w:rsidR="00325CE5" w:rsidRPr="00AC3F1D">
        <w:rPr>
          <w:rFonts w:ascii="Sylfaen" w:eastAsia="Calibri" w:hAnsi="Sylfaen" w:cs="Sylfaen"/>
          <w:color w:val="000000" w:themeColor="text1"/>
          <w:lang w:val="ka-GE"/>
        </w:rPr>
        <w:t xml:space="preserve"> 90 000</w:t>
      </w:r>
      <w:r w:rsidRPr="00AC3F1D">
        <w:rPr>
          <w:rFonts w:ascii="Sylfaen" w:eastAsia="Calibri" w:hAnsi="Sylfaen" w:cs="Sylfaen"/>
          <w:color w:val="000000" w:themeColor="text1"/>
          <w:lang w:val="ka-GE"/>
        </w:rPr>
        <w:t xml:space="preserve"> ლარს, ხოლო საკასო ხარჯი</w:t>
      </w:r>
      <w:r w:rsidR="00D63FE6">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w:t>
      </w:r>
      <w:r w:rsidR="00325CE5" w:rsidRPr="00AC3F1D">
        <w:rPr>
          <w:rFonts w:ascii="Sylfaen" w:eastAsia="Calibri" w:hAnsi="Sylfaen" w:cs="Sylfaen"/>
          <w:color w:val="000000" w:themeColor="text1"/>
          <w:lang w:val="ka-GE"/>
        </w:rPr>
        <w:t xml:space="preserve"> 52 214 </w:t>
      </w:r>
      <w:r w:rsidRPr="00AC3F1D">
        <w:rPr>
          <w:rFonts w:ascii="Sylfaen" w:eastAsia="Calibri" w:hAnsi="Sylfaen" w:cs="Sylfaen"/>
          <w:color w:val="000000" w:themeColor="text1"/>
          <w:lang w:val="ka-GE"/>
        </w:rPr>
        <w:t xml:space="preserve"> ლარს. </w:t>
      </w:r>
    </w:p>
    <w:p w:rsidR="008F04B1" w:rsidRPr="00AC3F1D" w:rsidRDefault="00BA04F6" w:rsidP="00E44EC1">
      <w:pPr>
        <w:tabs>
          <w:tab w:val="left" w:pos="6435"/>
        </w:tabs>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ab/>
      </w:r>
    </w:p>
    <w:p w:rsidR="00325CE5" w:rsidRPr="00AC3F1D" w:rsidRDefault="00325CE5"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საანგარიშო პერიოდში ქვეპროგრამის ფარგლებში განხორციელდა ხულოს პანსიონის მოწყობის საპ</w:t>
      </w:r>
      <w:r w:rsidR="00D63FE6">
        <w:rPr>
          <w:rFonts w:ascii="Sylfaen" w:hAnsi="Sylfaen"/>
          <w:color w:val="000000" w:themeColor="text1"/>
          <w:lang w:val="ka-GE"/>
        </w:rPr>
        <w:t>რ</w:t>
      </w:r>
      <w:r w:rsidRPr="00AC3F1D">
        <w:rPr>
          <w:rFonts w:ascii="Sylfaen" w:hAnsi="Sylfaen"/>
          <w:color w:val="000000" w:themeColor="text1"/>
          <w:lang w:val="ka-GE"/>
        </w:rPr>
        <w:t>ოექტო-სახაჯთაღრიცხვო დოკუმენტაციის შესყიდვა</w:t>
      </w:r>
      <w:r w:rsidR="00D63FE6">
        <w:rPr>
          <w:rFonts w:ascii="Sylfaen" w:hAnsi="Sylfaen"/>
          <w:color w:val="000000" w:themeColor="text1"/>
          <w:lang w:val="ka-GE"/>
        </w:rPr>
        <w:t xml:space="preserve"> </w:t>
      </w:r>
      <w:r w:rsidR="009E3138" w:rsidRPr="00AC3F1D">
        <w:rPr>
          <w:rFonts w:ascii="Sylfaen" w:hAnsi="Sylfaen"/>
          <w:color w:val="000000" w:themeColor="text1"/>
          <w:lang w:val="ka-GE"/>
        </w:rPr>
        <w:t>შპს ,,Modeen Architectural Group“</w:t>
      </w:r>
      <w:r w:rsidR="009E3138" w:rsidRPr="00D63FE6">
        <w:rPr>
          <w:rFonts w:ascii="Sylfaen" w:hAnsi="Sylfaen"/>
          <w:color w:val="000000" w:themeColor="text1"/>
          <w:lang w:val="ka-GE"/>
        </w:rPr>
        <w:t>-თან</w:t>
      </w:r>
      <w:r w:rsidR="00D63FE6">
        <w:rPr>
          <w:rFonts w:ascii="Sylfaen" w:hAnsi="Sylfaen"/>
          <w:color w:val="000000" w:themeColor="text1"/>
          <w:lang w:val="ka-GE"/>
        </w:rPr>
        <w:t>,</w:t>
      </w:r>
      <w:r w:rsidRPr="00AC3F1D">
        <w:rPr>
          <w:rFonts w:ascii="Sylfaen" w:hAnsi="Sylfaen"/>
          <w:color w:val="000000" w:themeColor="text1"/>
          <w:lang w:val="ka-GE"/>
        </w:rPr>
        <w:t xml:space="preserve"> თანხით 7 021 ლარი და გეგმით გათვალისწინებული  სოფელ ჩაისუბნის N2  საჯარო სკოლასთან არსებული პანსიონის ეზოს კეთილმოწყობა,</w:t>
      </w:r>
      <w:r w:rsidR="00D63FE6">
        <w:rPr>
          <w:rFonts w:ascii="Sylfaen" w:hAnsi="Sylfaen"/>
          <w:color w:val="000000" w:themeColor="text1"/>
          <w:lang w:val="ka-GE"/>
        </w:rPr>
        <w:t xml:space="preserve"> </w:t>
      </w:r>
      <w:r w:rsidR="00C534F7" w:rsidRPr="00AC3F1D">
        <w:rPr>
          <w:rFonts w:ascii="Sylfaen" w:hAnsi="Sylfaen"/>
          <w:color w:val="000000" w:themeColor="text1"/>
          <w:lang w:val="ka-GE"/>
        </w:rPr>
        <w:t>სამუშ</w:t>
      </w:r>
      <w:r w:rsidR="009E3138" w:rsidRPr="00AC3F1D">
        <w:rPr>
          <w:rFonts w:ascii="Sylfaen" w:hAnsi="Sylfaen"/>
          <w:color w:val="000000" w:themeColor="text1"/>
          <w:lang w:val="ka-GE"/>
        </w:rPr>
        <w:t>აოები განახორციელა შპს ,,ნიკარემსტროი“-მ</w:t>
      </w:r>
      <w:r w:rsidRPr="00AC3F1D">
        <w:rPr>
          <w:rFonts w:ascii="Sylfaen" w:hAnsi="Sylfaen"/>
          <w:color w:val="000000" w:themeColor="text1"/>
          <w:lang w:val="ka-GE"/>
        </w:rPr>
        <w:t xml:space="preserve"> თანხით 44 52</w:t>
      </w:r>
      <w:r w:rsidR="00184831" w:rsidRPr="00AC3F1D">
        <w:rPr>
          <w:rFonts w:ascii="Sylfaen" w:hAnsi="Sylfaen"/>
          <w:color w:val="000000" w:themeColor="text1"/>
          <w:lang w:val="ka-GE"/>
        </w:rPr>
        <w:t>8</w:t>
      </w:r>
      <w:r w:rsidRPr="00AC3F1D">
        <w:rPr>
          <w:rFonts w:ascii="Sylfaen" w:hAnsi="Sylfaen"/>
          <w:color w:val="000000" w:themeColor="text1"/>
          <w:lang w:val="ka-GE"/>
        </w:rPr>
        <w:t xml:space="preserve"> ლარი. სამუშაოები დასრულებულია, მიღება-ჩაბარების აქტი გაფორმდება ექსპერტიზის დასკვნის შემდეგ. </w:t>
      </w:r>
    </w:p>
    <w:p w:rsidR="00325CE5" w:rsidRPr="00AC3F1D" w:rsidRDefault="00325CE5"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ტექნიკური ზედამხედველობისათვის გაცემულია 665 ლარი.</w:t>
      </w:r>
    </w:p>
    <w:p w:rsidR="0082091D" w:rsidRPr="00AC3F1D" w:rsidRDefault="0082091D" w:rsidP="00D63FE6">
      <w:pPr>
        <w:spacing w:after="0"/>
        <w:ind w:left="-90"/>
        <w:jc w:val="both"/>
        <w:rPr>
          <w:rFonts w:ascii="Sylfaen" w:hAnsi="Sylfaen"/>
          <w:color w:val="000000" w:themeColor="text1"/>
          <w:lang w:val="ka-GE"/>
        </w:rPr>
      </w:pPr>
    </w:p>
    <w:p w:rsidR="0082091D" w:rsidRPr="00AC3F1D" w:rsidRDefault="0082091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დასრულებულია ქობულეთის მუნიცპალიტეტის სოფელ ჩაისუბნის N2  საჯარო სკოლასთან არსებული პანსიონის სრული რეაბილიტაცია.</w:t>
      </w:r>
    </w:p>
    <w:p w:rsidR="0082091D" w:rsidRPr="00AC3F1D" w:rsidRDefault="0082091D" w:rsidP="00D63FE6">
      <w:pPr>
        <w:spacing w:after="0"/>
        <w:ind w:left="-90"/>
        <w:jc w:val="both"/>
        <w:rPr>
          <w:rFonts w:ascii="Sylfaen" w:hAnsi="Sylfaen"/>
          <w:color w:val="000000" w:themeColor="text1"/>
          <w:lang w:val="ka-GE"/>
        </w:rPr>
      </w:pPr>
    </w:p>
    <w:p w:rsidR="00D63FE6" w:rsidRDefault="0082091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ქვეპროგრამის გეგმასა და ფაქტიურ შესრულებას შორის სხვაობა</w:t>
      </w:r>
      <w:r w:rsidR="00D63FE6">
        <w:rPr>
          <w:rFonts w:ascii="Sylfaen" w:hAnsi="Sylfaen"/>
          <w:color w:val="000000" w:themeColor="text1"/>
          <w:lang w:val="ka-GE"/>
        </w:rPr>
        <w:t>,</w:t>
      </w:r>
      <w:r w:rsidRPr="00AC3F1D">
        <w:rPr>
          <w:rFonts w:ascii="Sylfaen" w:hAnsi="Sylfaen"/>
          <w:color w:val="000000" w:themeColor="text1"/>
          <w:lang w:val="ka-GE"/>
        </w:rPr>
        <w:t xml:space="preserve"> 37 786 ლარის აუთვისებლობა გამოწვეულია შემდეგი </w:t>
      </w:r>
      <w:r w:rsidR="00D63FE6">
        <w:rPr>
          <w:rFonts w:ascii="Sylfaen" w:hAnsi="Sylfaen"/>
          <w:color w:val="000000" w:themeColor="text1"/>
          <w:lang w:val="ka-GE"/>
        </w:rPr>
        <w:t>მიზეზებით:</w:t>
      </w:r>
    </w:p>
    <w:p w:rsidR="00325CE5" w:rsidRPr="00AC3F1D" w:rsidRDefault="00AC2639"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 </w:t>
      </w:r>
      <w:r w:rsidR="0082091D" w:rsidRPr="00AC3F1D">
        <w:rPr>
          <w:rFonts w:ascii="Sylfaen" w:hAnsi="Sylfaen"/>
          <w:color w:val="000000" w:themeColor="text1"/>
          <w:lang w:val="ka-GE"/>
        </w:rPr>
        <w:t xml:space="preserve">აღნიშნული თანხით (37 786 ლარი) გათვალისწინებული იყო ხულოს საპანსიონო ინფრასტრუქტურის კეთილმოწყობა. გამომდინარე იქედან, რომ </w:t>
      </w:r>
      <w:r w:rsidRPr="00AC3F1D">
        <w:rPr>
          <w:rFonts w:ascii="Sylfaen" w:hAnsi="Sylfaen"/>
          <w:color w:val="000000" w:themeColor="text1"/>
          <w:lang w:val="ka-GE"/>
        </w:rPr>
        <w:t>ბავშვებზე ზრუნვის სფეროში სახელმწიფო პოლიტიკა მიმართულია არასრულწლოვანი პირების ოჯახებში ან ოჯახურ გარემოსთან მიახლოებულ პირობებში აღზრდაზე</w:t>
      </w:r>
      <w:r w:rsidR="00E44EC1" w:rsidRPr="00AC3F1D">
        <w:rPr>
          <w:rFonts w:ascii="Sylfaen" w:hAnsi="Sylfaen"/>
          <w:color w:val="000000" w:themeColor="text1"/>
        </w:rPr>
        <w:t>,</w:t>
      </w:r>
      <w:r w:rsidRPr="00AC3F1D">
        <w:rPr>
          <w:rFonts w:ascii="Sylfaen" w:hAnsi="Sylfaen"/>
          <w:color w:val="000000" w:themeColor="text1"/>
          <w:lang w:val="ka-GE"/>
        </w:rPr>
        <w:t xml:space="preserve"> აღნიშნულის გათვალისწინებით, ამ ეტაპზე მიმდინარეობს მსჯელობა ახალი პანსიონური მომსახურების მქონე საჯარო სკოლების დაფუძნების მიზნობრიობაზე. შესაბამისად პანსიონის რეაბილიტაცია 2016 წელს  ვერ განხორცი</w:t>
      </w:r>
      <w:r w:rsidR="00D63FE6">
        <w:rPr>
          <w:rFonts w:ascii="Sylfaen" w:hAnsi="Sylfaen"/>
          <w:color w:val="000000" w:themeColor="text1"/>
          <w:lang w:val="ka-GE"/>
        </w:rPr>
        <w:t>ელ</w:t>
      </w:r>
      <w:r w:rsidRPr="00AC3F1D">
        <w:rPr>
          <w:rFonts w:ascii="Sylfaen" w:hAnsi="Sylfaen"/>
          <w:color w:val="000000" w:themeColor="text1"/>
          <w:lang w:val="ka-GE"/>
        </w:rPr>
        <w:t xml:space="preserve">და. </w:t>
      </w:r>
    </w:p>
    <w:p w:rsidR="00AC2639" w:rsidRPr="00AC3F1D" w:rsidRDefault="00AC2639" w:rsidP="00D63FE6">
      <w:pPr>
        <w:spacing w:after="0"/>
        <w:ind w:left="-90"/>
        <w:jc w:val="both"/>
        <w:rPr>
          <w:rFonts w:ascii="Sylfaen" w:hAnsi="Sylfaen"/>
          <w:color w:val="000000" w:themeColor="text1"/>
          <w:lang w:val="ka-GE"/>
        </w:rPr>
      </w:pPr>
    </w:p>
    <w:p w:rsidR="003235AD" w:rsidRPr="00AC3F1D" w:rsidRDefault="003235AD" w:rsidP="00D63FE6">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D63FE6">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D63FE6">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D63FE6">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82091D" w:rsidRPr="00AC3F1D">
        <w:rPr>
          <w:rFonts w:ascii="Sylfaen" w:hAnsi="Sylfaen"/>
          <w:color w:val="000000" w:themeColor="text1"/>
          <w:lang w:val="ka-GE"/>
        </w:rPr>
        <w:t>58,0</w:t>
      </w:r>
      <w:r w:rsidRPr="00AC3F1D">
        <w:rPr>
          <w:rFonts w:ascii="Sylfaen" w:hAnsi="Sylfaen"/>
          <w:color w:val="000000" w:themeColor="text1"/>
          <w:lang w:val="ka-GE"/>
        </w:rPr>
        <w:t>%</w:t>
      </w:r>
      <w:r w:rsidR="00D63FE6">
        <w:rPr>
          <w:rFonts w:ascii="Sylfaen" w:hAnsi="Sylfaen"/>
          <w:color w:val="000000" w:themeColor="text1"/>
          <w:lang w:val="ka-GE"/>
        </w:rPr>
        <w:t>.</w:t>
      </w:r>
    </w:p>
    <w:p w:rsidR="00E67E13" w:rsidRPr="00AC3F1D" w:rsidRDefault="00E67E13" w:rsidP="00D63FE6">
      <w:pPr>
        <w:spacing w:after="0"/>
        <w:ind w:left="-90"/>
        <w:jc w:val="both"/>
        <w:rPr>
          <w:rFonts w:ascii="Sylfaen" w:hAnsi="Sylfaen"/>
          <w:color w:val="000000" w:themeColor="text1"/>
          <w:sz w:val="10"/>
          <w:lang w:val="ka-GE"/>
        </w:rPr>
      </w:pPr>
    </w:p>
    <w:p w:rsidR="008F04B1" w:rsidRPr="00AC3F1D" w:rsidRDefault="008F04B1" w:rsidP="00D63FE6">
      <w:pPr>
        <w:spacing w:after="0"/>
        <w:ind w:left="-90"/>
        <w:jc w:val="both"/>
        <w:rPr>
          <w:rFonts w:ascii="Sylfaen" w:hAnsi="Sylfaen"/>
          <w:color w:val="000000" w:themeColor="text1"/>
          <w:sz w:val="2"/>
          <w:lang w:val="ka-GE"/>
        </w:rPr>
      </w:pPr>
    </w:p>
    <w:p w:rsidR="00E44EC1" w:rsidRPr="00AC3F1D" w:rsidRDefault="00E44EC1" w:rsidP="00D63FE6">
      <w:pPr>
        <w:spacing w:after="0"/>
        <w:ind w:left="-90"/>
        <w:jc w:val="both"/>
        <w:rPr>
          <w:rFonts w:ascii="Sylfaen" w:eastAsia="Calibri" w:hAnsi="Sylfaen" w:cs="Sylfaen"/>
          <w:b/>
          <w:color w:val="000000" w:themeColor="text1"/>
          <w:lang w:val="ka-GE"/>
        </w:rPr>
      </w:pPr>
    </w:p>
    <w:p w:rsidR="00793987" w:rsidRPr="00AC3F1D" w:rsidRDefault="003235AD" w:rsidP="00D63FE6">
      <w:pPr>
        <w:spacing w:after="0"/>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 xml:space="preserve">საჯარო სკოლების ინვენტარითა და ლაბორატორიებით აღჭურვა </w:t>
      </w:r>
    </w:p>
    <w:p w:rsidR="00E67E13" w:rsidRPr="00AC3F1D" w:rsidRDefault="00E67E13" w:rsidP="00D63FE6">
      <w:pPr>
        <w:spacing w:after="0"/>
        <w:ind w:left="-90"/>
        <w:jc w:val="both"/>
        <w:rPr>
          <w:rFonts w:ascii="Sylfaen" w:hAnsi="Sylfaen" w:cs="Sylfaen"/>
          <w:b/>
          <w:color w:val="000000" w:themeColor="text1"/>
          <w:sz w:val="10"/>
          <w:lang w:val="ka-GE"/>
        </w:rPr>
      </w:pPr>
    </w:p>
    <w:p w:rsidR="00A27041" w:rsidRPr="00AC3F1D" w:rsidRDefault="00A27041" w:rsidP="00D63FE6">
      <w:pPr>
        <w:spacing w:after="0"/>
        <w:ind w:left="-90"/>
        <w:jc w:val="both"/>
        <w:rPr>
          <w:rFonts w:ascii="Sylfaen" w:hAnsi="Sylfaen" w:cs="Sylfaen"/>
          <w:b/>
          <w:color w:val="000000" w:themeColor="text1"/>
          <w:sz w:val="8"/>
          <w:lang w:val="ka-GE"/>
        </w:rPr>
      </w:pPr>
    </w:p>
    <w:p w:rsidR="003235AD" w:rsidRPr="00AC3F1D" w:rsidRDefault="003235AD"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1B514B" w:rsidRPr="00AC3F1D">
        <w:rPr>
          <w:rFonts w:ascii="Sylfaen" w:eastAsia="Calibri" w:hAnsi="Sylfaen" w:cs="Sylfaen"/>
          <w:color w:val="000000" w:themeColor="text1"/>
          <w:lang w:val="ka-GE"/>
        </w:rPr>
        <w:t xml:space="preserve">  180 103 </w:t>
      </w:r>
      <w:r w:rsidRPr="00AC3F1D">
        <w:rPr>
          <w:rFonts w:ascii="Sylfaen" w:eastAsia="Calibri" w:hAnsi="Sylfaen" w:cs="Sylfaen"/>
          <w:color w:val="000000" w:themeColor="text1"/>
          <w:lang w:val="ka-GE"/>
        </w:rPr>
        <w:t xml:space="preserve"> ლარს, ხოლო საკასო ხარჯი</w:t>
      </w:r>
      <w:r w:rsidR="00D63FE6">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w:t>
      </w:r>
      <w:r w:rsidR="001B514B" w:rsidRPr="00AC3F1D">
        <w:rPr>
          <w:rFonts w:ascii="Sylfaen" w:eastAsia="Calibri" w:hAnsi="Sylfaen" w:cs="Sylfaen"/>
          <w:color w:val="000000" w:themeColor="text1"/>
          <w:lang w:val="ka-GE"/>
        </w:rPr>
        <w:t xml:space="preserve">179 995 </w:t>
      </w:r>
      <w:r w:rsidRPr="00AC3F1D">
        <w:rPr>
          <w:rFonts w:ascii="Sylfaen" w:eastAsia="Calibri" w:hAnsi="Sylfaen" w:cs="Sylfaen"/>
          <w:color w:val="000000" w:themeColor="text1"/>
          <w:lang w:val="ka-GE"/>
        </w:rPr>
        <w:t xml:space="preserve"> ლარს. </w:t>
      </w:r>
    </w:p>
    <w:p w:rsidR="008F04B1" w:rsidRPr="00AC3F1D" w:rsidRDefault="008F04B1" w:rsidP="00D63FE6">
      <w:pPr>
        <w:spacing w:after="0"/>
        <w:ind w:left="-90"/>
        <w:jc w:val="both"/>
        <w:rPr>
          <w:rFonts w:ascii="Sylfaen" w:eastAsia="Calibri" w:hAnsi="Sylfaen" w:cs="Sylfaen"/>
          <w:color w:val="000000" w:themeColor="text1"/>
          <w:lang w:val="ka-GE"/>
        </w:rPr>
      </w:pP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სასკოლო ინვენტარის  შეძენის მიზნით გამოცხადდა ელექტრონული ტენდერი, 2016 წლის 28 მარტს სს ,,თბილისის სასკოლო ინვენტარის ფაბრიკას"- თან გაფორმდა სახელმწიფო შესყიდვების შესახებ ხელშეკრულება N69. </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 2016 წლის 03 მაისს შპს ,,ჯეო დეკორთან</w:t>
      </w:r>
      <w:r w:rsidR="00D63FE6">
        <w:rPr>
          <w:rFonts w:ascii="Sylfaen" w:hAnsi="Sylfaen"/>
          <w:color w:val="000000" w:themeColor="text1"/>
          <w:lang w:val="ka-GE"/>
        </w:rPr>
        <w:t>“</w:t>
      </w:r>
      <w:r w:rsidRPr="00AC3F1D">
        <w:rPr>
          <w:rFonts w:ascii="Sylfaen" w:hAnsi="Sylfaen"/>
          <w:color w:val="000000" w:themeColor="text1"/>
          <w:lang w:val="ka-GE"/>
        </w:rPr>
        <w:t xml:space="preserve"> გაფორმდა სახელმწიფო შესყიდვების შესახებ ხელშეკრულება N96. აღნიშნული ხელშეკრულების  თანახმად გათვალისწინებული </w:t>
      </w:r>
      <w:r w:rsidR="00E44EC1" w:rsidRPr="00AC3F1D">
        <w:rPr>
          <w:rFonts w:ascii="Sylfaen" w:hAnsi="Sylfaen"/>
          <w:color w:val="000000" w:themeColor="text1"/>
          <w:lang w:val="ka-GE"/>
        </w:rPr>
        <w:t xml:space="preserve">იყო </w:t>
      </w:r>
      <w:r w:rsidRPr="00AC3F1D">
        <w:rPr>
          <w:rFonts w:ascii="Sylfaen" w:hAnsi="Sylfaen"/>
          <w:color w:val="000000" w:themeColor="text1"/>
          <w:lang w:val="ka-GE"/>
        </w:rPr>
        <w:t>სასკოლო ლაბორატორიების მოწოდება.</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შეძენილ იქნა: მოსწავლის ერთადგილიანი მერხი და სკამი (525 კომპლექტი), საკლასო კარადა  (140 ცალი), მასწავლებლის მაგიდა და სკამი (100 კომპლექტი) და სამასწავლებლოს ინვენტარი ( 15 ადგილიანი მაგიდა 15 სკამით) (7 კომპლექტი) შემდეგი საჯარო სკოლებისათვის:</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ქობულეთი:  სოფელ კვირიკეს N1 საჯარო სკოლა</w:t>
      </w:r>
      <w:r w:rsidR="00E44EC1" w:rsidRPr="00AC3F1D">
        <w:rPr>
          <w:rFonts w:ascii="Sylfaen" w:hAnsi="Sylfaen"/>
          <w:color w:val="000000" w:themeColor="text1"/>
          <w:lang w:val="ka-GE"/>
        </w:rPr>
        <w:t>;</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ქობულეთი: სოფელ ალამბრის საჯარო სკოლა</w:t>
      </w:r>
      <w:r w:rsidR="00E44EC1" w:rsidRPr="00AC3F1D">
        <w:rPr>
          <w:rFonts w:ascii="Sylfaen" w:hAnsi="Sylfaen"/>
          <w:color w:val="000000" w:themeColor="text1"/>
          <w:lang w:val="ka-GE"/>
        </w:rPr>
        <w:t>;</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შუახევი: სოფელ ფურტიოს საჯარო სკოლა</w:t>
      </w:r>
      <w:r w:rsidR="00E44EC1" w:rsidRPr="00AC3F1D">
        <w:rPr>
          <w:rFonts w:ascii="Sylfaen" w:hAnsi="Sylfaen"/>
          <w:color w:val="000000" w:themeColor="text1"/>
          <w:lang w:val="ka-GE"/>
        </w:rPr>
        <w:t>;</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ხულო: დაბა ხულო საჯარო სკოლა</w:t>
      </w:r>
      <w:r w:rsidR="00E44EC1" w:rsidRPr="00AC3F1D">
        <w:rPr>
          <w:rFonts w:ascii="Sylfaen" w:hAnsi="Sylfaen"/>
          <w:color w:val="000000" w:themeColor="text1"/>
          <w:lang w:val="ka-GE"/>
        </w:rPr>
        <w:t>;</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ქედა: სოფელ დანდალოს საჯარო სკოლა</w:t>
      </w:r>
      <w:r w:rsidR="00E44EC1" w:rsidRPr="00AC3F1D">
        <w:rPr>
          <w:rFonts w:ascii="Sylfaen" w:hAnsi="Sylfaen"/>
          <w:color w:val="000000" w:themeColor="text1"/>
          <w:lang w:val="ka-GE"/>
        </w:rPr>
        <w:t>;</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ხელვაჩაური: სოფელ ზედა განთიადის საჯარო სკოლა</w:t>
      </w:r>
      <w:r w:rsidR="00E44EC1" w:rsidRPr="00AC3F1D">
        <w:rPr>
          <w:rFonts w:ascii="Sylfaen" w:hAnsi="Sylfaen"/>
          <w:color w:val="000000" w:themeColor="text1"/>
          <w:lang w:val="ka-GE"/>
        </w:rPr>
        <w:t>;</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ბათუმი: ბათუმის N1 საჯარო სკოლა</w:t>
      </w:r>
      <w:r w:rsidR="00E44EC1" w:rsidRPr="00AC3F1D">
        <w:rPr>
          <w:rFonts w:ascii="Sylfaen" w:hAnsi="Sylfaen"/>
          <w:color w:val="000000" w:themeColor="text1"/>
          <w:lang w:val="ka-GE"/>
        </w:rPr>
        <w:t>;</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lastRenderedPageBreak/>
        <w:t>ლაბორატორია შეტანილ იქნა შემდეგ საჯარო სკოლებში</w:t>
      </w:r>
      <w:r w:rsidR="00E44EC1" w:rsidRPr="00AC3F1D">
        <w:rPr>
          <w:rFonts w:ascii="Sylfaen" w:hAnsi="Sylfaen"/>
          <w:color w:val="000000" w:themeColor="text1"/>
          <w:lang w:val="ka-GE"/>
        </w:rPr>
        <w:t>;</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ხულო: ხიხაძირის საჯარო სკოლა</w:t>
      </w:r>
      <w:r w:rsidR="00E44EC1" w:rsidRPr="00AC3F1D">
        <w:rPr>
          <w:rFonts w:ascii="Sylfaen" w:hAnsi="Sylfaen"/>
          <w:color w:val="000000" w:themeColor="text1"/>
          <w:lang w:val="ka-GE"/>
        </w:rPr>
        <w:t>;</w:t>
      </w:r>
    </w:p>
    <w:p w:rsidR="002324DD"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შუახევი: შუბნის საჯარო სკოლა</w:t>
      </w:r>
      <w:r w:rsidR="00E44EC1" w:rsidRPr="00AC3F1D">
        <w:rPr>
          <w:rFonts w:ascii="Sylfaen" w:hAnsi="Sylfaen"/>
          <w:color w:val="000000" w:themeColor="text1"/>
          <w:lang w:val="ka-GE"/>
        </w:rPr>
        <w:t>;</w:t>
      </w:r>
    </w:p>
    <w:p w:rsidR="00E44EC1" w:rsidRPr="00AC3F1D" w:rsidRDefault="002324DD"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 ქედა: ქვედა მახუნცეთის საჯარო სკოლა</w:t>
      </w:r>
      <w:r w:rsidR="00E44EC1" w:rsidRPr="00AC3F1D">
        <w:rPr>
          <w:rFonts w:ascii="Sylfaen" w:hAnsi="Sylfaen"/>
          <w:color w:val="000000" w:themeColor="text1"/>
          <w:lang w:val="ka-GE"/>
        </w:rPr>
        <w:t xml:space="preserve">; </w:t>
      </w:r>
    </w:p>
    <w:p w:rsidR="00E44EC1" w:rsidRPr="00AC3F1D" w:rsidRDefault="00E44EC1" w:rsidP="00D63FE6">
      <w:pPr>
        <w:spacing w:after="0"/>
        <w:ind w:left="-90"/>
        <w:jc w:val="both"/>
        <w:rPr>
          <w:rFonts w:ascii="Sylfaen" w:hAnsi="Sylfaen"/>
          <w:color w:val="000000" w:themeColor="text1"/>
          <w:lang w:val="ka-GE"/>
        </w:rPr>
      </w:pPr>
    </w:p>
    <w:p w:rsidR="003F25E5" w:rsidRPr="00AC3F1D" w:rsidRDefault="003F25E5" w:rsidP="00D63FE6">
      <w:pPr>
        <w:spacing w:after="0"/>
        <w:ind w:left="-90"/>
        <w:jc w:val="both"/>
        <w:rPr>
          <w:rFonts w:ascii="Sylfaen" w:hAnsi="Sylfaen"/>
          <w:color w:val="000000" w:themeColor="text1"/>
          <w:lang w:val="ka-GE"/>
        </w:rPr>
      </w:pPr>
      <w:r w:rsidRPr="00AC3F1D">
        <w:rPr>
          <w:rFonts w:ascii="Sylfaen" w:hAnsi="Sylfaen"/>
          <w:color w:val="000000" w:themeColor="text1"/>
          <w:lang w:val="ka-GE"/>
        </w:rPr>
        <w:t>ქვეპროგრამა განხორციელდა დაბრკოლებების გარეშე.</w:t>
      </w:r>
    </w:p>
    <w:p w:rsidR="008F04B1" w:rsidRPr="00AC3F1D" w:rsidRDefault="008F04B1" w:rsidP="00D63FE6">
      <w:pPr>
        <w:spacing w:after="0"/>
        <w:ind w:left="-90"/>
        <w:jc w:val="both"/>
        <w:rPr>
          <w:rFonts w:ascii="Sylfaen" w:hAnsi="Sylfaen"/>
          <w:color w:val="000000" w:themeColor="text1"/>
          <w:lang w:val="ka-GE"/>
        </w:rPr>
      </w:pPr>
    </w:p>
    <w:p w:rsidR="003235AD" w:rsidRPr="00AC3F1D" w:rsidRDefault="003235AD" w:rsidP="00D63FE6">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D63FE6">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D63FE6">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D63FE6">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A55C54" w:rsidRPr="00AC3F1D">
        <w:rPr>
          <w:rFonts w:ascii="Sylfaen" w:hAnsi="Sylfaen"/>
          <w:color w:val="000000" w:themeColor="text1"/>
          <w:lang w:val="ka-GE"/>
        </w:rPr>
        <w:t xml:space="preserve">96,6 </w:t>
      </w:r>
      <w:r w:rsidRPr="00AC3F1D">
        <w:rPr>
          <w:rFonts w:ascii="Sylfaen" w:hAnsi="Sylfaen"/>
          <w:color w:val="000000" w:themeColor="text1"/>
          <w:lang w:val="ka-GE"/>
        </w:rPr>
        <w:t>%</w:t>
      </w:r>
      <w:r w:rsidR="00D63FE6">
        <w:rPr>
          <w:rFonts w:ascii="Sylfaen" w:hAnsi="Sylfaen"/>
          <w:color w:val="000000" w:themeColor="text1"/>
          <w:lang w:val="ka-GE"/>
        </w:rPr>
        <w:t>.</w:t>
      </w:r>
    </w:p>
    <w:p w:rsidR="003235AD" w:rsidRPr="00AC3F1D" w:rsidRDefault="003235AD" w:rsidP="00D63FE6">
      <w:pPr>
        <w:spacing w:after="0"/>
        <w:ind w:left="-90"/>
        <w:jc w:val="both"/>
        <w:rPr>
          <w:rFonts w:ascii="Sylfaen" w:eastAsia="Calibri" w:hAnsi="Sylfaen" w:cs="Sylfaen"/>
          <w:color w:val="000000" w:themeColor="text1"/>
          <w:sz w:val="10"/>
          <w:lang w:val="ka-GE"/>
        </w:rPr>
      </w:pPr>
    </w:p>
    <w:p w:rsidR="00E44EC1" w:rsidRPr="00AC3F1D" w:rsidRDefault="00E44EC1" w:rsidP="00D63FE6">
      <w:pPr>
        <w:spacing w:after="0"/>
        <w:ind w:left="-90"/>
        <w:jc w:val="both"/>
        <w:rPr>
          <w:rFonts w:ascii="Sylfaen" w:eastAsia="Calibri" w:hAnsi="Sylfaen" w:cs="Sylfaen"/>
          <w:b/>
          <w:color w:val="000000" w:themeColor="text1"/>
          <w:lang w:val="ka-GE"/>
        </w:rPr>
      </w:pPr>
    </w:p>
    <w:p w:rsidR="00E57929" w:rsidRPr="00AC3F1D" w:rsidRDefault="003235AD" w:rsidP="00D63FE6">
      <w:pPr>
        <w:spacing w:after="0"/>
        <w:ind w:left="-90"/>
        <w:jc w:val="both"/>
        <w:rPr>
          <w:rFonts w:ascii="Sylfaen" w:hAnsi="Sylfaen"/>
          <w:b/>
          <w:color w:val="000000" w:themeColor="text1"/>
          <w:lang w:val="ka-GE"/>
        </w:rPr>
      </w:pPr>
      <w:r w:rsidRPr="00AC3F1D">
        <w:rPr>
          <w:rFonts w:ascii="Sylfaen" w:eastAsia="Calibri" w:hAnsi="Sylfaen" w:cs="Sylfaen"/>
          <w:b/>
          <w:color w:val="000000" w:themeColor="text1"/>
          <w:lang w:val="ka-GE"/>
        </w:rPr>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სპორტის</w:t>
      </w:r>
      <w:r w:rsidR="00D63FE6">
        <w:rPr>
          <w:rFonts w:ascii="Sylfaen" w:hAnsi="Sylfaen" w:cs="Sylfaen"/>
          <w:b/>
          <w:color w:val="000000" w:themeColor="text1"/>
          <w:lang w:val="ka-GE"/>
        </w:rPr>
        <w:t xml:space="preserve"> </w:t>
      </w:r>
      <w:r w:rsidRPr="00AC3F1D">
        <w:rPr>
          <w:rFonts w:ascii="Sylfaen" w:hAnsi="Sylfaen" w:cs="Sylfaen"/>
          <w:b/>
          <w:color w:val="000000" w:themeColor="text1"/>
          <w:lang w:val="ka-GE"/>
        </w:rPr>
        <w:t>განვითარების</w:t>
      </w:r>
      <w:r w:rsidR="00D63FE6">
        <w:rPr>
          <w:rFonts w:ascii="Sylfaen" w:hAnsi="Sylfaen" w:cs="Sylfaen"/>
          <w:b/>
          <w:color w:val="000000" w:themeColor="text1"/>
          <w:lang w:val="ka-GE"/>
        </w:rPr>
        <w:t xml:space="preserve"> </w:t>
      </w:r>
      <w:r w:rsidRPr="00AC3F1D">
        <w:rPr>
          <w:rFonts w:ascii="Sylfaen" w:hAnsi="Sylfaen" w:cs="Sylfaen"/>
          <w:b/>
          <w:color w:val="000000" w:themeColor="text1"/>
          <w:lang w:val="ka-GE"/>
        </w:rPr>
        <w:t>ხელშეწყობა</w:t>
      </w:r>
      <w:r w:rsidR="00D63FE6">
        <w:rPr>
          <w:rFonts w:ascii="Sylfaen" w:hAnsi="Sylfaen" w:cs="Sylfaen"/>
          <w:b/>
          <w:color w:val="000000" w:themeColor="text1"/>
          <w:lang w:val="ka-GE"/>
        </w:rPr>
        <w:t xml:space="preserve"> </w:t>
      </w:r>
      <w:r w:rsidRPr="00AC3F1D">
        <w:rPr>
          <w:rFonts w:ascii="Sylfaen" w:hAnsi="Sylfaen" w:cs="Sylfaen"/>
          <w:b/>
          <w:color w:val="000000" w:themeColor="text1"/>
          <w:lang w:val="ka-GE"/>
        </w:rPr>
        <w:t>სკოლებში</w:t>
      </w:r>
    </w:p>
    <w:p w:rsidR="00E67E13" w:rsidRPr="00AC3F1D" w:rsidRDefault="00E67E13" w:rsidP="00D63FE6">
      <w:pPr>
        <w:spacing w:after="0"/>
        <w:ind w:left="-90"/>
        <w:jc w:val="both"/>
        <w:rPr>
          <w:rFonts w:ascii="Sylfaen" w:hAnsi="Sylfaen"/>
          <w:b/>
          <w:color w:val="000000" w:themeColor="text1"/>
          <w:lang w:val="ka-GE"/>
        </w:rPr>
      </w:pPr>
    </w:p>
    <w:p w:rsidR="00A55C54" w:rsidRPr="00AC3F1D" w:rsidRDefault="003235AD"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5C3027" w:rsidRPr="00AC3F1D">
        <w:rPr>
          <w:rFonts w:ascii="Sylfaen" w:eastAsia="Calibri" w:hAnsi="Sylfaen" w:cs="Sylfaen"/>
          <w:color w:val="000000" w:themeColor="text1"/>
          <w:lang w:val="ka-GE"/>
        </w:rPr>
        <w:t>541 000</w:t>
      </w:r>
      <w:r w:rsidRPr="00AC3F1D">
        <w:rPr>
          <w:rFonts w:ascii="Sylfaen" w:eastAsia="Calibri" w:hAnsi="Sylfaen" w:cs="Sylfaen"/>
          <w:color w:val="000000" w:themeColor="text1"/>
          <w:lang w:val="ka-GE"/>
        </w:rPr>
        <w:t xml:space="preserve"> ლარს, ხოლო საკასო ხარჯი</w:t>
      </w:r>
      <w:r w:rsidR="00D63FE6">
        <w:rPr>
          <w:rFonts w:ascii="Sylfaen" w:eastAsia="Calibri" w:hAnsi="Sylfaen" w:cs="Sylfaen"/>
          <w:color w:val="000000" w:themeColor="text1"/>
          <w:lang w:val="ka-GE"/>
        </w:rPr>
        <w:t xml:space="preserve"> _ </w:t>
      </w:r>
      <w:r w:rsidR="005C3027" w:rsidRPr="00AC3F1D">
        <w:rPr>
          <w:rFonts w:ascii="Sylfaen" w:eastAsia="Calibri" w:hAnsi="Sylfaen" w:cs="Sylfaen"/>
          <w:color w:val="000000" w:themeColor="text1"/>
          <w:lang w:val="ka-GE"/>
        </w:rPr>
        <w:t>519 441</w:t>
      </w:r>
      <w:r w:rsidRPr="00AC3F1D">
        <w:rPr>
          <w:rFonts w:ascii="Sylfaen" w:eastAsia="Calibri" w:hAnsi="Sylfaen" w:cs="Sylfaen"/>
          <w:color w:val="000000" w:themeColor="text1"/>
          <w:lang w:val="ka-GE"/>
        </w:rPr>
        <w:t xml:space="preserve"> ლარს. </w:t>
      </w:r>
    </w:p>
    <w:p w:rsidR="008F04B1" w:rsidRPr="00AC3F1D" w:rsidRDefault="008F04B1" w:rsidP="00D63FE6">
      <w:pPr>
        <w:spacing w:after="0"/>
        <w:ind w:left="-90"/>
        <w:jc w:val="both"/>
        <w:rPr>
          <w:rFonts w:ascii="Sylfaen" w:eastAsia="Calibri" w:hAnsi="Sylfaen" w:cs="Sylfaen"/>
          <w:color w:val="000000" w:themeColor="text1"/>
          <w:lang w:val="ka-GE"/>
        </w:rPr>
      </w:pPr>
    </w:p>
    <w:p w:rsidR="003235AD" w:rsidRPr="00AC3F1D" w:rsidRDefault="003235AD" w:rsidP="00D63FE6">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2324DD" w:rsidRPr="00AC3F1D" w:rsidRDefault="002324DD" w:rsidP="00D63FE6">
      <w:pPr>
        <w:spacing w:after="0"/>
        <w:ind w:left="-90"/>
        <w:jc w:val="both"/>
        <w:rPr>
          <w:rFonts w:ascii="Sylfaen" w:hAnsi="Sylfaen"/>
          <w:color w:val="000000" w:themeColor="text1"/>
          <w:lang w:val="ka-GE"/>
        </w:rPr>
      </w:pPr>
    </w:p>
    <w:p w:rsidR="00B76096" w:rsidRPr="00AC3F1D" w:rsidRDefault="00B76096" w:rsidP="00D63FE6">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საანგარიშო პერიოდში დასრულებულია ხულოს მუნიციპალიტეტის სოფელ ღორჯომის საჯარო სკოლის სპორტული დარბაზის რეაბილიტაცია, სამუშაოები განახორციელა შპს ,,მეფურმა" თანხით 37 916 ლარი;</w:t>
      </w:r>
    </w:p>
    <w:p w:rsidR="00B76096" w:rsidRPr="00AC3F1D" w:rsidRDefault="00B76096" w:rsidP="00D63FE6">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ასევე შპს ,,მეფურის" მიერ დასრულებულია ხელვაჩაურის მუნიციპალიტეტის სოფელ ჩხუტუნეთისა და ქედის მუნიციპალიტეტის სოფელ ხარაულას საჯარო სკოლების სპორტული დარბაზების რეაბილიტაცია თანხით 79 531 ლარი;</w:t>
      </w:r>
    </w:p>
    <w:p w:rsidR="00B76096" w:rsidRPr="00AC3F1D" w:rsidRDefault="00B76096" w:rsidP="00D63FE6">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დასრულებულია  ქედის მუნიციპალიტეტის სოფელ ქვედა მახუნცეთისა და შუახევის მუნიციპალიტეტის სოფელ გოგინაურის საჯარო სკოლის დარბაზების სარეაბილიტაციო სამუშაოები</w:t>
      </w:r>
      <w:r w:rsidR="003B55DE" w:rsidRPr="00AC3F1D">
        <w:rPr>
          <w:rFonts w:ascii="Sylfaen" w:hAnsi="Sylfaen" w:cs="Sylfaen"/>
          <w:color w:val="000000" w:themeColor="text1"/>
          <w:lang w:val="ka-GE"/>
        </w:rPr>
        <w:t>, რომელიც</w:t>
      </w:r>
      <w:r w:rsidRPr="00AC3F1D">
        <w:rPr>
          <w:rFonts w:ascii="Sylfaen" w:hAnsi="Sylfaen" w:cs="Sylfaen"/>
          <w:color w:val="000000" w:themeColor="text1"/>
          <w:lang w:val="ka-GE"/>
        </w:rPr>
        <w:t xml:space="preserve"> განხორციელდა  შპს ,,ალიგატორი 1"-ის მიერ თანხით 92 801 ლარი;</w:t>
      </w:r>
    </w:p>
    <w:p w:rsidR="00B76096" w:rsidRPr="00AC3F1D" w:rsidRDefault="00B76096" w:rsidP="00D63FE6">
      <w:pPr>
        <w:spacing w:after="0"/>
        <w:ind w:left="-90"/>
        <w:jc w:val="both"/>
        <w:rPr>
          <w:rFonts w:ascii="Sylfaen" w:hAnsi="Sylfaen" w:cs="Sylfaen"/>
          <w:color w:val="000000" w:themeColor="text1"/>
          <w:lang w:val="ka-GE"/>
        </w:rPr>
      </w:pPr>
    </w:p>
    <w:p w:rsidR="00B76096" w:rsidRPr="00AC3F1D" w:rsidRDefault="00B76096" w:rsidP="00D63FE6">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საანგარიშო პერიოდში დასრულებულია ხუთი საჯარო სკოლის სპორტული დარბაზების რეაბილიტაცია.</w:t>
      </w:r>
    </w:p>
    <w:p w:rsidR="00B76096" w:rsidRPr="00AC3F1D" w:rsidRDefault="00B76096" w:rsidP="00D63FE6">
      <w:pPr>
        <w:spacing w:after="0"/>
        <w:ind w:left="-90"/>
        <w:jc w:val="both"/>
        <w:rPr>
          <w:rFonts w:ascii="Sylfaen" w:hAnsi="Sylfaen" w:cs="Sylfaen"/>
          <w:color w:val="000000" w:themeColor="text1"/>
          <w:lang w:val="ka-GE"/>
        </w:rPr>
      </w:pPr>
    </w:p>
    <w:p w:rsidR="002324DD" w:rsidRPr="00AC3F1D" w:rsidRDefault="00B76096" w:rsidP="00D63FE6">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რაც შეეხება ქ. ბათუმის N17 საჯარო სკოლის სპორტული დარბაზის მშენებლობას, გამომდინარე იქედან, რომ საანგარიშო პერიოდში წლის ბოლოს დასრულდა მიწის ნაკვეთის გაერთიანება</w:t>
      </w:r>
      <w:r w:rsidR="00D63FE6">
        <w:rPr>
          <w:rFonts w:ascii="Sylfaen" w:hAnsi="Sylfaen" w:cs="Sylfaen"/>
          <w:color w:val="000000" w:themeColor="text1"/>
          <w:lang w:val="ka-GE"/>
        </w:rPr>
        <w:t>,</w:t>
      </w:r>
      <w:r w:rsidRPr="00AC3F1D">
        <w:rPr>
          <w:rFonts w:ascii="Sylfaen" w:hAnsi="Sylfaen" w:cs="Sylfaen"/>
          <w:color w:val="000000" w:themeColor="text1"/>
          <w:lang w:val="ka-GE"/>
        </w:rPr>
        <w:t xml:space="preserve"> ხელშეკრულება გაფორმდა წლის ბოლოს შპს </w:t>
      </w:r>
      <w:r w:rsidR="00861891" w:rsidRPr="00AC3F1D">
        <w:rPr>
          <w:rFonts w:ascii="Sylfaen" w:hAnsi="Sylfaen" w:cs="Sylfaen"/>
          <w:color w:val="000000" w:themeColor="text1"/>
        </w:rPr>
        <w:t>,,</w:t>
      </w:r>
      <w:r w:rsidRPr="00AC3F1D">
        <w:rPr>
          <w:rFonts w:ascii="Sylfaen" w:hAnsi="Sylfaen" w:cs="Sylfaen"/>
          <w:color w:val="000000" w:themeColor="text1"/>
          <w:lang w:val="ka-GE"/>
        </w:rPr>
        <w:t>პატრიოტ 2006"-თან, რომელსაც ავანსის სახით მიეცა თანხა 303 992 ლარი, სამუშაოები დაიწყება 2017 წლის იანვრიდან.</w:t>
      </w:r>
    </w:p>
    <w:p w:rsidR="00234656" w:rsidRPr="00AC3F1D" w:rsidRDefault="00234656" w:rsidP="00D63FE6">
      <w:pPr>
        <w:spacing w:after="0"/>
        <w:ind w:left="-90"/>
        <w:jc w:val="both"/>
        <w:rPr>
          <w:rFonts w:ascii="Sylfaen" w:hAnsi="Sylfaen" w:cs="Sylfaen"/>
          <w:color w:val="000000" w:themeColor="text1"/>
          <w:lang w:val="ka-GE"/>
        </w:rPr>
      </w:pPr>
    </w:p>
    <w:p w:rsidR="00234656" w:rsidRPr="00AC3F1D" w:rsidRDefault="00234656" w:rsidP="00D63FE6">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ტექნიკური ზედამხედველობის ხარჯი გაწეულია </w:t>
      </w:r>
      <w:r w:rsidRPr="00AC3F1D">
        <w:rPr>
          <w:rFonts w:ascii="Sylfaen" w:hAnsi="Sylfaen" w:cs="Sylfaen"/>
          <w:color w:val="000000" w:themeColor="text1"/>
        </w:rPr>
        <w:t xml:space="preserve">5 200 </w:t>
      </w:r>
      <w:r w:rsidRPr="00AC3F1D">
        <w:rPr>
          <w:rFonts w:ascii="Sylfaen" w:hAnsi="Sylfaen" w:cs="Sylfaen"/>
          <w:color w:val="000000" w:themeColor="text1"/>
          <w:lang w:val="ka-GE"/>
        </w:rPr>
        <w:t>ლარი</w:t>
      </w:r>
      <w:r w:rsidR="00D63FE6">
        <w:rPr>
          <w:rFonts w:ascii="Sylfaen" w:hAnsi="Sylfaen" w:cs="Sylfaen"/>
          <w:color w:val="000000" w:themeColor="text1"/>
          <w:lang w:val="ka-GE"/>
        </w:rPr>
        <w:t>ს ოდენობით</w:t>
      </w:r>
      <w:r w:rsidRPr="00AC3F1D">
        <w:rPr>
          <w:rFonts w:ascii="Sylfaen" w:hAnsi="Sylfaen" w:cs="Sylfaen"/>
          <w:color w:val="000000" w:themeColor="text1"/>
          <w:lang w:val="ka-GE"/>
        </w:rPr>
        <w:t>.</w:t>
      </w:r>
    </w:p>
    <w:p w:rsidR="00716CDC" w:rsidRPr="00AC3F1D" w:rsidRDefault="00716CDC" w:rsidP="00D63FE6">
      <w:pPr>
        <w:spacing w:after="0"/>
        <w:ind w:left="-90"/>
        <w:jc w:val="both"/>
        <w:rPr>
          <w:rFonts w:ascii="Sylfaen" w:hAnsi="Sylfaen" w:cs="Sylfaen"/>
          <w:color w:val="000000" w:themeColor="text1"/>
          <w:lang w:val="ka-GE"/>
        </w:rPr>
      </w:pPr>
    </w:p>
    <w:p w:rsidR="00716CDC" w:rsidRPr="00AC3F1D" w:rsidRDefault="00716CDC" w:rsidP="00D63FE6">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გეგმასა და ფაქტს შორის დარჩენილი სხვაობა</w:t>
      </w:r>
      <w:r w:rsidR="00D63FE6">
        <w:rPr>
          <w:rFonts w:ascii="Sylfaen" w:hAnsi="Sylfaen" w:cs="Sylfaen"/>
          <w:color w:val="000000" w:themeColor="text1"/>
          <w:lang w:val="ka-GE"/>
        </w:rPr>
        <w:t>,</w:t>
      </w:r>
      <w:r w:rsidRPr="00AC3F1D">
        <w:rPr>
          <w:rFonts w:ascii="Sylfaen" w:hAnsi="Sylfaen" w:cs="Sylfaen"/>
          <w:color w:val="000000" w:themeColor="text1"/>
          <w:lang w:val="ka-GE"/>
        </w:rPr>
        <w:t xml:space="preserve"> 21 560 ლარი</w:t>
      </w:r>
      <w:r w:rsidR="00D63FE6">
        <w:rPr>
          <w:rFonts w:ascii="Sylfaen" w:hAnsi="Sylfaen" w:cs="Sylfaen"/>
          <w:color w:val="000000" w:themeColor="text1"/>
          <w:lang w:val="ka-GE"/>
        </w:rPr>
        <w:t>,</w:t>
      </w:r>
      <w:r w:rsidRPr="00AC3F1D">
        <w:rPr>
          <w:rFonts w:ascii="Sylfaen" w:hAnsi="Sylfaen" w:cs="Sylfaen"/>
          <w:color w:val="000000" w:themeColor="text1"/>
          <w:lang w:val="ka-GE"/>
        </w:rPr>
        <w:t xml:space="preserve"> წარმოადგენს ეკონომიას.</w:t>
      </w:r>
    </w:p>
    <w:p w:rsidR="00B76096" w:rsidRPr="00AC3F1D" w:rsidRDefault="00B76096" w:rsidP="00D63FE6">
      <w:pPr>
        <w:spacing w:after="0"/>
        <w:ind w:left="-90"/>
        <w:jc w:val="both"/>
        <w:rPr>
          <w:rFonts w:ascii="Sylfaen" w:hAnsi="Sylfaen" w:cs="Sylfaen"/>
          <w:color w:val="000000" w:themeColor="text1"/>
          <w:lang w:val="ka-GE"/>
        </w:rPr>
      </w:pPr>
    </w:p>
    <w:p w:rsidR="008F04B1" w:rsidRPr="00AC3F1D" w:rsidRDefault="008F04B1" w:rsidP="00D63FE6">
      <w:pPr>
        <w:spacing w:after="0"/>
        <w:ind w:left="-90"/>
        <w:jc w:val="both"/>
        <w:rPr>
          <w:rFonts w:ascii="Sylfaen" w:hAnsi="Sylfaen" w:cs="Sylfaen"/>
          <w:color w:val="000000" w:themeColor="text1"/>
          <w:sz w:val="2"/>
          <w:lang w:val="ka-GE"/>
        </w:rPr>
      </w:pPr>
    </w:p>
    <w:p w:rsidR="003235AD" w:rsidRPr="00AC3F1D" w:rsidRDefault="003235AD" w:rsidP="00D63FE6">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D63FE6">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D63FE6">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D63FE6">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B76096" w:rsidRPr="00AC3F1D">
        <w:rPr>
          <w:rFonts w:ascii="Sylfaen" w:hAnsi="Sylfaen" w:cs="Sylfaen"/>
          <w:color w:val="000000" w:themeColor="text1"/>
          <w:lang w:val="ka-GE"/>
        </w:rPr>
        <w:t>96,0</w:t>
      </w:r>
      <w:r w:rsidRPr="00AC3F1D">
        <w:rPr>
          <w:rFonts w:ascii="Sylfaen" w:hAnsi="Sylfaen"/>
          <w:color w:val="000000" w:themeColor="text1"/>
          <w:lang w:val="ka-GE"/>
        </w:rPr>
        <w:t>%</w:t>
      </w:r>
      <w:r w:rsidR="00D63FE6">
        <w:rPr>
          <w:rFonts w:ascii="Sylfaen" w:hAnsi="Sylfaen"/>
          <w:color w:val="000000" w:themeColor="text1"/>
          <w:lang w:val="ka-GE"/>
        </w:rPr>
        <w:t>.</w:t>
      </w:r>
    </w:p>
    <w:p w:rsidR="00175211" w:rsidRPr="00AC3F1D" w:rsidRDefault="00175211" w:rsidP="00E44EC1">
      <w:pPr>
        <w:spacing w:after="0" w:line="240" w:lineRule="auto"/>
        <w:ind w:left="-90"/>
        <w:jc w:val="both"/>
        <w:rPr>
          <w:rFonts w:ascii="Sylfaen" w:hAnsi="Sylfaen"/>
          <w:color w:val="000000" w:themeColor="text1"/>
          <w:lang w:val="ka-GE"/>
        </w:rPr>
      </w:pPr>
    </w:p>
    <w:p w:rsidR="00637787" w:rsidRPr="00D63FE6" w:rsidRDefault="003235AD" w:rsidP="00D63FE6">
      <w:pPr>
        <w:spacing w:after="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პროგრამა</w:t>
      </w:r>
      <w:r w:rsidRPr="00AC3F1D">
        <w:rPr>
          <w:rFonts w:ascii="Sylfaen" w:eastAsia="Calibri" w:hAnsi="Sylfaen" w:cs="Sylfaen"/>
          <w:color w:val="000000" w:themeColor="text1"/>
          <w:lang w:val="ka-GE"/>
        </w:rPr>
        <w:t xml:space="preserve">  - </w:t>
      </w:r>
      <w:r w:rsidRPr="00AC3F1D">
        <w:rPr>
          <w:rFonts w:ascii="Sylfaen" w:eastAsia="Calibri" w:hAnsi="Sylfaen" w:cs="Sylfaen"/>
          <w:b/>
          <w:color w:val="000000" w:themeColor="text1"/>
          <w:lang w:val="ka-GE"/>
        </w:rPr>
        <w:t xml:space="preserve">განათლების ხელმისაწვდომობის გაზრდა </w:t>
      </w:r>
      <w:r w:rsidR="00D63FE6">
        <w:rPr>
          <w:rFonts w:ascii="Sylfaen" w:eastAsia="Calibri" w:hAnsi="Sylfaen" w:cs="Sylfaen"/>
          <w:b/>
          <w:color w:val="000000" w:themeColor="text1"/>
          <w:lang w:val="ka-GE"/>
        </w:rPr>
        <w:t xml:space="preserve"> </w:t>
      </w:r>
      <w:r w:rsidR="00637787" w:rsidRPr="00AC3F1D">
        <w:rPr>
          <w:rFonts w:ascii="Sylfaen" w:eastAsia="Calibri" w:hAnsi="Sylfaen" w:cs="Sylfaen"/>
          <w:color w:val="000000" w:themeColor="text1"/>
          <w:lang w:val="ka-GE"/>
        </w:rPr>
        <w:t>მოიცავს ხუთ ქვეპროგრამას:</w:t>
      </w:r>
    </w:p>
    <w:p w:rsidR="003D318F" w:rsidRPr="00AC3F1D" w:rsidRDefault="003D318F" w:rsidP="00E44EC1">
      <w:pPr>
        <w:spacing w:after="0" w:line="240" w:lineRule="auto"/>
        <w:ind w:left="-90"/>
        <w:jc w:val="both"/>
        <w:rPr>
          <w:rFonts w:ascii="Sylfaen" w:eastAsia="Calibri" w:hAnsi="Sylfaen" w:cs="Sylfaen"/>
          <w:b/>
          <w:color w:val="000000" w:themeColor="text1"/>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A27041"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center"/>
              <w:rPr>
                <w:rFonts w:ascii="Sylfaen" w:eastAsia="Times New Roman" w:hAnsi="Sylfaen" w:cs="Sylfaen"/>
                <w:color w:val="000000" w:themeColor="text1"/>
                <w:sz w:val="20"/>
                <w:szCs w:val="20"/>
                <w:lang w:val="ka-GE"/>
              </w:rPr>
            </w:pPr>
            <w:r w:rsidRPr="00AC3F1D">
              <w:rPr>
                <w:rFonts w:ascii="Sylfaen" w:eastAsia="Times New Roman" w:hAnsi="Sylfaen" w:cs="Sylfaen"/>
                <w:color w:val="000000" w:themeColor="text1"/>
                <w:sz w:val="20"/>
                <w:szCs w:val="20"/>
                <w:lang w:val="ka-GE"/>
              </w:rPr>
              <w:t>დაზუსტებული</w:t>
            </w:r>
          </w:p>
          <w:p w:rsidR="00A27041" w:rsidRPr="00AC3F1D" w:rsidRDefault="00A27041"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შესრულების</w:t>
            </w:r>
            <w:r w:rsidRPr="00AC3F1D">
              <w:rPr>
                <w:rFonts w:ascii="Sylfaen" w:eastAsia="Times New Roman" w:hAnsi="Sylfaen" w:cs="Calibri"/>
                <w:color w:val="000000" w:themeColor="text1"/>
                <w:sz w:val="20"/>
                <w:szCs w:val="20"/>
              </w:rPr>
              <w:t xml:space="preserve"> %</w:t>
            </w:r>
          </w:p>
        </w:tc>
      </w:tr>
      <w:tr w:rsidR="00A27041" w:rsidRPr="00AC3F1D" w:rsidTr="00637787">
        <w:trPr>
          <w:trHeight w:val="413"/>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eastAsia="Times New Roman" w:hAnsi="Sylfaen" w:cs="Calibri"/>
                <w:color w:val="000000" w:themeColor="text1"/>
                <w:sz w:val="20"/>
              </w:rPr>
            </w:pPr>
            <w:r w:rsidRPr="00AC3F1D">
              <w:rPr>
                <w:rFonts w:ascii="Sylfaen" w:eastAsia="Times New Roman" w:hAnsi="Sylfaen" w:cs="Sylfaen"/>
                <w:color w:val="000000" w:themeColor="text1"/>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137 000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129 778</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94,7</w:t>
            </w:r>
          </w:p>
        </w:tc>
      </w:tr>
      <w:tr w:rsidR="00A27041" w:rsidRPr="00AC3F1D" w:rsidTr="00FB034F">
        <w:trPr>
          <w:trHeight w:val="66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lastRenderedPageBreak/>
              <w:t>2</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hAnsi="Sylfaen" w:cs="Sylfaen"/>
                <w:color w:val="000000" w:themeColor="text1"/>
                <w:sz w:val="20"/>
                <w:lang w:val="ka-GE"/>
              </w:rPr>
            </w:pPr>
            <w:r w:rsidRPr="00AC3F1D">
              <w:rPr>
                <w:rFonts w:ascii="Sylfaen" w:hAnsi="Sylfaen" w:cs="Sylfaen"/>
                <w:color w:val="000000" w:themeColor="text1"/>
                <w:sz w:val="20"/>
                <w:lang w:val="ka-GE"/>
              </w:rPr>
              <w:t>საჯარო სკოლების ბიბლიოთეკების განვითარება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31 190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30 430</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97,6</w:t>
            </w:r>
          </w:p>
        </w:tc>
      </w:tr>
      <w:tr w:rsidR="00A27041" w:rsidRPr="00AC3F1D" w:rsidTr="00FB034F">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hAnsi="Sylfaen" w:cs="Calibri"/>
                <w:color w:val="000000" w:themeColor="text1"/>
                <w:sz w:val="20"/>
              </w:rPr>
            </w:pPr>
            <w:r w:rsidRPr="00AC3F1D">
              <w:rPr>
                <w:rFonts w:ascii="Sylfaen" w:hAnsi="Sylfaen" w:cs="Sylfaen"/>
                <w:color w:val="000000" w:themeColor="text1"/>
                <w:sz w:val="20"/>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920 000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919 359</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99,9</w:t>
            </w:r>
          </w:p>
        </w:tc>
      </w:tr>
      <w:tr w:rsidR="00A27041" w:rsidRPr="00AC3F1D" w:rsidTr="00FB034F">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hAnsi="Sylfaen" w:cs="Sylfaen"/>
                <w:color w:val="000000" w:themeColor="text1"/>
                <w:sz w:val="20"/>
              </w:rPr>
            </w:pPr>
            <w:r w:rsidRPr="00AC3F1D">
              <w:rPr>
                <w:rFonts w:ascii="Sylfaen" w:hAnsi="Sylfaen" w:cs="Sylfaen"/>
                <w:color w:val="000000" w:themeColor="text1"/>
                <w:sz w:val="20"/>
              </w:rPr>
              <w:t>უმაღლესი განათლების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287 900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275 333</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95,6</w:t>
            </w:r>
          </w:p>
        </w:tc>
      </w:tr>
      <w:tr w:rsidR="00A27041" w:rsidRPr="00AC3F1D" w:rsidTr="00FB034F">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5</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hAnsi="Sylfaen" w:cs="Calibri"/>
                <w:color w:val="000000" w:themeColor="text1"/>
              </w:rPr>
            </w:pPr>
            <w:r w:rsidRPr="00AC3F1D">
              <w:rPr>
                <w:rFonts w:ascii="Sylfaen" w:hAnsi="Sylfaen" w:cs="Sylfaen"/>
                <w:color w:val="000000" w:themeColor="text1"/>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11 100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5 850</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highlight w:val="yellow"/>
                <w:lang w:val="ka-GE"/>
              </w:rPr>
            </w:pPr>
            <w:r w:rsidRPr="00AC3F1D">
              <w:rPr>
                <w:rFonts w:ascii="Sylfaen" w:eastAsia="Times New Roman" w:hAnsi="Sylfaen" w:cs="Calibri"/>
                <w:b/>
                <w:color w:val="000000" w:themeColor="text1"/>
                <w:lang w:val="ka-GE"/>
              </w:rPr>
              <w:t>52,7</w:t>
            </w:r>
          </w:p>
        </w:tc>
      </w:tr>
      <w:tr w:rsidR="00A27041" w:rsidRPr="00AC3F1D" w:rsidTr="00FB034F">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A27041" w:rsidRPr="00AC3F1D" w:rsidRDefault="00A27041" w:rsidP="00E44EC1">
            <w:pPr>
              <w:spacing w:after="0"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sz w:val="20"/>
              </w:rPr>
              <w:t>სულ</w:t>
            </w:r>
            <w:r w:rsidRPr="00AC3F1D">
              <w:rPr>
                <w:rFonts w:ascii="Sylfaen" w:hAnsi="Sylfaen" w:cs="Sylfaen"/>
                <w:b/>
                <w:bCs/>
                <w:color w:val="000000" w:themeColor="text1"/>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1 387 190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1 360 749</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AC3F1D" w:rsidRDefault="007B4D8E"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98,1</w:t>
            </w:r>
          </w:p>
        </w:tc>
      </w:tr>
    </w:tbl>
    <w:p w:rsidR="00E50E46" w:rsidRPr="00AC3F1D" w:rsidRDefault="00E50E46" w:rsidP="00E44EC1">
      <w:pPr>
        <w:spacing w:after="0" w:line="240" w:lineRule="auto"/>
        <w:ind w:left="-90"/>
        <w:jc w:val="both"/>
        <w:rPr>
          <w:rFonts w:ascii="Sylfaen" w:eastAsia="Calibri" w:hAnsi="Sylfaen" w:cs="Sylfaen"/>
          <w:b/>
          <w:color w:val="000000" w:themeColor="text1"/>
          <w:lang w:val="ka-GE"/>
        </w:rPr>
      </w:pPr>
    </w:p>
    <w:p w:rsidR="00C220F1" w:rsidRPr="00AC3F1D" w:rsidRDefault="003235AD"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ქვეპროგრამ</w:t>
      </w:r>
      <w:r w:rsidR="00E01A94" w:rsidRPr="00AC3F1D">
        <w:rPr>
          <w:rFonts w:ascii="Sylfaen" w:eastAsia="Calibri" w:hAnsi="Sylfaen" w:cs="Sylfaen"/>
          <w:b/>
          <w:color w:val="000000" w:themeColor="text1"/>
          <w:lang w:val="ka-GE"/>
        </w:rPr>
        <w:t xml:space="preserve">ა </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ვასწავლოთ მომავალი წარმატებისთვის</w:t>
      </w:r>
    </w:p>
    <w:p w:rsidR="00F86B4E" w:rsidRPr="00AC3F1D" w:rsidRDefault="00F86B4E" w:rsidP="00E44EC1">
      <w:pPr>
        <w:spacing w:after="0" w:line="240" w:lineRule="auto"/>
        <w:ind w:left="-90"/>
        <w:jc w:val="both"/>
        <w:rPr>
          <w:rFonts w:ascii="Sylfaen" w:hAnsi="Sylfaen" w:cs="Sylfaen"/>
          <w:b/>
          <w:color w:val="000000" w:themeColor="text1"/>
          <w:lang w:val="ka-GE"/>
        </w:rPr>
      </w:pPr>
    </w:p>
    <w:p w:rsidR="00810ECA"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201</w:t>
      </w:r>
      <w:r w:rsidR="007B4D8E" w:rsidRPr="00AC3F1D">
        <w:rPr>
          <w:rFonts w:ascii="Sylfaen" w:eastAsia="Calibri" w:hAnsi="Sylfaen" w:cs="Sylfaen"/>
          <w:color w:val="000000" w:themeColor="text1"/>
          <w:lang w:val="ka-GE"/>
        </w:rPr>
        <w:t>6</w:t>
      </w:r>
      <w:r w:rsidRPr="00AC3F1D">
        <w:rPr>
          <w:rFonts w:ascii="Sylfaen" w:eastAsia="Calibri" w:hAnsi="Sylfaen" w:cs="Sylfaen"/>
          <w:color w:val="000000" w:themeColor="text1"/>
          <w:lang w:val="ka-GE"/>
        </w:rPr>
        <w:t xml:space="preserve"> წლის საანგარიშო პერიოდის გეგმა შეადგენს </w:t>
      </w:r>
      <w:r w:rsidR="007B4D8E" w:rsidRPr="00AC3F1D">
        <w:rPr>
          <w:rFonts w:ascii="Sylfaen" w:eastAsia="Calibri" w:hAnsi="Sylfaen" w:cs="Sylfaen"/>
          <w:color w:val="000000" w:themeColor="text1"/>
          <w:lang w:val="ka-GE"/>
        </w:rPr>
        <w:t>137 000</w:t>
      </w:r>
      <w:r w:rsidRPr="00AC3F1D">
        <w:rPr>
          <w:rFonts w:ascii="Sylfaen" w:eastAsia="Calibri" w:hAnsi="Sylfaen" w:cs="Sylfaen"/>
          <w:color w:val="000000" w:themeColor="text1"/>
          <w:lang w:val="ka-GE"/>
        </w:rPr>
        <w:t xml:space="preserve"> ლარს, საკასო ხარჯი </w:t>
      </w:r>
      <w:r w:rsidR="00D63FE6">
        <w:rPr>
          <w:rFonts w:ascii="Sylfaen" w:eastAsia="Calibri" w:hAnsi="Sylfaen" w:cs="Sylfaen"/>
          <w:color w:val="000000" w:themeColor="text1"/>
          <w:lang w:val="ka-GE"/>
        </w:rPr>
        <w:t xml:space="preserve">_ </w:t>
      </w:r>
      <w:r w:rsidR="007B4D8E" w:rsidRPr="00AC3F1D">
        <w:rPr>
          <w:rFonts w:ascii="Sylfaen" w:eastAsia="Calibri" w:hAnsi="Sylfaen" w:cs="Sylfaen"/>
          <w:color w:val="000000" w:themeColor="text1"/>
          <w:lang w:val="ka-GE"/>
        </w:rPr>
        <w:t>129 778</w:t>
      </w:r>
      <w:r w:rsidRPr="00AC3F1D">
        <w:rPr>
          <w:rFonts w:ascii="Sylfaen" w:eastAsia="Calibri" w:hAnsi="Sylfaen" w:cs="Sylfaen"/>
          <w:color w:val="000000" w:themeColor="text1"/>
          <w:lang w:val="ka-GE"/>
        </w:rPr>
        <w:t xml:space="preserve"> ლარს. </w:t>
      </w:r>
    </w:p>
    <w:p w:rsidR="003D318F" w:rsidRPr="00AC3F1D" w:rsidRDefault="003D318F" w:rsidP="00E44EC1">
      <w:pPr>
        <w:spacing w:after="0" w:line="240" w:lineRule="auto"/>
        <w:ind w:left="-90"/>
        <w:jc w:val="both"/>
        <w:rPr>
          <w:rFonts w:ascii="Sylfaen" w:eastAsia="Calibri" w:hAnsi="Sylfaen" w:cs="Sylfaen"/>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F115C7" w:rsidRPr="00AC3F1D" w:rsidRDefault="00F115C7" w:rsidP="003B16D4">
      <w:pPr>
        <w:spacing w:after="0"/>
        <w:ind w:left="-90"/>
        <w:jc w:val="both"/>
        <w:rPr>
          <w:rFonts w:ascii="Sylfaen" w:hAnsi="Sylfaen"/>
          <w:color w:val="000000" w:themeColor="text1"/>
          <w:lang w:val="ka-GE"/>
        </w:rPr>
      </w:pPr>
    </w:p>
    <w:p w:rsidR="00CC0ECF" w:rsidRDefault="00F115C7" w:rsidP="003B16D4">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”ვასწავლოთ მომავალი წარმატებისათვის” მიზანია მაღალმთიანი აჭარის (ქედა, შუახევი, ხულო) საჯარო სკოლებში არსებული სხვადასხვა საგნის მასწავლებლის დეფიციტის შევსება და  სკოლებში სწავლების ხარისხის გაუმჯობესება. ვაკანტური ადგილების შევსება ხორციელდება კონკურსის წესით, რომელიც შედგება ორი ეტაპისაგან: ტესტირებისა და გასაუბრებისაგან. </w:t>
      </w:r>
    </w:p>
    <w:p w:rsidR="003D318F" w:rsidRPr="00CC0ECF" w:rsidRDefault="00F115C7" w:rsidP="003B16D4">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2016 წელს ქვეპროგრამის ფარგლებში კონკურსის წესით შეირჩა და დასაქმდა  </w:t>
      </w:r>
      <w:r w:rsidRPr="00CC0ECF">
        <w:rPr>
          <w:rFonts w:ascii="Sylfaen" w:hAnsi="Sylfaen"/>
          <w:color w:val="000000" w:themeColor="text1"/>
          <w:lang w:val="ka-GE"/>
        </w:rPr>
        <w:t xml:space="preserve">19 </w:t>
      </w:r>
      <w:r w:rsidRPr="00AC3F1D">
        <w:rPr>
          <w:rFonts w:ascii="Sylfaen" w:hAnsi="Sylfaen"/>
          <w:color w:val="000000" w:themeColor="text1"/>
          <w:lang w:val="ka-GE"/>
        </w:rPr>
        <w:t>საჯარო სკოლაში სხვადასხვა საგნის (ინგლისური ენა,  მათემატიკა და საბუნებისმეტყველო მეცნიერებების საგნობრივი ჯგუფი</w:t>
      </w:r>
      <w:r w:rsidR="00C67918">
        <w:rPr>
          <w:rFonts w:ascii="Sylfaen" w:hAnsi="Sylfaen"/>
          <w:color w:val="000000" w:themeColor="text1"/>
          <w:lang w:val="ka-GE"/>
        </w:rPr>
        <w:t>)</w:t>
      </w:r>
      <w:r w:rsidRPr="00AC3F1D">
        <w:rPr>
          <w:rFonts w:ascii="Sylfaen" w:hAnsi="Sylfaen"/>
          <w:color w:val="000000" w:themeColor="text1"/>
          <w:lang w:val="ka-GE"/>
        </w:rPr>
        <w:t xml:space="preserve"> 27 მასწავლებლი</w:t>
      </w:r>
      <w:r w:rsidR="00CC0ECF">
        <w:rPr>
          <w:rFonts w:ascii="Sylfaen" w:hAnsi="Sylfaen"/>
          <w:color w:val="000000" w:themeColor="text1"/>
          <w:lang w:val="ka-GE"/>
        </w:rPr>
        <w:t>, კერძოდ:</w:t>
      </w:r>
    </w:p>
    <w:p w:rsidR="00F115C7" w:rsidRPr="00AC3F1D" w:rsidRDefault="00F115C7" w:rsidP="003B16D4">
      <w:pPr>
        <w:spacing w:after="0"/>
        <w:ind w:left="-90"/>
        <w:jc w:val="both"/>
        <w:rPr>
          <w:rFonts w:ascii="Sylfaen" w:hAnsi="Sylfaen"/>
          <w:color w:val="000000" w:themeColor="text1"/>
          <w:lang w:val="ka-GE"/>
        </w:rPr>
      </w:pPr>
      <w:r w:rsidRPr="00AC3F1D">
        <w:rPr>
          <w:rFonts w:ascii="Sylfaen" w:hAnsi="Sylfaen"/>
          <w:color w:val="000000" w:themeColor="text1"/>
          <w:lang w:val="ka-GE"/>
        </w:rPr>
        <w:t>ქედის მუნიციპალიტეტის 5 საჯარო სკოლაში - 5 მასწავლებელი ინგლისურ ენაში;</w:t>
      </w:r>
    </w:p>
    <w:p w:rsidR="00F115C7" w:rsidRPr="00AC3F1D" w:rsidRDefault="00F115C7" w:rsidP="003B16D4">
      <w:pPr>
        <w:spacing w:after="0"/>
        <w:ind w:left="-90"/>
        <w:jc w:val="both"/>
        <w:rPr>
          <w:rFonts w:ascii="Sylfaen" w:hAnsi="Sylfaen"/>
          <w:color w:val="000000" w:themeColor="text1"/>
          <w:lang w:val="ka-GE"/>
        </w:rPr>
      </w:pPr>
      <w:r w:rsidRPr="00AC3F1D">
        <w:rPr>
          <w:rFonts w:ascii="Sylfaen" w:hAnsi="Sylfaen"/>
          <w:color w:val="000000" w:themeColor="text1"/>
          <w:lang w:val="ka-GE"/>
        </w:rPr>
        <w:t>შუახევის მუნიციპალიტეტის 7 საჯარო სკოლაში - 8 მასწავლებელი</w:t>
      </w:r>
      <w:r w:rsidR="00D63FE6">
        <w:rPr>
          <w:rFonts w:ascii="Sylfaen" w:hAnsi="Sylfaen"/>
          <w:color w:val="000000" w:themeColor="text1"/>
          <w:lang w:val="ka-GE"/>
        </w:rPr>
        <w:t>:</w:t>
      </w:r>
      <w:r w:rsidRPr="00AC3F1D">
        <w:rPr>
          <w:rFonts w:ascii="Sylfaen" w:hAnsi="Sylfaen"/>
          <w:color w:val="000000" w:themeColor="text1"/>
          <w:lang w:val="ka-GE"/>
        </w:rPr>
        <w:t xml:space="preserve">  7 - ინგლისურ ენასა და 1 მათემატიკაში;  </w:t>
      </w:r>
    </w:p>
    <w:p w:rsidR="00F115C7" w:rsidRPr="00AC3F1D" w:rsidRDefault="00F115C7" w:rsidP="003B16D4">
      <w:pPr>
        <w:spacing w:after="0"/>
        <w:ind w:left="-90"/>
        <w:jc w:val="both"/>
        <w:rPr>
          <w:rFonts w:ascii="Sylfaen" w:hAnsi="Sylfaen"/>
          <w:color w:val="000000" w:themeColor="text1"/>
          <w:lang w:val="ka-GE"/>
        </w:rPr>
      </w:pPr>
      <w:r w:rsidRPr="00AC3F1D">
        <w:rPr>
          <w:rFonts w:ascii="Sylfaen" w:hAnsi="Sylfaen"/>
          <w:color w:val="000000" w:themeColor="text1"/>
          <w:lang w:val="ka-GE"/>
        </w:rPr>
        <w:t>ხულოს მუნიციპალიტეტის 7 საჯარო სკოლაში - 14 მასწავლებელი</w:t>
      </w:r>
      <w:r w:rsidR="006809F8">
        <w:rPr>
          <w:rFonts w:ascii="Sylfaen" w:hAnsi="Sylfaen"/>
          <w:color w:val="000000" w:themeColor="text1"/>
          <w:lang w:val="ka-GE"/>
        </w:rPr>
        <w:t>:</w:t>
      </w:r>
      <w:r w:rsidRPr="00AC3F1D">
        <w:rPr>
          <w:rFonts w:ascii="Sylfaen" w:hAnsi="Sylfaen"/>
          <w:color w:val="000000" w:themeColor="text1"/>
          <w:lang w:val="ka-GE"/>
        </w:rPr>
        <w:t xml:space="preserve"> 6 მათემატიკაში, 2 ქიმიასა და 6 ინგლისურ ენაში.</w:t>
      </w:r>
    </w:p>
    <w:p w:rsidR="00F115C7" w:rsidRPr="00AC3F1D" w:rsidRDefault="00F115C7" w:rsidP="003B16D4">
      <w:pPr>
        <w:spacing w:after="0"/>
        <w:ind w:left="-90"/>
        <w:jc w:val="both"/>
        <w:rPr>
          <w:rFonts w:ascii="Sylfaen" w:hAnsi="Sylfaen"/>
          <w:color w:val="000000" w:themeColor="text1"/>
          <w:lang w:val="ka-GE"/>
        </w:rPr>
      </w:pPr>
    </w:p>
    <w:p w:rsidR="00F115C7" w:rsidRPr="00AC3F1D" w:rsidRDefault="00F115C7" w:rsidP="003B16D4">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გეგმასა და ფაქტს შორის </w:t>
      </w:r>
      <w:r w:rsidR="006809F8">
        <w:rPr>
          <w:rFonts w:ascii="Sylfaen" w:hAnsi="Sylfaen"/>
          <w:color w:val="000000" w:themeColor="text1"/>
          <w:lang w:val="ka-GE"/>
        </w:rPr>
        <w:t>სხვაობა,</w:t>
      </w:r>
      <w:r w:rsidRPr="00AC3F1D">
        <w:rPr>
          <w:rFonts w:ascii="Sylfaen" w:hAnsi="Sylfaen"/>
          <w:color w:val="000000" w:themeColor="text1"/>
          <w:lang w:val="ka-GE"/>
        </w:rPr>
        <w:t xml:space="preserve"> 7 222 ლარის </w:t>
      </w:r>
      <w:r w:rsidR="006809F8">
        <w:rPr>
          <w:rFonts w:ascii="Sylfaen" w:hAnsi="Sylfaen"/>
          <w:color w:val="000000" w:themeColor="text1"/>
          <w:lang w:val="ka-GE"/>
        </w:rPr>
        <w:t>აუთვისებლობა განპირობებულია იმ გარემოებით, რომ</w:t>
      </w:r>
      <w:r w:rsidRPr="00AC3F1D">
        <w:rPr>
          <w:rFonts w:ascii="Sylfaen" w:hAnsi="Sylfaen"/>
          <w:color w:val="000000" w:themeColor="text1"/>
          <w:lang w:val="ka-GE"/>
        </w:rPr>
        <w:t xml:space="preserve"> 30 მასწავლებლის ნაცვლად 27 </w:t>
      </w:r>
      <w:r w:rsidR="006809F8">
        <w:rPr>
          <w:rFonts w:ascii="Sylfaen" w:hAnsi="Sylfaen"/>
          <w:color w:val="000000" w:themeColor="text1"/>
          <w:lang w:val="ka-GE"/>
        </w:rPr>
        <w:t>მასწავლებელი იქნა დასაქმებული.</w:t>
      </w:r>
    </w:p>
    <w:p w:rsidR="00F115C7" w:rsidRPr="00AC3F1D" w:rsidRDefault="00F115C7" w:rsidP="003B16D4">
      <w:pPr>
        <w:spacing w:after="0"/>
        <w:ind w:left="-90"/>
        <w:jc w:val="both"/>
        <w:rPr>
          <w:rFonts w:ascii="Sylfaen" w:hAnsi="Sylfaen"/>
          <w:color w:val="000000" w:themeColor="text1"/>
          <w:lang w:val="ka-GE"/>
        </w:rPr>
      </w:pPr>
    </w:p>
    <w:p w:rsidR="00F86B4E" w:rsidRPr="00AC3F1D" w:rsidRDefault="00F86B4E" w:rsidP="003B16D4">
      <w:pPr>
        <w:spacing w:after="0"/>
        <w:ind w:left="-90"/>
        <w:jc w:val="both"/>
        <w:rPr>
          <w:rFonts w:ascii="Sylfaen" w:hAnsi="Sylfaen"/>
          <w:color w:val="000000" w:themeColor="text1"/>
          <w:lang w:val="ka-GE"/>
        </w:rPr>
      </w:pPr>
      <w:r w:rsidRPr="00AC3F1D">
        <w:rPr>
          <w:rFonts w:ascii="Sylfaen" w:hAnsi="Sylfaen"/>
          <w:color w:val="000000" w:themeColor="text1"/>
          <w:lang w:val="ka-GE"/>
        </w:rPr>
        <w:t>ქვეპროგრამა განხორციელდა დაბრკოლებების გარეშე.</w:t>
      </w:r>
    </w:p>
    <w:p w:rsidR="00F115C7" w:rsidRPr="00AC3F1D" w:rsidRDefault="00F115C7" w:rsidP="003B16D4">
      <w:pPr>
        <w:spacing w:after="0"/>
        <w:ind w:left="-90"/>
        <w:jc w:val="both"/>
        <w:rPr>
          <w:rFonts w:ascii="Sylfaen" w:hAnsi="Sylfaen"/>
          <w:color w:val="000000" w:themeColor="text1"/>
          <w:lang w:val="ka-GE"/>
        </w:rPr>
      </w:pPr>
    </w:p>
    <w:p w:rsidR="00716550" w:rsidRPr="00AC3F1D" w:rsidRDefault="00716550" w:rsidP="003B16D4">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6809F8">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6809F8">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6809F8">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8F6ADB" w:rsidRPr="00AC3F1D">
        <w:rPr>
          <w:rFonts w:ascii="Sylfaen" w:hAnsi="Sylfaen" w:cs="Sylfaen"/>
          <w:color w:val="000000" w:themeColor="text1"/>
          <w:lang w:val="ka-GE"/>
        </w:rPr>
        <w:t>94,7</w:t>
      </w:r>
      <w:r w:rsidRPr="00AC3F1D">
        <w:rPr>
          <w:rFonts w:ascii="Sylfaen" w:hAnsi="Sylfaen"/>
          <w:color w:val="000000" w:themeColor="text1"/>
          <w:lang w:val="ka-GE"/>
        </w:rPr>
        <w:t>%</w:t>
      </w:r>
      <w:r w:rsidR="006809F8">
        <w:rPr>
          <w:rFonts w:ascii="Sylfaen" w:hAnsi="Sylfaen"/>
          <w:color w:val="000000" w:themeColor="text1"/>
          <w:lang w:val="ka-GE"/>
        </w:rPr>
        <w:t>.</w:t>
      </w:r>
    </w:p>
    <w:p w:rsidR="003D318F" w:rsidRPr="00AC3F1D" w:rsidRDefault="003D318F" w:rsidP="003B16D4">
      <w:pPr>
        <w:spacing w:after="0"/>
        <w:ind w:left="-90"/>
        <w:jc w:val="both"/>
        <w:rPr>
          <w:rFonts w:ascii="Sylfaen" w:hAnsi="Sylfaen"/>
          <w:color w:val="000000" w:themeColor="text1"/>
          <w:lang w:val="ka-GE"/>
        </w:rPr>
      </w:pPr>
    </w:p>
    <w:p w:rsidR="00E67E13" w:rsidRPr="00AC3F1D" w:rsidRDefault="00E67E13" w:rsidP="003B16D4">
      <w:pPr>
        <w:spacing w:after="0"/>
        <w:ind w:left="-90"/>
        <w:jc w:val="both"/>
        <w:rPr>
          <w:rFonts w:ascii="Sylfaen" w:hAnsi="Sylfaen"/>
          <w:color w:val="000000" w:themeColor="text1"/>
          <w:lang w:val="ka-GE"/>
        </w:rPr>
      </w:pPr>
    </w:p>
    <w:p w:rsidR="0063751F" w:rsidRPr="00AC3F1D" w:rsidRDefault="00716550" w:rsidP="003B16D4">
      <w:pPr>
        <w:spacing w:after="0"/>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w:t>
      </w:r>
      <w:r w:rsidR="00631F50" w:rsidRPr="00AC3F1D">
        <w:rPr>
          <w:rFonts w:ascii="Sylfaen" w:eastAsia="Calibri" w:hAnsi="Sylfaen" w:cs="Sylfaen"/>
          <w:b/>
          <w:color w:val="000000" w:themeColor="text1"/>
          <w:lang w:val="ka-GE"/>
        </w:rPr>
        <w:t>ვეპროგრამა</w:t>
      </w:r>
      <w:r w:rsidR="003235AD" w:rsidRPr="00AC3F1D">
        <w:rPr>
          <w:rFonts w:ascii="Sylfaen" w:eastAsia="Calibri" w:hAnsi="Sylfaen" w:cs="Sylfaen"/>
          <w:b/>
          <w:color w:val="000000" w:themeColor="text1"/>
          <w:lang w:val="ka-GE"/>
        </w:rPr>
        <w:t xml:space="preserve"> - </w:t>
      </w:r>
      <w:r w:rsidR="003235AD" w:rsidRPr="00AC3F1D">
        <w:rPr>
          <w:rFonts w:ascii="Sylfaen" w:hAnsi="Sylfaen" w:cs="Sylfaen"/>
          <w:b/>
          <w:color w:val="000000" w:themeColor="text1"/>
          <w:lang w:val="ka-GE"/>
        </w:rPr>
        <w:t xml:space="preserve">საჯარო სკოლების ბიბლიოთეკების განვითარება </w:t>
      </w:r>
    </w:p>
    <w:p w:rsidR="00F86B4E" w:rsidRPr="00AC3F1D" w:rsidRDefault="00F86B4E" w:rsidP="003B16D4">
      <w:pPr>
        <w:spacing w:after="0"/>
        <w:ind w:left="-90"/>
        <w:jc w:val="both"/>
        <w:rPr>
          <w:rFonts w:ascii="Sylfaen" w:hAnsi="Sylfaen" w:cs="Sylfaen"/>
          <w:b/>
          <w:color w:val="000000" w:themeColor="text1"/>
          <w:lang w:val="ka-GE"/>
        </w:rPr>
      </w:pPr>
    </w:p>
    <w:p w:rsidR="003235AD" w:rsidRPr="00AC3F1D" w:rsidRDefault="003235AD"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8F6ADB" w:rsidRPr="00AC3F1D">
        <w:rPr>
          <w:rFonts w:ascii="Sylfaen" w:eastAsia="Calibri" w:hAnsi="Sylfaen" w:cs="Sylfaen"/>
          <w:color w:val="000000" w:themeColor="text1"/>
          <w:lang w:val="ka-GE"/>
        </w:rPr>
        <w:t xml:space="preserve">31 190 </w:t>
      </w:r>
      <w:r w:rsidRPr="00AC3F1D">
        <w:rPr>
          <w:rFonts w:ascii="Sylfaen" w:eastAsia="Calibri" w:hAnsi="Sylfaen" w:cs="Sylfaen"/>
          <w:color w:val="000000" w:themeColor="text1"/>
          <w:lang w:val="ka-GE"/>
        </w:rPr>
        <w:t xml:space="preserve"> ლარს, საკასო ხარჯი</w:t>
      </w:r>
      <w:r w:rsidR="004928C0">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w:t>
      </w:r>
      <w:r w:rsidR="008F6ADB" w:rsidRPr="00AC3F1D">
        <w:rPr>
          <w:rFonts w:ascii="Sylfaen" w:eastAsia="Calibri" w:hAnsi="Sylfaen" w:cs="Sylfaen"/>
          <w:color w:val="000000" w:themeColor="text1"/>
          <w:lang w:val="ka-GE"/>
        </w:rPr>
        <w:t>30 430</w:t>
      </w:r>
      <w:r w:rsidRPr="00AC3F1D">
        <w:rPr>
          <w:rFonts w:ascii="Sylfaen" w:eastAsia="Calibri" w:hAnsi="Sylfaen" w:cs="Sylfaen"/>
          <w:color w:val="000000" w:themeColor="text1"/>
          <w:lang w:val="ka-GE"/>
        </w:rPr>
        <w:t xml:space="preserve"> ლარს. </w:t>
      </w:r>
    </w:p>
    <w:p w:rsidR="00F86B4E" w:rsidRPr="00AC3F1D" w:rsidRDefault="00F86B4E" w:rsidP="003B16D4">
      <w:pPr>
        <w:spacing w:after="0"/>
        <w:ind w:left="-90"/>
        <w:jc w:val="both"/>
        <w:rPr>
          <w:rFonts w:ascii="Sylfaen" w:eastAsia="Calibri" w:hAnsi="Sylfaen" w:cs="Sylfaen"/>
          <w:color w:val="000000" w:themeColor="text1"/>
          <w:lang w:val="ka-GE"/>
        </w:rPr>
      </w:pPr>
    </w:p>
    <w:p w:rsidR="00626D16" w:rsidRPr="00AC3F1D" w:rsidRDefault="00626D16"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„საგანმანათლებლო  დაწესებულებების ავტორიზაციის  დებულებისა და საფასურის დამტკიცების შესახებ“ ზოგადსაგანმანათლებლო დაწესებულების ავტორიზაციის სტანდარტის დასაკმაყოფილებლად ზოგადსაგანმანათლებლო დაწესებულებას უნდა ჰქონდეს ეროვნული სასწავლო გეგმის შესაბამისი ბიბლიოთეკა სათანადო რაოდენობის წიგნადი ფონდით, პერიოდიკითა და სხვა დამხმარე მასალით.</w:t>
      </w:r>
    </w:p>
    <w:p w:rsidR="003D318F" w:rsidRPr="00AC3F1D" w:rsidRDefault="00626D16"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აჭარის ავტონომიური რესპუბლიკის ადმინისტრაციულ ტერიტორიაზე არსებული საჯარო სკოლების ბიბლიოთეკების განვითარების ქვეპროგრამის ფარგლებში 10 საჯარო სკოლის ბიბლიოთეკ</w:t>
      </w:r>
      <w:r w:rsidR="00CC185B" w:rsidRPr="00AC3F1D">
        <w:rPr>
          <w:rFonts w:ascii="Sylfaen" w:eastAsia="Calibri" w:hAnsi="Sylfaen" w:cs="Sylfaen"/>
          <w:color w:val="000000" w:themeColor="text1"/>
          <w:lang w:val="ka-GE"/>
        </w:rPr>
        <w:t>ა</w:t>
      </w:r>
      <w:r w:rsidRPr="00AC3F1D">
        <w:rPr>
          <w:rFonts w:ascii="Sylfaen" w:eastAsia="Calibri" w:hAnsi="Sylfaen" w:cs="Sylfaen"/>
          <w:color w:val="000000" w:themeColor="text1"/>
          <w:lang w:val="ka-GE"/>
        </w:rPr>
        <w:t xml:space="preserve"> შეივსო ქართველი და მსოფლიო  კლასიკოსების, საბავშვო, საყმაწვილო, შემეცნებითი ხასიათის, ლექსიკონებითა და სხვა სახის ლიტერატურით</w:t>
      </w:r>
      <w:r w:rsidR="004928C0">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მოსწავლეთა ასაკობრივი თავისებურებების გათვალისწინებით.</w:t>
      </w:r>
    </w:p>
    <w:p w:rsidR="00626D16" w:rsidRPr="00AC3F1D" w:rsidRDefault="00626D16"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აჭარის ავტონომიური რესპუბლიკის განათლების, კულტურისა და სპორტის სამინისტროსა და შპს "ლამპარი-99“-ს  შორის 2016 წლის 30 მარტს დადებული N74 ხელშეკრულების ფარგლებში მომწოდებელმა შეასრულა 30 430  ლარის მომსახურება, რის შედეგადაც 10 საჯარო სკოლაში განაწილდა 417  დასახელების მხატვრული ლიტერატურა:</w:t>
      </w:r>
    </w:p>
    <w:p w:rsidR="00626D16" w:rsidRPr="00AC3F1D" w:rsidRDefault="00626D16"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ხელვაჩაური:  მახინჯაურისა და სოფელ ჭარნალის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ქობულეთი:  სოფელ ბობოყვათისა და სოფელ ქვედა კვირიკეს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ქედა:  სოფელ უჩხითისა და სოფელ დანდალოს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შუახევი: სოფელ დარჩიძეებისა და სოფელ ხაბელაშვილები</w:t>
      </w:r>
      <w:r w:rsidR="00585B87" w:rsidRPr="00AC3F1D">
        <w:rPr>
          <w:rFonts w:ascii="Sylfaen" w:eastAsia="Calibri" w:hAnsi="Sylfaen" w:cs="Sylfaen"/>
          <w:color w:val="000000" w:themeColor="text1"/>
          <w:lang w:val="ka-GE"/>
        </w:rPr>
        <w:t>ს</w:t>
      </w:r>
      <w:r w:rsidRPr="00AC3F1D">
        <w:rPr>
          <w:rFonts w:ascii="Sylfaen" w:eastAsia="Calibri" w:hAnsi="Sylfaen" w:cs="Sylfaen"/>
          <w:color w:val="000000" w:themeColor="text1"/>
          <w:lang w:val="ka-GE"/>
        </w:rPr>
        <w:t xml:space="preserve">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ხულო: სოფელ უჩხოსა და სოფელ ქედლების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3B16D4">
      <w:pPr>
        <w:spacing w:after="0"/>
        <w:ind w:left="-90"/>
        <w:jc w:val="both"/>
        <w:rPr>
          <w:rFonts w:ascii="Sylfaen" w:eastAsia="Calibri" w:hAnsi="Sylfaen" w:cs="Sylfaen"/>
          <w:color w:val="000000" w:themeColor="text1"/>
          <w:lang w:val="ka-GE"/>
        </w:rPr>
      </w:pPr>
    </w:p>
    <w:p w:rsidR="00626D16" w:rsidRPr="00AC3F1D" w:rsidRDefault="00626D16" w:rsidP="003B16D4">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დარჩენილი რესურსი</w:t>
      </w:r>
      <w:r w:rsidR="004928C0">
        <w:rPr>
          <w:rFonts w:ascii="Sylfaen" w:hAnsi="Sylfaen" w:cs="Sylfaen"/>
          <w:color w:val="000000" w:themeColor="text1"/>
          <w:lang w:val="ka-GE"/>
        </w:rPr>
        <w:t>,</w:t>
      </w:r>
      <w:r w:rsidRPr="00AC3F1D">
        <w:rPr>
          <w:rFonts w:ascii="Sylfaen" w:hAnsi="Sylfaen" w:cs="Sylfaen"/>
          <w:color w:val="000000" w:themeColor="text1"/>
          <w:lang w:val="ka-GE"/>
        </w:rPr>
        <w:t xml:space="preserve"> 760 ლარი</w:t>
      </w:r>
      <w:r w:rsidR="004928C0">
        <w:rPr>
          <w:rFonts w:ascii="Sylfaen" w:hAnsi="Sylfaen" w:cs="Sylfaen"/>
          <w:color w:val="000000" w:themeColor="text1"/>
          <w:lang w:val="ka-GE"/>
        </w:rPr>
        <w:t>,</w:t>
      </w:r>
      <w:r w:rsidRPr="00AC3F1D">
        <w:rPr>
          <w:rFonts w:ascii="Sylfaen" w:hAnsi="Sylfaen" w:cs="Sylfaen"/>
          <w:color w:val="000000" w:themeColor="text1"/>
          <w:lang w:val="ka-GE"/>
        </w:rPr>
        <w:t xml:space="preserve"> წარმოადგენს ეკონომიას.</w:t>
      </w:r>
    </w:p>
    <w:p w:rsidR="00626D16" w:rsidRPr="00AC3F1D" w:rsidRDefault="00626D16" w:rsidP="003B16D4">
      <w:pPr>
        <w:spacing w:after="0"/>
        <w:ind w:left="-90"/>
        <w:jc w:val="both"/>
        <w:rPr>
          <w:rFonts w:ascii="Sylfaen" w:hAnsi="Sylfaen" w:cs="Sylfaen"/>
          <w:color w:val="000000" w:themeColor="text1"/>
          <w:lang w:val="ka-GE"/>
        </w:rPr>
      </w:pPr>
    </w:p>
    <w:p w:rsidR="008C5256" w:rsidRPr="00AC3F1D" w:rsidRDefault="008C5256" w:rsidP="003B16D4">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F86B4E" w:rsidRPr="00AC3F1D" w:rsidRDefault="00F86B4E" w:rsidP="003B16D4">
      <w:pPr>
        <w:spacing w:after="0"/>
        <w:ind w:left="-90"/>
        <w:jc w:val="both"/>
        <w:rPr>
          <w:rFonts w:ascii="Sylfaen" w:hAnsi="Sylfaen" w:cs="Sylfaen"/>
          <w:color w:val="000000" w:themeColor="text1"/>
          <w:lang w:val="ka-GE"/>
        </w:rPr>
      </w:pPr>
    </w:p>
    <w:p w:rsidR="003235AD" w:rsidRPr="00AC3F1D" w:rsidRDefault="003235AD" w:rsidP="003B16D4">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4928C0">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4928C0">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4928C0">
        <w:rPr>
          <w:rFonts w:ascii="Sylfaen" w:hAnsi="Sylfaen" w:cs="Sylfaen"/>
          <w:color w:val="000000" w:themeColor="text1"/>
          <w:lang w:val="ka-GE"/>
        </w:rPr>
        <w:t xml:space="preserve"> </w:t>
      </w:r>
      <w:r w:rsidRPr="00AC3F1D">
        <w:rPr>
          <w:rFonts w:ascii="Sylfaen" w:hAnsi="Sylfaen" w:cs="Sylfaen"/>
          <w:color w:val="000000" w:themeColor="text1"/>
          <w:lang w:val="ka-GE"/>
        </w:rPr>
        <w:t>გეგმასთან</w:t>
      </w:r>
      <w:r w:rsidR="00626D16" w:rsidRPr="00AC3F1D">
        <w:rPr>
          <w:rFonts w:ascii="Sylfaen" w:hAnsi="Sylfaen" w:cs="Sylfaen"/>
          <w:color w:val="000000" w:themeColor="text1"/>
          <w:lang w:val="ka-GE"/>
        </w:rPr>
        <w:t>: 97,6</w:t>
      </w:r>
      <w:r w:rsidRPr="00AC3F1D">
        <w:rPr>
          <w:rFonts w:ascii="Sylfaen" w:hAnsi="Sylfaen"/>
          <w:color w:val="000000" w:themeColor="text1"/>
          <w:lang w:val="ka-GE"/>
        </w:rPr>
        <w:t>%</w:t>
      </w:r>
      <w:r w:rsidR="004928C0">
        <w:rPr>
          <w:rFonts w:ascii="Sylfaen" w:hAnsi="Sylfaen"/>
          <w:color w:val="000000" w:themeColor="text1"/>
          <w:lang w:val="ka-GE"/>
        </w:rPr>
        <w:t>.</w:t>
      </w:r>
    </w:p>
    <w:p w:rsidR="00626D16" w:rsidRPr="00AC3F1D" w:rsidRDefault="00626D16" w:rsidP="003B16D4">
      <w:pPr>
        <w:spacing w:after="0"/>
        <w:jc w:val="both"/>
        <w:rPr>
          <w:rFonts w:ascii="Sylfaen" w:hAnsi="Sylfaen"/>
          <w:color w:val="000000" w:themeColor="text1"/>
          <w:lang w:val="ka-GE"/>
        </w:rPr>
      </w:pPr>
    </w:p>
    <w:p w:rsidR="00E57929" w:rsidRPr="00AC3F1D" w:rsidRDefault="00631F50" w:rsidP="003B16D4">
      <w:pPr>
        <w:spacing w:after="0"/>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 xml:space="preserve">ქვეპროგრამა </w:t>
      </w:r>
      <w:r w:rsidR="003235AD" w:rsidRPr="00AC3F1D">
        <w:rPr>
          <w:rFonts w:ascii="Sylfaen" w:eastAsia="Calibri" w:hAnsi="Sylfaen" w:cs="Sylfaen"/>
          <w:b/>
          <w:color w:val="000000" w:themeColor="text1"/>
          <w:lang w:val="ka-GE"/>
        </w:rPr>
        <w:t xml:space="preserve"> - </w:t>
      </w:r>
      <w:r w:rsidR="003235AD" w:rsidRPr="00AC3F1D">
        <w:rPr>
          <w:rFonts w:ascii="Sylfaen" w:hAnsi="Sylfaen" w:cs="Sylfaen"/>
          <w:b/>
          <w:color w:val="000000" w:themeColor="text1"/>
          <w:lang w:val="ka-GE"/>
        </w:rPr>
        <w:t xml:space="preserve">სტუდენტთა დახმარება </w:t>
      </w:r>
    </w:p>
    <w:p w:rsidR="00F86B4E" w:rsidRPr="00AC3F1D" w:rsidRDefault="00F86B4E" w:rsidP="003B16D4">
      <w:pPr>
        <w:spacing w:after="0"/>
        <w:ind w:left="-90"/>
        <w:jc w:val="both"/>
        <w:rPr>
          <w:rFonts w:ascii="Sylfaen" w:hAnsi="Sylfaen" w:cs="Sylfaen"/>
          <w:b/>
          <w:color w:val="000000" w:themeColor="text1"/>
          <w:lang w:val="ka-GE"/>
        </w:rPr>
      </w:pPr>
    </w:p>
    <w:p w:rsidR="003235AD" w:rsidRPr="00AC3F1D" w:rsidRDefault="003235AD"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937A03" w:rsidRPr="00AC3F1D">
        <w:rPr>
          <w:rFonts w:ascii="Sylfaen" w:eastAsia="Calibri" w:hAnsi="Sylfaen" w:cs="Sylfaen"/>
          <w:color w:val="000000" w:themeColor="text1"/>
          <w:lang w:val="ka-GE"/>
        </w:rPr>
        <w:t xml:space="preserve"> 92</w:t>
      </w:r>
      <w:r w:rsidR="00BD41B9" w:rsidRPr="00AC3F1D">
        <w:rPr>
          <w:rFonts w:ascii="Sylfaen" w:eastAsia="Calibri" w:hAnsi="Sylfaen" w:cs="Sylfaen"/>
          <w:color w:val="000000" w:themeColor="text1"/>
          <w:lang w:val="ka-GE"/>
        </w:rPr>
        <w:t>0</w:t>
      </w:r>
      <w:r w:rsidR="00937A03" w:rsidRPr="00AC3F1D">
        <w:rPr>
          <w:rFonts w:ascii="Sylfaen" w:eastAsia="Calibri" w:hAnsi="Sylfaen" w:cs="Sylfaen"/>
          <w:color w:val="000000" w:themeColor="text1"/>
          <w:lang w:val="ka-GE"/>
        </w:rPr>
        <w:t xml:space="preserve"> 000</w:t>
      </w:r>
      <w:r w:rsidRPr="00AC3F1D">
        <w:rPr>
          <w:rFonts w:ascii="Sylfaen" w:eastAsia="Calibri" w:hAnsi="Sylfaen" w:cs="Sylfaen"/>
          <w:color w:val="000000" w:themeColor="text1"/>
          <w:lang w:val="ka-GE"/>
        </w:rPr>
        <w:t xml:space="preserve"> ლარს, საკასო ხარჯი</w:t>
      </w:r>
      <w:r w:rsidR="003B16D4">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w:t>
      </w:r>
      <w:r w:rsidR="00BD41B9" w:rsidRPr="00AC3F1D">
        <w:rPr>
          <w:rFonts w:ascii="Sylfaen" w:eastAsia="Calibri" w:hAnsi="Sylfaen" w:cs="Sylfaen"/>
          <w:color w:val="000000" w:themeColor="text1"/>
          <w:lang w:val="ka-GE"/>
        </w:rPr>
        <w:t>919 359</w:t>
      </w:r>
      <w:r w:rsidRPr="00AC3F1D">
        <w:rPr>
          <w:rFonts w:ascii="Sylfaen" w:eastAsia="Calibri" w:hAnsi="Sylfaen" w:cs="Sylfaen"/>
          <w:color w:val="000000" w:themeColor="text1"/>
          <w:lang w:val="ka-GE"/>
        </w:rPr>
        <w:t xml:space="preserve"> ლარს. </w:t>
      </w:r>
    </w:p>
    <w:p w:rsidR="003D318F" w:rsidRPr="00AC3F1D" w:rsidRDefault="003D318F" w:rsidP="003B16D4">
      <w:pPr>
        <w:spacing w:after="0"/>
        <w:ind w:left="-90"/>
        <w:jc w:val="both"/>
        <w:rPr>
          <w:rFonts w:ascii="Sylfaen" w:eastAsia="Calibri" w:hAnsi="Sylfaen" w:cs="Sylfaen"/>
          <w:color w:val="000000" w:themeColor="text1"/>
          <w:lang w:val="ka-GE"/>
        </w:rPr>
      </w:pPr>
    </w:p>
    <w:p w:rsidR="00D31D79" w:rsidRPr="00AC3F1D" w:rsidRDefault="00D31D79"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2015-2016 სასწავლო წლის მეორე (გაზაფხულის) სემესტრში დაფინანსდა 493 სტუდენტი</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2016-2017 სასწავლო წლის პირველ (შემოდგომის) სემესტრში დაფინანსდა 410 სტუდენტი.                                                                     სულ 2016 წელს ქვეპროგრამის ფარგლებში დაფინანსდა 903 სტუდენტი. </w:t>
      </w:r>
    </w:p>
    <w:p w:rsidR="00D31D79" w:rsidRPr="00AC3F1D" w:rsidRDefault="00D31D79" w:rsidP="003B16D4">
      <w:pPr>
        <w:spacing w:after="0"/>
        <w:ind w:left="-90"/>
        <w:jc w:val="both"/>
        <w:rPr>
          <w:rFonts w:ascii="Sylfaen" w:eastAsia="Calibri" w:hAnsi="Sylfaen" w:cs="Sylfaen"/>
          <w:color w:val="000000" w:themeColor="text1"/>
          <w:lang w:val="ka-GE"/>
        </w:rPr>
      </w:pPr>
    </w:p>
    <w:p w:rsidR="002329A5" w:rsidRPr="00AC3F1D" w:rsidRDefault="002329A5"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განხორციელების მხარდაჭერის მიზნით ორჯერ დამზადდა სარეკლამო რგოლი.</w:t>
      </w:r>
    </w:p>
    <w:p w:rsidR="003D318F" w:rsidRPr="00AC3F1D" w:rsidRDefault="003D318F" w:rsidP="003B16D4">
      <w:pPr>
        <w:spacing w:after="0"/>
        <w:ind w:left="-90"/>
        <w:jc w:val="both"/>
        <w:rPr>
          <w:rFonts w:ascii="Sylfaen" w:hAnsi="Sylfaen" w:cs="Sylfaen"/>
          <w:color w:val="000000" w:themeColor="text1"/>
          <w:lang w:val="ka-GE"/>
        </w:rPr>
      </w:pPr>
    </w:p>
    <w:p w:rsidR="00D31D79" w:rsidRPr="00AC3F1D" w:rsidRDefault="00D31D79" w:rsidP="003B16D4">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დარჩენილი რესურსი</w:t>
      </w:r>
      <w:r w:rsidR="003B16D4">
        <w:rPr>
          <w:rFonts w:ascii="Sylfaen" w:hAnsi="Sylfaen" w:cs="Sylfaen"/>
          <w:color w:val="000000" w:themeColor="text1"/>
          <w:lang w:val="ka-GE"/>
        </w:rPr>
        <w:t>,</w:t>
      </w:r>
      <w:r w:rsidRPr="00AC3F1D">
        <w:rPr>
          <w:rFonts w:ascii="Sylfaen" w:hAnsi="Sylfaen" w:cs="Sylfaen"/>
          <w:color w:val="000000" w:themeColor="text1"/>
          <w:lang w:val="ka-GE"/>
        </w:rPr>
        <w:t xml:space="preserve"> 903 ლარი</w:t>
      </w:r>
      <w:r w:rsidR="003B16D4">
        <w:rPr>
          <w:rFonts w:ascii="Sylfaen" w:hAnsi="Sylfaen" w:cs="Sylfaen"/>
          <w:color w:val="000000" w:themeColor="text1"/>
          <w:lang w:val="ka-GE"/>
        </w:rPr>
        <w:t>,</w:t>
      </w:r>
      <w:r w:rsidRPr="00AC3F1D">
        <w:rPr>
          <w:rFonts w:ascii="Sylfaen" w:hAnsi="Sylfaen" w:cs="Sylfaen"/>
          <w:color w:val="000000" w:themeColor="text1"/>
          <w:lang w:val="ka-GE"/>
        </w:rPr>
        <w:t xml:space="preserve"> წარმოადგენს ეკონომიას.</w:t>
      </w:r>
    </w:p>
    <w:p w:rsidR="00D31D79" w:rsidRPr="00AC3F1D" w:rsidRDefault="00D31D79" w:rsidP="003B16D4">
      <w:pPr>
        <w:spacing w:after="0"/>
        <w:ind w:left="-90"/>
        <w:jc w:val="both"/>
        <w:rPr>
          <w:rFonts w:ascii="Sylfaen" w:hAnsi="Sylfaen" w:cs="Sylfaen"/>
          <w:color w:val="000000" w:themeColor="text1"/>
          <w:lang w:val="ka-GE"/>
        </w:rPr>
      </w:pPr>
    </w:p>
    <w:p w:rsidR="00D17C47" w:rsidRPr="00AC3F1D" w:rsidRDefault="00D17C47" w:rsidP="003B16D4">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8543FE" w:rsidRPr="00AC3F1D" w:rsidRDefault="008543FE" w:rsidP="003B16D4">
      <w:pPr>
        <w:spacing w:after="0"/>
        <w:ind w:left="-90"/>
        <w:jc w:val="both"/>
        <w:rPr>
          <w:rFonts w:ascii="Sylfaen" w:hAnsi="Sylfaen" w:cs="Sylfaen"/>
          <w:color w:val="000000" w:themeColor="text1"/>
          <w:lang w:val="ka-GE"/>
        </w:rPr>
      </w:pPr>
    </w:p>
    <w:p w:rsidR="003235AD" w:rsidRPr="00AC3F1D" w:rsidRDefault="003235AD" w:rsidP="003B16D4">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3B16D4">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3B16D4">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3B16D4">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D31D79" w:rsidRPr="00AC3F1D">
        <w:rPr>
          <w:rFonts w:ascii="Sylfaen" w:hAnsi="Sylfaen" w:cs="Sylfaen"/>
          <w:color w:val="000000" w:themeColor="text1"/>
          <w:lang w:val="ka-GE"/>
        </w:rPr>
        <w:t>99,9</w:t>
      </w:r>
      <w:r w:rsidRPr="00AC3F1D">
        <w:rPr>
          <w:rFonts w:ascii="Sylfaen" w:hAnsi="Sylfaen"/>
          <w:color w:val="000000" w:themeColor="text1"/>
          <w:lang w:val="ka-GE"/>
        </w:rPr>
        <w:t>%</w:t>
      </w:r>
      <w:r w:rsidR="003B16D4">
        <w:rPr>
          <w:rFonts w:ascii="Sylfaen" w:hAnsi="Sylfaen"/>
          <w:color w:val="000000" w:themeColor="text1"/>
          <w:lang w:val="ka-GE"/>
        </w:rPr>
        <w:t>.</w:t>
      </w:r>
    </w:p>
    <w:p w:rsidR="00203F72" w:rsidRPr="00AC3F1D" w:rsidRDefault="00203F72" w:rsidP="003B16D4">
      <w:pPr>
        <w:spacing w:after="0"/>
        <w:jc w:val="both"/>
        <w:rPr>
          <w:rFonts w:ascii="Sylfaen" w:eastAsia="Calibri" w:hAnsi="Sylfaen" w:cs="Sylfaen"/>
          <w:b/>
          <w:color w:val="000000" w:themeColor="text1"/>
          <w:lang w:val="ka-GE"/>
        </w:rPr>
      </w:pPr>
    </w:p>
    <w:p w:rsidR="00E57929" w:rsidRPr="00AC3F1D" w:rsidRDefault="003235AD" w:rsidP="003B16D4">
      <w:pPr>
        <w:spacing w:after="0"/>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 xml:space="preserve">უმაღლესი განათლების ხელშეწყობა </w:t>
      </w:r>
    </w:p>
    <w:p w:rsidR="008B2204" w:rsidRPr="00AC3F1D" w:rsidRDefault="008B2204" w:rsidP="003B16D4">
      <w:pPr>
        <w:spacing w:after="0"/>
        <w:ind w:left="-90"/>
        <w:jc w:val="both"/>
        <w:rPr>
          <w:rFonts w:ascii="Sylfaen" w:hAnsi="Sylfaen" w:cs="Sylfaen"/>
          <w:b/>
          <w:color w:val="000000" w:themeColor="text1"/>
          <w:lang w:val="ka-GE"/>
        </w:rPr>
      </w:pPr>
    </w:p>
    <w:p w:rsidR="003D318F" w:rsidRPr="00AC3F1D" w:rsidRDefault="003235AD"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203F72" w:rsidRPr="00AC3F1D">
        <w:rPr>
          <w:rFonts w:ascii="Sylfaen" w:eastAsia="Calibri" w:hAnsi="Sylfaen" w:cs="Sylfaen"/>
          <w:color w:val="000000" w:themeColor="text1"/>
          <w:lang w:val="ka-GE"/>
        </w:rPr>
        <w:t>287 900</w:t>
      </w:r>
      <w:r w:rsidRPr="00AC3F1D">
        <w:rPr>
          <w:rFonts w:ascii="Sylfaen" w:eastAsia="Calibri" w:hAnsi="Sylfaen" w:cs="Sylfaen"/>
          <w:color w:val="000000" w:themeColor="text1"/>
          <w:lang w:val="ka-GE"/>
        </w:rPr>
        <w:t xml:space="preserve"> ლარს, საკასო ხარჯი</w:t>
      </w:r>
      <w:r w:rsidR="003B16D4">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w:t>
      </w:r>
      <w:r w:rsidR="00203F72" w:rsidRPr="00AC3F1D">
        <w:rPr>
          <w:rFonts w:ascii="Sylfaen" w:eastAsia="Calibri" w:hAnsi="Sylfaen" w:cs="Sylfaen"/>
          <w:color w:val="000000" w:themeColor="text1"/>
          <w:lang w:val="ka-GE"/>
        </w:rPr>
        <w:t>275 332</w:t>
      </w:r>
      <w:r w:rsidRPr="00AC3F1D">
        <w:rPr>
          <w:rFonts w:ascii="Sylfaen" w:eastAsia="Calibri" w:hAnsi="Sylfaen" w:cs="Sylfaen"/>
          <w:color w:val="000000" w:themeColor="text1"/>
          <w:lang w:val="ka-GE"/>
        </w:rPr>
        <w:t xml:space="preserve"> ლარს. </w:t>
      </w:r>
    </w:p>
    <w:p w:rsidR="003D318F" w:rsidRPr="00AC3F1D" w:rsidRDefault="003D318F" w:rsidP="003B16D4">
      <w:pPr>
        <w:spacing w:after="0"/>
        <w:ind w:left="-90"/>
        <w:jc w:val="both"/>
        <w:rPr>
          <w:rFonts w:ascii="Sylfaen" w:eastAsia="Calibri" w:hAnsi="Sylfaen" w:cs="Sylfaen"/>
          <w:color w:val="000000" w:themeColor="text1"/>
          <w:lang w:val="ka-GE"/>
        </w:rPr>
      </w:pPr>
    </w:p>
    <w:p w:rsidR="003235AD" w:rsidRPr="00AC3F1D" w:rsidRDefault="003235AD"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193EAC" w:rsidRPr="003B16D4" w:rsidRDefault="00193EAC" w:rsidP="003B16D4">
      <w:pPr>
        <w:spacing w:after="0"/>
        <w:ind w:left="-90"/>
        <w:jc w:val="both"/>
        <w:rPr>
          <w:rFonts w:ascii="Sylfaen" w:eastAsia="Calibri" w:hAnsi="Sylfaen" w:cs="Sylfaen"/>
          <w:color w:val="000000" w:themeColor="text1"/>
          <w:lang w:val="ka-GE"/>
        </w:rPr>
      </w:pPr>
    </w:p>
    <w:p w:rsidR="00193EAC" w:rsidRPr="00AC3F1D" w:rsidRDefault="00193EAC" w:rsidP="003B16D4">
      <w:pPr>
        <w:spacing w:after="0"/>
        <w:ind w:left="-90"/>
        <w:jc w:val="both"/>
        <w:rPr>
          <w:rFonts w:ascii="Sylfaen" w:eastAsia="Calibri" w:hAnsi="Sylfaen" w:cs="Sylfaen"/>
          <w:color w:val="000000" w:themeColor="text1"/>
          <w:lang w:val="ka-GE"/>
        </w:rPr>
      </w:pPr>
      <w:r w:rsidRPr="003B16D4">
        <w:rPr>
          <w:rFonts w:ascii="Sylfaen" w:eastAsia="Calibri" w:hAnsi="Sylfaen" w:cs="Sylfaen"/>
          <w:color w:val="000000" w:themeColor="text1"/>
          <w:lang w:val="ka-GE"/>
        </w:rPr>
        <w:t>საზღვარგარეთ სწავლის დაფინანსება</w:t>
      </w:r>
      <w:r w:rsidRPr="00AC3F1D">
        <w:rPr>
          <w:rFonts w:ascii="Sylfaen" w:eastAsia="Calibri" w:hAnsi="Sylfaen" w:cs="Sylfaen"/>
          <w:b/>
          <w:color w:val="000000" w:themeColor="text1"/>
          <w:sz w:val="20"/>
          <w:lang w:val="ka-GE"/>
        </w:rPr>
        <w:t xml:space="preserve"> </w:t>
      </w:r>
      <w:r w:rsidRPr="00AC3F1D">
        <w:rPr>
          <w:rFonts w:ascii="Sylfaen" w:eastAsia="Calibri" w:hAnsi="Sylfaen" w:cs="Sylfaen"/>
          <w:color w:val="000000" w:themeColor="text1"/>
          <w:lang w:val="ka-GE"/>
        </w:rPr>
        <w:t xml:space="preserve">გაუგრძელდათ </w:t>
      </w:r>
      <w:r w:rsidR="004815D3" w:rsidRPr="00AC3F1D">
        <w:rPr>
          <w:rFonts w:ascii="Sylfaen" w:eastAsia="Calibri" w:hAnsi="Sylfaen" w:cs="Sylfaen"/>
          <w:color w:val="000000" w:themeColor="text1"/>
          <w:lang w:val="ka-GE"/>
        </w:rPr>
        <w:t xml:space="preserve">და </w:t>
      </w:r>
      <w:r w:rsidRPr="00AC3F1D">
        <w:rPr>
          <w:rFonts w:ascii="Sylfaen" w:eastAsia="Calibri" w:hAnsi="Sylfaen" w:cs="Sylfaen"/>
          <w:color w:val="000000" w:themeColor="text1"/>
          <w:lang w:val="ka-GE"/>
        </w:rPr>
        <w:t xml:space="preserve">,,აჭარის ავტონომიური რესპუბლიკის 2016 წლის რესპუბლიკური ბიუჯეტის შესახებ“ აჭარის ავტონომიური რესპუბლიკის კანონით დამტკიცებული </w:t>
      </w:r>
      <w:r w:rsidRPr="00AC3F1D">
        <w:rPr>
          <w:rFonts w:ascii="Sylfaen" w:eastAsia="Calibri" w:hAnsi="Sylfaen" w:cs="Sylfaen"/>
          <w:color w:val="000000" w:themeColor="text1"/>
          <w:lang w:val="ka-GE"/>
        </w:rPr>
        <w:lastRenderedPageBreak/>
        <w:t>„უმაღლესი განათლების ხელშეწყობის“ ქვეპროგრამის  ფარგლებში   დაფინანსდა 11 სტუდენტი,   კერძოდ</w:t>
      </w:r>
      <w:r w:rsidR="003B16D4">
        <w:rPr>
          <w:rFonts w:ascii="Sylfaen" w:eastAsia="Calibri" w:hAnsi="Sylfaen" w:cs="Sylfaen"/>
          <w:color w:val="000000" w:themeColor="text1"/>
          <w:lang w:val="ka-GE"/>
        </w:rPr>
        <w:t>, დაფინანსდა</w:t>
      </w:r>
      <w:r w:rsidRPr="00AC3F1D">
        <w:rPr>
          <w:rFonts w:ascii="Sylfaen" w:eastAsia="Calibri" w:hAnsi="Sylfaen" w:cs="Sylfaen"/>
          <w:color w:val="000000" w:themeColor="text1"/>
          <w:lang w:val="ka-GE"/>
        </w:rPr>
        <w:t xml:space="preserve">:  </w:t>
      </w:r>
    </w:p>
    <w:p w:rsidR="00193EAC" w:rsidRPr="00AC3F1D" w:rsidRDefault="00193EAC" w:rsidP="003B16D4">
      <w:pPr>
        <w:spacing w:after="0"/>
        <w:ind w:left="-90"/>
        <w:jc w:val="both"/>
        <w:rPr>
          <w:rFonts w:ascii="Sylfaen" w:eastAsia="Calibri" w:hAnsi="Sylfaen" w:cs="Sylfaen"/>
          <w:color w:val="000000" w:themeColor="text1"/>
          <w:lang w:val="ka-GE"/>
        </w:rPr>
      </w:pP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 იტალიაში</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ჯონ კაბოტის უნივერისტეტში მარკეტინგის, ეკონომიკისა და ფინანსების საბაკალავრო პროგრამაზე 2015-2016 სასწავლო წლის გაზაფხულის სემესტრისა  (მეოთხე სემესტრი) და 2016 - 2017 სასწავლო წლის შემოდგომის სემეტრის  (მეხუთე სემესტრი)  სწავლის ხარჯები</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w:t>
      </w:r>
    </w:p>
    <w:p w:rsidR="00193EAC" w:rsidRPr="00AC3F1D" w:rsidRDefault="003B16D4" w:rsidP="003B16D4">
      <w:pPr>
        <w:spacing w:after="0"/>
        <w:ind w:left="-90"/>
        <w:jc w:val="both"/>
        <w:rPr>
          <w:rFonts w:ascii="Sylfaen" w:eastAsia="Calibri" w:hAnsi="Sylfaen" w:cs="Sylfaen"/>
          <w:color w:val="000000" w:themeColor="text1"/>
          <w:lang w:val="ka-GE"/>
        </w:rPr>
      </w:pPr>
      <w:r>
        <w:rPr>
          <w:rFonts w:ascii="Sylfaen" w:eastAsia="Calibri" w:hAnsi="Sylfaen" w:cs="Sylfaen"/>
          <w:color w:val="000000" w:themeColor="text1"/>
          <w:lang w:val="ka-GE"/>
        </w:rPr>
        <w:t xml:space="preserve">2. </w:t>
      </w:r>
      <w:r w:rsidR="00193EAC" w:rsidRPr="00AC3F1D">
        <w:rPr>
          <w:rFonts w:ascii="Sylfaen" w:eastAsia="Calibri" w:hAnsi="Sylfaen" w:cs="Sylfaen"/>
          <w:color w:val="000000" w:themeColor="text1"/>
          <w:lang w:val="ka-GE"/>
        </w:rPr>
        <w:t>ნეომას ბიზნესის სკოლაში საერთაშორისო პროექტების განვითარების სამაგისტრო პროგრამაზე 2015-2016 სასწავლო წლის გაზაფხულის სემესტრისა (მეორე სემესტრი) და 2016 - 2017 სასწავლო წლის შემოდგომის სემესტრის (მესამე სემესტრი) სწავლის ხარჯები</w:t>
      </w:r>
      <w:r>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3. ამერიკის შეერთებულ შტატებში, სენტ ლუისში ვაშინგტონის უნივერსიტეტში, ლანდშაფტის არქიტექტურის სამაგისტრო პროგრამაზე 2015-2016 სასწავლო წლის გაზაფხულის სემესტრისა (მეორე სემესტრი) და 2016-2017 სასწავლო წლის შემოდგომის სემესტრის (მესამე სემესტრი) სწავლის ხარჯები</w:t>
      </w:r>
      <w:r w:rsidR="003B16D4">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4. ამერიკის შეერთებულ შტატებში, სენტ ლუისში ვაშინგტონის უნივერსიტეტში, ლანდშაფტის არქიტექტურის სამაგისტრო პროგრამაზე 2015-2016 სასწავლო წლის გაზაფხულის სემესტრისა (მეორე სემესტრი) და 2016-2017 სასწავლო წლის  შემოდგომის  სემესტრის  (მესამე სემესტრი)  სწავლის  ხარჯები</w:t>
      </w:r>
      <w:r w:rsidR="003B16D4">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5. ამერიკის შეერთებულ შტატებში, ნებრასკა - ლინკოლნის უნივერსიტეტში სწავლა, სწავლება და მასწავლებლის განათლების სამაგისტრო პროგრამაზე 2016-2017 სასწავლო წლის შემოდგომის სემესტრის (პირველი სემესტრი)  სწავლის  ხარჯები</w:t>
      </w:r>
      <w:r w:rsidR="003B16D4">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6. ესტონეთის რესპუბლიკაში, ტალინის ტექნოლოგიურ უნივერსიტეტში საერთაშორისო ბიზნეს ადმინისტრირების სამაგისტრო პროგრამაზე 2016-2017 სასწავლო  წლის  შემოდგომის  სემესტრის  (პირველი სემესტრი)  სწავლის  ხარჯები</w:t>
      </w:r>
      <w:r w:rsidR="003B16D4">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7.  პოლონეთის რესპუბლიკაში, პოზნანის ტექნოლოგიურ უნივერსიტეტში  არქიტექტურის სამაგისტრო პროგრამაზე 2016-2017 სასწავლო წლის შემოდგომის  სემესტრის  (პირველი სემესტრი)  სწავლის  ხარჯები</w:t>
      </w:r>
      <w:r w:rsidR="003B16D4">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8. საფრანგეთში, პანთეონ-ასასის უნივერსიტეტში (პარიზი II) ფრანგული და ევროპული სამართლებრივი კულტურის სამაგისტრო პროგრამაზე 2016-2017 სასწავლო წლის შემოდგომის სემესტრის (პირველი სემესტრი)  სწავლის ხარჯები</w:t>
      </w:r>
      <w:r w:rsidR="003B16D4">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9. ჩეხეთის რესპუბლიკაში, მასარიკის უნივერსიტეტში ფინანსებისა და საბუღალტრო აღრიცხვის სამაგისტრო პროგრამაზე 2016-2017 სასწავლო წლის შემოდგომის  სემესტრის  (პირველი სემესტრი)  სწავლის ხარჯები</w:t>
      </w:r>
      <w:r w:rsidR="003B16D4">
        <w:rPr>
          <w:rFonts w:ascii="Sylfaen" w:eastAsia="Calibri" w:hAnsi="Sylfaen" w:cs="Sylfaen"/>
          <w:color w:val="000000" w:themeColor="text1"/>
          <w:lang w:val="ka-GE"/>
        </w:rPr>
        <w:t>;</w:t>
      </w:r>
    </w:p>
    <w:p w:rsidR="00193EAC" w:rsidRPr="00AC3F1D" w:rsidRDefault="003B16D4" w:rsidP="003B16D4">
      <w:pPr>
        <w:spacing w:after="0"/>
        <w:ind w:left="-90"/>
        <w:jc w:val="both"/>
        <w:rPr>
          <w:rFonts w:ascii="Sylfaen" w:eastAsia="Calibri" w:hAnsi="Sylfaen" w:cs="Sylfaen"/>
          <w:color w:val="000000" w:themeColor="text1"/>
          <w:lang w:val="ka-GE"/>
        </w:rPr>
      </w:pPr>
      <w:r>
        <w:rPr>
          <w:rFonts w:ascii="Sylfaen" w:eastAsia="Calibri" w:hAnsi="Sylfaen" w:cs="Sylfaen"/>
          <w:color w:val="000000" w:themeColor="text1"/>
          <w:lang w:val="ka-GE"/>
        </w:rPr>
        <w:t xml:space="preserve">10. </w:t>
      </w:r>
      <w:r w:rsidR="00193EAC" w:rsidRPr="00AC3F1D">
        <w:rPr>
          <w:rFonts w:ascii="Sylfaen" w:eastAsia="Calibri" w:hAnsi="Sylfaen" w:cs="Sylfaen"/>
          <w:color w:val="000000" w:themeColor="text1"/>
          <w:lang w:val="ka-GE"/>
        </w:rPr>
        <w:t>პოლონეთის რეპუბლიკაში, ვროცლავის უნივერსიტეტში პოლიტიკური მეცნიერებების სამაგისტრო პროგრამაზე 2016-2017 სასწავლო წლის შემოდგომის  სემესტრის  (პირველი სემესტრი)  სწავლის  ხარჯები</w:t>
      </w:r>
      <w:r>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   11. პოლონეთის რესპუბლიკაში, კრაკოვის ეკონომიკის უნივერსიტეტში ეკონომიკის, ფინანსებისა და მენეჯმენტის სადოქტორო პროგრამაზე 2016-2017 სასწავლო წლის შემოდგომის სემესტრის (პირველი სემესტრი) სწავლის ხარჯები.</w:t>
      </w:r>
    </w:p>
    <w:p w:rsidR="00193EAC" w:rsidRPr="003B16D4" w:rsidRDefault="00193EAC" w:rsidP="003B16D4">
      <w:pPr>
        <w:spacing w:after="0"/>
        <w:ind w:left="-90"/>
        <w:jc w:val="both"/>
        <w:rPr>
          <w:rFonts w:ascii="Sylfaen" w:eastAsia="Calibri" w:hAnsi="Sylfaen" w:cs="Sylfaen"/>
          <w:color w:val="000000" w:themeColor="text1"/>
          <w:lang w:val="ka-GE"/>
        </w:rPr>
      </w:pPr>
    </w:p>
    <w:p w:rsidR="00193EAC" w:rsidRPr="003B16D4" w:rsidRDefault="003270DF" w:rsidP="003B16D4">
      <w:pPr>
        <w:spacing w:after="0"/>
        <w:ind w:left="-90"/>
        <w:jc w:val="both"/>
        <w:rPr>
          <w:rFonts w:ascii="Sylfaen" w:eastAsia="Calibri" w:hAnsi="Sylfaen" w:cs="Sylfaen"/>
          <w:color w:val="000000" w:themeColor="text1"/>
          <w:lang w:val="ka-GE"/>
        </w:rPr>
      </w:pPr>
      <w:r w:rsidRPr="003B16D4">
        <w:rPr>
          <w:rFonts w:ascii="Sylfaen" w:eastAsia="Calibri" w:hAnsi="Sylfaen" w:cs="Sylfaen"/>
          <w:color w:val="000000" w:themeColor="text1"/>
          <w:lang w:val="ka-GE"/>
        </w:rPr>
        <w:t>6</w:t>
      </w:r>
      <w:r w:rsidR="003B16D4" w:rsidRPr="003B16D4">
        <w:rPr>
          <w:rFonts w:ascii="Sylfaen" w:eastAsia="Calibri" w:hAnsi="Sylfaen" w:cs="Sylfaen"/>
          <w:color w:val="000000" w:themeColor="text1"/>
          <w:lang w:val="ka-GE"/>
        </w:rPr>
        <w:t xml:space="preserve"> </w:t>
      </w:r>
      <w:r w:rsidR="00F0108A" w:rsidRPr="003B16D4">
        <w:rPr>
          <w:rFonts w:ascii="Sylfaen" w:eastAsia="Calibri" w:hAnsi="Sylfaen" w:cs="Sylfaen"/>
          <w:color w:val="000000" w:themeColor="text1"/>
          <w:lang w:val="ka-GE"/>
        </w:rPr>
        <w:t>ა</w:t>
      </w:r>
      <w:r w:rsidR="00193EAC" w:rsidRPr="003B16D4">
        <w:rPr>
          <w:rFonts w:ascii="Sylfaen" w:eastAsia="Calibri" w:hAnsi="Sylfaen" w:cs="Sylfaen"/>
          <w:color w:val="000000" w:themeColor="text1"/>
          <w:lang w:val="ka-GE"/>
        </w:rPr>
        <w:t>პლიკანტი დაფინანსდა საერთაშორისო კომფერენციაში მონაწილეობის მისაღებად, კერძოდ</w:t>
      </w:r>
      <w:r w:rsidR="003B16D4">
        <w:rPr>
          <w:rFonts w:ascii="Sylfaen" w:eastAsia="Calibri" w:hAnsi="Sylfaen" w:cs="Sylfaen"/>
          <w:color w:val="000000" w:themeColor="text1"/>
          <w:lang w:val="ka-GE"/>
        </w:rPr>
        <w:t>, დაფინანსდა:</w:t>
      </w:r>
    </w:p>
    <w:p w:rsidR="00193EAC" w:rsidRPr="00AC3F1D" w:rsidRDefault="00193EAC" w:rsidP="003B16D4">
      <w:pPr>
        <w:spacing w:after="0"/>
        <w:ind w:left="-90"/>
        <w:jc w:val="both"/>
        <w:rPr>
          <w:rFonts w:ascii="Sylfaen" w:eastAsia="Calibri" w:hAnsi="Sylfaen" w:cs="Sylfaen"/>
          <w:b/>
          <w:color w:val="000000" w:themeColor="text1"/>
          <w:lang w:val="ka-GE"/>
        </w:rPr>
      </w:pP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 გერმანიის ქალაქ ფრანკფურტში გამართულ საერთაშორისო კონფერენციაში - "Finance and Economics Conference"  მონაწილეობის მიზნით;</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 თურქეთის ქალაქ სტამბულში გამართულ საერთაშორისო კონფერენციაში - "European Conference on Renewable Energy Systems"  მონაწილეობის მიზნით;</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3. უკრაინის ქალაქ ლვოვში გამართულ საერთაშორისო კონფერენციაში - "ტერიტორიის ათვისება: საცხოვრისი, დასახლება, რეგიონი"  მონაწილეობის მიზნით;</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4. ჩეხეთის რესპუბლიკის ქალაქ პრაღაში გამართულ საერთაშორისო კონფერენციაში International Conference For Education მონაწილეობის მიზნით;</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5. ჩეხეთის რესპუბლიკის ქალაქ პრაღაში გამართულ საერთაშორისო კონფერენციაში International Conference For Education მონაწილეობის მიზნით;</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6. იტალიის ქალაქ რომში გამართულ საერთაშორისო კონფერენციაში International Conference For Social Sciences and Humanities მონაწილეობის მიზნით;</w:t>
      </w:r>
    </w:p>
    <w:p w:rsidR="00193EAC" w:rsidRPr="00AC3F1D" w:rsidRDefault="00193EAC" w:rsidP="003B16D4">
      <w:pPr>
        <w:spacing w:after="0"/>
        <w:ind w:left="-90"/>
        <w:jc w:val="both"/>
        <w:rPr>
          <w:rFonts w:ascii="Sylfaen" w:eastAsia="Calibri" w:hAnsi="Sylfaen" w:cs="Sylfaen"/>
          <w:b/>
          <w:color w:val="000000" w:themeColor="text1"/>
          <w:lang w:val="ka-GE"/>
        </w:rPr>
      </w:pPr>
    </w:p>
    <w:p w:rsidR="00193EAC" w:rsidRPr="003B16D4" w:rsidRDefault="003860CE" w:rsidP="003B16D4">
      <w:pPr>
        <w:spacing w:after="0"/>
        <w:ind w:left="-90"/>
        <w:jc w:val="both"/>
        <w:rPr>
          <w:rFonts w:ascii="Sylfaen" w:eastAsia="Calibri" w:hAnsi="Sylfaen" w:cs="Sylfaen"/>
          <w:color w:val="000000" w:themeColor="text1"/>
          <w:lang w:val="ka-GE"/>
        </w:rPr>
      </w:pPr>
      <w:r w:rsidRPr="003B16D4">
        <w:rPr>
          <w:rFonts w:ascii="Sylfaen" w:eastAsia="Calibri" w:hAnsi="Sylfaen" w:cs="Sylfaen"/>
          <w:color w:val="000000" w:themeColor="text1"/>
          <w:lang w:val="ka-GE"/>
        </w:rPr>
        <w:t xml:space="preserve">დაფინანსდა 3 </w:t>
      </w:r>
      <w:r w:rsidR="00193EAC" w:rsidRPr="003B16D4">
        <w:rPr>
          <w:rFonts w:ascii="Sylfaen" w:eastAsia="Calibri" w:hAnsi="Sylfaen" w:cs="Sylfaen"/>
          <w:color w:val="000000" w:themeColor="text1"/>
          <w:lang w:val="ka-GE"/>
        </w:rPr>
        <w:t>კონფერენციის ორგანიზება</w:t>
      </w:r>
      <w:r w:rsidRPr="003B16D4">
        <w:rPr>
          <w:rFonts w:ascii="Sylfaen" w:eastAsia="Calibri" w:hAnsi="Sylfaen" w:cs="Sylfaen"/>
          <w:color w:val="000000" w:themeColor="text1"/>
          <w:lang w:val="ka-GE"/>
        </w:rPr>
        <w:t>, კერძოდ</w:t>
      </w:r>
      <w:r w:rsidR="003B16D4">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b/>
          <w:color w:val="000000" w:themeColor="text1"/>
          <w:lang w:val="ka-GE"/>
        </w:rPr>
      </w:pP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 სსიპ ბათუმის საზღვაო აკადემია </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"საზღვაო ინდუსტრიის ინოვაციური გამოწვევები: საზღვაო ტრანსპორტი, საინჟინრო ტექნოლოგიები, ლოგისტიკა, ტურიზმი".</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 სსიპ ბათუმის შოთა რუსთაველის სახელმწიფო უნივერსიტეტი </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სემიოტიკის VII საერთაშორისო კონფერენცია</w:t>
      </w:r>
      <w:r w:rsidR="003B16D4">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3.  შპს გროგოლ რობაქიძის სახელობის უნივერსიტეტი  </w:t>
      </w:r>
    </w:p>
    <w:p w:rsidR="00193EAC" w:rsidRPr="00AC3F1D" w:rsidRDefault="003B16D4" w:rsidP="003B16D4">
      <w:pPr>
        <w:spacing w:after="0"/>
        <w:ind w:left="-90"/>
        <w:jc w:val="both"/>
        <w:rPr>
          <w:rFonts w:ascii="Sylfaen" w:eastAsia="Calibri" w:hAnsi="Sylfaen" w:cs="Sylfaen"/>
          <w:color w:val="000000" w:themeColor="text1"/>
          <w:lang w:val="ka-GE"/>
        </w:rPr>
      </w:pPr>
      <w:r>
        <w:rPr>
          <w:rFonts w:ascii="Sylfaen" w:eastAsia="Calibri" w:hAnsi="Sylfaen" w:cs="Sylfaen"/>
          <w:color w:val="000000" w:themeColor="text1"/>
          <w:lang w:val="ka-GE"/>
        </w:rPr>
        <w:t>,,</w:t>
      </w:r>
      <w:r w:rsidR="00193EAC" w:rsidRPr="00AC3F1D">
        <w:rPr>
          <w:rFonts w:ascii="Sylfaen" w:eastAsia="Calibri" w:hAnsi="Sylfaen" w:cs="Sylfaen"/>
          <w:color w:val="000000" w:themeColor="text1"/>
          <w:lang w:val="ka-GE"/>
        </w:rPr>
        <w:t>სამედიცინო ტურიზმი: პოლიტიკური, სოციალურ-ეკონომიკური, საგანმანათლებლო და სამედიცინო პრობლემების განხილვა გლობალური, ნაციონალურ და რეგიონალურ ჭრილში</w:t>
      </w:r>
      <w:r>
        <w:rPr>
          <w:rFonts w:ascii="Sylfaen" w:eastAsia="Calibri" w:hAnsi="Sylfaen" w:cs="Sylfaen"/>
          <w:color w:val="000000" w:themeColor="text1"/>
          <w:lang w:val="ka-GE"/>
        </w:rPr>
        <w:t>“</w:t>
      </w:r>
      <w:r w:rsidR="00193EAC" w:rsidRPr="00AC3F1D">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p>
    <w:p w:rsidR="00193EAC" w:rsidRPr="003B16D4" w:rsidRDefault="00193EAC" w:rsidP="003B16D4">
      <w:pPr>
        <w:spacing w:after="0"/>
        <w:ind w:left="-90"/>
        <w:jc w:val="both"/>
        <w:rPr>
          <w:rFonts w:ascii="Sylfaen" w:eastAsia="Calibri" w:hAnsi="Sylfaen" w:cs="Sylfaen"/>
          <w:b/>
          <w:color w:val="000000" w:themeColor="text1"/>
          <w:lang w:val="ka-GE"/>
        </w:rPr>
      </w:pPr>
      <w:r w:rsidRPr="003B16D4">
        <w:rPr>
          <w:rFonts w:ascii="Sylfaen" w:eastAsia="Calibri" w:hAnsi="Sylfaen" w:cs="Sylfaen"/>
          <w:b/>
          <w:color w:val="000000" w:themeColor="text1"/>
          <w:lang w:val="ka-GE"/>
        </w:rPr>
        <w:t>საზაფხულო სკოლის ორგანიზება</w:t>
      </w:r>
      <w:r w:rsidR="003B16D4">
        <w:rPr>
          <w:rFonts w:ascii="Sylfaen" w:eastAsia="Calibri" w:hAnsi="Sylfaen" w:cs="Sylfaen"/>
          <w:b/>
          <w:color w:val="000000" w:themeColor="text1"/>
          <w:lang w:val="ka-GE"/>
        </w:rPr>
        <w:t>:</w:t>
      </w:r>
    </w:p>
    <w:p w:rsidR="00175211" w:rsidRPr="00AC3F1D" w:rsidRDefault="00175211" w:rsidP="003B16D4">
      <w:pPr>
        <w:spacing w:after="0"/>
        <w:ind w:left="-90"/>
        <w:jc w:val="both"/>
        <w:rPr>
          <w:rFonts w:ascii="Sylfaen" w:eastAsia="Calibri" w:hAnsi="Sylfaen" w:cs="Sylfaen"/>
          <w:b/>
          <w:color w:val="000000" w:themeColor="text1"/>
          <w:sz w:val="20"/>
          <w:lang w:val="ka-GE"/>
        </w:rPr>
      </w:pP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 სსიპ ბათუმის შოთა რუსთაველის სახელმწიფო უნივერსიტეტი  </w:t>
      </w:r>
    </w:p>
    <w:p w:rsidR="00193EAC" w:rsidRPr="00AC3F1D" w:rsidRDefault="003B16D4" w:rsidP="003B16D4">
      <w:pPr>
        <w:spacing w:after="0"/>
        <w:ind w:left="-90"/>
        <w:jc w:val="both"/>
        <w:rPr>
          <w:rFonts w:ascii="Sylfaen" w:eastAsia="Calibri" w:hAnsi="Sylfaen" w:cs="Sylfaen"/>
          <w:color w:val="000000" w:themeColor="text1"/>
          <w:lang w:val="ka-GE"/>
        </w:rPr>
      </w:pPr>
      <w:r>
        <w:rPr>
          <w:rFonts w:ascii="Sylfaen" w:eastAsia="Calibri" w:hAnsi="Sylfaen" w:cs="Sylfaen"/>
          <w:color w:val="000000" w:themeColor="text1"/>
          <w:lang w:val="ka-GE"/>
        </w:rPr>
        <w:t>,,</w:t>
      </w:r>
      <w:r w:rsidR="00193EAC" w:rsidRPr="00AC3F1D">
        <w:rPr>
          <w:rFonts w:ascii="Sylfaen" w:eastAsia="Calibri" w:hAnsi="Sylfaen" w:cs="Sylfaen"/>
          <w:color w:val="000000" w:themeColor="text1"/>
          <w:lang w:val="ka-GE"/>
        </w:rPr>
        <w:t>დიგიტალური ჰუმანიტარია-ენისა და კულტურის ელექტრონული დოკუმენტაცია</w:t>
      </w:r>
      <w:r>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 სსიპ ბათუმის შოთა რუსთაველის სახელმწიფო უნივერსიტეტი </w:t>
      </w:r>
    </w:p>
    <w:p w:rsidR="00193EAC" w:rsidRPr="00AC3F1D" w:rsidRDefault="003B16D4" w:rsidP="003B16D4">
      <w:pPr>
        <w:spacing w:after="0"/>
        <w:ind w:left="-90"/>
        <w:jc w:val="both"/>
        <w:rPr>
          <w:rFonts w:ascii="Sylfaen" w:eastAsia="Calibri" w:hAnsi="Sylfaen" w:cs="Sylfaen"/>
          <w:color w:val="000000" w:themeColor="text1"/>
          <w:lang w:val="ka-GE"/>
        </w:rPr>
      </w:pPr>
      <w:r>
        <w:rPr>
          <w:rFonts w:ascii="Sylfaen" w:eastAsia="Calibri" w:hAnsi="Sylfaen" w:cs="Sylfaen"/>
          <w:color w:val="000000" w:themeColor="text1"/>
          <w:lang w:val="ka-GE"/>
        </w:rPr>
        <w:t>,,</w:t>
      </w:r>
      <w:r w:rsidR="00193EAC" w:rsidRPr="00AC3F1D">
        <w:rPr>
          <w:rFonts w:ascii="Sylfaen" w:eastAsia="Calibri" w:hAnsi="Sylfaen" w:cs="Sylfaen"/>
          <w:color w:val="000000" w:themeColor="text1"/>
          <w:lang w:val="ka-GE"/>
        </w:rPr>
        <w:t>ენების კვირეული ბსუ-თან ერთად</w:t>
      </w:r>
      <w:r>
        <w:rPr>
          <w:rFonts w:ascii="Sylfaen" w:eastAsia="Calibri" w:hAnsi="Sylfaen" w:cs="Sylfaen"/>
          <w:color w:val="000000" w:themeColor="text1"/>
          <w:lang w:val="ka-GE"/>
        </w:rPr>
        <w:t>“;</w:t>
      </w:r>
    </w:p>
    <w:p w:rsidR="00193EAC" w:rsidRPr="00AC3F1D" w:rsidRDefault="00193EAC"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3. ააიპ "სოციალური კვლევისა და ანალიზის ინსტიტუტი"  </w:t>
      </w:r>
    </w:p>
    <w:p w:rsidR="00193EAC" w:rsidRPr="00AC3F1D" w:rsidRDefault="003B16D4" w:rsidP="003B16D4">
      <w:pPr>
        <w:spacing w:after="0"/>
        <w:ind w:left="-90"/>
        <w:jc w:val="both"/>
        <w:rPr>
          <w:rFonts w:ascii="Sylfaen" w:eastAsia="Calibri" w:hAnsi="Sylfaen" w:cs="Sylfaen"/>
          <w:color w:val="000000" w:themeColor="text1"/>
          <w:lang w:val="ka-GE"/>
        </w:rPr>
      </w:pPr>
      <w:r>
        <w:rPr>
          <w:rFonts w:ascii="Sylfaen" w:eastAsia="Calibri" w:hAnsi="Sylfaen" w:cs="Sylfaen"/>
          <w:color w:val="000000" w:themeColor="text1"/>
          <w:lang w:val="ka-GE"/>
        </w:rPr>
        <w:t>,,</w:t>
      </w:r>
      <w:r w:rsidR="00193EAC" w:rsidRPr="00AC3F1D">
        <w:rPr>
          <w:rFonts w:ascii="Sylfaen" w:eastAsia="Calibri" w:hAnsi="Sylfaen" w:cs="Sylfaen"/>
          <w:color w:val="000000" w:themeColor="text1"/>
          <w:lang w:val="ka-GE"/>
        </w:rPr>
        <w:t>კრიტიკული აზროვნება სოციალურ მეცნიერებებში</w:t>
      </w:r>
      <w:r>
        <w:rPr>
          <w:rFonts w:ascii="Sylfaen" w:eastAsia="Calibri" w:hAnsi="Sylfaen" w:cs="Sylfaen"/>
          <w:color w:val="000000" w:themeColor="text1"/>
          <w:lang w:val="ka-GE"/>
        </w:rPr>
        <w:t>“</w:t>
      </w:r>
      <w:r w:rsidR="00193EAC" w:rsidRPr="00AC3F1D">
        <w:rPr>
          <w:rFonts w:ascii="Sylfaen" w:eastAsia="Calibri" w:hAnsi="Sylfaen" w:cs="Sylfaen"/>
          <w:color w:val="000000" w:themeColor="text1"/>
          <w:lang w:val="ka-GE"/>
        </w:rPr>
        <w:t>.</w:t>
      </w:r>
    </w:p>
    <w:p w:rsidR="00193EAC" w:rsidRPr="003B16D4" w:rsidRDefault="00193EAC" w:rsidP="003B16D4">
      <w:pPr>
        <w:spacing w:after="0"/>
        <w:ind w:left="-90"/>
        <w:jc w:val="both"/>
        <w:rPr>
          <w:rFonts w:ascii="Sylfaen" w:eastAsia="Calibri" w:hAnsi="Sylfaen" w:cs="Sylfaen"/>
          <w:color w:val="000000" w:themeColor="text1"/>
          <w:lang w:val="ka-GE"/>
        </w:rPr>
      </w:pPr>
    </w:p>
    <w:p w:rsidR="003860CE" w:rsidRPr="003B16D4" w:rsidRDefault="003860CE" w:rsidP="003B16D4">
      <w:pPr>
        <w:spacing w:after="0"/>
        <w:ind w:left="-90"/>
        <w:rPr>
          <w:rFonts w:ascii="Sylfaen" w:eastAsia="Calibri" w:hAnsi="Sylfaen" w:cs="Sylfaen"/>
          <w:b/>
          <w:color w:val="000000" w:themeColor="text1"/>
          <w:lang w:val="ka-GE"/>
        </w:rPr>
      </w:pPr>
      <w:r w:rsidRPr="003B16D4">
        <w:rPr>
          <w:rFonts w:ascii="Sylfaen" w:eastAsia="Calibri" w:hAnsi="Sylfaen" w:cs="Sylfaen"/>
          <w:b/>
          <w:color w:val="000000" w:themeColor="text1"/>
          <w:lang w:val="ka-GE"/>
        </w:rPr>
        <w:t>ჩატარდა  7 საჯარო ლექცია</w:t>
      </w:r>
      <w:r w:rsidR="003B16D4" w:rsidRPr="003B16D4">
        <w:rPr>
          <w:rFonts w:ascii="Sylfaen" w:eastAsia="Calibri" w:hAnsi="Sylfaen" w:cs="Sylfaen"/>
          <w:b/>
          <w:color w:val="000000" w:themeColor="text1"/>
          <w:lang w:val="ka-GE"/>
        </w:rPr>
        <w:t xml:space="preserve">: </w:t>
      </w:r>
    </w:p>
    <w:p w:rsidR="003860CE" w:rsidRPr="00AC3F1D" w:rsidRDefault="003860CE" w:rsidP="003B16D4">
      <w:pPr>
        <w:spacing w:after="0"/>
        <w:ind w:left="-90"/>
        <w:rPr>
          <w:rFonts w:ascii="Sylfaen" w:eastAsia="Calibri" w:hAnsi="Sylfaen" w:cs="Sylfaen"/>
          <w:color w:val="000000" w:themeColor="text1"/>
          <w:lang w:val="ka-GE"/>
        </w:rPr>
      </w:pPr>
      <w:r w:rsidRPr="00AC3F1D">
        <w:rPr>
          <w:rFonts w:ascii="Sylfaen" w:eastAsia="Calibri" w:hAnsi="Sylfaen" w:cs="Sylfaen"/>
          <w:color w:val="000000" w:themeColor="text1"/>
          <w:lang w:val="ka-GE"/>
        </w:rPr>
        <w:t>1. სსიპ ბათუმის შოთა რუსთაველის სახელმწიფო უნივერსიტეტში გაიმართა პოლიტიკის მეცნიერებათა აკადემიური დოქტორის, პროფესორ კორნელი  კაკაჩიას საჯარო ლექცია თემაზე: „უმაღლესი განათლება საქართველოში: მიღწევები, გამოწვევები და   პერსპექტივები“;</w:t>
      </w:r>
    </w:p>
    <w:p w:rsidR="003860CE" w:rsidRPr="00AC3F1D" w:rsidRDefault="003860CE"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  ბათუმის შოთა რუსთაველის სახელმწიფო უნივერსიტეტში გაიმართა სოციალურ მეცნიერებათა დოქტორის, ასოცირებული პროფესორის ქეთევან მუხიგულის საჯარო ლექციათა ციკლი თემაზე: </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ადამიანის უფლებები</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თავისუფლება და მოვალეობა დემოკრატიულ და არადემოკრატიულ პოლიტიკურ რეჟიმებში</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w:t>
      </w:r>
    </w:p>
    <w:p w:rsidR="003860CE" w:rsidRPr="00AC3F1D" w:rsidRDefault="003860CE"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3.</w:t>
      </w:r>
      <w:r w:rsidR="003B16D4">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სსიპ ბათუმის შოთა რუსთაველის სახელმწიფო უნივერსიტეტში გაიმართა ფილოლოგიის მეცნიერებათა დოქტორის, ბიალისტოკის უნივერსიტეტის (პოლონეთი) პროფესორის</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ჯოანა შერშუნოვიჩის საჯარო ლექციათა ციკლი თემებზე: </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საჯარო საუბრის ხელოვნება</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აკადემიური ტექსტი და მისი სპეციფიკა</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კულტურათა</w:t>
      </w:r>
      <w:r w:rsidR="003B16D4">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შორის კომუნიკაცია: მნიშვნელოვანი განსხვავებები</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w:t>
      </w:r>
    </w:p>
    <w:p w:rsidR="003860CE" w:rsidRPr="00AC3F1D" w:rsidRDefault="003860CE"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4. სსიპ ბათუმის შოთა რუსთაველის სახელმწიფო უნივერსიტეტში გაიმართა  პროფესორ ჯემალ ხუბუას საჯარო ლექცია თემაზე:  „მიკროსამყაროს ფიზიკა - თანამედროვე ფიზიკის ყველაზე კვლევადი ნაწილი“;</w:t>
      </w:r>
    </w:p>
    <w:p w:rsidR="003860CE" w:rsidRPr="00AC3F1D" w:rsidRDefault="003860CE"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5.  სსიპ ბათუმის შოთა რუსთაველის სახელმწიფო უნივერსიტეტში გაიმართა პორტოს უნივერსიტეტის პროფესორის, ქიმია - ბიოლოგიის მეცნიერებათა დოქტორის, მკვლევარის,  ელიზიუ მანუელ სოუსა კოშტას საჯარო ლექციათა ციკლი თემატიკაზე: „ტერმინალური სტადიის თირკმლის დაავადება და მისი </w:t>
      </w:r>
      <w:r w:rsidRPr="00AC3F1D">
        <w:rPr>
          <w:rFonts w:ascii="Sylfaen" w:eastAsia="Calibri" w:hAnsi="Sylfaen" w:cs="Sylfaen"/>
          <w:color w:val="000000" w:themeColor="text1"/>
          <w:lang w:val="ka-GE"/>
        </w:rPr>
        <w:lastRenderedPageBreak/>
        <w:t>ასოციაცია ანთების პროცესთან. ორგანიზმში მიმდინარე რკინის მეტაბოლიზმის ცვლილებები. პაციენტების ცხოვრების ხარისხი და სიკვდილიანობის მაჩვენებელი“;</w:t>
      </w:r>
    </w:p>
    <w:p w:rsidR="003860CE" w:rsidRPr="00AC3F1D" w:rsidRDefault="003860CE"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6.  სსიპ ბათუმის შოთა რუსთაველის სახელმწიფო უნივერსიტეტში გაიმართა ვალენსიის  (ესპანეთი) პოლიტექნიკური უნივერსიტეტის, სამოქალაქო ინჟინერიის დეპარტამენტის პროფესორის</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ხულიან  ალკალა  გონსალესის საჯარო ლექციათა ციკლი თემაზე: „თანამედროვე მიდგომები საიჟინრო გაანგარიშებებში, საუკეთესო გადაწყვეტლების მიღების მიზნით, ოპტიმიზაციის მეტაევრისტიკული მეთოდებისა და სასრულ ელემენტთა მეთოდების გამოყენებით";</w:t>
      </w:r>
    </w:p>
    <w:p w:rsidR="003860CE" w:rsidRPr="00AC3F1D" w:rsidRDefault="003860CE" w:rsidP="003B16D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7. სსიპ ბათუმის შოთა რუსთაველის სახელმწიფო უნივერსიტეტში გაიმართა გეოლოგია - მინერალოგიის მეცნიერებათა დოქტორის, საქართველოს საბუნებისმეტყველო მეცნიერებათა აკადემიის აკადემიკოსის</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ალექსანდრე თვალჭრელიძის საჯარო ლექციის თემა: „ნედლეულის ეკონომიკა (ნედლეულის როლი მსოფლიო ეკონომიკაში)</w:t>
      </w:r>
      <w:r w:rsidR="003B16D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w:t>
      </w:r>
    </w:p>
    <w:p w:rsidR="003860CE" w:rsidRPr="00AC3F1D" w:rsidRDefault="003860CE" w:rsidP="00E44EC1">
      <w:pPr>
        <w:spacing w:after="0" w:line="240" w:lineRule="auto"/>
        <w:ind w:left="-90"/>
        <w:jc w:val="both"/>
        <w:rPr>
          <w:rFonts w:ascii="Sylfaen" w:eastAsia="Calibri" w:hAnsi="Sylfaen" w:cs="Sylfaen"/>
          <w:color w:val="000000" w:themeColor="text1"/>
          <w:lang w:val="ka-GE"/>
        </w:rPr>
      </w:pPr>
    </w:p>
    <w:p w:rsidR="003860CE" w:rsidRPr="003B16D4" w:rsidRDefault="003860CE" w:rsidP="00E44EC1">
      <w:pPr>
        <w:spacing w:after="0" w:line="240" w:lineRule="auto"/>
        <w:ind w:left="-90"/>
        <w:jc w:val="both"/>
        <w:rPr>
          <w:rFonts w:ascii="Sylfaen" w:eastAsia="Calibri" w:hAnsi="Sylfaen" w:cs="Sylfaen"/>
          <w:b/>
          <w:color w:val="000000" w:themeColor="text1"/>
          <w:lang w:val="ka-GE"/>
        </w:rPr>
      </w:pPr>
      <w:r w:rsidRPr="003B16D4">
        <w:rPr>
          <w:rFonts w:ascii="Sylfaen" w:eastAsia="Calibri" w:hAnsi="Sylfaen" w:cs="Sylfaen"/>
          <w:b/>
          <w:color w:val="000000" w:themeColor="text1"/>
          <w:lang w:val="ka-GE"/>
        </w:rPr>
        <w:t>ლიტერატურის თარგმნა</w:t>
      </w:r>
    </w:p>
    <w:p w:rsidR="00193EAC" w:rsidRPr="00AC3F1D" w:rsidRDefault="00AC329E" w:rsidP="003A01E4">
      <w:pPr>
        <w:spacing w:after="0"/>
        <w:ind w:left="-90"/>
        <w:jc w:val="both"/>
        <w:rPr>
          <w:rFonts w:ascii="Sylfaen" w:eastAsia="Calibri" w:hAnsi="Sylfaen" w:cs="Sylfaen"/>
          <w:color w:val="000000" w:themeColor="text1"/>
          <w:lang w:val="ka-GE"/>
        </w:rPr>
      </w:pPr>
      <w:r>
        <w:rPr>
          <w:rFonts w:ascii="Sylfaen" w:eastAsia="Calibri" w:hAnsi="Sylfaen" w:cs="Sylfaen"/>
          <w:color w:val="000000" w:themeColor="text1"/>
          <w:lang w:val="ka-GE"/>
        </w:rPr>
        <w:t xml:space="preserve"> </w:t>
      </w:r>
      <w:r w:rsidR="003860CE" w:rsidRPr="00AC3F1D">
        <w:rPr>
          <w:rFonts w:ascii="Sylfaen" w:eastAsia="Calibri" w:hAnsi="Sylfaen" w:cs="Sylfaen"/>
          <w:color w:val="000000" w:themeColor="text1"/>
          <w:lang w:val="ka-GE"/>
        </w:rPr>
        <w:t>„უმაღლესი განათლების ხელშეწყობის ქვეპროგრამის“ ფარგლებში ითარგმნება  ნორვეგიელი ანთროპოლოგის</w:t>
      </w:r>
      <w:r w:rsidR="003B16D4">
        <w:rPr>
          <w:rFonts w:ascii="Sylfaen" w:eastAsia="Calibri" w:hAnsi="Sylfaen" w:cs="Sylfaen"/>
          <w:color w:val="000000" w:themeColor="text1"/>
          <w:lang w:val="ka-GE"/>
        </w:rPr>
        <w:t>,</w:t>
      </w:r>
      <w:r w:rsidR="003860CE" w:rsidRPr="00AC3F1D">
        <w:rPr>
          <w:rFonts w:ascii="Sylfaen" w:eastAsia="Calibri" w:hAnsi="Sylfaen" w:cs="Sylfaen"/>
          <w:color w:val="000000" w:themeColor="text1"/>
          <w:lang w:val="ka-GE"/>
        </w:rPr>
        <w:t xml:space="preserve"> თომას ჰილლანდ  ერიქსენის წიგნი - „SMALL PLACES, LARGE ISSUES”. თომას ჰილლანდ  ერიქსენი - ოსლოს უნივერსიტეტის პროფესორია. მისი ავტორობით გამოცემულია ისეთი ცნობილი სამეცნიერო სახელმძღვანელოები, როგორიცაა: </w:t>
      </w:r>
      <w:r>
        <w:rPr>
          <w:rFonts w:ascii="Sylfaen" w:eastAsia="Calibri" w:hAnsi="Sylfaen" w:cs="Sylfaen"/>
          <w:color w:val="000000" w:themeColor="text1"/>
          <w:lang w:val="ka-GE"/>
        </w:rPr>
        <w:t>,,</w:t>
      </w:r>
      <w:r w:rsidR="003860CE" w:rsidRPr="00AC3F1D">
        <w:rPr>
          <w:rFonts w:ascii="Sylfaen" w:eastAsia="Calibri" w:hAnsi="Sylfaen" w:cs="Sylfaen"/>
          <w:color w:val="000000" w:themeColor="text1"/>
          <w:lang w:val="ka-GE"/>
        </w:rPr>
        <w:t>ეროვნება და ნაციონალიზმი: ანთროპოლოგიური პერსპექტივები</w:t>
      </w:r>
      <w:r>
        <w:rPr>
          <w:rFonts w:ascii="Sylfaen" w:eastAsia="Calibri" w:hAnsi="Sylfaen" w:cs="Sylfaen"/>
          <w:color w:val="000000" w:themeColor="text1"/>
          <w:lang w:val="ka-GE"/>
        </w:rPr>
        <w:t>“</w:t>
      </w:r>
      <w:r w:rsidR="003860CE" w:rsidRPr="00AC3F1D">
        <w:rPr>
          <w:rFonts w:ascii="Sylfaen" w:eastAsia="Calibri" w:hAnsi="Sylfaen" w:cs="Sylfaen"/>
          <w:color w:val="000000" w:themeColor="text1"/>
          <w:lang w:val="ka-GE"/>
        </w:rPr>
        <w:t xml:space="preserve"> და </w:t>
      </w:r>
      <w:r>
        <w:rPr>
          <w:rFonts w:ascii="Sylfaen" w:eastAsia="Calibri" w:hAnsi="Sylfaen" w:cs="Sylfaen"/>
          <w:color w:val="000000" w:themeColor="text1"/>
          <w:lang w:val="ka-GE"/>
        </w:rPr>
        <w:t>,,</w:t>
      </w:r>
      <w:r w:rsidR="003860CE" w:rsidRPr="00AC3F1D">
        <w:rPr>
          <w:rFonts w:ascii="Sylfaen" w:eastAsia="Calibri" w:hAnsi="Sylfaen" w:cs="Sylfaen"/>
          <w:color w:val="000000" w:themeColor="text1"/>
          <w:lang w:val="ka-GE"/>
        </w:rPr>
        <w:t>რა არის ანთროპოლოგია</w:t>
      </w:r>
      <w:r>
        <w:rPr>
          <w:rFonts w:ascii="Sylfaen" w:eastAsia="Calibri" w:hAnsi="Sylfaen" w:cs="Sylfaen"/>
          <w:color w:val="000000" w:themeColor="text1"/>
          <w:lang w:val="ka-GE"/>
        </w:rPr>
        <w:t>“</w:t>
      </w:r>
      <w:r w:rsidR="003860CE" w:rsidRPr="00AC3F1D">
        <w:rPr>
          <w:rFonts w:ascii="Sylfaen" w:eastAsia="Calibri" w:hAnsi="Sylfaen" w:cs="Sylfaen"/>
          <w:color w:val="000000" w:themeColor="text1"/>
          <w:lang w:val="ka-GE"/>
        </w:rPr>
        <w:t>. სათარგმნი ლიტერატურის - „SMALL PLACES, LARGE ISSUES”  ბოლო ვერსია გამოცემულია “Puto Press”-ის მიერ 2015 წელს. წიგნი მომზადებულია როგორც ავტორის, ასევე თეორეტიკოსი და პრაქტიკოსი მკვლევარების გამოცდილების გათვალისწინებით და აქტიურად გამოიყენება ევროპის უნივერსიტეტებში ანთროპოლოგიის სპეციალობის მიმართულებით.</w:t>
      </w:r>
    </w:p>
    <w:p w:rsidR="00193EAC" w:rsidRPr="00AC3F1D" w:rsidRDefault="00193EAC" w:rsidP="003A01E4">
      <w:pPr>
        <w:spacing w:after="0"/>
        <w:jc w:val="both"/>
        <w:rPr>
          <w:rFonts w:ascii="Sylfaen" w:eastAsia="Calibri" w:hAnsi="Sylfaen" w:cs="Sylfaen"/>
          <w:color w:val="000000" w:themeColor="text1"/>
          <w:lang w:val="ka-GE"/>
        </w:rPr>
      </w:pPr>
    </w:p>
    <w:p w:rsidR="003860CE" w:rsidRPr="00AC3F1D" w:rsidRDefault="003860CE" w:rsidP="003A01E4">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ქვეპროგრამაში დარჩენილი </w:t>
      </w:r>
      <w:r w:rsidR="00BE643F" w:rsidRPr="00AC3F1D">
        <w:rPr>
          <w:rFonts w:ascii="Sylfaen" w:hAnsi="Sylfaen" w:cs="Sylfaen"/>
          <w:color w:val="000000" w:themeColor="text1"/>
          <w:lang w:val="ka-GE"/>
        </w:rPr>
        <w:t xml:space="preserve">12 568 ლარის </w:t>
      </w:r>
      <w:r w:rsidRPr="00AC3F1D">
        <w:rPr>
          <w:rFonts w:ascii="Sylfaen" w:hAnsi="Sylfaen" w:cs="Sylfaen"/>
          <w:color w:val="000000" w:themeColor="text1"/>
          <w:lang w:val="ka-GE"/>
        </w:rPr>
        <w:t xml:space="preserve">რესურსი გამოწვეულია </w:t>
      </w:r>
      <w:r w:rsidR="00AC329E">
        <w:rPr>
          <w:rFonts w:ascii="Sylfaen" w:hAnsi="Sylfaen" w:cs="Sylfaen"/>
          <w:color w:val="000000" w:themeColor="text1"/>
          <w:lang w:val="ka-GE"/>
        </w:rPr>
        <w:t xml:space="preserve">იმით, რომ </w:t>
      </w:r>
      <w:r w:rsidR="00BE643F" w:rsidRPr="00AC3F1D">
        <w:rPr>
          <w:rFonts w:ascii="Sylfaen" w:hAnsi="Sylfaen" w:cs="Sylfaen"/>
          <w:color w:val="000000" w:themeColor="text1"/>
          <w:lang w:val="ka-GE"/>
        </w:rPr>
        <w:t xml:space="preserve">2016 წელს </w:t>
      </w:r>
      <w:r w:rsidRPr="00AC3F1D">
        <w:rPr>
          <w:rFonts w:ascii="Sylfaen" w:hAnsi="Sylfaen" w:cs="Sylfaen"/>
          <w:color w:val="000000" w:themeColor="text1"/>
          <w:lang w:val="ka-GE"/>
        </w:rPr>
        <w:t xml:space="preserve">ლიტერატურის </w:t>
      </w:r>
      <w:r w:rsidR="00BE643F" w:rsidRPr="00AC3F1D">
        <w:rPr>
          <w:rFonts w:ascii="Sylfaen" w:hAnsi="Sylfaen" w:cs="Sylfaen"/>
          <w:color w:val="000000" w:themeColor="text1"/>
          <w:lang w:val="ka-GE"/>
        </w:rPr>
        <w:t xml:space="preserve">თარგმნისათვის </w:t>
      </w:r>
      <w:r w:rsidRPr="00AC3F1D">
        <w:rPr>
          <w:rFonts w:ascii="Sylfaen" w:hAnsi="Sylfaen" w:cs="Sylfaen"/>
          <w:color w:val="000000" w:themeColor="text1"/>
          <w:lang w:val="ka-GE"/>
        </w:rPr>
        <w:t xml:space="preserve"> გათვალისწინებული იყო საავანსო ანგარიშსწორება სახელშეკრულებო თანხის 50%</w:t>
      </w:r>
      <w:r w:rsidR="00AC329E">
        <w:rPr>
          <w:rFonts w:ascii="Sylfaen" w:hAnsi="Sylfaen" w:cs="Sylfaen"/>
          <w:color w:val="000000" w:themeColor="text1"/>
          <w:lang w:val="ka-GE"/>
        </w:rPr>
        <w:t>-</w:t>
      </w:r>
      <w:r w:rsidRPr="00AC3F1D">
        <w:rPr>
          <w:rFonts w:ascii="Sylfaen" w:hAnsi="Sylfaen" w:cs="Sylfaen"/>
          <w:color w:val="000000" w:themeColor="text1"/>
          <w:lang w:val="ka-GE"/>
        </w:rPr>
        <w:t>მდე, რომლის ათვისება საანგარიშო პერიოდში ვერ განხორციელდა.</w:t>
      </w:r>
    </w:p>
    <w:p w:rsidR="00D0180E" w:rsidRPr="00AC3F1D" w:rsidRDefault="00D0180E" w:rsidP="003A01E4">
      <w:pPr>
        <w:spacing w:after="0"/>
        <w:ind w:left="-90"/>
        <w:jc w:val="both"/>
        <w:rPr>
          <w:rFonts w:ascii="Sylfaen" w:hAnsi="Sylfaen" w:cs="Sylfaen"/>
          <w:color w:val="000000" w:themeColor="text1"/>
          <w:lang w:val="ka-GE"/>
        </w:rPr>
      </w:pPr>
    </w:p>
    <w:p w:rsidR="00176787" w:rsidRPr="00AC3F1D" w:rsidRDefault="00176787" w:rsidP="003A01E4">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 ქვეპროგრამა განხორციელდა დაბრკოლებების გარეშე.</w:t>
      </w:r>
    </w:p>
    <w:p w:rsidR="00176787" w:rsidRPr="00AC3F1D" w:rsidRDefault="00176787" w:rsidP="003A01E4">
      <w:pPr>
        <w:spacing w:after="0"/>
        <w:ind w:left="-90"/>
        <w:jc w:val="both"/>
        <w:rPr>
          <w:rFonts w:ascii="Sylfaen" w:hAnsi="Sylfaen" w:cs="Sylfaen"/>
          <w:color w:val="000000" w:themeColor="text1"/>
          <w:lang w:val="ka-GE"/>
        </w:rPr>
      </w:pPr>
    </w:p>
    <w:p w:rsidR="003235AD" w:rsidRPr="00AC3F1D" w:rsidRDefault="003235AD" w:rsidP="003A01E4">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AC329E">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AC329E">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AC329E">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BE643F" w:rsidRPr="00AC3F1D">
        <w:rPr>
          <w:rFonts w:ascii="Sylfaen" w:hAnsi="Sylfaen" w:cs="Sylfaen"/>
          <w:color w:val="000000" w:themeColor="text1"/>
          <w:lang w:val="ka-GE"/>
        </w:rPr>
        <w:t>95,6</w:t>
      </w:r>
      <w:r w:rsidRPr="00AC3F1D">
        <w:rPr>
          <w:rFonts w:ascii="Sylfaen" w:hAnsi="Sylfaen"/>
          <w:color w:val="000000" w:themeColor="text1"/>
          <w:lang w:val="ka-GE"/>
        </w:rPr>
        <w:t xml:space="preserve"> %</w:t>
      </w:r>
      <w:r w:rsidR="00AC329E">
        <w:rPr>
          <w:rFonts w:ascii="Sylfaen" w:hAnsi="Sylfaen"/>
          <w:color w:val="000000" w:themeColor="text1"/>
          <w:lang w:val="ka-GE"/>
        </w:rPr>
        <w:t>.</w:t>
      </w:r>
    </w:p>
    <w:p w:rsidR="008B2204" w:rsidRPr="00AC3F1D" w:rsidRDefault="008B2204" w:rsidP="003A01E4">
      <w:pPr>
        <w:spacing w:after="0"/>
        <w:ind w:left="-90"/>
        <w:jc w:val="both"/>
        <w:rPr>
          <w:rFonts w:ascii="Sylfaen" w:eastAsia="Calibri" w:hAnsi="Sylfaen" w:cs="Sylfaen"/>
          <w:b/>
          <w:color w:val="000000" w:themeColor="text1"/>
          <w:lang w:val="ka-GE"/>
        </w:rPr>
      </w:pPr>
    </w:p>
    <w:p w:rsidR="00A43BC0" w:rsidRPr="00AC3F1D" w:rsidRDefault="00A43BC0" w:rsidP="003A01E4">
      <w:pPr>
        <w:spacing w:after="0"/>
        <w:ind w:left="-90"/>
        <w:jc w:val="both"/>
        <w:rPr>
          <w:rFonts w:ascii="Sylfaen" w:eastAsia="Calibri" w:hAnsi="Sylfaen" w:cs="Sylfaen"/>
          <w:b/>
          <w:color w:val="000000" w:themeColor="text1"/>
          <w:lang w:val="ka-GE"/>
        </w:rPr>
      </w:pPr>
    </w:p>
    <w:p w:rsidR="00E57929" w:rsidRPr="00AC3F1D" w:rsidRDefault="003235AD" w:rsidP="003A01E4">
      <w:pPr>
        <w:spacing w:after="0"/>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ქვეპროგრამ</w:t>
      </w:r>
      <w:r w:rsidR="001C6446"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 xml:space="preserve">უცხოეთში სტაჟირება </w:t>
      </w:r>
    </w:p>
    <w:p w:rsidR="00D20A78" w:rsidRPr="00AC3F1D" w:rsidRDefault="00D20A78" w:rsidP="003A01E4">
      <w:pPr>
        <w:spacing w:after="0"/>
        <w:ind w:left="-90"/>
        <w:jc w:val="both"/>
        <w:rPr>
          <w:rFonts w:ascii="Sylfaen" w:hAnsi="Sylfaen" w:cs="Sylfaen"/>
          <w:b/>
          <w:color w:val="000000" w:themeColor="text1"/>
          <w:lang w:val="ka-GE"/>
        </w:rPr>
      </w:pPr>
    </w:p>
    <w:p w:rsidR="00A43BC0" w:rsidRPr="00AC3F1D" w:rsidRDefault="003235AD"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D96BE2" w:rsidRPr="00AC3F1D">
        <w:rPr>
          <w:rFonts w:ascii="Sylfaen" w:eastAsia="Calibri" w:hAnsi="Sylfaen" w:cs="Sylfaen"/>
          <w:color w:val="000000" w:themeColor="text1"/>
          <w:lang w:val="ka-GE"/>
        </w:rPr>
        <w:t>11 100</w:t>
      </w:r>
      <w:r w:rsidRPr="00AC3F1D">
        <w:rPr>
          <w:rFonts w:ascii="Sylfaen" w:eastAsia="Calibri" w:hAnsi="Sylfaen" w:cs="Sylfaen"/>
          <w:color w:val="000000" w:themeColor="text1"/>
          <w:lang w:val="ka-GE"/>
        </w:rPr>
        <w:t xml:space="preserve"> ლარს, საკასო ხარჯი</w:t>
      </w:r>
      <w:r w:rsidR="003A01E4">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w:t>
      </w:r>
      <w:r w:rsidR="00D96BE2" w:rsidRPr="00AC3F1D">
        <w:rPr>
          <w:rFonts w:ascii="Sylfaen" w:eastAsia="Calibri" w:hAnsi="Sylfaen" w:cs="Sylfaen"/>
          <w:color w:val="000000" w:themeColor="text1"/>
          <w:lang w:val="ka-GE"/>
        </w:rPr>
        <w:t>5 850</w:t>
      </w:r>
      <w:r w:rsidRPr="00AC3F1D">
        <w:rPr>
          <w:rFonts w:ascii="Sylfaen" w:eastAsia="Calibri" w:hAnsi="Sylfaen" w:cs="Sylfaen"/>
          <w:color w:val="000000" w:themeColor="text1"/>
          <w:lang w:val="ka-GE"/>
        </w:rPr>
        <w:t xml:space="preserve"> ლარს. </w:t>
      </w:r>
    </w:p>
    <w:p w:rsidR="00A43BC0" w:rsidRPr="00AC3F1D" w:rsidRDefault="00A43BC0" w:rsidP="003A01E4">
      <w:pPr>
        <w:spacing w:after="0"/>
        <w:ind w:left="-90"/>
        <w:jc w:val="both"/>
        <w:rPr>
          <w:rFonts w:ascii="Sylfaen" w:eastAsia="Calibri" w:hAnsi="Sylfaen" w:cs="Sylfaen"/>
          <w:color w:val="000000" w:themeColor="text1"/>
          <w:lang w:val="ka-GE"/>
        </w:rPr>
      </w:pPr>
    </w:p>
    <w:p w:rsidR="003235AD" w:rsidRPr="00AC3F1D" w:rsidRDefault="003235AD"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D96BE2" w:rsidRPr="00AC3F1D" w:rsidRDefault="00D96BE2" w:rsidP="003A01E4">
      <w:pPr>
        <w:spacing w:after="0"/>
        <w:ind w:left="-90"/>
        <w:jc w:val="both"/>
        <w:rPr>
          <w:rFonts w:ascii="Sylfaen" w:eastAsia="Calibri" w:hAnsi="Sylfaen" w:cs="Sylfaen"/>
          <w:color w:val="000000" w:themeColor="text1"/>
          <w:lang w:val="ka-GE"/>
        </w:rPr>
      </w:pPr>
    </w:p>
    <w:p w:rsidR="00D96BE2" w:rsidRPr="00AC3F1D" w:rsidRDefault="00D96BE2" w:rsidP="003A01E4">
      <w:pPr>
        <w:spacing w:after="0"/>
        <w:ind w:left="-90"/>
        <w:rPr>
          <w:rFonts w:ascii="Sylfaen" w:hAnsi="Sylfaen"/>
          <w:color w:val="000000" w:themeColor="text1"/>
          <w:lang w:val="ka-GE"/>
        </w:rPr>
      </w:pPr>
      <w:r w:rsidRPr="00AC3F1D">
        <w:rPr>
          <w:rFonts w:ascii="Sylfaen" w:hAnsi="Sylfaen"/>
          <w:color w:val="000000" w:themeColor="text1"/>
          <w:lang w:val="ka-GE"/>
        </w:rPr>
        <w:t>2016 წლისათვის აჭარის რეგიონიდან უცხოეთში სტაჟირებაზე გაიგზავნა 3 სტაჟიორი სხვადასხვა სექტორში და ერთს ვუმასპინძლეთ:                                                                                                                                                                                                                                                         1. სტაჟირება გაიარა საფრანგეთში, ქ. პარიზში, ილ დე ფრანსის რეგიონში, 2016 წლის 29 თებერვლიდან  2016 წლის 28 აგვისტომდე, მუსიკის საერთაშორისო საბჭოში, პროექტის მართვისა და კომუნიკაციის სპეციალისტის კვალიფიკაციით. სტაჟირების ხანგრძლივობა იყო 6 თვე</w:t>
      </w:r>
      <w:r w:rsidR="003A01E4">
        <w:rPr>
          <w:rFonts w:ascii="Sylfaen" w:hAnsi="Sylfaen"/>
          <w:color w:val="000000" w:themeColor="text1"/>
          <w:lang w:val="ka-GE"/>
        </w:rPr>
        <w:t>;</w:t>
      </w:r>
      <w:r w:rsidRPr="00AC3F1D">
        <w:rPr>
          <w:rFonts w:ascii="Sylfaen" w:hAnsi="Sylfaen"/>
          <w:color w:val="000000" w:themeColor="text1"/>
          <w:lang w:val="ka-GE"/>
        </w:rPr>
        <w:t xml:space="preserve"> </w:t>
      </w:r>
    </w:p>
    <w:p w:rsidR="00D96BE2" w:rsidRPr="00AC3F1D" w:rsidRDefault="00D96BE2" w:rsidP="003A01E4">
      <w:pPr>
        <w:spacing w:after="0"/>
        <w:ind w:left="-90"/>
        <w:jc w:val="both"/>
        <w:rPr>
          <w:rFonts w:ascii="Sylfaen" w:hAnsi="Sylfaen"/>
          <w:color w:val="000000" w:themeColor="text1"/>
          <w:lang w:val="ka-GE"/>
        </w:rPr>
      </w:pPr>
    </w:p>
    <w:p w:rsidR="00D96BE2" w:rsidRPr="00AC3F1D" w:rsidRDefault="003A01E4" w:rsidP="003A01E4">
      <w:pPr>
        <w:spacing w:after="0"/>
        <w:ind w:left="-90"/>
        <w:jc w:val="both"/>
        <w:rPr>
          <w:rFonts w:ascii="Sylfaen" w:hAnsi="Sylfaen"/>
          <w:color w:val="000000" w:themeColor="text1"/>
          <w:lang w:val="ka-GE"/>
        </w:rPr>
      </w:pPr>
      <w:r>
        <w:rPr>
          <w:rFonts w:ascii="Sylfaen" w:hAnsi="Sylfaen"/>
          <w:color w:val="000000" w:themeColor="text1"/>
          <w:lang w:val="ka-GE"/>
        </w:rPr>
        <w:lastRenderedPageBreak/>
        <w:t xml:space="preserve">2. </w:t>
      </w:r>
      <w:r w:rsidR="00D96BE2" w:rsidRPr="00AC3F1D">
        <w:rPr>
          <w:rFonts w:ascii="Sylfaen" w:hAnsi="Sylfaen"/>
          <w:color w:val="000000" w:themeColor="text1"/>
          <w:lang w:val="ka-GE"/>
        </w:rPr>
        <w:t xml:space="preserve">სტაჟირება გაიარა ესპანეთში, ვალენსიის რეგიონში,  2016 წლის 23 ივნისიდან  2016 წლის 30 ნოემბრამდე, საზღვაო ინდუსტრიულ კომპანიაში GARCIA CAMARA SL კომერციულ საკითხებში ასისტენტის კვალიფიკაციით, სტაჟირების ხანგრძლივობა იყო 5 თვე. </w:t>
      </w:r>
    </w:p>
    <w:p w:rsidR="00D96BE2" w:rsidRPr="00AC3F1D" w:rsidRDefault="00D96BE2" w:rsidP="003A01E4">
      <w:pPr>
        <w:spacing w:after="0"/>
        <w:ind w:left="-90"/>
        <w:jc w:val="both"/>
        <w:rPr>
          <w:rFonts w:ascii="Sylfaen" w:hAnsi="Sylfaen"/>
          <w:color w:val="000000" w:themeColor="text1"/>
          <w:lang w:val="ka-GE"/>
        </w:rPr>
      </w:pPr>
    </w:p>
    <w:p w:rsidR="00D96BE2" w:rsidRPr="00AC3F1D" w:rsidRDefault="00D96BE2" w:rsidP="003A01E4">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3. სტაჟირებას გადის საფრანგეთში, ფრანშ-კონტეს რეგიონში, ქ. მორში, 2016 წლის 26 სექტემბრიდან 2017 წლის 24 თებერვლამდე, განათლებისა და პროფესიული ორიენტაციის ცენტრში, საგანმანათლებლო და სასკოლო ღონისძიებების ასისტენტის კვალიფიკაციით, სტაჟირების ხანგრძლივობაა 5 თვე. </w:t>
      </w:r>
    </w:p>
    <w:p w:rsidR="00D96BE2" w:rsidRPr="00AC3F1D" w:rsidRDefault="00D96BE2" w:rsidP="003A01E4">
      <w:pPr>
        <w:spacing w:after="0"/>
        <w:ind w:left="-90"/>
        <w:jc w:val="both"/>
        <w:rPr>
          <w:rFonts w:ascii="Sylfaen" w:hAnsi="Sylfaen"/>
          <w:color w:val="000000" w:themeColor="text1"/>
          <w:lang w:val="ka-GE"/>
        </w:rPr>
      </w:pPr>
    </w:p>
    <w:p w:rsidR="00D96BE2" w:rsidRPr="00AC3F1D" w:rsidRDefault="00D96BE2" w:rsidP="003A01E4">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4. სტაჟირება გაიარა  აჭარის რეგიონში 2016 წლის 6 ივნისიდან 2016 წლის 6 სექტემბრამდე.  ა(ა)იპ აჭარის განათლების ფონდსა და  ფრანგული ენის მასწავლებელთა ასოციაციაში ფრანგული ენის მასწავლებლისა და, ასევე სამინისტროში "უცხოეთში სტაჟირების" ქვეპროგრამის ასისტენტის კვალიფიკაციით. </w:t>
      </w:r>
    </w:p>
    <w:p w:rsidR="00D96BE2" w:rsidRPr="00AC3F1D" w:rsidRDefault="00D96BE2" w:rsidP="003A01E4">
      <w:pPr>
        <w:spacing w:after="0"/>
        <w:ind w:left="-90"/>
        <w:jc w:val="both"/>
        <w:rPr>
          <w:rFonts w:ascii="Sylfaen" w:hAnsi="Sylfaen"/>
          <w:color w:val="000000" w:themeColor="text1"/>
          <w:lang w:val="ka-GE"/>
        </w:rPr>
      </w:pPr>
    </w:p>
    <w:p w:rsidR="00D647B5" w:rsidRDefault="00F67975" w:rsidP="003A01E4">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5 150 ლარის ეკონომია დარჩენილია </w:t>
      </w:r>
      <w:r w:rsidR="003A01E4">
        <w:rPr>
          <w:rFonts w:ascii="Sylfaen" w:hAnsi="Sylfaen"/>
          <w:color w:val="000000" w:themeColor="text1"/>
          <w:lang w:val="ka-GE"/>
        </w:rPr>
        <w:t>იმ</w:t>
      </w:r>
      <w:r w:rsidRPr="00AC3F1D">
        <w:rPr>
          <w:rFonts w:ascii="Sylfaen" w:hAnsi="Sylfaen"/>
          <w:color w:val="000000" w:themeColor="text1"/>
          <w:lang w:val="ka-GE"/>
        </w:rPr>
        <w:t xml:space="preserve"> </w:t>
      </w:r>
      <w:r w:rsidR="003A01E4">
        <w:rPr>
          <w:rFonts w:ascii="Sylfaen" w:hAnsi="Sylfaen"/>
          <w:color w:val="000000" w:themeColor="text1"/>
          <w:lang w:val="ka-GE"/>
        </w:rPr>
        <w:t>მიზეზით, რომ</w:t>
      </w:r>
      <w:r w:rsidRPr="00AC3F1D">
        <w:rPr>
          <w:rFonts w:ascii="Sylfaen" w:hAnsi="Sylfaen"/>
          <w:color w:val="000000" w:themeColor="text1"/>
          <w:lang w:val="ka-GE"/>
        </w:rPr>
        <w:t xml:space="preserve"> </w:t>
      </w:r>
      <w:r w:rsidR="003A01E4">
        <w:rPr>
          <w:rFonts w:ascii="Sylfaen" w:hAnsi="Sylfaen"/>
          <w:color w:val="000000" w:themeColor="text1"/>
          <w:lang w:val="ka-GE"/>
        </w:rPr>
        <w:t>,,ევროოდისეამ“</w:t>
      </w:r>
      <w:r w:rsidRPr="00AC3F1D">
        <w:rPr>
          <w:rFonts w:ascii="Sylfaen" w:hAnsi="Sylfaen"/>
          <w:color w:val="000000" w:themeColor="text1"/>
          <w:lang w:val="ka-GE"/>
        </w:rPr>
        <w:t xml:space="preserve"> ვერ </w:t>
      </w:r>
      <w:r w:rsidR="003A01E4">
        <w:rPr>
          <w:rFonts w:ascii="Sylfaen" w:hAnsi="Sylfaen"/>
          <w:color w:val="000000" w:themeColor="text1"/>
          <w:lang w:val="ka-GE"/>
        </w:rPr>
        <w:t>უზრუნველყო</w:t>
      </w:r>
      <w:r w:rsidRPr="00AC3F1D">
        <w:rPr>
          <w:rFonts w:ascii="Sylfaen" w:hAnsi="Sylfaen"/>
          <w:color w:val="000000" w:themeColor="text1"/>
          <w:lang w:val="ka-GE"/>
        </w:rPr>
        <w:t xml:space="preserve"> 5 კანდიდატისათვის შესაფერისი სტაჟ</w:t>
      </w:r>
      <w:r w:rsidR="003A01E4">
        <w:rPr>
          <w:rFonts w:ascii="Sylfaen" w:hAnsi="Sylfaen"/>
          <w:color w:val="000000" w:themeColor="text1"/>
          <w:lang w:val="ka-GE"/>
        </w:rPr>
        <w:t>ირება</w:t>
      </w:r>
      <w:r w:rsidRPr="00AC3F1D">
        <w:rPr>
          <w:rFonts w:ascii="Sylfaen" w:hAnsi="Sylfaen"/>
          <w:color w:val="000000" w:themeColor="text1"/>
          <w:lang w:val="ka-GE"/>
        </w:rPr>
        <w:t>.</w:t>
      </w:r>
    </w:p>
    <w:p w:rsidR="003A01E4" w:rsidRPr="003A01E4" w:rsidRDefault="003A01E4" w:rsidP="003A01E4">
      <w:pPr>
        <w:spacing w:after="0"/>
        <w:ind w:left="-90"/>
        <w:jc w:val="both"/>
        <w:rPr>
          <w:rFonts w:ascii="Sylfaen" w:hAnsi="Sylfaen"/>
          <w:color w:val="000000" w:themeColor="text1"/>
          <w:lang w:val="ka-GE"/>
        </w:rPr>
      </w:pPr>
    </w:p>
    <w:p w:rsidR="003235AD" w:rsidRPr="00AC3F1D" w:rsidRDefault="003235AD" w:rsidP="003A01E4">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3A01E4">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3A01E4">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3A01E4">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F67975" w:rsidRPr="00AC3F1D">
        <w:rPr>
          <w:rFonts w:ascii="Sylfaen" w:hAnsi="Sylfaen" w:cs="Sylfaen"/>
          <w:color w:val="000000" w:themeColor="text1"/>
          <w:lang w:val="ka-GE"/>
        </w:rPr>
        <w:t>52,7</w:t>
      </w:r>
      <w:r w:rsidRPr="00AC3F1D">
        <w:rPr>
          <w:rFonts w:ascii="Sylfaen" w:hAnsi="Sylfaen"/>
          <w:color w:val="000000" w:themeColor="text1"/>
          <w:lang w:val="ka-GE"/>
        </w:rPr>
        <w:t xml:space="preserve"> %</w:t>
      </w:r>
      <w:r w:rsidR="003A01E4">
        <w:rPr>
          <w:rFonts w:ascii="Sylfaen" w:hAnsi="Sylfaen"/>
          <w:color w:val="000000" w:themeColor="text1"/>
          <w:lang w:val="ka-GE"/>
        </w:rPr>
        <w:t>.</w:t>
      </w:r>
    </w:p>
    <w:p w:rsidR="00D8397E" w:rsidRPr="00AC3F1D" w:rsidRDefault="00D8397E" w:rsidP="003A01E4">
      <w:pPr>
        <w:spacing w:after="160" w:line="240" w:lineRule="auto"/>
        <w:jc w:val="both"/>
        <w:rPr>
          <w:rFonts w:ascii="Sylfaen" w:hAnsi="Sylfaen"/>
          <w:color w:val="000000" w:themeColor="text1"/>
          <w:lang w:val="ka-GE"/>
        </w:rPr>
      </w:pPr>
    </w:p>
    <w:p w:rsidR="009E2AB5" w:rsidRPr="00AC3F1D" w:rsidRDefault="003235AD" w:rsidP="00E44EC1">
      <w:pPr>
        <w:spacing w:after="16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პროგრამა</w:t>
      </w:r>
      <w:r w:rsidRPr="00AC3F1D">
        <w:rPr>
          <w:rFonts w:ascii="Sylfaen" w:eastAsia="Calibri" w:hAnsi="Sylfaen" w:cs="Sylfaen"/>
          <w:color w:val="000000" w:themeColor="text1"/>
          <w:lang w:val="ka-GE"/>
        </w:rPr>
        <w:t xml:space="preserve">  - </w:t>
      </w:r>
      <w:r w:rsidRPr="00AC3F1D">
        <w:rPr>
          <w:rFonts w:ascii="Sylfaen" w:eastAsia="Calibri" w:hAnsi="Sylfaen" w:cs="Sylfaen"/>
          <w:b/>
          <w:color w:val="000000" w:themeColor="text1"/>
          <w:lang w:val="ka-GE"/>
        </w:rPr>
        <w:t xml:space="preserve">განათლების ხარისხის გაუმჯობესება </w:t>
      </w:r>
    </w:p>
    <w:tbl>
      <w:tblPr>
        <w:tblW w:w="9955" w:type="dxa"/>
        <w:tblInd w:w="93" w:type="dxa"/>
        <w:tblLook w:val="04A0" w:firstRow="1" w:lastRow="0" w:firstColumn="1" w:lastColumn="0" w:noHBand="0" w:noVBand="1"/>
      </w:tblPr>
      <w:tblGrid>
        <w:gridCol w:w="700"/>
        <w:gridCol w:w="3860"/>
        <w:gridCol w:w="1955"/>
        <w:gridCol w:w="1660"/>
        <w:gridCol w:w="1780"/>
      </w:tblGrid>
      <w:tr w:rsidR="009E1746"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center"/>
              <w:rPr>
                <w:rFonts w:ascii="Sylfaen" w:eastAsia="Times New Roman" w:hAnsi="Sylfaen" w:cs="Sylfaen"/>
                <w:color w:val="000000" w:themeColor="text1"/>
                <w:sz w:val="20"/>
                <w:szCs w:val="20"/>
                <w:lang w:val="ka-GE"/>
              </w:rPr>
            </w:pPr>
            <w:r w:rsidRPr="00AC3F1D">
              <w:rPr>
                <w:rFonts w:ascii="Sylfaen" w:eastAsia="Times New Roman" w:hAnsi="Sylfaen" w:cs="Sylfaen"/>
                <w:color w:val="000000" w:themeColor="text1"/>
                <w:sz w:val="20"/>
                <w:szCs w:val="20"/>
                <w:lang w:val="ka-GE"/>
              </w:rPr>
              <w:t>დაზუსტებული</w:t>
            </w:r>
          </w:p>
          <w:p w:rsidR="009E1746" w:rsidRPr="00AC3F1D" w:rsidRDefault="009E1746"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შესრულების</w:t>
            </w:r>
            <w:r w:rsidRPr="00AC3F1D">
              <w:rPr>
                <w:rFonts w:ascii="Sylfaen" w:eastAsia="Times New Roman" w:hAnsi="Sylfaen" w:cs="Calibri"/>
                <w:color w:val="000000" w:themeColor="text1"/>
                <w:sz w:val="20"/>
                <w:szCs w:val="20"/>
              </w:rPr>
              <w:t xml:space="preserve"> %</w:t>
            </w:r>
          </w:p>
        </w:tc>
      </w:tr>
      <w:tr w:rsidR="009E1746" w:rsidRPr="00AC3F1D" w:rsidTr="00E6652A">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9E1746" w:rsidRPr="00AC3F1D" w:rsidRDefault="006D5EF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line="240" w:lineRule="auto"/>
              <w:ind w:left="-90"/>
              <w:jc w:val="both"/>
              <w:rPr>
                <w:rFonts w:ascii="Sylfaen" w:hAnsi="Sylfaen" w:cs="Calibri"/>
                <w:color w:val="000000" w:themeColor="text1"/>
                <w:sz w:val="20"/>
              </w:rPr>
            </w:pPr>
            <w:r w:rsidRPr="00AC3F1D">
              <w:rPr>
                <w:rFonts w:ascii="Sylfaen" w:hAnsi="Sylfaen" w:cs="Sylfaen"/>
                <w:color w:val="000000" w:themeColor="text1"/>
                <w:sz w:val="20"/>
              </w:rPr>
              <w:t>კონკურსები და ოლიმპიადები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9E1746" w:rsidRPr="00AC3F1D" w:rsidRDefault="00FB4105"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78 670</w:t>
            </w:r>
          </w:p>
        </w:tc>
        <w:tc>
          <w:tcPr>
            <w:tcW w:w="1660" w:type="dxa"/>
            <w:tcBorders>
              <w:top w:val="nil"/>
              <w:left w:val="nil"/>
              <w:bottom w:val="single" w:sz="4" w:space="0" w:color="5A5A5A"/>
              <w:right w:val="single" w:sz="4" w:space="0" w:color="5A5A5A"/>
            </w:tcBorders>
            <w:shd w:val="clear" w:color="auto" w:fill="auto"/>
            <w:noWrap/>
            <w:vAlign w:val="center"/>
            <w:hideMark/>
          </w:tcPr>
          <w:p w:rsidR="009E1746" w:rsidRPr="00AC3F1D" w:rsidRDefault="00FB4105"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78 663</w:t>
            </w:r>
          </w:p>
        </w:tc>
        <w:tc>
          <w:tcPr>
            <w:tcW w:w="1780" w:type="dxa"/>
            <w:tcBorders>
              <w:top w:val="nil"/>
              <w:left w:val="nil"/>
              <w:bottom w:val="single" w:sz="4" w:space="0" w:color="5A5A5A"/>
              <w:right w:val="single" w:sz="4" w:space="0" w:color="5A5A5A"/>
            </w:tcBorders>
            <w:shd w:val="clear" w:color="auto" w:fill="auto"/>
            <w:noWrap/>
            <w:vAlign w:val="center"/>
            <w:hideMark/>
          </w:tcPr>
          <w:p w:rsidR="009E1746" w:rsidRPr="00AC3F1D" w:rsidRDefault="00B3420B"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100,0</w:t>
            </w:r>
            <w:r w:rsidR="009E1746" w:rsidRPr="00AC3F1D">
              <w:rPr>
                <w:rFonts w:ascii="Sylfaen" w:eastAsia="Times New Roman" w:hAnsi="Sylfaen" w:cs="Calibri"/>
                <w:b/>
                <w:color w:val="000000" w:themeColor="text1"/>
                <w:lang w:val="ka-GE"/>
              </w:rPr>
              <w:t xml:space="preserve"> %</w:t>
            </w:r>
          </w:p>
        </w:tc>
      </w:tr>
      <w:tr w:rsidR="009E1746" w:rsidRPr="00AC3F1D"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both"/>
              <w:rPr>
                <w:rFonts w:ascii="Sylfaen" w:eastAsia="Times New Roman" w:hAnsi="Sylfaen" w:cs="Calibri"/>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9E1746" w:rsidRPr="00AC3F1D" w:rsidRDefault="009E1746" w:rsidP="00E44EC1">
            <w:pPr>
              <w:spacing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sz w:val="20"/>
              </w:rPr>
              <w:t>სულ</w:t>
            </w:r>
            <w:r w:rsidRPr="00AC3F1D">
              <w:rPr>
                <w:rFonts w:ascii="Sylfaen" w:hAnsi="Sylfaen" w:cs="Sylfaen"/>
                <w:b/>
                <w:bCs/>
                <w:color w:val="000000" w:themeColor="text1"/>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9E1746" w:rsidRPr="00AC3F1D" w:rsidRDefault="00FB4105"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78 670</w:t>
            </w:r>
          </w:p>
        </w:tc>
        <w:tc>
          <w:tcPr>
            <w:tcW w:w="1660" w:type="dxa"/>
            <w:tcBorders>
              <w:top w:val="nil"/>
              <w:left w:val="nil"/>
              <w:bottom w:val="single" w:sz="4" w:space="0" w:color="5A5A5A"/>
              <w:right w:val="single" w:sz="4" w:space="0" w:color="5A5A5A"/>
            </w:tcBorders>
            <w:shd w:val="clear" w:color="auto" w:fill="auto"/>
            <w:noWrap/>
            <w:vAlign w:val="center"/>
            <w:hideMark/>
          </w:tcPr>
          <w:p w:rsidR="009E1746" w:rsidRPr="00AC3F1D" w:rsidRDefault="00FB4105"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78 663</w:t>
            </w:r>
          </w:p>
        </w:tc>
        <w:tc>
          <w:tcPr>
            <w:tcW w:w="1780" w:type="dxa"/>
            <w:tcBorders>
              <w:top w:val="nil"/>
              <w:left w:val="nil"/>
              <w:bottom w:val="single" w:sz="4" w:space="0" w:color="5A5A5A"/>
              <w:right w:val="single" w:sz="4" w:space="0" w:color="5A5A5A"/>
            </w:tcBorders>
            <w:shd w:val="clear" w:color="auto" w:fill="auto"/>
            <w:noWrap/>
            <w:vAlign w:val="center"/>
            <w:hideMark/>
          </w:tcPr>
          <w:p w:rsidR="009E1746" w:rsidRPr="00AC3F1D" w:rsidRDefault="00B3420B"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lang w:val="ka-GE"/>
              </w:rPr>
              <w:t xml:space="preserve">100,0 </w:t>
            </w:r>
            <w:r w:rsidR="009E1746" w:rsidRPr="00AC3F1D">
              <w:rPr>
                <w:rFonts w:ascii="Sylfaen" w:eastAsia="Times New Roman" w:hAnsi="Sylfaen" w:cs="Calibri"/>
                <w:b/>
                <w:color w:val="000000" w:themeColor="text1"/>
                <w:lang w:val="ka-GE"/>
              </w:rPr>
              <w:t>%</w:t>
            </w:r>
          </w:p>
        </w:tc>
      </w:tr>
    </w:tbl>
    <w:p w:rsidR="009E2AB5" w:rsidRPr="00AC3F1D" w:rsidRDefault="009E2AB5" w:rsidP="00E44EC1">
      <w:pPr>
        <w:spacing w:after="160" w:line="240" w:lineRule="auto"/>
        <w:ind w:left="-90"/>
        <w:jc w:val="both"/>
        <w:rPr>
          <w:rFonts w:ascii="Sylfaen" w:eastAsia="Calibri" w:hAnsi="Sylfaen" w:cs="Sylfaen"/>
          <w:b/>
          <w:color w:val="000000" w:themeColor="text1"/>
          <w:lang w:val="ka-GE"/>
        </w:rPr>
      </w:pPr>
    </w:p>
    <w:p w:rsidR="00E57929" w:rsidRPr="00AC3F1D" w:rsidRDefault="003235AD" w:rsidP="00E44EC1">
      <w:pPr>
        <w:spacing w:after="0" w:line="240" w:lineRule="auto"/>
        <w:ind w:left="-90"/>
        <w:jc w:val="both"/>
        <w:rPr>
          <w:rFonts w:ascii="Sylfaen" w:hAnsi="Sylfaen" w:cs="Sylfaen"/>
          <w:b/>
          <w:color w:val="000000" w:themeColor="text1"/>
        </w:rPr>
      </w:pPr>
      <w:r w:rsidRPr="00AC3F1D">
        <w:rPr>
          <w:rFonts w:ascii="Sylfaen" w:eastAsia="Calibri" w:hAnsi="Sylfaen" w:cs="Sylfaen"/>
          <w:b/>
          <w:color w:val="000000" w:themeColor="text1"/>
          <w:lang w:val="ka-GE"/>
        </w:rPr>
        <w:t xml:space="preserve">ქვეპროგრამის - </w:t>
      </w:r>
      <w:r w:rsidRPr="00AC3F1D">
        <w:rPr>
          <w:rFonts w:ascii="Sylfaen" w:hAnsi="Sylfaen" w:cs="Sylfaen"/>
          <w:b/>
          <w:color w:val="000000" w:themeColor="text1"/>
          <w:lang w:val="ka-GE"/>
        </w:rPr>
        <w:t xml:space="preserve">კონკურსები და ოლიმპიადები </w:t>
      </w:r>
    </w:p>
    <w:p w:rsidR="00164599" w:rsidRPr="00AC3F1D" w:rsidRDefault="00164599" w:rsidP="00E44EC1">
      <w:pPr>
        <w:spacing w:after="0" w:line="240" w:lineRule="auto"/>
        <w:ind w:left="-90"/>
        <w:jc w:val="both"/>
        <w:rPr>
          <w:rFonts w:ascii="Sylfaen" w:hAnsi="Sylfaen" w:cs="Sylfaen"/>
          <w:b/>
          <w:color w:val="000000" w:themeColor="text1"/>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B3420B" w:rsidRPr="00AC3F1D">
        <w:rPr>
          <w:rFonts w:ascii="Sylfaen" w:eastAsia="Calibri" w:hAnsi="Sylfaen" w:cs="Sylfaen"/>
          <w:color w:val="000000" w:themeColor="text1"/>
          <w:lang w:val="ka-GE"/>
        </w:rPr>
        <w:t>78 670</w:t>
      </w:r>
      <w:r w:rsidRPr="00AC3F1D">
        <w:rPr>
          <w:rFonts w:ascii="Sylfaen" w:eastAsia="Calibri" w:hAnsi="Sylfaen" w:cs="Sylfaen"/>
          <w:color w:val="000000" w:themeColor="text1"/>
          <w:lang w:val="ka-GE"/>
        </w:rPr>
        <w:t xml:space="preserve"> ლარს, საკასო ხარჯი</w:t>
      </w:r>
      <w:r w:rsidR="003A01E4">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w:t>
      </w:r>
      <w:r w:rsidR="00B3420B" w:rsidRPr="00AC3F1D">
        <w:rPr>
          <w:rFonts w:ascii="Sylfaen" w:eastAsia="Calibri" w:hAnsi="Sylfaen" w:cs="Sylfaen"/>
          <w:color w:val="000000" w:themeColor="text1"/>
          <w:lang w:val="ka-GE"/>
        </w:rPr>
        <w:t>78 663</w:t>
      </w:r>
      <w:r w:rsidRPr="00AC3F1D">
        <w:rPr>
          <w:rFonts w:ascii="Sylfaen" w:eastAsia="Calibri" w:hAnsi="Sylfaen" w:cs="Sylfaen"/>
          <w:color w:val="000000" w:themeColor="text1"/>
          <w:lang w:val="ka-GE"/>
        </w:rPr>
        <w:t xml:space="preserve"> ლარს.</w:t>
      </w:r>
    </w:p>
    <w:p w:rsidR="00A43BC0" w:rsidRPr="00AC3F1D" w:rsidRDefault="00A43BC0" w:rsidP="00E44EC1">
      <w:pPr>
        <w:spacing w:after="0" w:line="240" w:lineRule="auto"/>
        <w:ind w:left="-90"/>
        <w:jc w:val="both"/>
        <w:rPr>
          <w:rFonts w:ascii="Sylfaen" w:eastAsia="Calibri" w:hAnsi="Sylfaen" w:cs="Sylfaen"/>
          <w:color w:val="000000" w:themeColor="text1"/>
          <w:lang w:val="ka-GE"/>
        </w:rPr>
      </w:pPr>
    </w:p>
    <w:p w:rsidR="00255918" w:rsidRPr="00AC3F1D" w:rsidRDefault="00255918"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672151"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 საგნობრივ ოლიმპიადასა და კონკურსებში </w:t>
      </w:r>
      <w:r w:rsidR="00316EC5" w:rsidRPr="00AC3F1D">
        <w:rPr>
          <w:rFonts w:ascii="Sylfaen" w:eastAsia="Calibri" w:hAnsi="Sylfaen" w:cs="Sylfaen"/>
          <w:color w:val="000000" w:themeColor="text1"/>
          <w:lang w:val="ka-GE"/>
        </w:rPr>
        <w:t xml:space="preserve">მონაწილეობა მიიღო </w:t>
      </w:r>
      <w:r w:rsidRPr="00AC3F1D">
        <w:rPr>
          <w:rFonts w:ascii="Sylfaen" w:eastAsia="Calibri" w:hAnsi="Sylfaen" w:cs="Sylfaen"/>
          <w:color w:val="000000" w:themeColor="text1"/>
          <w:lang w:val="ka-GE"/>
        </w:rPr>
        <w:t>15 000-მდე მოსწავლე</w:t>
      </w:r>
      <w:r w:rsidR="00316EC5" w:rsidRPr="00AC3F1D">
        <w:rPr>
          <w:rFonts w:ascii="Sylfaen" w:eastAsia="Calibri" w:hAnsi="Sylfaen" w:cs="Sylfaen"/>
          <w:color w:val="000000" w:themeColor="text1"/>
          <w:lang w:val="ka-GE"/>
        </w:rPr>
        <w:t>მ.</w:t>
      </w:r>
    </w:p>
    <w:p w:rsidR="00672151"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 საგნობრივი ოლიმპიადა  ჩატარდა ექვს საგანში - ქართულ ენასა და ლიტერატურაში</w:t>
      </w:r>
      <w:r w:rsidR="00316EC5"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ინგლისურ  ენაში</w:t>
      </w:r>
      <w:r w:rsidR="00316EC5"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მათემატიკაში</w:t>
      </w:r>
      <w:r w:rsidR="00316EC5"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ფიზიკაში</w:t>
      </w:r>
      <w:r w:rsidR="00316EC5"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ქიმიასა და ბიოლოგიაში. ოლიმპიადა ჩატარდა ორ ტურად და მასში მონაწილეობა მიიღო აჭარის ადმინისტრაციულ ტერიტორიაზე არსებული ზოგადსაგანმანათლებლო დაწესებულებების VII-IX კლასის   მოსწავლეებმა. </w:t>
      </w:r>
    </w:p>
    <w:p w:rsidR="00672151"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გამოვლიდა  I, II და III საპრიზო ადგილებზე გასული 15 მოსწავლე. </w:t>
      </w:r>
    </w:p>
    <w:p w:rsidR="00672151"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lang w:val="ka-GE"/>
        </w:rPr>
        <w:t>ლიტერატურული მარათონის</w:t>
      </w:r>
      <w:r w:rsidRPr="00AC3F1D">
        <w:rPr>
          <w:rFonts w:ascii="Sylfaen" w:eastAsia="Calibri" w:hAnsi="Sylfaen" w:cs="Sylfaen"/>
          <w:color w:val="000000" w:themeColor="text1"/>
          <w:lang w:val="ka-GE"/>
        </w:rPr>
        <w:t xml:space="preserve">  პირველ ტურში მონაწილეობა მიიღო აჭარის ადმინისტრაციულ ტერიტორიაზე არსებული ზოგადსაგანმანათლებლო დაწესებულებების  7-12 კლასების  1 262 მოსწავლემ. </w:t>
      </w:r>
    </w:p>
    <w:p w:rsidR="00672151"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ლიტერატურული მარათონის კომისიის მიერ  შერჩეული სხვადასხვა დასახელების ქართული  და უცხოური მხატვრული ლიტერატურა, წინასწარ რამოდენიმე თვით ადრე გადაეცათ ზოგადსაგანმანათლებლო დაწესებულებების მოსწავლეებს. აღნიშნული ლიტერატურის საფუძველზე მომზადებული კითხვებით გამოვლინდა მეორე ტურში გადასული 63 მოსწავლე, ხოლო ფინალში გამარჯვება მოიპოვა   I, II და III საპრიზო ადგილებზე გასულმა 5 მოსწავლემ. </w:t>
      </w:r>
    </w:p>
    <w:p w:rsidR="00672151"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lang w:val="ka-GE"/>
        </w:rPr>
        <w:lastRenderedPageBreak/>
        <w:t xml:space="preserve">დაწყებითი და საბაზო საფეხურის მოსწავლეებისათვის კონკურსში </w:t>
      </w:r>
      <w:r w:rsidRPr="00AC3F1D">
        <w:rPr>
          <w:rFonts w:ascii="Sylfaen" w:eastAsia="Calibri" w:hAnsi="Sylfaen" w:cs="Sylfaen"/>
          <w:color w:val="000000" w:themeColor="text1"/>
          <w:lang w:val="ka-GE"/>
        </w:rPr>
        <w:t>ქართულ ენაში მონაწილეობდა აჭარის ადმინისტრაციულ ტერიტორიაზე არსებული ზოგადსაგანმანათლებლო დაწესებულებების  134  გუნდი, მათემატიკაში - 171 გუნდი, ისტორიასა და სამოაქალაქო განათლებაში -93 გუნდი, პირველი ტურის მინიმალური კომპენტენციის ზღვარი გადალახა ქართულში 19 გუნდმა, მათემატიკაში  - 13 გუნდმა და ისტორიასა და სამოქალაქო განათლებაში- 7 გუნდმა.</w:t>
      </w:r>
    </w:p>
    <w:p w:rsidR="00672151"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გამოვლინდა  I, II და III საპრიზო  ადგილზე გასული 15 გამარჯვებული გუნდი. </w:t>
      </w:r>
    </w:p>
    <w:p w:rsidR="00316EC5"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lang w:val="ka-GE"/>
        </w:rPr>
        <w:t>სახვითი ხელოვნების  კონკურსში</w:t>
      </w:r>
      <w:r w:rsidRPr="00AC3F1D">
        <w:rPr>
          <w:rFonts w:ascii="Sylfaen" w:eastAsia="Calibri" w:hAnsi="Sylfaen" w:cs="Sylfaen"/>
          <w:color w:val="000000" w:themeColor="text1"/>
          <w:lang w:val="ka-GE"/>
        </w:rPr>
        <w:t xml:space="preserve"> მონაწილეობდა  აჭარის ადმინისტრაციულ ტერიტორიაზე არსებული ზოგადსაგანმანათლებლო დაწესებულებების 5- 6 და 7-9 კლასების   1 103  მოსწავლე.  მეორე ტურში გადავიდა 241 მოსწავლე. </w:t>
      </w:r>
      <w:r w:rsidR="00316EC5" w:rsidRPr="00AC3F1D">
        <w:rPr>
          <w:rFonts w:ascii="Sylfaen" w:eastAsia="Calibri" w:hAnsi="Sylfaen" w:cs="Sylfaen"/>
          <w:color w:val="000000" w:themeColor="text1"/>
          <w:lang w:val="ka-GE"/>
        </w:rPr>
        <w:t xml:space="preserve"> სულ აღნიშნულ კატეგორიაში გამოვლინდა</w:t>
      </w:r>
      <w:r w:rsidRPr="00AC3F1D">
        <w:rPr>
          <w:rFonts w:ascii="Sylfaen" w:eastAsia="Calibri" w:hAnsi="Sylfaen" w:cs="Sylfaen"/>
          <w:color w:val="000000" w:themeColor="text1"/>
          <w:lang w:val="ka-GE"/>
        </w:rPr>
        <w:t xml:space="preserve"> 6 გამარჯვებული მოსწავლე.                                                                                                                                                                            </w:t>
      </w:r>
    </w:p>
    <w:p w:rsidR="003A01E4" w:rsidRDefault="00672151" w:rsidP="003A01E4">
      <w:pPr>
        <w:spacing w:after="0"/>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სასკოლო კლუბების</w:t>
      </w:r>
      <w:r w:rsidR="003A01E4">
        <w:rPr>
          <w:rFonts w:ascii="Sylfaen" w:eastAsia="Calibri" w:hAnsi="Sylfaen" w:cs="Sylfaen"/>
          <w:b/>
          <w:color w:val="000000" w:themeColor="text1"/>
          <w:lang w:val="ka-GE"/>
        </w:rPr>
        <w:t xml:space="preserve"> </w:t>
      </w:r>
      <w:r w:rsidRPr="00AC3F1D">
        <w:rPr>
          <w:rFonts w:ascii="Sylfaen" w:eastAsia="Calibri" w:hAnsi="Sylfaen" w:cs="Sylfaen"/>
          <w:b/>
          <w:color w:val="000000" w:themeColor="text1"/>
          <w:lang w:val="ka-GE"/>
        </w:rPr>
        <w:t xml:space="preserve">ინიციატივების </w:t>
      </w:r>
    </w:p>
    <w:p w:rsidR="00672151"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დაფინანსების ფარგლებში წლის განმავლობაში ორ ეტაპად განხორციელდა აპლიკაციების მიღება. სულ  შემოვიდა 72 პროექტი</w:t>
      </w:r>
      <w:r w:rsidR="003A01E4">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დაფინანსდა</w:t>
      </w:r>
      <w:r w:rsidR="00316EC5" w:rsidRPr="00AC3F1D">
        <w:rPr>
          <w:rFonts w:ascii="Sylfaen" w:eastAsia="Calibri" w:hAnsi="Sylfaen" w:cs="Sylfaen"/>
          <w:color w:val="000000" w:themeColor="text1"/>
          <w:lang w:val="ka-GE"/>
        </w:rPr>
        <w:t xml:space="preserve"> 6 პროექტი.</w:t>
      </w:r>
    </w:p>
    <w:p w:rsidR="003A01E4"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lang w:val="ka-GE"/>
        </w:rPr>
        <w:t>ექსკურსიები  საქართველოში და საქართველოს ფარგლებს</w:t>
      </w:r>
      <w:r w:rsidR="003A01E4">
        <w:rPr>
          <w:rFonts w:ascii="Sylfaen" w:eastAsia="Calibri" w:hAnsi="Sylfaen" w:cs="Sylfaen"/>
          <w:b/>
          <w:color w:val="000000" w:themeColor="text1"/>
          <w:lang w:val="ka-GE"/>
        </w:rPr>
        <w:t xml:space="preserve"> </w:t>
      </w:r>
      <w:r w:rsidRPr="00AC3F1D">
        <w:rPr>
          <w:rFonts w:ascii="Sylfaen" w:eastAsia="Calibri" w:hAnsi="Sylfaen" w:cs="Sylfaen"/>
          <w:b/>
          <w:color w:val="000000" w:themeColor="text1"/>
          <w:lang w:val="ka-GE"/>
        </w:rPr>
        <w:t>გარეთ</w:t>
      </w:r>
      <w:r w:rsidRPr="00AC3F1D">
        <w:rPr>
          <w:rFonts w:ascii="Sylfaen" w:eastAsia="Calibri" w:hAnsi="Sylfaen" w:cs="Sylfaen"/>
          <w:color w:val="000000" w:themeColor="text1"/>
          <w:lang w:val="ka-GE"/>
        </w:rPr>
        <w:t xml:space="preserve"> </w:t>
      </w:r>
    </w:p>
    <w:p w:rsidR="00672151" w:rsidRPr="00AC3F1D" w:rsidRDefault="00672151" w:rsidP="003A01E4">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დაფინანსდა 216  ოქროსა და ვერცხლის მედალოსნის ექსკურსია საქართველოში, ასევე დაფინანსდა 12 მოსწავლისა და ერთი თანმხლები პირის ტრანსპორტირება თურქეთის სამეცნიერო ბანაკის საზაფხულო სკოლაში.           </w:t>
      </w:r>
    </w:p>
    <w:p w:rsidR="00672151" w:rsidRPr="00AC3F1D" w:rsidRDefault="00672151" w:rsidP="003A01E4">
      <w:pPr>
        <w:spacing w:after="0"/>
        <w:ind w:left="-90"/>
        <w:jc w:val="both"/>
        <w:rPr>
          <w:rFonts w:ascii="Sylfaen" w:hAnsi="Sylfaen" w:cs="Sylfaen"/>
          <w:color w:val="000000" w:themeColor="text1"/>
          <w:lang w:val="ka-GE"/>
        </w:rPr>
      </w:pPr>
    </w:p>
    <w:p w:rsidR="00255918" w:rsidRPr="00AC3F1D" w:rsidRDefault="00255918" w:rsidP="003A01E4">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255918" w:rsidRPr="00AC3F1D" w:rsidRDefault="00255918" w:rsidP="003A01E4">
      <w:pPr>
        <w:spacing w:after="0"/>
        <w:ind w:left="-90"/>
        <w:jc w:val="both"/>
        <w:rPr>
          <w:rFonts w:ascii="Sylfaen" w:hAnsi="Sylfaen" w:cs="Sylfaen"/>
          <w:color w:val="000000" w:themeColor="text1"/>
          <w:lang w:val="ka-GE"/>
        </w:rPr>
      </w:pPr>
    </w:p>
    <w:p w:rsidR="00255918" w:rsidRPr="00AC3F1D" w:rsidRDefault="00255918" w:rsidP="003A01E4">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3A01E4">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3A01E4">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3A01E4">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672151" w:rsidRPr="00AC3F1D">
        <w:rPr>
          <w:rFonts w:ascii="Sylfaen" w:hAnsi="Sylfaen" w:cs="Sylfaen"/>
          <w:color w:val="000000" w:themeColor="text1"/>
          <w:lang w:val="ka-GE"/>
        </w:rPr>
        <w:t xml:space="preserve">100,0 </w:t>
      </w:r>
      <w:r w:rsidRPr="00AC3F1D">
        <w:rPr>
          <w:rFonts w:ascii="Sylfaen" w:hAnsi="Sylfaen"/>
          <w:color w:val="000000" w:themeColor="text1"/>
          <w:lang w:val="ka-GE"/>
        </w:rPr>
        <w:t>%</w:t>
      </w:r>
      <w:r w:rsidR="003A01E4">
        <w:rPr>
          <w:rFonts w:ascii="Sylfaen" w:hAnsi="Sylfaen"/>
          <w:color w:val="000000" w:themeColor="text1"/>
          <w:lang w:val="ka-GE"/>
        </w:rPr>
        <w:t>.</w:t>
      </w:r>
    </w:p>
    <w:p w:rsidR="00316EC5" w:rsidRPr="00AC3F1D" w:rsidRDefault="00316EC5" w:rsidP="00C433BC">
      <w:pPr>
        <w:spacing w:after="0" w:line="240" w:lineRule="auto"/>
        <w:jc w:val="both"/>
        <w:rPr>
          <w:rFonts w:ascii="Sylfaen" w:hAnsi="Sylfaen"/>
          <w:color w:val="000000" w:themeColor="text1"/>
          <w:lang w:val="ka-GE"/>
        </w:rPr>
      </w:pPr>
    </w:p>
    <w:p w:rsidR="00316EC5" w:rsidRPr="00AC3F1D" w:rsidRDefault="00316EC5" w:rsidP="00E44EC1">
      <w:pPr>
        <w:spacing w:after="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პროგრამა</w:t>
      </w:r>
      <w:r w:rsidRPr="00AC3F1D">
        <w:rPr>
          <w:rFonts w:ascii="Sylfaen" w:eastAsia="Calibri" w:hAnsi="Sylfaen" w:cs="Sylfaen"/>
          <w:color w:val="000000" w:themeColor="text1"/>
          <w:lang w:val="ka-GE"/>
        </w:rPr>
        <w:t xml:space="preserve">  - </w:t>
      </w:r>
      <w:r w:rsidR="005A68C6" w:rsidRPr="00AC3F1D">
        <w:rPr>
          <w:rFonts w:ascii="Sylfaen" w:eastAsia="Calibri" w:hAnsi="Sylfaen" w:cs="Sylfaen"/>
          <w:b/>
          <w:color w:val="000000" w:themeColor="text1"/>
          <w:lang w:val="ka-GE"/>
        </w:rPr>
        <w:t>აჭარაში მოქმედი სახელმწიფო 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w:t>
      </w:r>
    </w:p>
    <w:p w:rsidR="00316EC5" w:rsidRPr="00AC3F1D" w:rsidRDefault="00316EC5" w:rsidP="00E44EC1">
      <w:pPr>
        <w:spacing w:after="0" w:line="240" w:lineRule="auto"/>
        <w:ind w:left="-90"/>
        <w:jc w:val="both"/>
        <w:rPr>
          <w:rFonts w:ascii="Sylfaen" w:eastAsia="Calibri" w:hAnsi="Sylfaen" w:cs="Sylfaen"/>
          <w:b/>
          <w:color w:val="000000" w:themeColor="text1"/>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316EC5" w:rsidRPr="00AC3F1D" w:rsidTr="00821334">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center"/>
              <w:rPr>
                <w:rFonts w:ascii="Sylfaen" w:eastAsia="Times New Roman" w:hAnsi="Sylfaen" w:cs="Sylfaen"/>
                <w:color w:val="000000" w:themeColor="text1"/>
                <w:sz w:val="20"/>
                <w:szCs w:val="20"/>
                <w:lang w:val="ka-GE"/>
              </w:rPr>
            </w:pPr>
            <w:r w:rsidRPr="00AC3F1D">
              <w:rPr>
                <w:rFonts w:ascii="Sylfaen" w:eastAsia="Times New Roman" w:hAnsi="Sylfaen" w:cs="Sylfaen"/>
                <w:color w:val="000000" w:themeColor="text1"/>
                <w:sz w:val="20"/>
                <w:szCs w:val="20"/>
                <w:lang w:val="ka-GE"/>
              </w:rPr>
              <w:t>დაზუსტებული</w:t>
            </w:r>
          </w:p>
          <w:p w:rsidR="00316EC5" w:rsidRPr="00AC3F1D" w:rsidRDefault="00316EC5"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შესრულების</w:t>
            </w:r>
            <w:r w:rsidRPr="00AC3F1D">
              <w:rPr>
                <w:rFonts w:ascii="Sylfaen" w:eastAsia="Times New Roman" w:hAnsi="Sylfaen" w:cs="Calibri"/>
                <w:color w:val="000000" w:themeColor="text1"/>
                <w:sz w:val="20"/>
                <w:szCs w:val="20"/>
              </w:rPr>
              <w:t xml:space="preserve"> %</w:t>
            </w:r>
          </w:p>
        </w:tc>
      </w:tr>
      <w:tr w:rsidR="00316EC5" w:rsidRPr="00AC3F1D" w:rsidTr="00821334">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16EC5" w:rsidRPr="00AC3F1D" w:rsidRDefault="001C3E29" w:rsidP="00E44EC1">
            <w:pPr>
              <w:spacing w:after="0" w:line="240" w:lineRule="auto"/>
              <w:ind w:left="-90"/>
              <w:rPr>
                <w:rFonts w:ascii="Sylfaen" w:eastAsia="Times New Roman" w:hAnsi="Sylfaen" w:cs="Calibri"/>
                <w:color w:val="000000" w:themeColor="text1"/>
                <w:sz w:val="20"/>
              </w:rPr>
            </w:pPr>
            <w:r w:rsidRPr="00AC3F1D">
              <w:rPr>
                <w:rFonts w:ascii="Sylfaen" w:eastAsia="Times New Roman" w:hAnsi="Sylfaen" w:cs="Sylfaen"/>
                <w:color w:val="000000" w:themeColor="text1"/>
                <w:sz w:val="20"/>
              </w:rPr>
              <w:t>სსიპ</w:t>
            </w:r>
            <w:r w:rsidRPr="00AC3F1D">
              <w:rPr>
                <w:rFonts w:ascii="Sylfaen" w:eastAsia="Times New Roman" w:hAnsi="Sylfaen" w:cs="Calibri"/>
                <w:color w:val="000000" w:themeColor="text1"/>
                <w:sz w:val="20"/>
              </w:rPr>
              <w:t xml:space="preserve"> ,,</w:t>
            </w:r>
            <w:r w:rsidRPr="00AC3F1D">
              <w:rPr>
                <w:rFonts w:ascii="Sylfaen" w:eastAsia="Times New Roman" w:hAnsi="Sylfaen" w:cs="Sylfaen"/>
                <w:color w:val="000000" w:themeColor="text1"/>
                <w:sz w:val="20"/>
              </w:rPr>
              <w:t>ბათუმის</w:t>
            </w:r>
            <w:r w:rsidR="00387227">
              <w:rPr>
                <w:rFonts w:ascii="Sylfaen" w:eastAsia="Times New Roman" w:hAnsi="Sylfaen" w:cs="Sylfaen"/>
                <w:color w:val="000000" w:themeColor="text1"/>
                <w:sz w:val="20"/>
                <w:lang w:val="ka-GE"/>
              </w:rPr>
              <w:t xml:space="preserve"> </w:t>
            </w:r>
            <w:r w:rsidRPr="00AC3F1D">
              <w:rPr>
                <w:rFonts w:ascii="Sylfaen" w:eastAsia="Times New Roman" w:hAnsi="Sylfaen" w:cs="Sylfaen"/>
                <w:color w:val="000000" w:themeColor="text1"/>
                <w:sz w:val="20"/>
              </w:rPr>
              <w:t>შოთა</w:t>
            </w:r>
            <w:r w:rsidR="00387227">
              <w:rPr>
                <w:rFonts w:ascii="Sylfaen" w:eastAsia="Times New Roman" w:hAnsi="Sylfaen" w:cs="Sylfaen"/>
                <w:color w:val="000000" w:themeColor="text1"/>
                <w:sz w:val="20"/>
                <w:lang w:val="ka-GE"/>
              </w:rPr>
              <w:t xml:space="preserve"> </w:t>
            </w:r>
            <w:r w:rsidRPr="00AC3F1D">
              <w:rPr>
                <w:rFonts w:ascii="Sylfaen" w:eastAsia="Times New Roman" w:hAnsi="Sylfaen" w:cs="Sylfaen"/>
                <w:color w:val="000000" w:themeColor="text1"/>
                <w:sz w:val="20"/>
              </w:rPr>
              <w:t>რუსთაველის</w:t>
            </w:r>
            <w:r w:rsidR="00387227">
              <w:rPr>
                <w:rFonts w:ascii="Sylfaen" w:eastAsia="Times New Roman" w:hAnsi="Sylfaen" w:cs="Sylfaen"/>
                <w:color w:val="000000" w:themeColor="text1"/>
                <w:sz w:val="20"/>
                <w:lang w:val="ka-GE"/>
              </w:rPr>
              <w:t xml:space="preserve"> </w:t>
            </w:r>
            <w:r w:rsidRPr="00AC3F1D">
              <w:rPr>
                <w:rFonts w:ascii="Sylfaen" w:eastAsia="Times New Roman" w:hAnsi="Sylfaen" w:cs="Sylfaen"/>
                <w:color w:val="000000" w:themeColor="text1"/>
                <w:sz w:val="20"/>
              </w:rPr>
              <w:t>სახელმწიფო</w:t>
            </w:r>
            <w:r w:rsidR="00387227">
              <w:rPr>
                <w:rFonts w:ascii="Sylfaen" w:eastAsia="Times New Roman" w:hAnsi="Sylfaen" w:cs="Sylfaen"/>
                <w:color w:val="000000" w:themeColor="text1"/>
                <w:sz w:val="20"/>
                <w:lang w:val="ka-GE"/>
              </w:rPr>
              <w:t xml:space="preserve"> </w:t>
            </w:r>
            <w:r w:rsidRPr="00AC3F1D">
              <w:rPr>
                <w:rFonts w:ascii="Sylfaen" w:eastAsia="Times New Roman" w:hAnsi="Sylfaen" w:cs="Sylfaen"/>
                <w:color w:val="000000" w:themeColor="text1"/>
                <w:sz w:val="20"/>
              </w:rPr>
              <w:t>უნივერსიტეტი</w:t>
            </w:r>
            <w:r w:rsidRPr="00AC3F1D">
              <w:rPr>
                <w:rFonts w:ascii="Sylfaen" w:eastAsia="Times New Roman" w:hAnsi="Sylfaen" w:cs="Calibri"/>
                <w:color w:val="000000" w:themeColor="text1"/>
                <w:sz w:val="20"/>
              </w:rPr>
              <w:t>"</w:t>
            </w:r>
          </w:p>
        </w:tc>
        <w:tc>
          <w:tcPr>
            <w:tcW w:w="1955"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2 370 000</w:t>
            </w:r>
          </w:p>
        </w:tc>
        <w:tc>
          <w:tcPr>
            <w:tcW w:w="166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2 301 670</w:t>
            </w:r>
          </w:p>
        </w:tc>
        <w:tc>
          <w:tcPr>
            <w:tcW w:w="178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97,1%</w:t>
            </w:r>
          </w:p>
        </w:tc>
      </w:tr>
      <w:tr w:rsidR="00316EC5" w:rsidRPr="00AC3F1D" w:rsidTr="00821334">
        <w:trPr>
          <w:trHeight w:val="66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316EC5" w:rsidRPr="00AC3F1D" w:rsidRDefault="001C3E29" w:rsidP="00E44EC1">
            <w:pPr>
              <w:spacing w:after="0" w:line="240" w:lineRule="auto"/>
              <w:ind w:left="-90"/>
              <w:rPr>
                <w:rFonts w:ascii="Sylfaen" w:hAnsi="Sylfaen" w:cs="Sylfaen"/>
                <w:color w:val="000000" w:themeColor="text1"/>
                <w:sz w:val="20"/>
                <w:lang w:val="ka-GE"/>
              </w:rPr>
            </w:pPr>
            <w:r w:rsidRPr="00AC3F1D">
              <w:rPr>
                <w:rFonts w:ascii="Sylfaen" w:hAnsi="Sylfaen" w:cs="Sylfaen"/>
                <w:color w:val="000000" w:themeColor="text1"/>
                <w:sz w:val="20"/>
                <w:lang w:val="ka-GE"/>
              </w:rPr>
              <w:t>სსიპ 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390 000</w:t>
            </w:r>
          </w:p>
        </w:tc>
        <w:tc>
          <w:tcPr>
            <w:tcW w:w="166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379 315</w:t>
            </w:r>
          </w:p>
        </w:tc>
        <w:tc>
          <w:tcPr>
            <w:tcW w:w="178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97,3%</w:t>
            </w:r>
          </w:p>
        </w:tc>
      </w:tr>
      <w:tr w:rsidR="00316EC5" w:rsidRPr="00AC3F1D" w:rsidTr="00821334">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316EC5" w:rsidRPr="00AC3F1D" w:rsidRDefault="001C3E29" w:rsidP="00E44EC1">
            <w:pPr>
              <w:spacing w:after="0" w:line="240" w:lineRule="auto"/>
              <w:ind w:left="-90"/>
              <w:rPr>
                <w:rFonts w:ascii="Sylfaen" w:hAnsi="Sylfaen" w:cs="Calibri"/>
                <w:color w:val="000000" w:themeColor="text1"/>
                <w:sz w:val="20"/>
              </w:rPr>
            </w:pPr>
            <w:r w:rsidRPr="00AC3F1D">
              <w:rPr>
                <w:rFonts w:ascii="Sylfaen" w:hAnsi="Sylfaen" w:cs="Sylfaen"/>
                <w:color w:val="000000" w:themeColor="text1"/>
                <w:sz w:val="20"/>
              </w:rPr>
              <w:t>სსიპ</w:t>
            </w:r>
            <w:r w:rsidRPr="00AC3F1D">
              <w:rPr>
                <w:rFonts w:ascii="Sylfaen" w:hAnsi="Sylfaen" w:cs="Calibri"/>
                <w:color w:val="000000" w:themeColor="text1"/>
                <w:sz w:val="20"/>
              </w:rPr>
              <w:t xml:space="preserve"> - </w:t>
            </w:r>
            <w:r w:rsidRPr="00AC3F1D">
              <w:rPr>
                <w:rFonts w:ascii="Sylfaen" w:hAnsi="Sylfaen" w:cs="Sylfaen"/>
                <w:color w:val="000000" w:themeColor="text1"/>
                <w:sz w:val="20"/>
              </w:rPr>
              <w:t>ბათუმის</w:t>
            </w:r>
            <w:r w:rsidR="00387227">
              <w:rPr>
                <w:rFonts w:ascii="Sylfaen" w:hAnsi="Sylfaen" w:cs="Sylfaen"/>
                <w:color w:val="000000" w:themeColor="text1"/>
                <w:sz w:val="20"/>
                <w:lang w:val="ka-GE"/>
              </w:rPr>
              <w:t xml:space="preserve"> </w:t>
            </w:r>
            <w:r w:rsidRPr="00AC3F1D">
              <w:rPr>
                <w:rFonts w:ascii="Sylfaen" w:hAnsi="Sylfaen" w:cs="Sylfaen"/>
                <w:color w:val="000000" w:themeColor="text1"/>
                <w:sz w:val="20"/>
              </w:rPr>
              <w:t>ხელოვნების</w:t>
            </w:r>
            <w:r w:rsidR="00387227">
              <w:rPr>
                <w:rFonts w:ascii="Sylfaen" w:hAnsi="Sylfaen" w:cs="Sylfaen"/>
                <w:color w:val="000000" w:themeColor="text1"/>
                <w:sz w:val="20"/>
                <w:lang w:val="ka-GE"/>
              </w:rPr>
              <w:t xml:space="preserve"> </w:t>
            </w:r>
            <w:r w:rsidRPr="00AC3F1D">
              <w:rPr>
                <w:rFonts w:ascii="Sylfaen" w:hAnsi="Sylfaen" w:cs="Sylfaen"/>
                <w:color w:val="000000" w:themeColor="text1"/>
                <w:sz w:val="20"/>
              </w:rPr>
              <w:t>სასწავლო</w:t>
            </w:r>
            <w:r w:rsidR="00387227">
              <w:rPr>
                <w:rFonts w:ascii="Sylfaen" w:hAnsi="Sylfaen" w:cs="Sylfaen"/>
                <w:color w:val="000000" w:themeColor="text1"/>
                <w:sz w:val="20"/>
                <w:lang w:val="ka-GE"/>
              </w:rPr>
              <w:t xml:space="preserve"> </w:t>
            </w:r>
            <w:r w:rsidRPr="00AC3F1D">
              <w:rPr>
                <w:rFonts w:ascii="Sylfaen" w:hAnsi="Sylfaen" w:cs="Sylfaen"/>
                <w:color w:val="000000" w:themeColor="text1"/>
                <w:sz w:val="20"/>
              </w:rPr>
              <w:t>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795 000</w:t>
            </w:r>
          </w:p>
        </w:tc>
        <w:tc>
          <w:tcPr>
            <w:tcW w:w="166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789 100</w:t>
            </w:r>
          </w:p>
        </w:tc>
        <w:tc>
          <w:tcPr>
            <w:tcW w:w="178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99,3%</w:t>
            </w:r>
          </w:p>
        </w:tc>
      </w:tr>
      <w:tr w:rsidR="00316EC5" w:rsidRPr="00AC3F1D" w:rsidTr="008D40C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316EC5" w:rsidRPr="00AC3F1D" w:rsidRDefault="00316EC5" w:rsidP="00E44EC1">
            <w:pPr>
              <w:spacing w:after="0"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sz w:val="20"/>
              </w:rPr>
              <w:t>სულ</w:t>
            </w:r>
            <w:r w:rsidRPr="00AC3F1D">
              <w:rPr>
                <w:rFonts w:ascii="Sylfaen" w:hAnsi="Sylfaen" w:cs="Sylfaen"/>
                <w:b/>
                <w:bCs/>
                <w:color w:val="000000" w:themeColor="text1"/>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3 555 000</w:t>
            </w:r>
          </w:p>
        </w:tc>
        <w:tc>
          <w:tcPr>
            <w:tcW w:w="166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413F1C">
            <w:pPr>
              <w:spacing w:after="0" w:line="240" w:lineRule="auto"/>
              <w:ind w:left="-90"/>
              <w:jc w:val="center"/>
              <w:rPr>
                <w:rFonts w:ascii="Sylfaen" w:eastAsia="Times New Roman" w:hAnsi="Sylfaen" w:cs="Calibri"/>
                <w:b/>
                <w:color w:val="000000" w:themeColor="text1"/>
                <w:sz w:val="20"/>
              </w:rPr>
            </w:pPr>
            <w:r w:rsidRPr="00AC3F1D">
              <w:rPr>
                <w:rFonts w:ascii="Sylfaen" w:eastAsia="Times New Roman" w:hAnsi="Sylfaen" w:cs="Calibri"/>
                <w:b/>
                <w:color w:val="000000" w:themeColor="text1"/>
                <w:sz w:val="20"/>
                <w:lang w:val="ka-GE"/>
              </w:rPr>
              <w:t>3 470 08</w:t>
            </w:r>
            <w:r w:rsidR="00413F1C" w:rsidRPr="00AC3F1D">
              <w:rPr>
                <w:rFonts w:ascii="Sylfaen" w:eastAsia="Times New Roman" w:hAnsi="Sylfaen" w:cs="Calibri"/>
                <w:b/>
                <w:color w:val="000000" w:themeColor="text1"/>
                <w:sz w:val="20"/>
              </w:rPr>
              <w:t>5</w:t>
            </w:r>
          </w:p>
        </w:tc>
        <w:tc>
          <w:tcPr>
            <w:tcW w:w="178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97,6%</w:t>
            </w:r>
          </w:p>
        </w:tc>
      </w:tr>
    </w:tbl>
    <w:p w:rsidR="00316EC5" w:rsidRPr="00AC3F1D" w:rsidRDefault="00316EC5" w:rsidP="00E44EC1">
      <w:pPr>
        <w:spacing w:after="0" w:line="240" w:lineRule="auto"/>
        <w:ind w:left="-90"/>
        <w:jc w:val="both"/>
        <w:rPr>
          <w:rFonts w:ascii="Sylfaen" w:eastAsia="Calibri" w:hAnsi="Sylfaen" w:cs="Sylfaen"/>
          <w:color w:val="000000" w:themeColor="text1"/>
          <w:lang w:val="ka-GE"/>
        </w:rPr>
      </w:pPr>
    </w:p>
    <w:p w:rsidR="00316EC5" w:rsidRPr="00AC3F1D" w:rsidRDefault="00316EC5" w:rsidP="00E44EC1">
      <w:pPr>
        <w:spacing w:after="0" w:line="240" w:lineRule="auto"/>
        <w:ind w:left="-90"/>
        <w:jc w:val="both"/>
        <w:rPr>
          <w:rFonts w:ascii="Sylfaen" w:eastAsia="Calibri" w:hAnsi="Sylfaen" w:cs="Sylfaen"/>
          <w:color w:val="000000" w:themeColor="text1"/>
          <w:lang w:val="ka-GE"/>
        </w:rPr>
      </w:pPr>
    </w:p>
    <w:p w:rsidR="00316EC5" w:rsidRPr="00AC3F1D" w:rsidRDefault="00316EC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მოიცავს </w:t>
      </w:r>
      <w:r w:rsidR="001C3E29" w:rsidRPr="00AC3F1D">
        <w:rPr>
          <w:rFonts w:ascii="Sylfaen" w:eastAsia="Calibri" w:hAnsi="Sylfaen" w:cs="Sylfaen"/>
          <w:color w:val="000000" w:themeColor="text1"/>
          <w:lang w:val="ka-GE"/>
        </w:rPr>
        <w:t>სამ</w:t>
      </w:r>
      <w:r w:rsidRPr="00AC3F1D">
        <w:rPr>
          <w:rFonts w:ascii="Sylfaen" w:eastAsia="Calibri" w:hAnsi="Sylfaen" w:cs="Sylfaen"/>
          <w:color w:val="000000" w:themeColor="text1"/>
          <w:lang w:val="ka-GE"/>
        </w:rPr>
        <w:t xml:space="preserve"> ქვეპროგრამას:</w:t>
      </w:r>
    </w:p>
    <w:p w:rsidR="00316EC5" w:rsidRPr="00AC3F1D" w:rsidRDefault="00316EC5" w:rsidP="00E44EC1">
      <w:pPr>
        <w:spacing w:after="0" w:line="240" w:lineRule="auto"/>
        <w:ind w:left="-90"/>
        <w:jc w:val="both"/>
        <w:rPr>
          <w:rFonts w:ascii="Sylfaen" w:eastAsia="Calibri" w:hAnsi="Sylfaen" w:cs="Sylfaen"/>
          <w:color w:val="000000" w:themeColor="text1"/>
          <w:highlight w:val="yellow"/>
          <w:lang w:val="ka-GE"/>
        </w:rPr>
      </w:pPr>
    </w:p>
    <w:p w:rsidR="001C3E29" w:rsidRPr="00AC3F1D" w:rsidRDefault="00316EC5" w:rsidP="00E44EC1">
      <w:pPr>
        <w:spacing w:after="0" w:line="240" w:lineRule="auto"/>
        <w:ind w:left="-90"/>
        <w:jc w:val="both"/>
        <w:rPr>
          <w:rFonts w:ascii="Sylfaen" w:eastAsia="Times New Roman" w:hAnsi="Sylfaen" w:cs="Calibri"/>
          <w:b/>
          <w:color w:val="000000" w:themeColor="text1"/>
        </w:rPr>
      </w:pPr>
      <w:r w:rsidRPr="00AC3F1D">
        <w:rPr>
          <w:rFonts w:ascii="Sylfaen" w:eastAsia="Calibri" w:hAnsi="Sylfaen" w:cs="Sylfaen"/>
          <w:b/>
          <w:color w:val="000000" w:themeColor="text1"/>
          <w:lang w:val="ka-GE"/>
        </w:rPr>
        <w:t xml:space="preserve">ქვეპროგრამა  - </w:t>
      </w:r>
      <w:r w:rsidR="001C3E29" w:rsidRPr="00AC3F1D">
        <w:rPr>
          <w:rFonts w:ascii="Sylfaen" w:eastAsia="Times New Roman" w:hAnsi="Sylfaen" w:cs="Sylfaen"/>
          <w:b/>
          <w:color w:val="000000" w:themeColor="text1"/>
        </w:rPr>
        <w:t>სსიპ</w:t>
      </w:r>
      <w:r w:rsidR="001C3E29" w:rsidRPr="00AC3F1D">
        <w:rPr>
          <w:rFonts w:ascii="Sylfaen" w:eastAsia="Times New Roman" w:hAnsi="Sylfaen" w:cs="Calibri"/>
          <w:b/>
          <w:color w:val="000000" w:themeColor="text1"/>
        </w:rPr>
        <w:t xml:space="preserve"> ,,</w:t>
      </w:r>
      <w:r w:rsidR="001C3E29" w:rsidRPr="00AC3F1D">
        <w:rPr>
          <w:rFonts w:ascii="Sylfaen" w:eastAsia="Times New Roman" w:hAnsi="Sylfaen" w:cs="Sylfaen"/>
          <w:b/>
          <w:color w:val="000000" w:themeColor="text1"/>
        </w:rPr>
        <w:t>ბათუმის</w:t>
      </w:r>
      <w:r w:rsidR="00387227">
        <w:rPr>
          <w:rFonts w:ascii="Sylfaen" w:eastAsia="Times New Roman" w:hAnsi="Sylfaen" w:cs="Sylfaen"/>
          <w:b/>
          <w:color w:val="000000" w:themeColor="text1"/>
          <w:lang w:val="ka-GE"/>
        </w:rPr>
        <w:t xml:space="preserve"> </w:t>
      </w:r>
      <w:r w:rsidR="001C3E29" w:rsidRPr="00AC3F1D">
        <w:rPr>
          <w:rFonts w:ascii="Sylfaen" w:eastAsia="Times New Roman" w:hAnsi="Sylfaen" w:cs="Sylfaen"/>
          <w:b/>
          <w:color w:val="000000" w:themeColor="text1"/>
        </w:rPr>
        <w:t>შოთა</w:t>
      </w:r>
      <w:r w:rsidR="00387227">
        <w:rPr>
          <w:rFonts w:ascii="Sylfaen" w:eastAsia="Times New Roman" w:hAnsi="Sylfaen" w:cs="Sylfaen"/>
          <w:b/>
          <w:color w:val="000000" w:themeColor="text1"/>
          <w:lang w:val="ka-GE"/>
        </w:rPr>
        <w:t xml:space="preserve"> </w:t>
      </w:r>
      <w:r w:rsidR="001C3E29" w:rsidRPr="00AC3F1D">
        <w:rPr>
          <w:rFonts w:ascii="Sylfaen" w:eastAsia="Times New Roman" w:hAnsi="Sylfaen" w:cs="Sylfaen"/>
          <w:b/>
          <w:color w:val="000000" w:themeColor="text1"/>
        </w:rPr>
        <w:t>რუსთაველის</w:t>
      </w:r>
      <w:r w:rsidR="00387227">
        <w:rPr>
          <w:rFonts w:ascii="Sylfaen" w:eastAsia="Times New Roman" w:hAnsi="Sylfaen" w:cs="Sylfaen"/>
          <w:b/>
          <w:color w:val="000000" w:themeColor="text1"/>
          <w:lang w:val="ka-GE"/>
        </w:rPr>
        <w:t xml:space="preserve"> </w:t>
      </w:r>
      <w:r w:rsidR="001C3E29" w:rsidRPr="00AC3F1D">
        <w:rPr>
          <w:rFonts w:ascii="Sylfaen" w:eastAsia="Times New Roman" w:hAnsi="Sylfaen" w:cs="Sylfaen"/>
          <w:b/>
          <w:color w:val="000000" w:themeColor="text1"/>
        </w:rPr>
        <w:t>სახელმწიფო</w:t>
      </w:r>
      <w:r w:rsidR="00387227">
        <w:rPr>
          <w:rFonts w:ascii="Sylfaen" w:eastAsia="Times New Roman" w:hAnsi="Sylfaen" w:cs="Sylfaen"/>
          <w:b/>
          <w:color w:val="000000" w:themeColor="text1"/>
          <w:lang w:val="ka-GE"/>
        </w:rPr>
        <w:t xml:space="preserve"> </w:t>
      </w:r>
      <w:r w:rsidR="001C3E29" w:rsidRPr="00AC3F1D">
        <w:rPr>
          <w:rFonts w:ascii="Sylfaen" w:eastAsia="Times New Roman" w:hAnsi="Sylfaen" w:cs="Sylfaen"/>
          <w:b/>
          <w:color w:val="000000" w:themeColor="text1"/>
        </w:rPr>
        <w:t>უნივერსიტეტი</w:t>
      </w:r>
      <w:r w:rsidR="001C3E29" w:rsidRPr="00AC3F1D">
        <w:rPr>
          <w:rFonts w:ascii="Sylfaen" w:eastAsia="Times New Roman" w:hAnsi="Sylfaen" w:cs="Calibri"/>
          <w:b/>
          <w:color w:val="000000" w:themeColor="text1"/>
        </w:rPr>
        <w:t>"</w:t>
      </w:r>
    </w:p>
    <w:p w:rsidR="001C3E29" w:rsidRPr="00AC3F1D" w:rsidRDefault="001C3E29" w:rsidP="00E44EC1">
      <w:pPr>
        <w:spacing w:after="0" w:line="240" w:lineRule="auto"/>
        <w:ind w:left="-90"/>
        <w:jc w:val="both"/>
        <w:rPr>
          <w:rFonts w:ascii="Sylfaen" w:eastAsia="Calibri" w:hAnsi="Sylfaen" w:cs="Sylfaen"/>
          <w:b/>
          <w:color w:val="000000" w:themeColor="text1"/>
          <w:lang w:val="ka-GE"/>
        </w:rPr>
      </w:pPr>
    </w:p>
    <w:p w:rsidR="001C3E29" w:rsidRPr="00AC3F1D" w:rsidRDefault="001C3E29" w:rsidP="00E44EC1">
      <w:pPr>
        <w:spacing w:after="0" w:line="240" w:lineRule="auto"/>
        <w:ind w:left="-90"/>
        <w:jc w:val="both"/>
        <w:rPr>
          <w:rFonts w:ascii="Sylfaen" w:eastAsia="Calibri" w:hAnsi="Sylfaen" w:cs="Sylfaen"/>
          <w:color w:val="000000" w:themeColor="text1"/>
          <w:sz w:val="6"/>
          <w:lang w:val="ka-GE"/>
        </w:rPr>
      </w:pPr>
    </w:p>
    <w:p w:rsidR="00316EC5" w:rsidRPr="00AC3F1D" w:rsidRDefault="00316EC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2016 წლის საანგარიშო პერიოდის გეგმა შეადგენს </w:t>
      </w:r>
      <w:r w:rsidR="001C3E29" w:rsidRPr="00AC3F1D">
        <w:rPr>
          <w:rFonts w:ascii="Sylfaen" w:eastAsia="Calibri" w:hAnsi="Sylfaen" w:cs="Sylfaen"/>
          <w:color w:val="000000" w:themeColor="text1"/>
          <w:lang w:val="ka-GE"/>
        </w:rPr>
        <w:t>2 370 000</w:t>
      </w:r>
      <w:r w:rsidRPr="00AC3F1D">
        <w:rPr>
          <w:rFonts w:ascii="Sylfaen" w:eastAsia="Calibri" w:hAnsi="Sylfaen" w:cs="Sylfaen"/>
          <w:color w:val="000000" w:themeColor="text1"/>
          <w:lang w:val="ka-GE"/>
        </w:rPr>
        <w:t xml:space="preserve"> ლარს, საკასო ხარჯი </w:t>
      </w:r>
      <w:r w:rsidR="00387227">
        <w:rPr>
          <w:rFonts w:ascii="Sylfaen" w:eastAsia="Calibri" w:hAnsi="Sylfaen" w:cs="Sylfaen"/>
          <w:color w:val="000000" w:themeColor="text1"/>
          <w:lang w:val="ka-GE"/>
        </w:rPr>
        <w:t xml:space="preserve">_ </w:t>
      </w:r>
      <w:r w:rsidR="001C3E29" w:rsidRPr="00AC3F1D">
        <w:rPr>
          <w:rFonts w:ascii="Sylfaen" w:eastAsia="Calibri" w:hAnsi="Sylfaen" w:cs="Sylfaen"/>
          <w:color w:val="000000" w:themeColor="text1"/>
          <w:lang w:val="ka-GE"/>
        </w:rPr>
        <w:t>2 301 670</w:t>
      </w:r>
      <w:r w:rsidRPr="00AC3F1D">
        <w:rPr>
          <w:rFonts w:ascii="Sylfaen" w:eastAsia="Calibri" w:hAnsi="Sylfaen" w:cs="Sylfaen"/>
          <w:color w:val="000000" w:themeColor="text1"/>
          <w:lang w:val="ka-GE"/>
        </w:rPr>
        <w:t xml:space="preserve"> ლარს. </w:t>
      </w:r>
    </w:p>
    <w:p w:rsidR="00821334" w:rsidRPr="00AC3F1D" w:rsidRDefault="00821334" w:rsidP="00E44EC1">
      <w:pPr>
        <w:spacing w:after="0" w:line="240" w:lineRule="auto"/>
        <w:ind w:left="-90"/>
        <w:jc w:val="both"/>
        <w:rPr>
          <w:rFonts w:ascii="Sylfaen" w:eastAsia="Calibri" w:hAnsi="Sylfaen" w:cs="Sylfaen"/>
          <w:color w:val="000000" w:themeColor="text1"/>
          <w:lang w:val="ka-GE"/>
        </w:rPr>
      </w:pPr>
    </w:p>
    <w:p w:rsidR="00821334" w:rsidRPr="00AC3F1D" w:rsidRDefault="00821334"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საანგარიშო პერიოდში დაფინანსდა სსიპ - ბათუმის შოთა რუსთაველის სახელმწიფო უნივერსიტეტი</w:t>
      </w:r>
      <w:r w:rsidR="00387227">
        <w:rPr>
          <w:rFonts w:ascii="Sylfaen" w:eastAsia="Calibri" w:hAnsi="Sylfaen" w:cs="Sylfaen"/>
          <w:color w:val="000000" w:themeColor="text1"/>
          <w:lang w:val="ka-GE"/>
        </w:rPr>
        <w:t>ს</w:t>
      </w:r>
      <w:r w:rsidRPr="00AC3F1D">
        <w:rPr>
          <w:rFonts w:ascii="Sylfaen" w:eastAsia="Calibri" w:hAnsi="Sylfaen" w:cs="Sylfaen"/>
          <w:color w:val="000000" w:themeColor="text1"/>
          <w:lang w:val="ka-GE"/>
        </w:rPr>
        <w:t xml:space="preserve">  სამეცნიერო-კვლევითი საქმიანობის განხორციელების მიზნით უნივერსიტეტთან არსებული სამეცნიერო-კვლევითი ინსტიტუტები - აგრარული და მემბრანული </w:t>
      </w:r>
      <w:r w:rsidRPr="00AC3F1D">
        <w:rPr>
          <w:rFonts w:ascii="Sylfaen" w:eastAsia="Calibri" w:hAnsi="Sylfaen" w:cs="Sylfaen"/>
          <w:color w:val="000000" w:themeColor="text1"/>
          <w:lang w:val="ka-GE"/>
        </w:rPr>
        <w:lastRenderedPageBreak/>
        <w:t>ტექნოლოგიების ინსტიტუტი</w:t>
      </w:r>
      <w:r w:rsidR="00534F16" w:rsidRPr="00AC3F1D">
        <w:rPr>
          <w:rFonts w:ascii="Sylfaen" w:eastAsia="Calibri" w:hAnsi="Sylfaen" w:cs="Sylfaen"/>
          <w:color w:val="000000" w:themeColor="text1"/>
          <w:lang w:val="ka-GE"/>
        </w:rPr>
        <w:t xml:space="preserve"> </w:t>
      </w:r>
      <w:r w:rsidR="00387227">
        <w:rPr>
          <w:rFonts w:ascii="Sylfaen" w:eastAsia="Calibri" w:hAnsi="Sylfaen" w:cs="Sylfaen"/>
          <w:color w:val="000000" w:themeColor="text1"/>
          <w:lang w:val="ka-GE"/>
        </w:rPr>
        <w:t xml:space="preserve">_ </w:t>
      </w:r>
      <w:r w:rsidR="00534F16" w:rsidRPr="00AC3F1D">
        <w:rPr>
          <w:rFonts w:ascii="Sylfaen" w:eastAsia="Calibri" w:hAnsi="Sylfaen" w:cs="Sylfaen"/>
          <w:color w:val="000000" w:themeColor="text1"/>
          <w:lang w:val="ka-GE"/>
        </w:rPr>
        <w:t>350 332 ლარი</w:t>
      </w:r>
      <w:r w:rsidRPr="00AC3F1D">
        <w:rPr>
          <w:rFonts w:ascii="Sylfaen" w:eastAsia="Calibri" w:hAnsi="Sylfaen" w:cs="Sylfaen"/>
          <w:color w:val="000000" w:themeColor="text1"/>
          <w:lang w:val="ka-GE"/>
        </w:rPr>
        <w:t xml:space="preserve">, ფიტოპათოლოგიისა და ბიომრავალფეროვნების ინსტიტუტი </w:t>
      </w:r>
      <w:r w:rsidR="00387227">
        <w:rPr>
          <w:rFonts w:ascii="Sylfaen" w:eastAsia="Calibri" w:hAnsi="Sylfaen" w:cs="Sylfaen"/>
          <w:color w:val="000000" w:themeColor="text1"/>
          <w:lang w:val="ka-GE"/>
        </w:rPr>
        <w:t xml:space="preserve">_ </w:t>
      </w:r>
      <w:r w:rsidR="00534F16" w:rsidRPr="00AC3F1D">
        <w:rPr>
          <w:rFonts w:ascii="Sylfaen" w:eastAsia="Calibri" w:hAnsi="Sylfaen" w:cs="Sylfaen"/>
          <w:color w:val="000000" w:themeColor="text1"/>
          <w:lang w:val="ka-GE"/>
        </w:rPr>
        <w:t xml:space="preserve">321 000 ლარი </w:t>
      </w:r>
      <w:r w:rsidRPr="00AC3F1D">
        <w:rPr>
          <w:rFonts w:ascii="Sylfaen" w:eastAsia="Calibri" w:hAnsi="Sylfaen" w:cs="Sylfaen"/>
          <w:color w:val="000000" w:themeColor="text1"/>
          <w:lang w:val="ka-GE"/>
        </w:rPr>
        <w:t xml:space="preserve">და ნიკო ბერძენიშვილის ინსტიტუტი </w:t>
      </w:r>
      <w:r w:rsidR="00534F16" w:rsidRPr="00AC3F1D">
        <w:rPr>
          <w:rFonts w:ascii="Sylfaen" w:eastAsia="Calibri" w:hAnsi="Sylfaen" w:cs="Sylfaen"/>
          <w:color w:val="000000" w:themeColor="text1"/>
          <w:lang w:val="ka-GE"/>
        </w:rPr>
        <w:t>თანხით 281 749  ლარი;</w:t>
      </w:r>
    </w:p>
    <w:p w:rsidR="00821334" w:rsidRPr="00AC3F1D" w:rsidRDefault="00821334"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მოეწყო სასწავლო-სამეცნიერო ექსპედიცია - თურქეთის რესპუბლიკაში ,,ქართველ მუჰაჯირთა შთამომავლები თანამედროვე თურქეთში“</w:t>
      </w:r>
      <w:r w:rsidR="00534F16" w:rsidRPr="00AC3F1D">
        <w:rPr>
          <w:rFonts w:ascii="Sylfaen" w:eastAsia="Calibri" w:hAnsi="Sylfaen" w:cs="Sylfaen"/>
          <w:color w:val="000000" w:themeColor="text1"/>
          <w:lang w:val="ka-GE"/>
        </w:rPr>
        <w:t>, რაზეც გაწეული იქნა ხარჯი 38 375 ლარი;</w:t>
      </w:r>
    </w:p>
    <w:p w:rsidR="00821334" w:rsidRPr="00AC3F1D" w:rsidRDefault="00821334"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გაუმჯობესდა უნივერსიტეტის ინფრასტრუქტურა და მატერიალურ-ტექნიკური ბაზა, კერძოდ</w:t>
      </w:r>
      <w:r w:rsidR="00C465FD"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შეძენილი იქნა </w:t>
      </w:r>
      <w:r w:rsidR="00C465FD" w:rsidRPr="00AC3F1D">
        <w:rPr>
          <w:rFonts w:ascii="Sylfaen" w:eastAsia="Calibri" w:hAnsi="Sylfaen" w:cs="Sylfaen"/>
          <w:color w:val="000000" w:themeColor="text1"/>
          <w:lang w:val="ka-GE"/>
        </w:rPr>
        <w:t xml:space="preserve">58 ცალი მაგიდის </w:t>
      </w:r>
      <w:r w:rsidRPr="00AC3F1D">
        <w:rPr>
          <w:rFonts w:ascii="Sylfaen" w:eastAsia="Calibri" w:hAnsi="Sylfaen" w:cs="Sylfaen"/>
          <w:color w:val="000000" w:themeColor="text1"/>
          <w:lang w:val="ka-GE"/>
        </w:rPr>
        <w:t>კომპიუტერული ტექნიკა</w:t>
      </w:r>
      <w:r w:rsidR="00C465FD" w:rsidRPr="00AC3F1D">
        <w:rPr>
          <w:rFonts w:ascii="Sylfaen" w:eastAsia="Calibri" w:hAnsi="Sylfaen" w:cs="Sylfaen"/>
          <w:color w:val="000000" w:themeColor="text1"/>
          <w:lang w:val="ka-GE"/>
        </w:rPr>
        <w:t xml:space="preserve"> </w:t>
      </w:r>
      <w:r w:rsidR="00387227">
        <w:rPr>
          <w:rFonts w:ascii="Sylfaen" w:eastAsia="Calibri" w:hAnsi="Sylfaen" w:cs="Sylfaen"/>
          <w:color w:val="000000" w:themeColor="text1"/>
          <w:lang w:val="ka-GE"/>
        </w:rPr>
        <w:t xml:space="preserve">_ </w:t>
      </w:r>
      <w:r w:rsidR="00C465FD" w:rsidRPr="00AC3F1D">
        <w:rPr>
          <w:rFonts w:ascii="Sylfaen" w:eastAsia="Calibri" w:hAnsi="Sylfaen" w:cs="Sylfaen"/>
          <w:color w:val="000000" w:themeColor="text1"/>
          <w:lang w:val="ka-GE"/>
        </w:rPr>
        <w:t>59 073 ლარი</w:t>
      </w:r>
      <w:r w:rsidRPr="00AC3F1D">
        <w:rPr>
          <w:rFonts w:ascii="Sylfaen" w:eastAsia="Calibri" w:hAnsi="Sylfaen" w:cs="Sylfaen"/>
          <w:color w:val="000000" w:themeColor="text1"/>
          <w:lang w:val="ka-GE"/>
        </w:rPr>
        <w:t>, სტამბის დანადგარი</w:t>
      </w:r>
      <w:r w:rsidR="00C465FD" w:rsidRPr="00AC3F1D">
        <w:rPr>
          <w:rFonts w:ascii="Sylfaen" w:eastAsia="Calibri" w:hAnsi="Sylfaen" w:cs="Sylfaen"/>
          <w:color w:val="000000" w:themeColor="text1"/>
          <w:lang w:val="ka-GE"/>
        </w:rPr>
        <w:t xml:space="preserve"> </w:t>
      </w:r>
      <w:r w:rsidR="00387227">
        <w:rPr>
          <w:rFonts w:ascii="Sylfaen" w:eastAsia="Calibri" w:hAnsi="Sylfaen" w:cs="Sylfaen"/>
          <w:color w:val="000000" w:themeColor="text1"/>
          <w:lang w:val="ka-GE"/>
        </w:rPr>
        <w:t xml:space="preserve">_ </w:t>
      </w:r>
      <w:r w:rsidR="00C465FD" w:rsidRPr="00AC3F1D">
        <w:rPr>
          <w:rFonts w:ascii="Sylfaen" w:eastAsia="Calibri" w:hAnsi="Sylfaen" w:cs="Sylfaen"/>
          <w:color w:val="000000" w:themeColor="text1"/>
          <w:lang w:val="ka-GE"/>
        </w:rPr>
        <w:t>260 700 ლარი</w:t>
      </w:r>
      <w:r w:rsidRPr="00AC3F1D">
        <w:rPr>
          <w:rFonts w:ascii="Sylfaen" w:eastAsia="Calibri" w:hAnsi="Sylfaen" w:cs="Sylfaen"/>
          <w:color w:val="000000" w:themeColor="text1"/>
          <w:lang w:val="ka-GE"/>
        </w:rPr>
        <w:t>, ლაბორატორიული მოწყობილობა</w:t>
      </w:r>
      <w:r w:rsidR="00C465FD" w:rsidRPr="00AC3F1D">
        <w:rPr>
          <w:rFonts w:ascii="Sylfaen" w:eastAsia="Calibri" w:hAnsi="Sylfaen" w:cs="Sylfaen"/>
          <w:color w:val="000000" w:themeColor="text1"/>
          <w:lang w:val="ka-GE"/>
        </w:rPr>
        <w:t xml:space="preserve"> </w:t>
      </w:r>
      <w:r w:rsidR="00387227">
        <w:rPr>
          <w:rFonts w:ascii="Sylfaen" w:eastAsia="Calibri" w:hAnsi="Sylfaen" w:cs="Sylfaen"/>
          <w:color w:val="000000" w:themeColor="text1"/>
          <w:lang w:val="ka-GE"/>
        </w:rPr>
        <w:t xml:space="preserve">_ </w:t>
      </w:r>
      <w:r w:rsidR="00C465FD" w:rsidRPr="00AC3F1D">
        <w:rPr>
          <w:rFonts w:ascii="Sylfaen" w:eastAsia="Calibri" w:hAnsi="Sylfaen" w:cs="Sylfaen"/>
          <w:color w:val="000000" w:themeColor="text1"/>
          <w:lang w:val="ka-GE"/>
        </w:rPr>
        <w:t>125 375 ლარი</w:t>
      </w:r>
      <w:r w:rsidRPr="00AC3F1D">
        <w:rPr>
          <w:rFonts w:ascii="Sylfaen" w:eastAsia="Calibri" w:hAnsi="Sylfaen" w:cs="Sylfaen"/>
          <w:color w:val="000000" w:themeColor="text1"/>
          <w:lang w:val="ka-GE"/>
        </w:rPr>
        <w:t>, ასევე   შეძენილი იქნა მცირეფასიანი კომპიუტერული ტექნიკა</w:t>
      </w:r>
      <w:r w:rsidR="00C465FD"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საოფისე ინვენტარი და ავეჯი</w:t>
      </w:r>
      <w:r w:rsidR="00C465FD" w:rsidRPr="00AC3F1D">
        <w:rPr>
          <w:rFonts w:ascii="Sylfaen" w:eastAsia="Calibri" w:hAnsi="Sylfaen" w:cs="Sylfaen"/>
          <w:color w:val="000000" w:themeColor="text1"/>
          <w:lang w:val="ka-GE"/>
        </w:rPr>
        <w:t xml:space="preserve"> </w:t>
      </w:r>
      <w:r w:rsidR="00387227">
        <w:rPr>
          <w:rFonts w:ascii="Sylfaen" w:eastAsia="Calibri" w:hAnsi="Sylfaen" w:cs="Sylfaen"/>
          <w:color w:val="000000" w:themeColor="text1"/>
          <w:lang w:val="ka-GE"/>
        </w:rPr>
        <w:t xml:space="preserve">_ </w:t>
      </w:r>
      <w:r w:rsidR="00C465FD" w:rsidRPr="00AC3F1D">
        <w:rPr>
          <w:rFonts w:ascii="Sylfaen" w:eastAsia="Calibri" w:hAnsi="Sylfaen" w:cs="Sylfaen"/>
          <w:color w:val="000000" w:themeColor="text1"/>
          <w:lang w:val="ka-GE"/>
        </w:rPr>
        <w:t>37 463 ლარი</w:t>
      </w:r>
      <w:r w:rsidRPr="00AC3F1D">
        <w:rPr>
          <w:rFonts w:ascii="Sylfaen" w:eastAsia="Calibri" w:hAnsi="Sylfaen" w:cs="Sylfaen"/>
          <w:color w:val="000000" w:themeColor="text1"/>
          <w:lang w:val="ka-GE"/>
        </w:rPr>
        <w:t>, განახლდა საბიბლოთეკო ფონდი</w:t>
      </w:r>
      <w:r w:rsidR="00C465FD" w:rsidRPr="00AC3F1D">
        <w:rPr>
          <w:rFonts w:ascii="Sylfaen" w:eastAsia="Calibri" w:hAnsi="Sylfaen" w:cs="Sylfaen"/>
          <w:color w:val="000000" w:themeColor="text1"/>
          <w:lang w:val="ka-GE"/>
        </w:rPr>
        <w:t xml:space="preserve"> სხვადასხვა დასახელების ლიტერატურით </w:t>
      </w:r>
      <w:r w:rsidR="00387227">
        <w:rPr>
          <w:rFonts w:ascii="Sylfaen" w:eastAsia="Calibri" w:hAnsi="Sylfaen" w:cs="Sylfaen"/>
          <w:color w:val="000000" w:themeColor="text1"/>
          <w:lang w:val="ka-GE"/>
        </w:rPr>
        <w:t xml:space="preserve">_ </w:t>
      </w:r>
      <w:r w:rsidR="00C465FD" w:rsidRPr="00AC3F1D">
        <w:rPr>
          <w:rFonts w:ascii="Sylfaen" w:eastAsia="Calibri" w:hAnsi="Sylfaen" w:cs="Sylfaen"/>
          <w:color w:val="000000" w:themeColor="text1"/>
          <w:lang w:val="ka-GE"/>
        </w:rPr>
        <w:t>39 315 ლარი</w:t>
      </w:r>
      <w:r w:rsidRPr="00AC3F1D">
        <w:rPr>
          <w:rFonts w:ascii="Sylfaen" w:eastAsia="Calibri" w:hAnsi="Sylfaen" w:cs="Sylfaen"/>
          <w:color w:val="000000" w:themeColor="text1"/>
          <w:lang w:val="ka-GE"/>
        </w:rPr>
        <w:t>, განხორციელდა ძირითადი სასწავლო კორპუსის I, II, III სართულების რეაბილიტაცია</w:t>
      </w:r>
      <w:r w:rsidR="00387227">
        <w:rPr>
          <w:rFonts w:ascii="Sylfaen" w:eastAsia="Calibri" w:hAnsi="Sylfaen" w:cs="Sylfaen"/>
          <w:color w:val="000000" w:themeColor="text1"/>
          <w:lang w:val="ka-GE"/>
        </w:rPr>
        <w:t>. ს</w:t>
      </w:r>
      <w:r w:rsidR="00C465FD" w:rsidRPr="00AC3F1D">
        <w:rPr>
          <w:rFonts w:ascii="Sylfaen" w:eastAsia="Calibri" w:hAnsi="Sylfaen" w:cs="Sylfaen"/>
          <w:color w:val="000000" w:themeColor="text1"/>
          <w:lang w:val="ka-GE"/>
        </w:rPr>
        <w:t xml:space="preserve">ამშენებლო </w:t>
      </w:r>
      <w:r w:rsidR="00C72F54" w:rsidRPr="00AC3F1D">
        <w:rPr>
          <w:rFonts w:ascii="Sylfaen" w:eastAsia="Calibri" w:hAnsi="Sylfaen" w:cs="Sylfaen"/>
          <w:color w:val="000000" w:themeColor="text1"/>
          <w:lang w:val="ka-GE"/>
        </w:rPr>
        <w:t>სამუშ</w:t>
      </w:r>
      <w:r w:rsidR="00C465FD" w:rsidRPr="00AC3F1D">
        <w:rPr>
          <w:rFonts w:ascii="Sylfaen" w:eastAsia="Calibri" w:hAnsi="Sylfaen" w:cs="Sylfaen"/>
          <w:color w:val="000000" w:themeColor="text1"/>
          <w:lang w:val="ka-GE"/>
        </w:rPr>
        <w:t xml:space="preserve">აოების ღირებულებამ </w:t>
      </w:r>
      <w:r w:rsidR="00387227">
        <w:rPr>
          <w:rFonts w:ascii="Sylfaen" w:eastAsia="Calibri" w:hAnsi="Sylfaen" w:cs="Sylfaen"/>
          <w:color w:val="000000" w:themeColor="text1"/>
          <w:lang w:val="ka-GE"/>
        </w:rPr>
        <w:t>შე</w:t>
      </w:r>
      <w:r w:rsidR="00C465FD" w:rsidRPr="00AC3F1D">
        <w:rPr>
          <w:rFonts w:ascii="Sylfaen" w:eastAsia="Calibri" w:hAnsi="Sylfaen" w:cs="Sylfaen"/>
          <w:color w:val="000000" w:themeColor="text1"/>
          <w:lang w:val="ka-GE"/>
        </w:rPr>
        <w:t>ადგინა 788 288 ლარი</w:t>
      </w:r>
      <w:r w:rsidRPr="00AC3F1D">
        <w:rPr>
          <w:rFonts w:ascii="Sylfaen" w:eastAsia="Calibri" w:hAnsi="Sylfaen" w:cs="Sylfaen"/>
          <w:color w:val="000000" w:themeColor="text1"/>
          <w:lang w:val="ka-GE"/>
        </w:rPr>
        <w:t>.</w:t>
      </w:r>
    </w:p>
    <w:p w:rsidR="00316EC5" w:rsidRPr="00AC3F1D" w:rsidRDefault="00316EC5" w:rsidP="00E44EC1">
      <w:pPr>
        <w:spacing w:after="0" w:line="240" w:lineRule="auto"/>
        <w:ind w:left="-90"/>
        <w:jc w:val="both"/>
        <w:rPr>
          <w:rFonts w:ascii="Sylfaen" w:eastAsia="Calibri" w:hAnsi="Sylfaen" w:cs="Sylfaen"/>
          <w:color w:val="000000" w:themeColor="text1"/>
          <w:sz w:val="8"/>
          <w:lang w:val="ka-GE"/>
        </w:rPr>
      </w:pPr>
    </w:p>
    <w:p w:rsidR="00C72F54" w:rsidRPr="00AC3F1D" w:rsidRDefault="00C72F54" w:rsidP="00E44EC1">
      <w:pPr>
        <w:spacing w:after="0" w:line="240" w:lineRule="auto"/>
        <w:ind w:left="-90"/>
        <w:jc w:val="both"/>
        <w:rPr>
          <w:rFonts w:ascii="Sylfaen" w:hAnsi="Sylfaen" w:cs="Sylfaen"/>
          <w:color w:val="000000" w:themeColor="text1"/>
          <w:lang w:val="ka-GE"/>
        </w:rPr>
      </w:pPr>
    </w:p>
    <w:p w:rsidR="00C72F54" w:rsidRPr="00AC3F1D" w:rsidRDefault="00C72F54"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C72F54" w:rsidRPr="00AC3F1D" w:rsidRDefault="00C72F54" w:rsidP="00E44EC1">
      <w:pPr>
        <w:spacing w:after="0" w:line="240" w:lineRule="auto"/>
        <w:ind w:left="-90"/>
        <w:jc w:val="both"/>
        <w:rPr>
          <w:rFonts w:ascii="Sylfaen" w:hAnsi="Sylfaen" w:cs="Sylfaen"/>
          <w:color w:val="000000" w:themeColor="text1"/>
          <w:lang w:val="ka-GE"/>
        </w:rPr>
      </w:pPr>
    </w:p>
    <w:p w:rsidR="00C72F54" w:rsidRPr="00AC3F1D" w:rsidRDefault="00C72F54"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387227">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387227">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387227">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97,1  </w:t>
      </w:r>
      <w:r w:rsidRPr="00AC3F1D">
        <w:rPr>
          <w:rFonts w:ascii="Sylfaen" w:hAnsi="Sylfaen"/>
          <w:color w:val="000000" w:themeColor="text1"/>
          <w:lang w:val="ka-GE"/>
        </w:rPr>
        <w:t>%</w:t>
      </w:r>
      <w:r w:rsidR="00387227">
        <w:rPr>
          <w:rFonts w:ascii="Sylfaen" w:hAnsi="Sylfaen"/>
          <w:color w:val="000000" w:themeColor="text1"/>
          <w:lang w:val="ka-GE"/>
        </w:rPr>
        <w:t>.</w:t>
      </w:r>
    </w:p>
    <w:p w:rsidR="00C72F54" w:rsidRPr="00AC3F1D" w:rsidRDefault="00C72F54" w:rsidP="00E44EC1">
      <w:pPr>
        <w:spacing w:after="0" w:line="240" w:lineRule="auto"/>
        <w:ind w:left="-90"/>
        <w:jc w:val="both"/>
        <w:rPr>
          <w:rFonts w:ascii="Sylfaen" w:hAnsi="Sylfaen"/>
          <w:color w:val="000000" w:themeColor="text1"/>
          <w:lang w:val="ka-GE"/>
        </w:rPr>
      </w:pPr>
    </w:p>
    <w:p w:rsidR="00C72F54" w:rsidRPr="00AC3F1D" w:rsidRDefault="00C72F54" w:rsidP="00E44EC1">
      <w:pPr>
        <w:spacing w:after="0" w:line="240" w:lineRule="auto"/>
        <w:ind w:left="-90"/>
        <w:jc w:val="both"/>
        <w:rPr>
          <w:rFonts w:ascii="Sylfaen" w:hAnsi="Sylfaen"/>
          <w:color w:val="000000" w:themeColor="text1"/>
          <w:lang w:val="ka-GE"/>
        </w:rPr>
      </w:pPr>
    </w:p>
    <w:p w:rsidR="00CE43F5" w:rsidRPr="00AC3F1D" w:rsidRDefault="00CE43F5" w:rsidP="00E44EC1">
      <w:pPr>
        <w:spacing w:after="0" w:line="240" w:lineRule="auto"/>
        <w:ind w:left="-90"/>
        <w:jc w:val="both"/>
        <w:rPr>
          <w:rFonts w:ascii="Sylfaen" w:eastAsia="Times New Roman" w:hAnsi="Sylfaen" w:cs="Calibri"/>
          <w:b/>
          <w:color w:val="000000" w:themeColor="text1"/>
        </w:rPr>
      </w:pPr>
      <w:r w:rsidRPr="00AC3F1D">
        <w:rPr>
          <w:rFonts w:ascii="Sylfaen" w:eastAsia="Calibri" w:hAnsi="Sylfaen" w:cs="Sylfaen"/>
          <w:b/>
          <w:color w:val="000000" w:themeColor="text1"/>
          <w:lang w:val="ka-GE"/>
        </w:rPr>
        <w:t xml:space="preserve">ქვეპროგრამა  - </w:t>
      </w:r>
      <w:r w:rsidRPr="00AC3F1D">
        <w:rPr>
          <w:rFonts w:ascii="Sylfaen" w:hAnsi="Sylfaen" w:cs="Sylfaen"/>
          <w:b/>
          <w:color w:val="000000" w:themeColor="text1"/>
          <w:lang w:val="ka-GE"/>
        </w:rPr>
        <w:t>სსიპ სასწავლო უნივერსიტეტი - ბათუმის სახელმწიფო საზღვაო აკადემია</w:t>
      </w:r>
    </w:p>
    <w:p w:rsidR="00CE43F5" w:rsidRPr="00AC3F1D" w:rsidRDefault="00CE43F5" w:rsidP="00E44EC1">
      <w:pPr>
        <w:spacing w:after="0" w:line="240" w:lineRule="auto"/>
        <w:ind w:left="-90"/>
        <w:jc w:val="both"/>
        <w:rPr>
          <w:rFonts w:ascii="Sylfaen" w:eastAsia="Calibri" w:hAnsi="Sylfaen" w:cs="Sylfaen"/>
          <w:b/>
          <w:color w:val="000000" w:themeColor="text1"/>
          <w:lang w:val="ka-GE"/>
        </w:rPr>
      </w:pPr>
    </w:p>
    <w:p w:rsidR="00CE43F5" w:rsidRPr="00AC3F1D" w:rsidRDefault="00CE43F5" w:rsidP="00E44EC1">
      <w:pPr>
        <w:spacing w:after="0" w:line="240" w:lineRule="auto"/>
        <w:ind w:left="-90"/>
        <w:jc w:val="both"/>
        <w:rPr>
          <w:rFonts w:ascii="Sylfaen" w:eastAsia="Calibri" w:hAnsi="Sylfaen" w:cs="Sylfaen"/>
          <w:color w:val="000000" w:themeColor="text1"/>
          <w:sz w:val="8"/>
          <w:lang w:val="ka-GE"/>
        </w:rPr>
      </w:pPr>
    </w:p>
    <w:p w:rsidR="00CE43F5" w:rsidRPr="00AC3F1D" w:rsidRDefault="00CE43F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2016 წლის საანგარიშო პერიოდის გეგმა შეადგენს </w:t>
      </w:r>
      <w:r w:rsidR="00C03EBE" w:rsidRPr="00AC3F1D">
        <w:rPr>
          <w:rFonts w:ascii="Sylfaen" w:eastAsia="Calibri" w:hAnsi="Sylfaen" w:cs="Sylfaen"/>
          <w:color w:val="000000" w:themeColor="text1"/>
          <w:lang w:val="ka-GE"/>
        </w:rPr>
        <w:t>390 000</w:t>
      </w:r>
      <w:r w:rsidRPr="00AC3F1D">
        <w:rPr>
          <w:rFonts w:ascii="Sylfaen" w:eastAsia="Calibri" w:hAnsi="Sylfaen" w:cs="Sylfaen"/>
          <w:color w:val="000000" w:themeColor="text1"/>
          <w:lang w:val="ka-GE"/>
        </w:rPr>
        <w:t xml:space="preserve"> ლარს, საკასო ხარჯი </w:t>
      </w:r>
      <w:r w:rsidR="00027F49">
        <w:rPr>
          <w:rFonts w:ascii="Sylfaen" w:eastAsia="Calibri" w:hAnsi="Sylfaen" w:cs="Sylfaen"/>
          <w:color w:val="000000" w:themeColor="text1"/>
          <w:lang w:val="ka-GE"/>
        </w:rPr>
        <w:t xml:space="preserve">_ </w:t>
      </w:r>
      <w:r w:rsidR="00C03EBE" w:rsidRPr="00AC3F1D">
        <w:rPr>
          <w:rFonts w:ascii="Sylfaen" w:eastAsia="Calibri" w:hAnsi="Sylfaen" w:cs="Sylfaen"/>
          <w:color w:val="000000" w:themeColor="text1"/>
          <w:lang w:val="ka-GE"/>
        </w:rPr>
        <w:t>379 315</w:t>
      </w:r>
      <w:r w:rsidRPr="00AC3F1D">
        <w:rPr>
          <w:rFonts w:ascii="Sylfaen" w:eastAsia="Calibri" w:hAnsi="Sylfaen" w:cs="Sylfaen"/>
          <w:color w:val="000000" w:themeColor="text1"/>
          <w:lang w:val="ka-GE"/>
        </w:rPr>
        <w:t xml:space="preserve"> ლარს. </w:t>
      </w:r>
    </w:p>
    <w:p w:rsidR="00CE43F5" w:rsidRPr="00AC3F1D" w:rsidRDefault="00CE43F5" w:rsidP="00E44EC1">
      <w:pPr>
        <w:spacing w:after="0" w:line="240" w:lineRule="auto"/>
        <w:ind w:left="-90"/>
        <w:jc w:val="both"/>
        <w:rPr>
          <w:rFonts w:ascii="Sylfaen" w:eastAsia="Calibri" w:hAnsi="Sylfaen" w:cs="Sylfaen"/>
          <w:color w:val="000000" w:themeColor="text1"/>
          <w:lang w:val="ka-GE"/>
        </w:rPr>
      </w:pPr>
    </w:p>
    <w:p w:rsidR="00CE43F5" w:rsidRPr="00AC3F1D" w:rsidRDefault="00CE43F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ქვეპროგრამის ფარგლებში საანგარიშო პერიოდში დაფინანსდა </w:t>
      </w:r>
      <w:r w:rsidR="000C2C9A" w:rsidRPr="00AC3F1D">
        <w:rPr>
          <w:rFonts w:ascii="Sylfaen" w:eastAsia="Calibri" w:hAnsi="Sylfaen" w:cs="Sylfaen"/>
          <w:color w:val="000000" w:themeColor="text1"/>
          <w:lang w:val="ka-GE"/>
        </w:rPr>
        <w:t>აკადემიის სასწავლო აუდიტორიებისა და ლაბორატორიების მოწყობა, თანხით 97 185 ლარი, განახლდა და შეძენილი იქნა სიმულატორები, თანხით 242 13</w:t>
      </w:r>
      <w:r w:rsidR="00E164BA" w:rsidRPr="00AC3F1D">
        <w:rPr>
          <w:rFonts w:ascii="Sylfaen" w:eastAsia="Calibri" w:hAnsi="Sylfaen" w:cs="Sylfaen"/>
          <w:color w:val="000000" w:themeColor="text1"/>
          <w:lang w:val="ka-GE"/>
        </w:rPr>
        <w:t xml:space="preserve">0 </w:t>
      </w:r>
      <w:r w:rsidR="000C2C9A" w:rsidRPr="00AC3F1D">
        <w:rPr>
          <w:rFonts w:ascii="Sylfaen" w:eastAsia="Calibri" w:hAnsi="Sylfaen" w:cs="Sylfaen"/>
          <w:color w:val="000000" w:themeColor="text1"/>
          <w:lang w:val="ka-GE"/>
        </w:rPr>
        <w:t xml:space="preserve"> ლარი</w:t>
      </w:r>
      <w:r w:rsidR="00E164BA" w:rsidRPr="00AC3F1D">
        <w:rPr>
          <w:rFonts w:ascii="Sylfaen" w:eastAsia="Calibri" w:hAnsi="Sylfaen" w:cs="Sylfaen"/>
          <w:color w:val="000000" w:themeColor="text1"/>
          <w:lang w:val="ka-GE"/>
        </w:rPr>
        <w:t>, განხორციელდა კადრების მომზადება, გადამზადება, კვალიფიკაციის ამაღლება და სტაჟირება, დაფინანსების მოცულობამ შეადგინა 40 000 ლარი</w:t>
      </w:r>
      <w:r w:rsidR="00912E92" w:rsidRPr="00AC3F1D">
        <w:rPr>
          <w:rFonts w:ascii="Sylfaen" w:eastAsia="Calibri" w:hAnsi="Sylfaen" w:cs="Sylfaen"/>
          <w:color w:val="000000" w:themeColor="text1"/>
          <w:lang w:val="ka-GE"/>
        </w:rPr>
        <w:t>.</w:t>
      </w:r>
    </w:p>
    <w:p w:rsidR="00CE43F5" w:rsidRPr="00AC3F1D" w:rsidRDefault="00CE43F5" w:rsidP="00E44EC1">
      <w:pPr>
        <w:spacing w:after="0" w:line="240" w:lineRule="auto"/>
        <w:ind w:left="-90"/>
        <w:jc w:val="both"/>
        <w:rPr>
          <w:rFonts w:ascii="Sylfaen" w:hAnsi="Sylfaen" w:cs="Sylfaen"/>
          <w:color w:val="000000" w:themeColor="text1"/>
          <w:lang w:val="ka-GE"/>
        </w:rPr>
      </w:pPr>
    </w:p>
    <w:p w:rsidR="00CE43F5" w:rsidRPr="00AC3F1D" w:rsidRDefault="00CE43F5"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CE43F5" w:rsidRPr="00AC3F1D" w:rsidRDefault="00CE43F5" w:rsidP="00E44EC1">
      <w:pPr>
        <w:spacing w:after="0" w:line="240" w:lineRule="auto"/>
        <w:ind w:left="-90"/>
        <w:jc w:val="both"/>
        <w:rPr>
          <w:rFonts w:ascii="Sylfaen" w:hAnsi="Sylfaen" w:cs="Sylfaen"/>
          <w:color w:val="000000" w:themeColor="text1"/>
          <w:lang w:val="ka-GE"/>
        </w:rPr>
      </w:pPr>
    </w:p>
    <w:p w:rsidR="00CE43F5" w:rsidRPr="00AC3F1D" w:rsidRDefault="00CE43F5"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027F49">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027F49">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027F49">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CA7201" w:rsidRPr="00AC3F1D">
        <w:rPr>
          <w:rFonts w:ascii="Sylfaen" w:hAnsi="Sylfaen" w:cs="Sylfaen"/>
          <w:color w:val="000000" w:themeColor="text1"/>
          <w:lang w:val="ka-GE"/>
        </w:rPr>
        <w:t>97,3</w:t>
      </w:r>
      <w:r w:rsidRPr="00AC3F1D">
        <w:rPr>
          <w:rFonts w:ascii="Sylfaen" w:hAnsi="Sylfaen"/>
          <w:color w:val="000000" w:themeColor="text1"/>
          <w:lang w:val="ka-GE"/>
        </w:rPr>
        <w:t>%</w:t>
      </w:r>
      <w:r w:rsidR="00027F49">
        <w:rPr>
          <w:rFonts w:ascii="Sylfaen" w:hAnsi="Sylfaen"/>
          <w:color w:val="000000" w:themeColor="text1"/>
          <w:lang w:val="ka-GE"/>
        </w:rPr>
        <w:t>.</w:t>
      </w:r>
    </w:p>
    <w:p w:rsidR="00CE43F5" w:rsidRPr="00AC3F1D" w:rsidRDefault="00CE43F5" w:rsidP="00E44EC1">
      <w:pPr>
        <w:spacing w:after="0" w:line="240" w:lineRule="auto"/>
        <w:ind w:left="-90"/>
        <w:jc w:val="both"/>
        <w:rPr>
          <w:rFonts w:ascii="Sylfaen" w:hAnsi="Sylfaen"/>
          <w:color w:val="000000" w:themeColor="text1"/>
          <w:sz w:val="8"/>
          <w:lang w:val="ka-GE"/>
        </w:rPr>
      </w:pPr>
    </w:p>
    <w:p w:rsidR="00316EC5" w:rsidRPr="00AC3F1D" w:rsidRDefault="00316EC5" w:rsidP="00E44EC1">
      <w:pPr>
        <w:spacing w:after="0" w:line="240" w:lineRule="auto"/>
        <w:ind w:left="-90"/>
        <w:jc w:val="both"/>
        <w:rPr>
          <w:rFonts w:ascii="Sylfaen" w:hAnsi="Sylfaen"/>
          <w:color w:val="000000" w:themeColor="text1"/>
          <w:lang w:val="ka-GE"/>
        </w:rPr>
      </w:pPr>
    </w:p>
    <w:p w:rsidR="00530277" w:rsidRPr="00AC3F1D" w:rsidRDefault="00530277" w:rsidP="00E44EC1">
      <w:pPr>
        <w:spacing w:after="0" w:line="240" w:lineRule="auto"/>
        <w:ind w:left="-90"/>
        <w:jc w:val="both"/>
        <w:rPr>
          <w:rFonts w:ascii="Sylfaen" w:eastAsia="Times New Roman" w:hAnsi="Sylfaen" w:cs="Calibri"/>
          <w:b/>
          <w:color w:val="000000" w:themeColor="text1"/>
          <w:sz w:val="24"/>
        </w:rPr>
      </w:pPr>
      <w:r w:rsidRPr="00AC3F1D">
        <w:rPr>
          <w:rFonts w:ascii="Sylfaen" w:eastAsia="Calibri" w:hAnsi="Sylfaen" w:cs="Sylfaen"/>
          <w:b/>
          <w:color w:val="000000" w:themeColor="text1"/>
          <w:lang w:val="ka-GE"/>
        </w:rPr>
        <w:t xml:space="preserve">ქვეპროგრამა  - </w:t>
      </w:r>
      <w:r w:rsidRPr="00AC3F1D">
        <w:rPr>
          <w:rFonts w:ascii="Sylfaen" w:hAnsi="Sylfaen" w:cs="Sylfaen"/>
          <w:b/>
          <w:color w:val="000000" w:themeColor="text1"/>
        </w:rPr>
        <w:t>სსიპ</w:t>
      </w:r>
      <w:r w:rsidRPr="00AC3F1D">
        <w:rPr>
          <w:rFonts w:ascii="Sylfaen" w:hAnsi="Sylfaen" w:cs="Calibri"/>
          <w:b/>
          <w:color w:val="000000" w:themeColor="text1"/>
        </w:rPr>
        <w:t xml:space="preserve"> - </w:t>
      </w:r>
      <w:r w:rsidRPr="00AC3F1D">
        <w:rPr>
          <w:rFonts w:ascii="Sylfaen" w:hAnsi="Sylfaen" w:cs="Sylfaen"/>
          <w:b/>
          <w:color w:val="000000" w:themeColor="text1"/>
        </w:rPr>
        <w:t>ბათუმის</w:t>
      </w:r>
      <w:r w:rsidR="00027F49">
        <w:rPr>
          <w:rFonts w:ascii="Sylfaen" w:hAnsi="Sylfaen" w:cs="Sylfaen"/>
          <w:b/>
          <w:color w:val="000000" w:themeColor="text1"/>
          <w:lang w:val="ka-GE"/>
        </w:rPr>
        <w:t xml:space="preserve"> </w:t>
      </w:r>
      <w:r w:rsidRPr="00AC3F1D">
        <w:rPr>
          <w:rFonts w:ascii="Sylfaen" w:hAnsi="Sylfaen" w:cs="Sylfaen"/>
          <w:b/>
          <w:color w:val="000000" w:themeColor="text1"/>
        </w:rPr>
        <w:t>ხელოვნების</w:t>
      </w:r>
      <w:r w:rsidR="00027F49">
        <w:rPr>
          <w:rFonts w:ascii="Sylfaen" w:hAnsi="Sylfaen" w:cs="Sylfaen"/>
          <w:b/>
          <w:color w:val="000000" w:themeColor="text1"/>
          <w:lang w:val="ka-GE"/>
        </w:rPr>
        <w:t xml:space="preserve"> </w:t>
      </w:r>
      <w:r w:rsidRPr="00AC3F1D">
        <w:rPr>
          <w:rFonts w:ascii="Sylfaen" w:hAnsi="Sylfaen" w:cs="Sylfaen"/>
          <w:b/>
          <w:color w:val="000000" w:themeColor="text1"/>
        </w:rPr>
        <w:t>სასწავლო</w:t>
      </w:r>
      <w:r w:rsidR="00027F49">
        <w:rPr>
          <w:rFonts w:ascii="Sylfaen" w:hAnsi="Sylfaen" w:cs="Sylfaen"/>
          <w:b/>
          <w:color w:val="000000" w:themeColor="text1"/>
          <w:lang w:val="ka-GE"/>
        </w:rPr>
        <w:t xml:space="preserve"> </w:t>
      </w:r>
      <w:r w:rsidRPr="00AC3F1D">
        <w:rPr>
          <w:rFonts w:ascii="Sylfaen" w:hAnsi="Sylfaen" w:cs="Sylfaen"/>
          <w:b/>
          <w:color w:val="000000" w:themeColor="text1"/>
        </w:rPr>
        <w:t>უნივერსიტეტი</w:t>
      </w:r>
    </w:p>
    <w:p w:rsidR="00530277" w:rsidRPr="00AC3F1D" w:rsidRDefault="00530277" w:rsidP="00E44EC1">
      <w:pPr>
        <w:spacing w:after="0" w:line="240" w:lineRule="auto"/>
        <w:ind w:left="-90"/>
        <w:jc w:val="both"/>
        <w:rPr>
          <w:rFonts w:ascii="Sylfaen" w:eastAsia="Calibri" w:hAnsi="Sylfaen" w:cs="Sylfaen"/>
          <w:color w:val="000000" w:themeColor="text1"/>
          <w:sz w:val="8"/>
          <w:lang w:val="ka-GE"/>
        </w:rPr>
      </w:pPr>
    </w:p>
    <w:p w:rsidR="00530277" w:rsidRPr="00AC3F1D" w:rsidRDefault="00530277" w:rsidP="00E44EC1">
      <w:pPr>
        <w:spacing w:after="0" w:line="240" w:lineRule="auto"/>
        <w:ind w:left="-90"/>
        <w:jc w:val="both"/>
        <w:rPr>
          <w:rFonts w:ascii="Sylfaen" w:eastAsia="Calibri" w:hAnsi="Sylfaen" w:cs="Sylfaen"/>
          <w:color w:val="000000" w:themeColor="text1"/>
          <w:lang w:val="ka-GE"/>
        </w:rPr>
      </w:pPr>
    </w:p>
    <w:p w:rsidR="00530277" w:rsidRPr="00AC3F1D" w:rsidRDefault="00530277"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2016 წლის საანგარიშო პერიოდის გეგმა შეადგენს 795 000 ლარს, საკასო ხარჯი </w:t>
      </w:r>
      <w:r w:rsidR="00027F49">
        <w:rPr>
          <w:rFonts w:ascii="Sylfaen" w:eastAsia="Calibri" w:hAnsi="Sylfaen" w:cs="Sylfaen"/>
          <w:color w:val="000000" w:themeColor="text1"/>
          <w:lang w:val="ka-GE"/>
        </w:rPr>
        <w:t xml:space="preserve">_ </w:t>
      </w:r>
      <w:r w:rsidRPr="00AC3F1D">
        <w:rPr>
          <w:rFonts w:ascii="Sylfaen" w:eastAsia="Calibri" w:hAnsi="Sylfaen" w:cs="Sylfaen"/>
          <w:color w:val="000000" w:themeColor="text1"/>
          <w:lang w:val="ka-GE"/>
        </w:rPr>
        <w:t xml:space="preserve">789 100 ლარს. </w:t>
      </w:r>
    </w:p>
    <w:p w:rsidR="00530277" w:rsidRPr="00AC3F1D" w:rsidRDefault="00530277" w:rsidP="00E44EC1">
      <w:pPr>
        <w:spacing w:after="0" w:line="240" w:lineRule="auto"/>
        <w:ind w:left="-90"/>
        <w:jc w:val="both"/>
        <w:rPr>
          <w:rFonts w:ascii="Sylfaen" w:eastAsia="Calibri" w:hAnsi="Sylfaen" w:cs="Sylfaen"/>
          <w:color w:val="000000" w:themeColor="text1"/>
          <w:lang w:val="ka-GE"/>
        </w:rPr>
      </w:pPr>
    </w:p>
    <w:p w:rsidR="00530277" w:rsidRPr="00AC3F1D" w:rsidRDefault="00530277" w:rsidP="00E44EC1">
      <w:pPr>
        <w:spacing w:after="0" w:line="240" w:lineRule="auto"/>
        <w:ind w:left="-90"/>
        <w:jc w:val="both"/>
        <w:rPr>
          <w:rFonts w:ascii="Sylfaen"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ქვეპროგრამის ფარგლებში საანგარიშო პერიოდში დაფინანსდა </w:t>
      </w:r>
      <w:r w:rsidR="00222FA5" w:rsidRPr="00AC3F1D">
        <w:rPr>
          <w:rFonts w:ascii="Sylfaen" w:eastAsia="Calibri" w:hAnsi="Sylfaen" w:cs="Sylfaen"/>
          <w:color w:val="000000" w:themeColor="text1"/>
          <w:lang w:val="ka-GE"/>
        </w:rPr>
        <w:t>უნივერსიტეტის უმაღლესი განათლების პროფესიული, საბაკალავრო და სამაგისტრო საგანმანათლებლო პროგრამები თანხით 750 000 ლარი, შესყიდულია საპროექტო-სახარჯთაღრიცხვო დოკუმენტაცია, ღირებულებით 39 100 ლარი.</w:t>
      </w:r>
    </w:p>
    <w:p w:rsidR="003152C1" w:rsidRPr="00AC3F1D" w:rsidRDefault="003152C1" w:rsidP="00E44EC1">
      <w:pPr>
        <w:spacing w:after="0" w:line="240" w:lineRule="auto"/>
        <w:ind w:left="-90"/>
        <w:jc w:val="both"/>
        <w:rPr>
          <w:rFonts w:ascii="Sylfaen" w:hAnsi="Sylfaen" w:cs="Sylfaen"/>
          <w:color w:val="000000" w:themeColor="text1"/>
          <w:lang w:val="ka-GE"/>
        </w:rPr>
      </w:pPr>
    </w:p>
    <w:p w:rsidR="00530277" w:rsidRPr="00AC3F1D" w:rsidRDefault="00530277"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530277" w:rsidRPr="00AC3F1D" w:rsidRDefault="00530277" w:rsidP="00E44EC1">
      <w:pPr>
        <w:spacing w:after="0" w:line="240" w:lineRule="auto"/>
        <w:ind w:left="-90"/>
        <w:jc w:val="both"/>
        <w:rPr>
          <w:rFonts w:ascii="Sylfaen" w:hAnsi="Sylfaen" w:cs="Sylfaen"/>
          <w:color w:val="000000" w:themeColor="text1"/>
          <w:lang w:val="ka-GE"/>
        </w:rPr>
      </w:pPr>
    </w:p>
    <w:p w:rsidR="00530277" w:rsidRPr="00AC3F1D" w:rsidRDefault="00530277"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027F49">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027F49">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027F49">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5B7C83" w:rsidRPr="00AC3F1D">
        <w:rPr>
          <w:rFonts w:ascii="Sylfaen" w:hAnsi="Sylfaen" w:cs="Sylfaen"/>
          <w:color w:val="000000" w:themeColor="text1"/>
          <w:lang w:val="ka-GE"/>
        </w:rPr>
        <w:t>99,3</w:t>
      </w:r>
      <w:r w:rsidRPr="00AC3F1D">
        <w:rPr>
          <w:rFonts w:ascii="Sylfaen" w:hAnsi="Sylfaen"/>
          <w:color w:val="000000" w:themeColor="text1"/>
          <w:lang w:val="ka-GE"/>
        </w:rPr>
        <w:t>%</w:t>
      </w:r>
      <w:r w:rsidR="00027F49">
        <w:rPr>
          <w:rFonts w:ascii="Sylfaen" w:hAnsi="Sylfaen"/>
          <w:color w:val="000000" w:themeColor="text1"/>
          <w:lang w:val="ka-GE"/>
        </w:rPr>
        <w:t>.</w:t>
      </w:r>
    </w:p>
    <w:p w:rsidR="00CD6F9C" w:rsidRPr="00AC3F1D" w:rsidRDefault="00CD6F9C" w:rsidP="00027F49">
      <w:pPr>
        <w:spacing w:after="0" w:line="240" w:lineRule="auto"/>
        <w:jc w:val="both"/>
        <w:rPr>
          <w:rFonts w:ascii="Sylfaen" w:hAnsi="Sylfaen"/>
          <w:color w:val="000000" w:themeColor="text1"/>
          <w:lang w:val="ka-GE"/>
        </w:rPr>
      </w:pPr>
    </w:p>
    <w:p w:rsidR="003235AD" w:rsidRPr="00AC3F1D" w:rsidRDefault="006157B6" w:rsidP="00E44EC1">
      <w:pPr>
        <w:spacing w:after="160" w:line="240" w:lineRule="auto"/>
        <w:ind w:left="-90"/>
        <w:jc w:val="both"/>
        <w:rPr>
          <w:rFonts w:ascii="Sylfaen" w:eastAsia="Calibri" w:hAnsi="Sylfaen" w:cs="Sylfaen"/>
          <w:b/>
          <w:color w:val="000000" w:themeColor="text1"/>
        </w:rPr>
      </w:pPr>
      <w:r w:rsidRPr="00AC3F1D">
        <w:rPr>
          <w:rFonts w:ascii="Sylfaen" w:eastAsia="Calibri" w:hAnsi="Sylfaen" w:cs="Sylfaen"/>
          <w:b/>
          <w:color w:val="000000" w:themeColor="text1"/>
          <w:lang w:val="ka-GE"/>
        </w:rPr>
        <w:t>ა</w:t>
      </w:r>
      <w:r w:rsidR="003235AD" w:rsidRPr="00AC3F1D">
        <w:rPr>
          <w:rFonts w:ascii="Sylfaen" w:eastAsia="Calibri" w:hAnsi="Sylfaen" w:cs="Sylfaen"/>
          <w:b/>
          <w:color w:val="000000" w:themeColor="text1"/>
          <w:lang w:val="ka-GE"/>
        </w:rPr>
        <w:t>ჭარის</w:t>
      </w:r>
      <w:r w:rsidR="00027F49">
        <w:rPr>
          <w:rFonts w:ascii="Sylfaen" w:eastAsia="Calibri" w:hAnsi="Sylfaen" w:cs="Sylfaen"/>
          <w:b/>
          <w:color w:val="000000" w:themeColor="text1"/>
          <w:lang w:val="ka-GE"/>
        </w:rPr>
        <w:t xml:space="preserve"> </w:t>
      </w:r>
      <w:r w:rsidR="003235AD" w:rsidRPr="00AC3F1D">
        <w:rPr>
          <w:rFonts w:ascii="Sylfaen" w:eastAsia="Calibri" w:hAnsi="Sylfaen" w:cs="Sylfaen"/>
          <w:b/>
          <w:color w:val="000000" w:themeColor="text1"/>
          <w:lang w:val="ka-GE"/>
        </w:rPr>
        <w:t>ავტონომიური</w:t>
      </w:r>
      <w:r w:rsidR="00027F49">
        <w:rPr>
          <w:rFonts w:ascii="Sylfaen" w:eastAsia="Calibri" w:hAnsi="Sylfaen" w:cs="Sylfaen"/>
          <w:b/>
          <w:color w:val="000000" w:themeColor="text1"/>
          <w:lang w:val="ka-GE"/>
        </w:rPr>
        <w:t xml:space="preserve"> </w:t>
      </w:r>
      <w:r w:rsidR="003235AD" w:rsidRPr="00AC3F1D">
        <w:rPr>
          <w:rFonts w:ascii="Sylfaen" w:eastAsia="Calibri" w:hAnsi="Sylfaen" w:cs="Sylfaen"/>
          <w:b/>
          <w:color w:val="000000" w:themeColor="text1"/>
          <w:lang w:val="ka-GE"/>
        </w:rPr>
        <w:t>რესპუბლიკის</w:t>
      </w:r>
      <w:r w:rsidR="00027F49">
        <w:rPr>
          <w:rFonts w:ascii="Sylfaen" w:eastAsia="Calibri" w:hAnsi="Sylfaen" w:cs="Sylfaen"/>
          <w:b/>
          <w:color w:val="000000" w:themeColor="text1"/>
          <w:lang w:val="ka-GE"/>
        </w:rPr>
        <w:t xml:space="preserve"> </w:t>
      </w:r>
      <w:r w:rsidR="003235AD" w:rsidRPr="00AC3F1D">
        <w:rPr>
          <w:rFonts w:ascii="Sylfaen" w:eastAsia="Calibri" w:hAnsi="Sylfaen" w:cs="Sylfaen"/>
          <w:b/>
          <w:color w:val="000000" w:themeColor="text1"/>
          <w:lang w:val="ka-GE"/>
        </w:rPr>
        <w:t>განათლების, კულტურისა და სპორტის სამინისტრო 201</w:t>
      </w:r>
      <w:r w:rsidR="006D5B2B" w:rsidRPr="00AC3F1D">
        <w:rPr>
          <w:rFonts w:ascii="Sylfaen" w:eastAsia="Calibri" w:hAnsi="Sylfaen" w:cs="Sylfaen"/>
          <w:b/>
          <w:color w:val="000000" w:themeColor="text1"/>
        </w:rPr>
        <w:t>6</w:t>
      </w:r>
      <w:r w:rsidR="003235AD" w:rsidRPr="00AC3F1D">
        <w:rPr>
          <w:rFonts w:ascii="Sylfaen" w:eastAsia="Calibri" w:hAnsi="Sylfaen" w:cs="Sylfaen"/>
          <w:b/>
          <w:color w:val="000000" w:themeColor="text1"/>
          <w:lang w:val="ka-GE"/>
        </w:rPr>
        <w:t xml:space="preserve"> წელს კულტურის განვითარება, ხელშეწყობა და პოპულარიზაციის  მიმართულებით ახორციელებს ოთხ პროგრამას</w:t>
      </w:r>
    </w:p>
    <w:tbl>
      <w:tblPr>
        <w:tblW w:w="9955" w:type="dxa"/>
        <w:tblInd w:w="93" w:type="dxa"/>
        <w:tblLook w:val="04A0" w:firstRow="1" w:lastRow="0" w:firstColumn="1" w:lastColumn="0" w:noHBand="0" w:noVBand="1"/>
      </w:tblPr>
      <w:tblGrid>
        <w:gridCol w:w="700"/>
        <w:gridCol w:w="3860"/>
        <w:gridCol w:w="1955"/>
        <w:gridCol w:w="1660"/>
        <w:gridCol w:w="1780"/>
      </w:tblGrid>
      <w:tr w:rsidR="00A73D6C"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center"/>
              <w:rPr>
                <w:rFonts w:ascii="Sylfaen" w:eastAsia="Times New Roman" w:hAnsi="Sylfaen" w:cs="Sylfaen"/>
                <w:color w:val="000000" w:themeColor="text1"/>
                <w:sz w:val="24"/>
                <w:szCs w:val="20"/>
                <w:lang w:val="ka-GE"/>
              </w:rPr>
            </w:pPr>
            <w:r w:rsidRPr="00AC3F1D">
              <w:rPr>
                <w:rFonts w:ascii="Sylfaen" w:eastAsia="Times New Roman" w:hAnsi="Sylfaen" w:cs="Sylfaen"/>
                <w:color w:val="000000" w:themeColor="text1"/>
                <w:sz w:val="24"/>
                <w:szCs w:val="20"/>
                <w:lang w:val="ka-GE"/>
              </w:rPr>
              <w:t>დაზუსტებული</w:t>
            </w:r>
          </w:p>
          <w:p w:rsidR="00A73D6C" w:rsidRPr="00AC3F1D" w:rsidRDefault="00A73D6C"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შესრულების</w:t>
            </w:r>
            <w:r w:rsidRPr="00AC3F1D">
              <w:rPr>
                <w:rFonts w:ascii="Sylfaen" w:eastAsia="Times New Roman" w:hAnsi="Sylfaen" w:cs="Calibri"/>
                <w:color w:val="000000" w:themeColor="text1"/>
                <w:sz w:val="24"/>
                <w:szCs w:val="20"/>
              </w:rPr>
              <w:t xml:space="preserve"> %</w:t>
            </w:r>
          </w:p>
        </w:tc>
      </w:tr>
      <w:tr w:rsidR="00A73D6C" w:rsidRPr="00AC3F1D" w:rsidTr="00ED386B">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AC3F1D" w:rsidRDefault="00A73D6C" w:rsidP="00E44EC1">
            <w:pPr>
              <w:spacing w:after="0" w:line="240" w:lineRule="auto"/>
              <w:ind w:left="-90"/>
              <w:rPr>
                <w:rFonts w:ascii="Sylfaen" w:eastAsia="Times New Roman" w:hAnsi="Sylfaen" w:cs="Calibri"/>
                <w:color w:val="000000" w:themeColor="text1"/>
                <w:lang w:val="ka-GE"/>
              </w:rPr>
            </w:pPr>
            <w:r w:rsidRPr="00AC3F1D">
              <w:rPr>
                <w:rFonts w:ascii="Sylfaen" w:eastAsia="Times New Roman" w:hAnsi="Sylfaen" w:cs="Sylfaen"/>
                <w:color w:val="000000" w:themeColor="text1"/>
                <w:lang w:val="ka-GE"/>
              </w:rPr>
              <w:t>საშემსრულებლო ხელოვნების ხელ</w:t>
            </w:r>
            <w:r w:rsidR="00AF754C" w:rsidRPr="00AC3F1D">
              <w:rPr>
                <w:rFonts w:ascii="Sylfaen" w:eastAsia="Times New Roman" w:hAnsi="Sylfaen" w:cs="Sylfaen"/>
                <w:color w:val="000000" w:themeColor="text1"/>
                <w:lang w:val="ka-GE"/>
              </w:rPr>
              <w:t>შ</w:t>
            </w:r>
            <w:r w:rsidRPr="00AC3F1D">
              <w:rPr>
                <w:rFonts w:ascii="Sylfaen" w:eastAsia="Times New Roman" w:hAnsi="Sylfaen" w:cs="Sylfaen"/>
                <w:color w:val="000000" w:themeColor="text1"/>
                <w:lang w:val="ka-GE"/>
              </w:rPr>
              <w:t>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250 000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214 633</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 xml:space="preserve">85,8 </w:t>
            </w:r>
            <w:r w:rsidR="00A73D6C" w:rsidRPr="00AC3F1D">
              <w:rPr>
                <w:rFonts w:ascii="Sylfaen" w:eastAsia="Times New Roman" w:hAnsi="Sylfaen" w:cs="Calibri"/>
                <w:b/>
                <w:color w:val="000000" w:themeColor="text1"/>
                <w:lang w:val="ka-GE"/>
              </w:rPr>
              <w:t>%</w:t>
            </w:r>
          </w:p>
        </w:tc>
      </w:tr>
      <w:tr w:rsidR="00A73D6C"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lastRenderedPageBreak/>
              <w:t>2</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AC3F1D" w:rsidRDefault="00ED386B" w:rsidP="00E44EC1">
            <w:pPr>
              <w:spacing w:line="240" w:lineRule="auto"/>
              <w:ind w:left="-90"/>
              <w:rPr>
                <w:rFonts w:ascii="Sylfaen" w:hAnsi="Sylfaen" w:cs="Sylfaen"/>
                <w:color w:val="000000" w:themeColor="text1"/>
              </w:rPr>
            </w:pPr>
            <w:r w:rsidRPr="00AC3F1D">
              <w:rPr>
                <w:rFonts w:ascii="Sylfaen" w:hAnsi="Sylfaen" w:cs="Sylfaen"/>
                <w:color w:val="000000" w:themeColor="text1"/>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84 000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75 829</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90,3%</w:t>
            </w:r>
          </w:p>
        </w:tc>
      </w:tr>
      <w:tr w:rsidR="00A73D6C"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C3F1D" w:rsidRDefault="00ED386B"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3</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AC3F1D" w:rsidRDefault="00ED386B" w:rsidP="00E44EC1">
            <w:pPr>
              <w:spacing w:line="240" w:lineRule="auto"/>
              <w:ind w:left="-90"/>
              <w:rPr>
                <w:rFonts w:ascii="Sylfaen" w:hAnsi="Sylfaen" w:cs="Sylfaen"/>
                <w:color w:val="000000" w:themeColor="text1"/>
              </w:rPr>
            </w:pPr>
            <w:r w:rsidRPr="00AC3F1D">
              <w:rPr>
                <w:rFonts w:ascii="Sylfaen" w:hAnsi="Sylfaen" w:cs="Sylfaen"/>
                <w:color w:val="000000" w:themeColor="text1"/>
              </w:rPr>
              <w:t>ფოლკლორის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200 000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193 976</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97,0%</w:t>
            </w:r>
          </w:p>
        </w:tc>
      </w:tr>
      <w:tr w:rsidR="00A73D6C"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C3F1D" w:rsidRDefault="00ED386B"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4</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AC3F1D" w:rsidRDefault="00ED386B" w:rsidP="00E44EC1">
            <w:pPr>
              <w:spacing w:line="240" w:lineRule="auto"/>
              <w:ind w:left="-90"/>
              <w:rPr>
                <w:rFonts w:ascii="Sylfaen" w:hAnsi="Sylfaen" w:cs="Calibri"/>
                <w:color w:val="000000" w:themeColor="text1"/>
              </w:rPr>
            </w:pPr>
            <w:r w:rsidRPr="00AC3F1D">
              <w:rPr>
                <w:rFonts w:ascii="Sylfaen" w:hAnsi="Sylfaen" w:cs="Sylfaen"/>
                <w:color w:val="000000" w:themeColor="text1"/>
              </w:rPr>
              <w:t>კულტურული</w:t>
            </w:r>
            <w:r w:rsidR="00027F49">
              <w:rPr>
                <w:rFonts w:ascii="Sylfaen" w:hAnsi="Sylfaen" w:cs="Sylfaen"/>
                <w:color w:val="000000" w:themeColor="text1"/>
                <w:lang w:val="ka-GE"/>
              </w:rPr>
              <w:t xml:space="preserve"> </w:t>
            </w:r>
            <w:r w:rsidRPr="00AC3F1D">
              <w:rPr>
                <w:rFonts w:ascii="Sylfaen" w:hAnsi="Sylfaen" w:cs="Sylfaen"/>
                <w:color w:val="000000" w:themeColor="text1"/>
              </w:rPr>
              <w:t>ცხოვრების</w:t>
            </w:r>
            <w:r w:rsidR="00027F49">
              <w:rPr>
                <w:rFonts w:ascii="Sylfaen" w:hAnsi="Sylfaen" w:cs="Sylfaen"/>
                <w:color w:val="000000" w:themeColor="text1"/>
                <w:lang w:val="ka-GE"/>
              </w:rPr>
              <w:t xml:space="preserve"> </w:t>
            </w:r>
            <w:r w:rsidRPr="00AC3F1D">
              <w:rPr>
                <w:rFonts w:ascii="Sylfaen" w:hAnsi="Sylfaen" w:cs="Sylfaen"/>
                <w:color w:val="000000" w:themeColor="text1"/>
              </w:rPr>
              <w:t>გააქტიურება</w:t>
            </w:r>
            <w:r w:rsidR="00027F49">
              <w:rPr>
                <w:rFonts w:ascii="Sylfaen" w:hAnsi="Sylfaen" w:cs="Sylfaen"/>
                <w:color w:val="000000" w:themeColor="text1"/>
                <w:lang w:val="ka-GE"/>
              </w:rPr>
              <w:t xml:space="preserve"> </w:t>
            </w:r>
            <w:r w:rsidRPr="00AC3F1D">
              <w:rPr>
                <w:rFonts w:ascii="Sylfaen" w:hAnsi="Sylfaen" w:cs="Sylfaen"/>
                <w:color w:val="000000" w:themeColor="text1"/>
              </w:rPr>
              <w:t>და</w:t>
            </w:r>
            <w:r w:rsidR="00027F49">
              <w:rPr>
                <w:rFonts w:ascii="Sylfaen" w:hAnsi="Sylfaen" w:cs="Sylfaen"/>
                <w:color w:val="000000" w:themeColor="text1"/>
                <w:lang w:val="ka-GE"/>
              </w:rPr>
              <w:t xml:space="preserve"> </w:t>
            </w:r>
            <w:r w:rsidRPr="00AC3F1D">
              <w:rPr>
                <w:rFonts w:ascii="Sylfaen" w:hAnsi="Sylfaen" w:cs="Sylfaen"/>
                <w:color w:val="000000" w:themeColor="text1"/>
              </w:rPr>
              <w:t>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941 000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866 541</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92,1%</w:t>
            </w:r>
          </w:p>
        </w:tc>
      </w:tr>
      <w:tr w:rsidR="00ED386B"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AC3F1D" w:rsidRDefault="00ED386B"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rPr>
              <w:t>ა</w:t>
            </w:r>
          </w:p>
        </w:tc>
        <w:tc>
          <w:tcPr>
            <w:tcW w:w="3860" w:type="dxa"/>
            <w:tcBorders>
              <w:top w:val="nil"/>
              <w:left w:val="nil"/>
              <w:bottom w:val="single" w:sz="4" w:space="0" w:color="5A5A5A"/>
              <w:right w:val="single" w:sz="4" w:space="0" w:color="5A5A5A"/>
            </w:tcBorders>
            <w:shd w:val="clear" w:color="auto" w:fill="auto"/>
            <w:noWrap/>
            <w:vAlign w:val="bottom"/>
            <w:hideMark/>
          </w:tcPr>
          <w:p w:rsidR="00ED386B" w:rsidRPr="00AC3F1D" w:rsidRDefault="00ED386B" w:rsidP="00CD6F9C">
            <w:pPr>
              <w:spacing w:line="240" w:lineRule="auto"/>
              <w:ind w:left="-90"/>
              <w:rPr>
                <w:rFonts w:ascii="Sylfaen" w:hAnsi="Sylfaen" w:cs="Calibri"/>
                <w:color w:val="000000" w:themeColor="text1"/>
              </w:rPr>
            </w:pPr>
            <w:r w:rsidRPr="00AC3F1D">
              <w:rPr>
                <w:rFonts w:ascii="Sylfaen" w:hAnsi="Sylfaen" w:cs="Sylfaen"/>
                <w:color w:val="000000" w:themeColor="text1"/>
              </w:rPr>
              <w:t>ხელოვნებისა</w:t>
            </w:r>
            <w:r w:rsidR="00027F49">
              <w:rPr>
                <w:rFonts w:ascii="Sylfaen" w:hAnsi="Sylfaen" w:cs="Sylfaen"/>
                <w:color w:val="000000" w:themeColor="text1"/>
                <w:lang w:val="ka-GE"/>
              </w:rPr>
              <w:t xml:space="preserve"> </w:t>
            </w:r>
            <w:r w:rsidRPr="00AC3F1D">
              <w:rPr>
                <w:rFonts w:ascii="Sylfaen" w:hAnsi="Sylfaen" w:cs="Sylfaen"/>
                <w:color w:val="000000" w:themeColor="text1"/>
              </w:rPr>
              <w:t>და</w:t>
            </w:r>
            <w:r w:rsidR="00027F49">
              <w:rPr>
                <w:rFonts w:ascii="Sylfaen" w:hAnsi="Sylfaen" w:cs="Sylfaen"/>
                <w:color w:val="000000" w:themeColor="text1"/>
                <w:lang w:val="ka-GE"/>
              </w:rPr>
              <w:t xml:space="preserve"> </w:t>
            </w:r>
            <w:r w:rsidRPr="00AC3F1D">
              <w:rPr>
                <w:rFonts w:ascii="Sylfaen" w:hAnsi="Sylfaen" w:cs="Sylfaen"/>
                <w:color w:val="000000" w:themeColor="text1"/>
              </w:rPr>
              <w:t>კულტურის</w:t>
            </w:r>
            <w:r w:rsidR="00027F49">
              <w:rPr>
                <w:rFonts w:ascii="Sylfaen" w:hAnsi="Sylfaen" w:cs="Sylfaen"/>
                <w:color w:val="000000" w:themeColor="text1"/>
                <w:lang w:val="ka-GE"/>
              </w:rPr>
              <w:t xml:space="preserve"> </w:t>
            </w:r>
            <w:r w:rsidRPr="00AC3F1D">
              <w:rPr>
                <w:rFonts w:ascii="Sylfaen" w:hAnsi="Sylfaen" w:cs="Sylfaen"/>
                <w:color w:val="000000" w:themeColor="text1"/>
              </w:rPr>
              <w:t>საქმიანობის</w:t>
            </w:r>
            <w:r w:rsidR="00027F49">
              <w:rPr>
                <w:rFonts w:ascii="Sylfaen" w:hAnsi="Sylfaen" w:cs="Sylfaen"/>
                <w:color w:val="000000" w:themeColor="text1"/>
                <w:lang w:val="ka-GE"/>
              </w:rPr>
              <w:t xml:space="preserve"> </w:t>
            </w:r>
            <w:r w:rsidRPr="00AC3F1D">
              <w:rPr>
                <w:rFonts w:ascii="Sylfaen" w:hAnsi="Sylfaen" w:cs="Sylfaen"/>
                <w:color w:val="000000" w:themeColor="text1"/>
              </w:rPr>
              <w:t>ხელ</w:t>
            </w:r>
            <w:r w:rsidR="00CD6F9C" w:rsidRPr="00AC3F1D">
              <w:rPr>
                <w:rFonts w:ascii="Sylfaen" w:hAnsi="Sylfaen" w:cs="Sylfaen"/>
                <w:color w:val="000000" w:themeColor="text1"/>
                <w:lang w:val="ka-GE"/>
              </w:rPr>
              <w:t>შ</w:t>
            </w:r>
            <w:r w:rsidRPr="00AC3F1D">
              <w:rPr>
                <w:rFonts w:ascii="Sylfaen" w:hAnsi="Sylfaen" w:cs="Sylfaen"/>
                <w:color w:val="000000" w:themeColor="text1"/>
              </w:rPr>
              <w:t>ეწყობა</w:t>
            </w:r>
            <w:r w:rsidR="00027F49">
              <w:rPr>
                <w:rFonts w:ascii="Sylfaen" w:hAnsi="Sylfaen" w:cs="Sylfaen"/>
                <w:color w:val="000000" w:themeColor="text1"/>
                <w:lang w:val="ka-GE"/>
              </w:rPr>
              <w:t xml:space="preserve"> </w:t>
            </w:r>
            <w:r w:rsidRPr="00AC3F1D">
              <w:rPr>
                <w:rFonts w:ascii="Sylfaen" w:hAnsi="Sylfaen" w:cs="Sylfaen"/>
                <w:color w:val="000000" w:themeColor="text1"/>
              </w:rPr>
              <w:t>და</w:t>
            </w:r>
            <w:r w:rsidR="00027F49">
              <w:rPr>
                <w:rFonts w:ascii="Sylfaen" w:hAnsi="Sylfaen" w:cs="Sylfaen"/>
                <w:color w:val="000000" w:themeColor="text1"/>
                <w:lang w:val="ka-GE"/>
              </w:rPr>
              <w:t xml:space="preserve"> </w:t>
            </w:r>
            <w:r w:rsidRPr="00AC3F1D">
              <w:rPr>
                <w:rFonts w:ascii="Sylfaen" w:hAnsi="Sylfaen" w:cs="Sylfaen"/>
                <w:color w:val="000000" w:themeColor="text1"/>
              </w:rPr>
              <w:t>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875 000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824 557</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AC3F1D" w:rsidRDefault="00CF516E"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94,2%</w:t>
            </w:r>
          </w:p>
        </w:tc>
      </w:tr>
      <w:tr w:rsidR="00CF516E"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ბ</w:t>
            </w:r>
          </w:p>
        </w:tc>
        <w:tc>
          <w:tcPr>
            <w:tcW w:w="3860" w:type="dxa"/>
            <w:tcBorders>
              <w:top w:val="nil"/>
              <w:left w:val="nil"/>
              <w:bottom w:val="single" w:sz="4" w:space="0" w:color="5A5A5A"/>
              <w:right w:val="single" w:sz="4" w:space="0" w:color="5A5A5A"/>
            </w:tcBorders>
            <w:shd w:val="clear" w:color="auto" w:fill="auto"/>
            <w:noWrap/>
            <w:vAlign w:val="bottom"/>
            <w:hideMark/>
          </w:tcPr>
          <w:p w:rsidR="00CF516E" w:rsidRPr="00AC3F1D" w:rsidRDefault="00CF516E" w:rsidP="00E44EC1">
            <w:pPr>
              <w:spacing w:line="240" w:lineRule="auto"/>
              <w:ind w:left="-90"/>
              <w:rPr>
                <w:rFonts w:ascii="Sylfaen" w:hAnsi="Sylfaen" w:cs="Sylfaen"/>
                <w:color w:val="000000" w:themeColor="text1"/>
                <w:lang w:val="ka-GE"/>
              </w:rPr>
            </w:pPr>
            <w:r w:rsidRPr="00AC3F1D">
              <w:rPr>
                <w:rFonts w:ascii="Sylfaen" w:hAnsi="Sylfaen" w:cs="Sylfaen"/>
                <w:color w:val="000000" w:themeColor="text1"/>
              </w:rPr>
              <w:t>კულტურული</w:t>
            </w:r>
            <w:r w:rsidR="00027F49">
              <w:rPr>
                <w:rFonts w:ascii="Sylfaen" w:hAnsi="Sylfaen" w:cs="Sylfaen"/>
                <w:color w:val="000000" w:themeColor="text1"/>
                <w:lang w:val="ka-GE"/>
              </w:rPr>
              <w:t xml:space="preserve"> </w:t>
            </w:r>
            <w:r w:rsidRPr="00AC3F1D">
              <w:rPr>
                <w:rFonts w:ascii="Sylfaen" w:hAnsi="Sylfaen" w:cs="Sylfaen"/>
                <w:color w:val="000000" w:themeColor="text1"/>
              </w:rPr>
              <w:t>ცხოვრების</w:t>
            </w:r>
            <w:r w:rsidR="00027F49">
              <w:rPr>
                <w:rFonts w:ascii="Sylfaen" w:hAnsi="Sylfaen" w:cs="Sylfaen"/>
                <w:color w:val="000000" w:themeColor="text1"/>
                <w:lang w:val="ka-GE"/>
              </w:rPr>
              <w:t xml:space="preserve"> </w:t>
            </w:r>
            <w:r w:rsidRPr="00AC3F1D">
              <w:rPr>
                <w:rFonts w:ascii="Sylfaen" w:hAnsi="Sylfaen" w:cs="Sylfaen"/>
                <w:color w:val="000000" w:themeColor="text1"/>
              </w:rPr>
              <w:t>ხელშეწყობა</w:t>
            </w:r>
            <w:r w:rsidR="00027F49">
              <w:rPr>
                <w:rFonts w:ascii="Sylfaen" w:hAnsi="Sylfaen" w:cs="Sylfaen"/>
                <w:color w:val="000000" w:themeColor="text1"/>
                <w:lang w:val="ka-GE"/>
              </w:rPr>
              <w:t xml:space="preserve"> </w:t>
            </w:r>
            <w:r w:rsidRPr="00AC3F1D">
              <w:rPr>
                <w:rFonts w:ascii="Sylfaen" w:hAnsi="Sylfaen" w:cs="Sylfaen"/>
                <w:color w:val="000000" w:themeColor="text1"/>
              </w:rPr>
              <w:t>სოფლად</w:t>
            </w:r>
          </w:p>
        </w:tc>
        <w:tc>
          <w:tcPr>
            <w:tcW w:w="1955"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42 000</w:t>
            </w:r>
          </w:p>
        </w:tc>
        <w:tc>
          <w:tcPr>
            <w:tcW w:w="166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41 984</w:t>
            </w:r>
          </w:p>
        </w:tc>
        <w:tc>
          <w:tcPr>
            <w:tcW w:w="178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100%</w:t>
            </w:r>
          </w:p>
        </w:tc>
      </w:tr>
      <w:tr w:rsidR="00CF516E"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გ</w:t>
            </w:r>
          </w:p>
        </w:tc>
        <w:tc>
          <w:tcPr>
            <w:tcW w:w="3860" w:type="dxa"/>
            <w:tcBorders>
              <w:top w:val="nil"/>
              <w:left w:val="nil"/>
              <w:bottom w:val="single" w:sz="4" w:space="0" w:color="5A5A5A"/>
              <w:right w:val="single" w:sz="4" w:space="0" w:color="5A5A5A"/>
            </w:tcBorders>
            <w:shd w:val="clear" w:color="auto" w:fill="auto"/>
            <w:noWrap/>
            <w:vAlign w:val="bottom"/>
            <w:hideMark/>
          </w:tcPr>
          <w:p w:rsidR="00CF516E" w:rsidRPr="00AC3F1D" w:rsidRDefault="00CF516E" w:rsidP="00E44EC1">
            <w:pPr>
              <w:spacing w:line="240" w:lineRule="auto"/>
              <w:ind w:left="-90"/>
              <w:rPr>
                <w:rFonts w:ascii="Sylfaen" w:hAnsi="Sylfaen" w:cs="Calibri"/>
                <w:color w:val="000000" w:themeColor="text1"/>
                <w:lang w:val="ka-GE"/>
              </w:rPr>
            </w:pPr>
            <w:r w:rsidRPr="00AC3F1D">
              <w:rPr>
                <w:rFonts w:ascii="Sylfaen" w:hAnsi="Sylfaen" w:cs="Calibri"/>
                <w:color w:val="000000" w:themeColor="text1"/>
                <w:lang w:val="ka-GE"/>
              </w:rPr>
              <w:t>კულტურული პროდუქტების მარკეტინგი</w:t>
            </w:r>
          </w:p>
        </w:tc>
        <w:tc>
          <w:tcPr>
            <w:tcW w:w="1955"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24 000</w:t>
            </w:r>
          </w:p>
        </w:tc>
        <w:tc>
          <w:tcPr>
            <w:tcW w:w="166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w:t>
            </w:r>
          </w:p>
        </w:tc>
      </w:tr>
      <w:tr w:rsidR="00CF516E"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w:t>
            </w:r>
          </w:p>
        </w:tc>
        <w:tc>
          <w:tcPr>
            <w:tcW w:w="3860" w:type="dxa"/>
            <w:tcBorders>
              <w:top w:val="nil"/>
              <w:left w:val="nil"/>
              <w:bottom w:val="single" w:sz="4" w:space="0" w:color="5A5A5A"/>
              <w:right w:val="single" w:sz="4" w:space="0" w:color="5A5A5A"/>
            </w:tcBorders>
            <w:shd w:val="clear" w:color="auto" w:fill="auto"/>
            <w:noWrap/>
            <w:vAlign w:val="bottom"/>
            <w:hideMark/>
          </w:tcPr>
          <w:p w:rsidR="00CF516E" w:rsidRPr="00AC3F1D" w:rsidRDefault="00CF516E" w:rsidP="00E44EC1">
            <w:pPr>
              <w:spacing w:line="240" w:lineRule="auto"/>
              <w:ind w:left="-90"/>
              <w:rPr>
                <w:rFonts w:ascii="Sylfaen" w:eastAsia="Times New Roman" w:hAnsi="Sylfaen" w:cs="Calibri"/>
                <w:color w:val="000000" w:themeColor="text1"/>
              </w:rPr>
            </w:pPr>
            <w:r w:rsidRPr="00AC3F1D">
              <w:rPr>
                <w:rFonts w:ascii="Sylfaen" w:eastAsia="Times New Roman" w:hAnsi="Sylfaen" w:cs="Calibri"/>
                <w:color w:val="000000" w:themeColor="text1"/>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rPr>
            </w:pPr>
            <w:r w:rsidRPr="00AC3F1D">
              <w:rPr>
                <w:rFonts w:ascii="Sylfaen" w:eastAsia="Times New Roman" w:hAnsi="Sylfaen" w:cs="Calibri"/>
                <w:color w:val="000000" w:themeColor="text1"/>
              </w:rPr>
              <w:t>187 000</w:t>
            </w:r>
          </w:p>
        </w:tc>
        <w:tc>
          <w:tcPr>
            <w:tcW w:w="166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rPr>
            </w:pPr>
            <w:r w:rsidRPr="00AC3F1D">
              <w:rPr>
                <w:rFonts w:ascii="Sylfaen" w:eastAsia="Times New Roman" w:hAnsi="Sylfaen" w:cs="Calibri"/>
                <w:color w:val="000000" w:themeColor="text1"/>
              </w:rPr>
              <w:t>182 852</w:t>
            </w:r>
          </w:p>
        </w:tc>
        <w:tc>
          <w:tcPr>
            <w:tcW w:w="178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97,8%</w:t>
            </w:r>
          </w:p>
        </w:tc>
      </w:tr>
      <w:tr w:rsidR="00CF516E" w:rsidRPr="00AC3F1D"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both"/>
              <w:rPr>
                <w:rFonts w:ascii="Sylfaen" w:eastAsia="Times New Roman" w:hAnsi="Sylfaen" w:cs="Calibri"/>
                <w:b/>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CF516E" w:rsidRPr="00AC3F1D" w:rsidRDefault="00CF516E" w:rsidP="00E44EC1">
            <w:pPr>
              <w:spacing w:line="240" w:lineRule="auto"/>
              <w:ind w:left="-90"/>
              <w:jc w:val="both"/>
              <w:rPr>
                <w:rFonts w:ascii="Sylfaen" w:hAnsi="Sylfaen" w:cs="Sylfaen"/>
                <w:b/>
                <w:bCs/>
                <w:color w:val="000000" w:themeColor="text1"/>
                <w:sz w:val="20"/>
                <w:lang w:val="ka-GE"/>
              </w:rPr>
            </w:pPr>
            <w:r w:rsidRPr="00AC3F1D">
              <w:rPr>
                <w:rFonts w:ascii="Sylfaen" w:hAnsi="Sylfaen" w:cs="Sylfaen"/>
                <w:b/>
                <w:bCs/>
                <w:color w:val="000000" w:themeColor="text1"/>
                <w:sz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1 662 000</w:t>
            </w:r>
          </w:p>
        </w:tc>
        <w:tc>
          <w:tcPr>
            <w:tcW w:w="166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1 533 831</w:t>
            </w:r>
          </w:p>
        </w:tc>
        <w:tc>
          <w:tcPr>
            <w:tcW w:w="178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92,3%</w:t>
            </w:r>
          </w:p>
        </w:tc>
      </w:tr>
    </w:tbl>
    <w:p w:rsidR="00FB4105" w:rsidRPr="00AC3F1D" w:rsidRDefault="00FB4105" w:rsidP="00E44EC1">
      <w:pPr>
        <w:spacing w:after="160" w:line="240" w:lineRule="auto"/>
        <w:ind w:left="-90"/>
        <w:jc w:val="both"/>
        <w:rPr>
          <w:rFonts w:ascii="Sylfaen" w:eastAsia="Calibri" w:hAnsi="Sylfaen" w:cs="Sylfaen"/>
          <w:b/>
          <w:color w:val="000000" w:themeColor="text1"/>
        </w:rPr>
      </w:pPr>
    </w:p>
    <w:p w:rsidR="00E57929" w:rsidRPr="00AC3F1D" w:rsidRDefault="003235AD" w:rsidP="00E44EC1">
      <w:pPr>
        <w:spacing w:after="160" w:line="240" w:lineRule="auto"/>
        <w:ind w:left="-90"/>
        <w:jc w:val="both"/>
        <w:rPr>
          <w:rFonts w:ascii="Sylfaen" w:hAnsi="Sylfaen" w:cs="Sylfaen"/>
          <w:b/>
          <w:color w:val="000000" w:themeColor="text1"/>
          <w:lang w:val="ka-GE"/>
        </w:rPr>
      </w:pPr>
      <w:r w:rsidRPr="00AC3F1D">
        <w:rPr>
          <w:rFonts w:ascii="Sylfaen" w:hAnsi="Sylfaen" w:cs="Sylfaen"/>
          <w:b/>
          <w:color w:val="000000" w:themeColor="text1"/>
          <w:lang w:val="ka-GE"/>
        </w:rPr>
        <w:t>პროგრამის - საშემსრულებლო</w:t>
      </w:r>
      <w:r w:rsidR="00027F49">
        <w:rPr>
          <w:rFonts w:ascii="Sylfaen" w:hAnsi="Sylfaen" w:cs="Sylfaen"/>
          <w:b/>
          <w:color w:val="000000" w:themeColor="text1"/>
          <w:lang w:val="ka-GE"/>
        </w:rPr>
        <w:t xml:space="preserve"> </w:t>
      </w:r>
      <w:r w:rsidRPr="00AC3F1D">
        <w:rPr>
          <w:rFonts w:ascii="Sylfaen" w:hAnsi="Sylfaen" w:cs="Sylfaen"/>
          <w:b/>
          <w:color w:val="000000" w:themeColor="text1"/>
          <w:lang w:val="ka-GE"/>
        </w:rPr>
        <w:t>ხელოვნების</w:t>
      </w:r>
      <w:r w:rsidR="00027F49">
        <w:rPr>
          <w:rFonts w:ascii="Sylfaen" w:hAnsi="Sylfaen" w:cs="Sylfaen"/>
          <w:b/>
          <w:color w:val="000000" w:themeColor="text1"/>
          <w:lang w:val="ka-GE"/>
        </w:rPr>
        <w:t xml:space="preserve"> </w:t>
      </w:r>
      <w:r w:rsidRPr="00AC3F1D">
        <w:rPr>
          <w:rFonts w:ascii="Sylfaen" w:hAnsi="Sylfaen" w:cs="Sylfaen"/>
          <w:b/>
          <w:color w:val="000000" w:themeColor="text1"/>
          <w:lang w:val="ka-GE"/>
        </w:rPr>
        <w:t xml:space="preserve">ხელშეწყობა </w:t>
      </w:r>
    </w:p>
    <w:p w:rsidR="00A51E3D" w:rsidRPr="00AC3F1D" w:rsidRDefault="003235AD"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CF516E" w:rsidRPr="00AC3F1D">
        <w:rPr>
          <w:rFonts w:ascii="Sylfaen" w:eastAsia="Calibri" w:hAnsi="Sylfaen" w:cs="Sylfaen"/>
          <w:color w:val="000000" w:themeColor="text1"/>
          <w:lang w:val="ka-GE"/>
        </w:rPr>
        <w:t xml:space="preserve"> 250 000 </w:t>
      </w:r>
      <w:r w:rsidRPr="00AC3F1D">
        <w:rPr>
          <w:rFonts w:ascii="Sylfaen" w:eastAsia="Calibri" w:hAnsi="Sylfaen" w:cs="Sylfaen"/>
          <w:color w:val="000000" w:themeColor="text1"/>
          <w:lang w:val="ka-GE"/>
        </w:rPr>
        <w:t xml:space="preserve"> ლარს, საკასო ხარჯი</w:t>
      </w:r>
      <w:r w:rsidR="00CF516E" w:rsidRPr="00AC3F1D">
        <w:rPr>
          <w:rFonts w:ascii="Sylfaen" w:eastAsia="Calibri" w:hAnsi="Sylfaen" w:cs="Sylfaen"/>
          <w:color w:val="000000" w:themeColor="text1"/>
          <w:lang w:val="ka-GE"/>
        </w:rPr>
        <w:t xml:space="preserve"> </w:t>
      </w:r>
      <w:r w:rsidR="00027F49">
        <w:rPr>
          <w:rFonts w:ascii="Sylfaen" w:eastAsia="Calibri" w:hAnsi="Sylfaen" w:cs="Sylfaen"/>
          <w:color w:val="000000" w:themeColor="text1"/>
          <w:lang w:val="ka-GE"/>
        </w:rPr>
        <w:t xml:space="preserve">_ </w:t>
      </w:r>
      <w:r w:rsidR="00CF516E" w:rsidRPr="00AC3F1D">
        <w:rPr>
          <w:rFonts w:ascii="Sylfaen" w:eastAsia="Calibri" w:hAnsi="Sylfaen" w:cs="Sylfaen"/>
          <w:color w:val="000000" w:themeColor="text1"/>
          <w:lang w:val="ka-GE"/>
        </w:rPr>
        <w:t>214 633</w:t>
      </w:r>
      <w:r w:rsidRPr="00AC3F1D">
        <w:rPr>
          <w:rFonts w:ascii="Sylfaen" w:eastAsia="Calibri" w:hAnsi="Sylfaen" w:cs="Sylfaen"/>
          <w:color w:val="000000" w:themeColor="text1"/>
          <w:lang w:val="ka-GE"/>
        </w:rPr>
        <w:t xml:space="preserve"> ლარს. </w:t>
      </w:r>
    </w:p>
    <w:p w:rsidR="003235AD" w:rsidRPr="00AC3F1D" w:rsidRDefault="003235AD"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პროგრამის ფარგლებში განხორციელდა შემდეგი საქმიანობა:</w:t>
      </w:r>
    </w:p>
    <w:p w:rsidR="00574EDD"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 </w:t>
      </w:r>
      <w:r w:rsidR="00A4657E" w:rsidRPr="00AC3F1D">
        <w:rPr>
          <w:rFonts w:ascii="Sylfaen" w:eastAsia="Calibri" w:hAnsi="Sylfaen" w:cs="Sylfaen"/>
          <w:color w:val="000000" w:themeColor="text1"/>
          <w:lang w:val="ka-GE"/>
        </w:rPr>
        <w:t xml:space="preserve">საშემსრულებლო ხელოვნების </w:t>
      </w:r>
      <w:r w:rsidRPr="00AC3F1D">
        <w:rPr>
          <w:rFonts w:ascii="Sylfaen" w:eastAsia="Calibri" w:hAnsi="Sylfaen" w:cs="Sylfaen"/>
          <w:color w:val="000000" w:themeColor="text1"/>
          <w:lang w:val="ka-GE"/>
        </w:rPr>
        <w:t xml:space="preserve">შეფასების ინდიკატორების შემუშავება და დანერგვა: აუდიტორიის  მოზიდვასთან დაკავშირებული პრობლემების აღმოფხვრის და მაყურებლის მოზიდვის  სტრატეგიის და სამოქმედო გეგმის ეფექტური  განხორციელების მიზნით    ბრიტანელმა ექსპერტებმა   </w:t>
      </w:r>
      <w:r w:rsidR="00643AE1" w:rsidRPr="00AC3F1D">
        <w:rPr>
          <w:rFonts w:ascii="Sylfaen" w:eastAsia="Calibri" w:hAnsi="Sylfaen" w:cs="Sylfaen"/>
          <w:color w:val="000000" w:themeColor="text1"/>
          <w:lang w:val="ka-GE"/>
        </w:rPr>
        <w:t>2014-2015 წლებში</w:t>
      </w:r>
      <w:r w:rsidRPr="00AC3F1D">
        <w:rPr>
          <w:rFonts w:ascii="Sylfaen" w:eastAsia="Calibri" w:hAnsi="Sylfaen" w:cs="Sylfaen"/>
          <w:color w:val="000000" w:themeColor="text1"/>
          <w:lang w:val="ka-GE"/>
        </w:rPr>
        <w:t xml:space="preserve"> მონიტორინგი და პროფესიული კონსულტაციები გაუწიეს პროგრამაში მონაწილე თეატრებსა და მუსიკალურ ცენტრს. </w:t>
      </w:r>
      <w:r w:rsidR="00643AE1" w:rsidRPr="00AC3F1D">
        <w:rPr>
          <w:rFonts w:ascii="Sylfaen" w:eastAsia="Calibri" w:hAnsi="Sylfaen" w:cs="Sylfaen"/>
          <w:color w:val="000000" w:themeColor="text1"/>
          <w:lang w:val="ka-GE"/>
        </w:rPr>
        <w:t xml:space="preserve">საანგარიშო წელს კი განხორციელდა </w:t>
      </w:r>
      <w:r w:rsidRPr="00AC3F1D">
        <w:rPr>
          <w:rFonts w:ascii="Sylfaen" w:eastAsia="Calibri" w:hAnsi="Sylfaen" w:cs="Sylfaen"/>
          <w:color w:val="000000" w:themeColor="text1"/>
          <w:lang w:val="ka-GE"/>
        </w:rPr>
        <w:t xml:space="preserve">სამოქმედო გეგმის ქმედუნარიანობის შეფასება, ამ მიზნით </w:t>
      </w:r>
      <w:r w:rsidR="00A4657E" w:rsidRPr="00AC3F1D">
        <w:rPr>
          <w:rFonts w:ascii="Sylfaen" w:eastAsia="Calibri" w:hAnsi="Sylfaen" w:cs="Sylfaen"/>
          <w:color w:val="000000" w:themeColor="text1"/>
          <w:lang w:val="ka-GE"/>
        </w:rPr>
        <w:t>ბრიტანელმა</w:t>
      </w:r>
      <w:r w:rsidRPr="00AC3F1D">
        <w:rPr>
          <w:rFonts w:ascii="Sylfaen" w:eastAsia="Calibri" w:hAnsi="Sylfaen" w:cs="Sylfaen"/>
          <w:color w:val="000000" w:themeColor="text1"/>
          <w:lang w:val="ka-GE"/>
        </w:rPr>
        <w:t xml:space="preserve"> ექსპერტმა </w:t>
      </w:r>
      <w:r w:rsidR="00A4657E"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ჯეკი ჰეიმ</w:t>
      </w:r>
      <w:r w:rsidR="00A4657E"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ჩაატარა ვორკშოპები საშემსრულებლო ხელოვნების ორგანიზაციის წარმომადგენლებთან. შესაბამისად,  შემუშავდა </w:t>
      </w:r>
      <w:r w:rsidR="00FE46F6" w:rsidRPr="00AC3F1D">
        <w:rPr>
          <w:rFonts w:ascii="Sylfaen" w:eastAsia="Calibri" w:hAnsi="Sylfaen" w:cs="Sylfaen"/>
          <w:color w:val="000000" w:themeColor="text1"/>
          <w:lang w:val="ka-GE"/>
        </w:rPr>
        <w:t>და პრაქტიკაში ჩაეშვა</w:t>
      </w:r>
      <w:r w:rsidRPr="00AC3F1D">
        <w:rPr>
          <w:rFonts w:ascii="Sylfaen" w:eastAsia="Calibri" w:hAnsi="Sylfaen" w:cs="Sylfaen"/>
          <w:color w:val="000000" w:themeColor="text1"/>
          <w:lang w:val="ka-GE"/>
        </w:rPr>
        <w:t xml:space="preserve"> „აუდიტორიის მოზიდვის მიზნით გაწეული საქმიანობის ანგარიში“-ს ფორმა, რომელიც დაეგზავნათ თეატრებსა და მუსიკალურ ცენტრს შესავსებად</w:t>
      </w:r>
      <w:r w:rsidR="000E092A" w:rsidRPr="00AC3F1D">
        <w:rPr>
          <w:rFonts w:ascii="Sylfaen" w:eastAsia="Calibri" w:hAnsi="Sylfaen" w:cs="Sylfaen"/>
          <w:color w:val="000000" w:themeColor="text1"/>
          <w:lang w:val="ka-GE"/>
        </w:rPr>
        <w:t>. აღნიშნული ღონისძიებ</w:t>
      </w:r>
      <w:r w:rsidR="00027F49">
        <w:rPr>
          <w:rFonts w:ascii="Sylfaen" w:eastAsia="Calibri" w:hAnsi="Sylfaen" w:cs="Sylfaen"/>
          <w:color w:val="000000" w:themeColor="text1"/>
          <w:lang w:val="ka-GE"/>
        </w:rPr>
        <w:t>ი</w:t>
      </w:r>
      <w:r w:rsidR="000E092A" w:rsidRPr="00AC3F1D">
        <w:rPr>
          <w:rFonts w:ascii="Sylfaen" w:eastAsia="Calibri" w:hAnsi="Sylfaen" w:cs="Sylfaen"/>
          <w:color w:val="000000" w:themeColor="text1"/>
          <w:lang w:val="ka-GE"/>
        </w:rPr>
        <w:t xml:space="preserve">ს ჩასატარებლად </w:t>
      </w:r>
      <w:r w:rsidR="00027F49">
        <w:rPr>
          <w:rFonts w:ascii="Sylfaen" w:eastAsia="Calibri" w:hAnsi="Sylfaen" w:cs="Sylfaen"/>
          <w:color w:val="000000" w:themeColor="text1"/>
          <w:lang w:val="ka-GE"/>
        </w:rPr>
        <w:t>გაწეულ</w:t>
      </w:r>
      <w:r w:rsidR="000E092A" w:rsidRPr="00AC3F1D">
        <w:rPr>
          <w:rFonts w:ascii="Sylfaen" w:eastAsia="Calibri" w:hAnsi="Sylfaen" w:cs="Sylfaen"/>
          <w:color w:val="000000" w:themeColor="text1"/>
          <w:lang w:val="ka-GE"/>
        </w:rPr>
        <w:t xml:space="preserve"> იქნა ხარჯი</w:t>
      </w:r>
      <w:r w:rsidR="00027F49">
        <w:rPr>
          <w:rFonts w:ascii="Sylfaen" w:eastAsia="Calibri" w:hAnsi="Sylfaen" w:cs="Sylfaen"/>
          <w:color w:val="000000" w:themeColor="text1"/>
          <w:lang w:val="ka-GE"/>
        </w:rPr>
        <w:t>,</w:t>
      </w:r>
      <w:r w:rsidR="000E092A" w:rsidRPr="00AC3F1D">
        <w:rPr>
          <w:rFonts w:ascii="Sylfaen" w:eastAsia="Calibri" w:hAnsi="Sylfaen" w:cs="Sylfaen"/>
          <w:color w:val="000000" w:themeColor="text1"/>
          <w:lang w:val="ka-GE"/>
        </w:rPr>
        <w:t xml:space="preserve"> 14 391 ლარი</w:t>
      </w:r>
      <w:r w:rsidR="00A4657E" w:rsidRPr="00AC3F1D">
        <w:rPr>
          <w:rFonts w:ascii="Sylfaen" w:eastAsia="Calibri" w:hAnsi="Sylfaen" w:cs="Sylfaen"/>
          <w:color w:val="000000" w:themeColor="text1"/>
          <w:lang w:val="ka-GE"/>
        </w:rPr>
        <w:t>;</w:t>
      </w:r>
    </w:p>
    <w:p w:rsidR="00643AE1"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w:t>
      </w:r>
      <w:r w:rsidR="00027F49">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სახელოვნებო პროექტის დაგეგმვა და მენეჯმენტი:  რეგიონში მოქმედი თეატრებისა და მუსიკალური ცენტრის ხელმძღვანელებისა და მარკეტინგის მიმართულებით პასუხისმგებელი პირებისთვის ბრიტანელმა ექსპერტმა და უელსის ეროვნული თეატრის პროექტების ხელმძღვანელმა </w:t>
      </w:r>
      <w:r w:rsidR="002E239E"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დეივიდ ევანსმა</w:t>
      </w:r>
      <w:r w:rsidR="002E239E"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3 დღიანი  ვორკშოფი ჩაატარა თემაზე - „პროექტის/პროდუქციის მენეჯმენტი“, ვორკშოფი მოიცავდა პროექტის მენეჯმენტს, კერძოდ კი სპექტაკლის განხორციელების პროცესს იდეის დაბადებიდან, პრემიერამდე და პრემიერის შემდეგ. ტრენინგის მონაწილეები  </w:t>
      </w:r>
      <w:r w:rsidR="002E239E" w:rsidRPr="00AC3F1D">
        <w:rPr>
          <w:rFonts w:ascii="Sylfaen" w:eastAsia="Calibri" w:hAnsi="Sylfaen" w:cs="Sylfaen"/>
          <w:color w:val="000000" w:themeColor="text1"/>
          <w:lang w:val="ka-GE"/>
        </w:rPr>
        <w:t xml:space="preserve">გაეცნენ </w:t>
      </w:r>
      <w:r w:rsidRPr="00AC3F1D">
        <w:rPr>
          <w:rFonts w:ascii="Sylfaen" w:eastAsia="Calibri" w:hAnsi="Sylfaen" w:cs="Sylfaen"/>
          <w:color w:val="000000" w:themeColor="text1"/>
          <w:lang w:val="ka-GE"/>
        </w:rPr>
        <w:t xml:space="preserve">ბრიტანულ გამოცდილებას სპექტაკლის დადგმის მენეჯმენტში, </w:t>
      </w:r>
      <w:r w:rsidR="00643AE1" w:rsidRPr="00AC3F1D">
        <w:rPr>
          <w:rFonts w:ascii="Sylfaen" w:eastAsia="Calibri" w:hAnsi="Sylfaen" w:cs="Sylfaen"/>
          <w:color w:val="000000" w:themeColor="text1"/>
          <w:lang w:val="ka-GE"/>
        </w:rPr>
        <w:t xml:space="preserve">კერძოდ: </w:t>
      </w:r>
      <w:r w:rsidRPr="00AC3F1D">
        <w:rPr>
          <w:rFonts w:ascii="Sylfaen" w:eastAsia="Calibri" w:hAnsi="Sylfaen" w:cs="Sylfaen"/>
          <w:color w:val="000000" w:themeColor="text1"/>
          <w:lang w:val="ka-GE"/>
        </w:rPr>
        <w:t>პრე-პრე პროდუქცია, პრე-პროდუქცია, რეპეტიციები, პროდუქცია და პოსტ-პროდუქცია.</w:t>
      </w:r>
      <w:r w:rsidR="00027F49">
        <w:rPr>
          <w:rFonts w:ascii="Sylfaen" w:eastAsia="Calibri" w:hAnsi="Sylfaen" w:cs="Sylfaen"/>
          <w:color w:val="000000" w:themeColor="text1"/>
          <w:lang w:val="ka-GE"/>
        </w:rPr>
        <w:t xml:space="preserve"> </w:t>
      </w:r>
      <w:r w:rsidR="000E092A" w:rsidRPr="00AC3F1D">
        <w:rPr>
          <w:rFonts w:ascii="Sylfaen" w:eastAsia="Calibri" w:hAnsi="Sylfaen" w:cs="Sylfaen"/>
          <w:color w:val="000000" w:themeColor="text1"/>
          <w:lang w:val="ka-GE"/>
        </w:rPr>
        <w:t>ღონისძიე</w:t>
      </w:r>
      <w:r w:rsidR="00817902" w:rsidRPr="00AC3F1D">
        <w:rPr>
          <w:rFonts w:ascii="Sylfaen" w:eastAsia="Calibri" w:hAnsi="Sylfaen" w:cs="Sylfaen"/>
          <w:color w:val="000000" w:themeColor="text1"/>
          <w:lang w:val="ka-GE"/>
        </w:rPr>
        <w:t>ი</w:t>
      </w:r>
      <w:r w:rsidR="000E092A" w:rsidRPr="00AC3F1D">
        <w:rPr>
          <w:rFonts w:ascii="Sylfaen" w:eastAsia="Calibri" w:hAnsi="Sylfaen" w:cs="Sylfaen"/>
          <w:color w:val="000000" w:themeColor="text1"/>
          <w:lang w:val="ka-GE"/>
        </w:rPr>
        <w:t>ს ჩასატარებლად გაწეული იქნა ხარჯი</w:t>
      </w:r>
      <w:r w:rsidR="00027F49">
        <w:rPr>
          <w:rFonts w:ascii="Sylfaen" w:eastAsia="Calibri" w:hAnsi="Sylfaen" w:cs="Sylfaen"/>
          <w:color w:val="000000" w:themeColor="text1"/>
          <w:lang w:val="ka-GE"/>
        </w:rPr>
        <w:t>,</w:t>
      </w:r>
      <w:r w:rsidR="000E092A" w:rsidRPr="00AC3F1D">
        <w:rPr>
          <w:rFonts w:ascii="Sylfaen" w:eastAsia="Calibri" w:hAnsi="Sylfaen" w:cs="Sylfaen"/>
          <w:color w:val="000000" w:themeColor="text1"/>
          <w:lang w:val="ka-GE"/>
        </w:rPr>
        <w:t xml:space="preserve"> 12 113 ლარი;</w:t>
      </w:r>
    </w:p>
    <w:p w:rsidR="00574EDD"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3. პროგრამირება და პროდიუსირება კულტურის ორგანიზაციებისათვის: რეგიონში მოქმედი თეატრებისა და მუსიკალური ცენტრის ხელმძღვანელებისა და  PR/მარკეტინგზე პასუხისმგებელი პირებისათვის </w:t>
      </w:r>
      <w:r w:rsidRPr="00AC3F1D">
        <w:rPr>
          <w:rFonts w:ascii="Sylfaen" w:eastAsia="Calibri" w:hAnsi="Sylfaen" w:cs="Sylfaen"/>
          <w:color w:val="000000" w:themeColor="text1"/>
          <w:lang w:val="ka-GE"/>
        </w:rPr>
        <w:lastRenderedPageBreak/>
        <w:t xml:space="preserve">ბრიტანელმა ექსპერტმა </w:t>
      </w:r>
      <w:r w:rsidR="00FE46F6"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გარი ჰილსმა</w:t>
      </w:r>
      <w:r w:rsidR="00FE46F6"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ჩაატარა  ვორკშოფი  თემაზე - „პროგრამირება და პროდიუსინგი“</w:t>
      </w:r>
      <w:r w:rsidR="00FE46F6" w:rsidRPr="00AC3F1D">
        <w:rPr>
          <w:rFonts w:ascii="Sylfaen" w:eastAsia="Calibri" w:hAnsi="Sylfaen" w:cs="Sylfaen"/>
          <w:color w:val="000000" w:themeColor="text1"/>
          <w:lang w:val="ka-GE"/>
        </w:rPr>
        <w:t xml:space="preserve">, რომლითაც </w:t>
      </w:r>
      <w:r w:rsidR="00027F49">
        <w:rPr>
          <w:rFonts w:ascii="Sylfaen" w:eastAsia="Calibri" w:hAnsi="Sylfaen" w:cs="Sylfaen"/>
          <w:color w:val="000000" w:themeColor="text1"/>
          <w:lang w:val="ka-GE"/>
        </w:rPr>
        <w:t>განხილულ</w:t>
      </w:r>
      <w:r w:rsidR="00FE46F6" w:rsidRPr="00AC3F1D">
        <w:rPr>
          <w:rFonts w:ascii="Sylfaen" w:eastAsia="Calibri" w:hAnsi="Sylfaen" w:cs="Sylfaen"/>
          <w:color w:val="000000" w:themeColor="text1"/>
          <w:lang w:val="ka-GE"/>
        </w:rPr>
        <w:t xml:space="preserve"> იქნა </w:t>
      </w:r>
      <w:r w:rsidRPr="00AC3F1D">
        <w:rPr>
          <w:rFonts w:ascii="Sylfaen" w:eastAsia="Calibri" w:hAnsi="Sylfaen" w:cs="Sylfaen"/>
          <w:color w:val="000000" w:themeColor="text1"/>
          <w:lang w:val="ka-GE"/>
        </w:rPr>
        <w:t>ისეთ მნიშვნელოვან თემებ</w:t>
      </w:r>
      <w:r w:rsidR="00FE46F6" w:rsidRPr="00AC3F1D">
        <w:rPr>
          <w:rFonts w:ascii="Sylfaen" w:eastAsia="Calibri" w:hAnsi="Sylfaen" w:cs="Sylfaen"/>
          <w:color w:val="000000" w:themeColor="text1"/>
          <w:lang w:val="ka-GE"/>
        </w:rPr>
        <w:t>ი</w:t>
      </w:r>
      <w:r w:rsidRPr="00AC3F1D">
        <w:rPr>
          <w:rFonts w:ascii="Sylfaen" w:eastAsia="Calibri" w:hAnsi="Sylfaen" w:cs="Sylfaen"/>
          <w:color w:val="000000" w:themeColor="text1"/>
          <w:lang w:val="ka-GE"/>
        </w:rPr>
        <w:t>, როგორიცაა</w:t>
      </w:r>
      <w:r w:rsidR="00027F49">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ორგანიზაციის მისია, ღირებულება, ბრენდი, კონტროლი, ასევე ხელოვნებისა და ბიზნესის დაგეგმვის, პროდიუსირების თავისებურებები და სხვა მნიშვნელოვან</w:t>
      </w:r>
      <w:r w:rsidR="00027F49">
        <w:rPr>
          <w:rFonts w:ascii="Sylfaen" w:eastAsia="Calibri" w:hAnsi="Sylfaen" w:cs="Sylfaen"/>
          <w:color w:val="000000" w:themeColor="text1"/>
          <w:lang w:val="ka-GE"/>
        </w:rPr>
        <w:t>ი</w:t>
      </w:r>
      <w:r w:rsidRPr="00AC3F1D">
        <w:rPr>
          <w:rFonts w:ascii="Sylfaen" w:eastAsia="Calibri" w:hAnsi="Sylfaen" w:cs="Sylfaen"/>
          <w:color w:val="000000" w:themeColor="text1"/>
          <w:lang w:val="ka-GE"/>
        </w:rPr>
        <w:t xml:space="preserve"> დეტალები. </w:t>
      </w:r>
      <w:r w:rsidR="00E54123" w:rsidRPr="00AC3F1D">
        <w:rPr>
          <w:rFonts w:ascii="Sylfaen" w:eastAsia="Calibri" w:hAnsi="Sylfaen" w:cs="Sylfaen"/>
          <w:color w:val="000000" w:themeColor="text1"/>
          <w:lang w:val="ka-GE"/>
        </w:rPr>
        <w:t>გ</w:t>
      </w:r>
      <w:r w:rsidRPr="00AC3F1D">
        <w:rPr>
          <w:rFonts w:ascii="Sylfaen" w:eastAsia="Calibri" w:hAnsi="Sylfaen" w:cs="Sylfaen"/>
          <w:color w:val="000000" w:themeColor="text1"/>
          <w:lang w:val="ka-GE"/>
        </w:rPr>
        <w:t>ანიხილეს შედეგზე ორიენტირებული გრძელვადიანი პროგრამის საჭიროების საკითხები, მისი შემუშავების კრიტერიუმები</w:t>
      </w:r>
      <w:r w:rsidR="00027F49">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და მნიშვნელოვანი ასპექტები.</w:t>
      </w:r>
      <w:r w:rsidR="00027F49">
        <w:rPr>
          <w:rFonts w:ascii="Sylfaen" w:eastAsia="Calibri" w:hAnsi="Sylfaen" w:cs="Sylfaen"/>
          <w:color w:val="000000" w:themeColor="text1"/>
          <w:lang w:val="ka-GE"/>
        </w:rPr>
        <w:t xml:space="preserve"> </w:t>
      </w:r>
      <w:r w:rsidR="000E092A" w:rsidRPr="00AC3F1D">
        <w:rPr>
          <w:rFonts w:ascii="Sylfaen" w:eastAsia="Calibri" w:hAnsi="Sylfaen" w:cs="Sylfaen"/>
          <w:color w:val="000000" w:themeColor="text1"/>
          <w:lang w:val="ka-GE"/>
        </w:rPr>
        <w:t>ღონისძიებ</w:t>
      </w:r>
      <w:r w:rsidR="00027F49">
        <w:rPr>
          <w:rFonts w:ascii="Sylfaen" w:eastAsia="Calibri" w:hAnsi="Sylfaen" w:cs="Sylfaen"/>
          <w:color w:val="000000" w:themeColor="text1"/>
          <w:lang w:val="ka-GE"/>
        </w:rPr>
        <w:t>ი</w:t>
      </w:r>
      <w:r w:rsidR="000E092A" w:rsidRPr="00AC3F1D">
        <w:rPr>
          <w:rFonts w:ascii="Sylfaen" w:eastAsia="Calibri" w:hAnsi="Sylfaen" w:cs="Sylfaen"/>
          <w:color w:val="000000" w:themeColor="text1"/>
          <w:lang w:val="ka-GE"/>
        </w:rPr>
        <w:t xml:space="preserve">ს ჩასატარებლად </w:t>
      </w:r>
      <w:r w:rsidR="00027F49">
        <w:rPr>
          <w:rFonts w:ascii="Sylfaen" w:eastAsia="Calibri" w:hAnsi="Sylfaen" w:cs="Sylfaen"/>
          <w:color w:val="000000" w:themeColor="text1"/>
          <w:lang w:val="ka-GE"/>
        </w:rPr>
        <w:t>გაწეულ</w:t>
      </w:r>
      <w:r w:rsidR="000E092A" w:rsidRPr="00AC3F1D">
        <w:rPr>
          <w:rFonts w:ascii="Sylfaen" w:eastAsia="Calibri" w:hAnsi="Sylfaen" w:cs="Sylfaen"/>
          <w:color w:val="000000" w:themeColor="text1"/>
          <w:lang w:val="ka-GE"/>
        </w:rPr>
        <w:t xml:space="preserve"> იქნა ხარჯი</w:t>
      </w:r>
      <w:r w:rsidR="00027F49">
        <w:rPr>
          <w:rFonts w:ascii="Sylfaen" w:eastAsia="Calibri" w:hAnsi="Sylfaen" w:cs="Sylfaen"/>
          <w:color w:val="000000" w:themeColor="text1"/>
          <w:lang w:val="ka-GE"/>
        </w:rPr>
        <w:t>,</w:t>
      </w:r>
      <w:r w:rsidR="000E092A" w:rsidRPr="00AC3F1D">
        <w:rPr>
          <w:rFonts w:ascii="Sylfaen" w:eastAsia="Calibri" w:hAnsi="Sylfaen" w:cs="Sylfaen"/>
          <w:color w:val="000000" w:themeColor="text1"/>
          <w:lang w:val="ka-GE"/>
        </w:rPr>
        <w:t xml:space="preserve"> 12 850  ლარი;</w:t>
      </w:r>
    </w:p>
    <w:p w:rsidR="00CF516E"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შემოქმედებითი მიმართულებით პროგრამის ფარგლებში განხორციელდა:  </w:t>
      </w:r>
    </w:p>
    <w:p w:rsidR="00574EDD"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  ქართულ-ბრიტანული ერთობლივი სპექტაკლი (კო- პროდუქცია)- ბათუმის დრამატული თეატრისა და ბრიტანული კომპანიის – „On The Run“– ის ერთობლივი მუშაობის შედეგად დრამატული თეატრის სცენაზე დაიდგა სპექტაკლი „ცხოვრება გრძელდება“ </w:t>
      </w:r>
      <w:r w:rsidR="00FE46F6" w:rsidRPr="00AC3F1D">
        <w:rPr>
          <w:rFonts w:ascii="Sylfaen" w:eastAsia="Calibri" w:hAnsi="Sylfaen" w:cs="Sylfaen"/>
          <w:color w:val="000000" w:themeColor="text1"/>
          <w:lang w:val="ka-GE"/>
        </w:rPr>
        <w:t>, რომელშიც რეჟისორის გარდა დაკავებული იყო  დრამატული თეატრის მსახიობები და ტექნიკური პერსონალი</w:t>
      </w:r>
      <w:r w:rsidR="000E092A" w:rsidRPr="00AC3F1D">
        <w:rPr>
          <w:rFonts w:ascii="Sylfaen" w:eastAsia="Calibri" w:hAnsi="Sylfaen" w:cs="Sylfaen"/>
          <w:color w:val="000000" w:themeColor="text1"/>
          <w:lang w:val="ka-GE"/>
        </w:rPr>
        <w:t>, რაზეც გაწეული იქნა ხარჯი 37 925 ლარი</w:t>
      </w:r>
      <w:r w:rsidR="00FE46F6" w:rsidRPr="00AC3F1D">
        <w:rPr>
          <w:rFonts w:ascii="Sylfaen" w:eastAsia="Calibri" w:hAnsi="Sylfaen" w:cs="Sylfaen"/>
          <w:color w:val="000000" w:themeColor="text1"/>
          <w:lang w:val="ka-GE"/>
        </w:rPr>
        <w:t xml:space="preserve">; </w:t>
      </w:r>
    </w:p>
    <w:p w:rsidR="00574EDD"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 ბრიტანული თეატრალური კომპანიის გასტროლი აჭარაში - პროგრამის ფარგლებში ბათუმის მუსიკალურ ცენტრში მრავალი ჯილდოს მფლობელი და საერთაშორისო დონეზე აღიარებული ბრიტანული თეატრალური კომპანიის “Gecko” -ს გასტროლი შედგა,  სპექტაკლით - ,,ინსტიტუტი</w:t>
      </w:r>
      <w:r w:rsidR="000E092A" w:rsidRPr="00AC3F1D">
        <w:rPr>
          <w:rFonts w:ascii="Sylfaen" w:eastAsia="Calibri" w:hAnsi="Sylfaen" w:cs="Sylfaen"/>
          <w:color w:val="000000" w:themeColor="text1"/>
          <w:lang w:val="ka-GE"/>
        </w:rPr>
        <w:t>’’, რაზეც გაწეული იქნა ხარჯი</w:t>
      </w:r>
      <w:r w:rsidR="004A6A31">
        <w:rPr>
          <w:rFonts w:ascii="Sylfaen" w:eastAsia="Calibri" w:hAnsi="Sylfaen" w:cs="Sylfaen"/>
          <w:color w:val="000000" w:themeColor="text1"/>
          <w:lang w:val="ka-GE"/>
        </w:rPr>
        <w:t>,</w:t>
      </w:r>
      <w:r w:rsidR="000E092A" w:rsidRPr="00AC3F1D">
        <w:rPr>
          <w:rFonts w:ascii="Sylfaen" w:eastAsia="Calibri" w:hAnsi="Sylfaen" w:cs="Sylfaen"/>
          <w:color w:val="000000" w:themeColor="text1"/>
          <w:lang w:val="ka-GE"/>
        </w:rPr>
        <w:t xml:space="preserve"> 135 376 ლარი; </w:t>
      </w:r>
    </w:p>
    <w:p w:rsidR="00FE46F6" w:rsidRPr="00AC3F1D" w:rsidRDefault="000E092A" w:rsidP="00E44EC1">
      <w:pPr>
        <w:spacing w:after="160" w:line="240" w:lineRule="auto"/>
        <w:ind w:left="-90"/>
        <w:jc w:val="both"/>
        <w:rPr>
          <w:rFonts w:ascii="Sylfaen" w:eastAsia="Calibri" w:hAnsi="Sylfaen" w:cs="Sylfaen"/>
          <w:b/>
          <w:color w:val="000000" w:themeColor="text1"/>
          <w:lang w:val="ka-GE"/>
        </w:rPr>
      </w:pPr>
      <w:r w:rsidRPr="00AC3F1D">
        <w:rPr>
          <w:rFonts w:ascii="Sylfaen" w:eastAsia="Calibri" w:hAnsi="Sylfaen" w:cs="Sylfaen"/>
          <w:color w:val="000000" w:themeColor="text1"/>
          <w:lang w:val="ka-GE"/>
        </w:rPr>
        <w:t xml:space="preserve">1 978 ლარის ხარჯები </w:t>
      </w:r>
      <w:r w:rsidR="004A6A31">
        <w:rPr>
          <w:rFonts w:ascii="Sylfaen" w:eastAsia="Calibri" w:hAnsi="Sylfaen" w:cs="Sylfaen"/>
          <w:color w:val="000000" w:themeColor="text1"/>
          <w:lang w:val="ka-GE"/>
        </w:rPr>
        <w:t>გაწეულ</w:t>
      </w:r>
      <w:r w:rsidRPr="00AC3F1D">
        <w:rPr>
          <w:rFonts w:ascii="Sylfaen" w:eastAsia="Calibri" w:hAnsi="Sylfaen" w:cs="Sylfaen"/>
          <w:color w:val="000000" w:themeColor="text1"/>
          <w:lang w:val="ka-GE"/>
        </w:rPr>
        <w:t xml:space="preserve"> იქნა პროგრამის მხარდაჭერის ხარჯებში.</w:t>
      </w:r>
    </w:p>
    <w:p w:rsidR="000E092A" w:rsidRPr="00AC3F1D" w:rsidRDefault="00574EDD" w:rsidP="00E44EC1">
      <w:pPr>
        <w:spacing w:line="240" w:lineRule="auto"/>
        <w:ind w:left="-90"/>
        <w:jc w:val="both"/>
        <w:rPr>
          <w:rFonts w:ascii="Sylfaen" w:hAnsi="Sylfaen"/>
          <w:color w:val="000000" w:themeColor="text1"/>
          <w:lang w:val="ka-GE"/>
        </w:rPr>
      </w:pPr>
      <w:r w:rsidRPr="00AC3F1D">
        <w:rPr>
          <w:rFonts w:ascii="Sylfaen" w:eastAsia="Calibri" w:hAnsi="Sylfaen" w:cs="Sylfaen"/>
          <w:color w:val="000000" w:themeColor="text1"/>
          <w:lang w:val="ka-GE"/>
        </w:rPr>
        <w:t xml:space="preserve">ძირითადი აუთვისებლობა ქვეპროგრამაში გამოწვეულია იმ გარემოებით, რომ </w:t>
      </w:r>
      <w:r w:rsidR="006D12B8" w:rsidRPr="00AC3F1D">
        <w:rPr>
          <w:rFonts w:ascii="Sylfaen" w:eastAsia="Calibri" w:hAnsi="Sylfaen" w:cs="Sylfaen"/>
          <w:color w:val="000000" w:themeColor="text1"/>
          <w:lang w:val="ka-GE"/>
        </w:rPr>
        <w:t xml:space="preserve">ქართულ-ბრიტანული ერთობლივი სპექტაკლის დადგმისათვის გათვალისწინებული იყო </w:t>
      </w:r>
      <w:r w:rsidR="00A60DBF" w:rsidRPr="00AC3F1D">
        <w:rPr>
          <w:rFonts w:ascii="Sylfaen" w:eastAsia="Calibri" w:hAnsi="Sylfaen" w:cs="Sylfaen"/>
          <w:color w:val="000000" w:themeColor="text1"/>
          <w:lang w:val="ka-GE"/>
        </w:rPr>
        <w:t xml:space="preserve">სამი ბრიტანელი სპეციალისტის </w:t>
      </w:r>
      <w:r w:rsidRPr="00AC3F1D">
        <w:rPr>
          <w:rFonts w:ascii="Sylfaen" w:eastAsia="Calibri" w:hAnsi="Sylfaen" w:cs="Sylfaen"/>
          <w:color w:val="000000" w:themeColor="text1"/>
          <w:lang w:val="ka-GE"/>
        </w:rPr>
        <w:t>ჩამოსვლა</w:t>
      </w:r>
      <w:r w:rsidR="00A60DBF" w:rsidRPr="00AC3F1D">
        <w:rPr>
          <w:rFonts w:ascii="Sylfaen" w:eastAsia="Calibri" w:hAnsi="Sylfaen" w:cs="Sylfaen"/>
          <w:color w:val="000000" w:themeColor="text1"/>
          <w:lang w:val="ka-GE"/>
        </w:rPr>
        <w:t>, სამის ნაცვლად ჩამოვიდა ორი სპეციალისტი</w:t>
      </w:r>
      <w:r w:rsidRPr="00AC3F1D">
        <w:rPr>
          <w:rFonts w:ascii="Sylfaen" w:eastAsia="Calibri" w:hAnsi="Sylfaen" w:cs="Sylfaen"/>
          <w:color w:val="000000" w:themeColor="text1"/>
          <w:lang w:val="ka-GE"/>
        </w:rPr>
        <w:t xml:space="preserve">, ხოლო სხვა დარჩენილი რესურსის აუთვისებლობა გამოწვეულია სხვადასხვა </w:t>
      </w:r>
      <w:r w:rsidR="004A6A31">
        <w:rPr>
          <w:rFonts w:ascii="Sylfaen" w:eastAsia="Calibri" w:hAnsi="Sylfaen" w:cs="Sylfaen"/>
          <w:color w:val="000000" w:themeColor="text1"/>
          <w:lang w:val="ka-GE"/>
        </w:rPr>
        <w:t>პუნქტ</w:t>
      </w:r>
      <w:r w:rsidRPr="00AC3F1D">
        <w:rPr>
          <w:rFonts w:ascii="Sylfaen" w:eastAsia="Calibri" w:hAnsi="Sylfaen" w:cs="Sylfaen"/>
          <w:color w:val="000000" w:themeColor="text1"/>
          <w:lang w:val="ka-GE"/>
        </w:rPr>
        <w:t xml:space="preserve">ში გეგმიურსა და ფაქტიურ შესრულებებს შორის სხვაობით, სულ </w:t>
      </w:r>
      <w:r w:rsidRPr="00AC3F1D">
        <w:rPr>
          <w:rFonts w:ascii="Sylfaen" w:hAnsi="Sylfaen"/>
          <w:color w:val="000000" w:themeColor="text1"/>
          <w:lang w:val="ka-GE"/>
        </w:rPr>
        <w:t>35 367  ლარი;</w:t>
      </w:r>
    </w:p>
    <w:p w:rsidR="00A51E3D" w:rsidRPr="00AC3F1D" w:rsidRDefault="00A51E3D"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პროგრამა დაბრკოლებების გარეშე განხორციელდა.</w:t>
      </w:r>
    </w:p>
    <w:p w:rsidR="003235AD" w:rsidRPr="00AC3F1D" w:rsidRDefault="003235AD"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პროგრამის შესრულების პროცენტი: </w:t>
      </w:r>
      <w:r w:rsidR="00AA115F" w:rsidRPr="00AC3F1D">
        <w:rPr>
          <w:rFonts w:ascii="Sylfaen" w:hAnsi="Sylfaen"/>
          <w:color w:val="000000" w:themeColor="text1"/>
        </w:rPr>
        <w:t xml:space="preserve">85,8 </w:t>
      </w:r>
      <w:r w:rsidR="00884445" w:rsidRPr="00AC3F1D">
        <w:rPr>
          <w:rFonts w:ascii="Sylfaen" w:hAnsi="Sylfaen"/>
          <w:color w:val="000000" w:themeColor="text1"/>
          <w:lang w:val="ka-GE"/>
        </w:rPr>
        <w:t>%</w:t>
      </w:r>
      <w:r w:rsidR="004A6A31">
        <w:rPr>
          <w:rFonts w:ascii="Sylfaen" w:hAnsi="Sylfaen"/>
          <w:color w:val="000000" w:themeColor="text1"/>
          <w:lang w:val="ka-GE"/>
        </w:rPr>
        <w:t>.</w:t>
      </w:r>
    </w:p>
    <w:p w:rsidR="003235AD" w:rsidRPr="00AC3F1D" w:rsidRDefault="003235AD" w:rsidP="00E44EC1">
      <w:pPr>
        <w:spacing w:line="240" w:lineRule="auto"/>
        <w:ind w:left="-90"/>
        <w:jc w:val="both"/>
        <w:rPr>
          <w:rFonts w:ascii="Sylfaen" w:hAnsi="Sylfaen"/>
          <w:color w:val="000000" w:themeColor="text1"/>
          <w:sz w:val="12"/>
          <w:lang w:val="ka-GE"/>
        </w:rPr>
      </w:pPr>
    </w:p>
    <w:p w:rsidR="00E57929" w:rsidRPr="00AC3F1D" w:rsidRDefault="003235AD" w:rsidP="00E44EC1">
      <w:pPr>
        <w:spacing w:line="240" w:lineRule="auto"/>
        <w:ind w:left="-90"/>
        <w:jc w:val="both"/>
        <w:rPr>
          <w:rFonts w:ascii="Sylfaen" w:hAnsi="Sylfaen" w:cs="Sylfaen"/>
          <w:b/>
          <w:color w:val="000000" w:themeColor="text1"/>
          <w:lang w:val="ka-GE"/>
        </w:rPr>
      </w:pPr>
      <w:r w:rsidRPr="00AC3F1D">
        <w:rPr>
          <w:rFonts w:ascii="Sylfaen" w:hAnsi="Sylfaen" w:cs="Sylfaen"/>
          <w:b/>
          <w:color w:val="000000" w:themeColor="text1"/>
          <w:lang w:val="ka-GE"/>
        </w:rPr>
        <w:t xml:space="preserve">პროგრამის - აჭარაში კინოხელოვნების განვითარების ხელშეწყობა </w:t>
      </w:r>
    </w:p>
    <w:p w:rsidR="00445D06" w:rsidRPr="00AC3F1D" w:rsidRDefault="003235AD"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საანგარიშო პერიოდის გეგმა შეადგენს </w:t>
      </w:r>
      <w:r w:rsidR="00E57E0B" w:rsidRPr="00AC3F1D">
        <w:rPr>
          <w:rFonts w:ascii="Sylfaen" w:hAnsi="Sylfaen"/>
          <w:color w:val="000000" w:themeColor="text1"/>
          <w:lang w:val="ka-GE"/>
        </w:rPr>
        <w:t xml:space="preserve"> 84 000</w:t>
      </w:r>
      <w:r w:rsidRPr="00AC3F1D">
        <w:rPr>
          <w:rFonts w:ascii="Sylfaen" w:hAnsi="Sylfaen"/>
          <w:color w:val="000000" w:themeColor="text1"/>
          <w:lang w:val="ka-GE"/>
        </w:rPr>
        <w:t xml:space="preserve"> ლარს, საკასო ხარჯი</w:t>
      </w:r>
      <w:r w:rsidR="004A6A31">
        <w:rPr>
          <w:rFonts w:ascii="Sylfaen" w:hAnsi="Sylfaen"/>
          <w:color w:val="000000" w:themeColor="text1"/>
          <w:lang w:val="ka-GE"/>
        </w:rPr>
        <w:t xml:space="preserve"> _</w:t>
      </w:r>
      <w:r w:rsidRPr="00AC3F1D">
        <w:rPr>
          <w:rFonts w:ascii="Sylfaen" w:hAnsi="Sylfaen"/>
          <w:color w:val="000000" w:themeColor="text1"/>
          <w:lang w:val="ka-GE"/>
        </w:rPr>
        <w:t xml:space="preserve"> </w:t>
      </w:r>
      <w:r w:rsidR="00E57E0B" w:rsidRPr="00AC3F1D">
        <w:rPr>
          <w:rFonts w:ascii="Sylfaen" w:hAnsi="Sylfaen"/>
          <w:color w:val="000000" w:themeColor="text1"/>
          <w:lang w:val="ka-GE"/>
        </w:rPr>
        <w:t>75 829</w:t>
      </w:r>
      <w:r w:rsidRPr="00AC3F1D">
        <w:rPr>
          <w:rFonts w:ascii="Sylfaen" w:hAnsi="Sylfaen"/>
          <w:color w:val="000000" w:themeColor="text1"/>
          <w:lang w:val="ka-GE"/>
        </w:rPr>
        <w:t xml:space="preserve"> ლარს. </w:t>
      </w:r>
    </w:p>
    <w:p w:rsidR="003F58C1" w:rsidRDefault="00E57E0B"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საანგარიშო პერიოდში პროგრამის ფარგლებში </w:t>
      </w:r>
      <w:r w:rsidR="00006D88" w:rsidRPr="00AC3F1D">
        <w:rPr>
          <w:rFonts w:ascii="Sylfaen" w:hAnsi="Sylfaen"/>
          <w:color w:val="000000" w:themeColor="text1"/>
          <w:lang w:val="ka-GE"/>
        </w:rPr>
        <w:t>განხორციელდა შემდეგი ღონისძიებები</w:t>
      </w:r>
      <w:r w:rsidR="003F58C1">
        <w:rPr>
          <w:rFonts w:ascii="Sylfaen" w:hAnsi="Sylfaen"/>
          <w:color w:val="000000" w:themeColor="text1"/>
          <w:lang w:val="ka-GE"/>
        </w:rPr>
        <w:t>:</w:t>
      </w:r>
    </w:p>
    <w:p w:rsidR="00D01C7E" w:rsidRPr="00AC3F1D" w:rsidRDefault="00500129" w:rsidP="00E44EC1">
      <w:pPr>
        <w:spacing w:line="240" w:lineRule="auto"/>
        <w:ind w:left="-90"/>
        <w:jc w:val="both"/>
        <w:rPr>
          <w:rFonts w:ascii="Sylfaen" w:hAnsi="Sylfaen"/>
          <w:b/>
          <w:color w:val="000000" w:themeColor="text1"/>
          <w:lang w:val="ka-GE"/>
        </w:rPr>
      </w:pPr>
      <w:r w:rsidRPr="00AC3F1D">
        <w:rPr>
          <w:rFonts w:ascii="Sylfaen" w:hAnsi="Sylfaen"/>
          <w:color w:val="000000" w:themeColor="text1"/>
          <w:lang w:val="ka-GE"/>
        </w:rPr>
        <w:t xml:space="preserve">აჭარის რეგიონში </w:t>
      </w:r>
      <w:r w:rsidR="003F58C1">
        <w:rPr>
          <w:rFonts w:ascii="Sylfaen" w:hAnsi="Sylfaen"/>
          <w:color w:val="000000" w:themeColor="text1"/>
          <w:lang w:val="ka-GE"/>
        </w:rPr>
        <w:t>გადაღებულ</w:t>
      </w:r>
      <w:r w:rsidR="00DD6B3C" w:rsidRPr="00AC3F1D">
        <w:rPr>
          <w:rFonts w:ascii="Sylfaen" w:hAnsi="Sylfaen"/>
          <w:color w:val="000000" w:themeColor="text1"/>
          <w:lang w:val="ka-GE"/>
        </w:rPr>
        <w:t xml:space="preserve"> იქნა</w:t>
      </w:r>
      <w:r w:rsidRPr="00AC3F1D">
        <w:rPr>
          <w:rFonts w:ascii="Sylfaen" w:hAnsi="Sylfaen"/>
          <w:color w:val="000000" w:themeColor="text1"/>
          <w:lang w:val="ka-GE"/>
        </w:rPr>
        <w:t xml:space="preserve"> სამი მოკლემეტრაჟიანი დოკუმენტური ფილმი, რომელშიც  ჩართული </w:t>
      </w:r>
      <w:r w:rsidR="00DD6B3C" w:rsidRPr="00AC3F1D">
        <w:rPr>
          <w:rFonts w:ascii="Sylfaen" w:hAnsi="Sylfaen"/>
          <w:color w:val="000000" w:themeColor="text1"/>
          <w:lang w:val="ka-GE"/>
        </w:rPr>
        <w:t>იყო</w:t>
      </w:r>
      <w:r w:rsidRPr="00AC3F1D">
        <w:rPr>
          <w:rFonts w:ascii="Sylfaen" w:hAnsi="Sylfaen"/>
          <w:color w:val="000000" w:themeColor="text1"/>
          <w:lang w:val="ka-GE"/>
        </w:rPr>
        <w:t xml:space="preserve"> 21 </w:t>
      </w:r>
      <w:r w:rsidR="00CD798A" w:rsidRPr="00AC3F1D">
        <w:rPr>
          <w:rFonts w:ascii="Sylfaen" w:hAnsi="Sylfaen"/>
          <w:color w:val="000000" w:themeColor="text1"/>
          <w:lang w:val="ka-GE"/>
        </w:rPr>
        <w:t>ფიზიკური პირი</w:t>
      </w:r>
      <w:r w:rsidR="00A12D1A" w:rsidRPr="00AC3F1D">
        <w:rPr>
          <w:rFonts w:ascii="Sylfaen" w:hAnsi="Sylfaen"/>
          <w:color w:val="000000" w:themeColor="text1"/>
          <w:lang w:val="ka-GE"/>
        </w:rPr>
        <w:t xml:space="preserve"> და ხარჯი</w:t>
      </w:r>
      <w:r w:rsidR="003F58C1">
        <w:rPr>
          <w:rFonts w:ascii="Sylfaen" w:hAnsi="Sylfaen"/>
          <w:color w:val="000000" w:themeColor="text1"/>
          <w:lang w:val="ka-GE"/>
        </w:rPr>
        <w:t>ს სახით</w:t>
      </w:r>
      <w:r w:rsidR="00A12D1A" w:rsidRPr="00AC3F1D">
        <w:rPr>
          <w:rFonts w:ascii="Sylfaen" w:hAnsi="Sylfaen"/>
          <w:color w:val="000000" w:themeColor="text1"/>
          <w:lang w:val="ka-GE"/>
        </w:rPr>
        <w:t xml:space="preserve"> </w:t>
      </w:r>
      <w:r w:rsidR="003F58C1">
        <w:rPr>
          <w:rFonts w:ascii="Sylfaen" w:hAnsi="Sylfaen"/>
          <w:color w:val="000000" w:themeColor="text1"/>
          <w:lang w:val="ka-GE"/>
        </w:rPr>
        <w:t>გაწეულ</w:t>
      </w:r>
      <w:r w:rsidR="00A12D1A" w:rsidRPr="00AC3F1D">
        <w:rPr>
          <w:rFonts w:ascii="Sylfaen" w:hAnsi="Sylfaen"/>
          <w:color w:val="000000" w:themeColor="text1"/>
          <w:lang w:val="ka-GE"/>
        </w:rPr>
        <w:t xml:space="preserve"> იქნა </w:t>
      </w:r>
      <w:r w:rsidR="00CD798A" w:rsidRPr="00AC3F1D">
        <w:rPr>
          <w:rFonts w:ascii="Sylfaen" w:hAnsi="Sylfaen"/>
          <w:color w:val="000000" w:themeColor="text1"/>
          <w:lang w:val="ka-GE"/>
        </w:rPr>
        <w:t>26 796 ლარი</w:t>
      </w:r>
      <w:r w:rsidR="00A12D1A" w:rsidRPr="00AC3F1D">
        <w:rPr>
          <w:rFonts w:ascii="Sylfaen" w:hAnsi="Sylfaen"/>
          <w:color w:val="000000" w:themeColor="text1"/>
          <w:lang w:val="ka-GE"/>
        </w:rPr>
        <w:t>;</w:t>
      </w:r>
    </w:p>
    <w:p w:rsidR="008F4139" w:rsidRPr="00AC3F1D" w:rsidRDefault="00500129"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ჩატარდა სამი საგანმანათლებლო აქტივობა</w:t>
      </w:r>
      <w:r w:rsidR="00D01C7E" w:rsidRPr="00AC3F1D">
        <w:rPr>
          <w:rFonts w:ascii="Sylfaen" w:hAnsi="Sylfaen"/>
          <w:color w:val="000000" w:themeColor="text1"/>
          <w:lang w:val="ka-GE"/>
        </w:rPr>
        <w:t xml:space="preserve">, </w:t>
      </w:r>
      <w:r w:rsidR="008F4139" w:rsidRPr="00AC3F1D">
        <w:rPr>
          <w:rFonts w:ascii="Sylfaen" w:hAnsi="Sylfaen"/>
          <w:color w:val="000000" w:themeColor="text1"/>
          <w:lang w:val="ka-GE"/>
        </w:rPr>
        <w:t>იტალიაში, ჯიფონის კინოფესტივალზე გაემგზავრა ერთი ბათუმელი მოსწავლე</w:t>
      </w:r>
      <w:r w:rsidR="003F58C1">
        <w:rPr>
          <w:rFonts w:ascii="Sylfaen" w:hAnsi="Sylfaen"/>
          <w:color w:val="000000" w:themeColor="text1"/>
          <w:lang w:val="ka-GE"/>
        </w:rPr>
        <w:t xml:space="preserve"> </w:t>
      </w:r>
      <w:r w:rsidR="00A12D1A" w:rsidRPr="00AC3F1D">
        <w:rPr>
          <w:rFonts w:ascii="Sylfaen" w:hAnsi="Sylfaen"/>
          <w:color w:val="000000" w:themeColor="text1"/>
          <w:lang w:val="ka-GE"/>
        </w:rPr>
        <w:t>(</w:t>
      </w:r>
      <w:r w:rsidR="00CD798A" w:rsidRPr="00AC3F1D">
        <w:rPr>
          <w:rFonts w:ascii="Sylfaen" w:hAnsi="Sylfaen"/>
          <w:color w:val="000000" w:themeColor="text1"/>
          <w:lang w:val="ka-GE"/>
        </w:rPr>
        <w:t>1 500 ლარი</w:t>
      </w:r>
      <w:r w:rsidR="00A12D1A" w:rsidRPr="00AC3F1D">
        <w:rPr>
          <w:rFonts w:ascii="Sylfaen" w:hAnsi="Sylfaen"/>
          <w:color w:val="000000" w:themeColor="text1"/>
          <w:lang w:val="ka-GE"/>
        </w:rPr>
        <w:t>)</w:t>
      </w:r>
      <w:r w:rsidR="003F58C1">
        <w:rPr>
          <w:rFonts w:ascii="Sylfaen" w:hAnsi="Sylfaen"/>
          <w:color w:val="000000" w:themeColor="text1"/>
          <w:lang w:val="ka-GE"/>
        </w:rPr>
        <w:t>;</w:t>
      </w:r>
      <w:r w:rsidR="00DD6B3C" w:rsidRPr="00AC3F1D">
        <w:rPr>
          <w:rFonts w:ascii="Sylfaen" w:hAnsi="Sylfaen"/>
          <w:color w:val="000000" w:themeColor="text1"/>
          <w:lang w:val="ka-GE"/>
        </w:rPr>
        <w:t xml:space="preserve"> </w:t>
      </w:r>
      <w:r w:rsidR="008F4139" w:rsidRPr="00AC3F1D">
        <w:rPr>
          <w:rFonts w:ascii="Sylfaen" w:hAnsi="Sylfaen"/>
          <w:color w:val="000000" w:themeColor="text1"/>
          <w:lang w:val="ka-GE"/>
        </w:rPr>
        <w:t xml:space="preserve">ბათუმის ხელოვნების უნივერსიტეტის კინო-ტელეხელოვნების </w:t>
      </w:r>
      <w:r w:rsidR="00006D88" w:rsidRPr="00AC3F1D">
        <w:rPr>
          <w:rFonts w:ascii="Sylfaen" w:hAnsi="Sylfaen"/>
          <w:color w:val="000000" w:themeColor="text1"/>
          <w:lang w:val="ka-GE"/>
        </w:rPr>
        <w:t>სტუდენ</w:t>
      </w:r>
      <w:r w:rsidR="008F4139" w:rsidRPr="00AC3F1D">
        <w:rPr>
          <w:rFonts w:ascii="Sylfaen" w:hAnsi="Sylfaen"/>
          <w:color w:val="000000" w:themeColor="text1"/>
          <w:lang w:val="ka-GE"/>
        </w:rPr>
        <w:t>ტებისათვის გაიმართა მასტერკლასები კინორეჟისურის ხელოვნების</w:t>
      </w:r>
      <w:r w:rsidR="00006D88" w:rsidRPr="00AC3F1D">
        <w:rPr>
          <w:rFonts w:ascii="Sylfaen" w:hAnsi="Sylfaen"/>
          <w:color w:val="000000" w:themeColor="text1"/>
          <w:lang w:val="ka-GE"/>
        </w:rPr>
        <w:t xml:space="preserve">ა </w:t>
      </w:r>
      <w:r w:rsidR="008F4139" w:rsidRPr="00AC3F1D">
        <w:rPr>
          <w:rFonts w:ascii="Sylfaen" w:hAnsi="Sylfaen"/>
          <w:color w:val="000000" w:themeColor="text1"/>
          <w:lang w:val="ka-GE"/>
        </w:rPr>
        <w:t xml:space="preserve"> და კინოდრამატურგიის მიმართულებით</w:t>
      </w:r>
      <w:r w:rsidR="003F58C1">
        <w:rPr>
          <w:rFonts w:ascii="Sylfaen" w:hAnsi="Sylfaen"/>
          <w:color w:val="000000" w:themeColor="text1"/>
          <w:lang w:val="ka-GE"/>
        </w:rPr>
        <w:t xml:space="preserve"> </w:t>
      </w:r>
      <w:r w:rsidR="00A12D1A" w:rsidRPr="00AC3F1D">
        <w:rPr>
          <w:rFonts w:ascii="Sylfaen" w:hAnsi="Sylfaen"/>
          <w:color w:val="000000" w:themeColor="text1"/>
          <w:lang w:val="ka-GE"/>
        </w:rPr>
        <w:t>(</w:t>
      </w:r>
      <w:r w:rsidR="00CD798A" w:rsidRPr="00AC3F1D">
        <w:rPr>
          <w:rFonts w:ascii="Sylfaen" w:hAnsi="Sylfaen"/>
          <w:color w:val="000000" w:themeColor="text1"/>
          <w:lang w:val="ka-GE"/>
        </w:rPr>
        <w:t>3 960 ლარი</w:t>
      </w:r>
      <w:r w:rsidR="003F58C1">
        <w:rPr>
          <w:rFonts w:ascii="Sylfaen" w:hAnsi="Sylfaen"/>
          <w:color w:val="000000" w:themeColor="text1"/>
          <w:lang w:val="ka-GE"/>
        </w:rPr>
        <w:t xml:space="preserve">); </w:t>
      </w:r>
      <w:r w:rsidR="00006D88" w:rsidRPr="00AC3F1D">
        <w:rPr>
          <w:rFonts w:ascii="Sylfaen" w:hAnsi="Sylfaen"/>
          <w:color w:val="000000" w:themeColor="text1"/>
          <w:lang w:val="ka-GE"/>
        </w:rPr>
        <w:t>დაფინანსდა</w:t>
      </w:r>
      <w:r w:rsidR="003F58C1">
        <w:rPr>
          <w:rFonts w:ascii="Sylfaen" w:hAnsi="Sylfaen"/>
          <w:color w:val="000000" w:themeColor="text1"/>
          <w:lang w:val="ka-GE"/>
        </w:rPr>
        <w:t xml:space="preserve"> </w:t>
      </w:r>
      <w:r w:rsidR="007A2D68" w:rsidRPr="00AC3F1D">
        <w:rPr>
          <w:rFonts w:ascii="Sylfaen" w:hAnsi="Sylfaen"/>
          <w:color w:val="000000" w:themeColor="text1"/>
          <w:lang w:val="ka-GE"/>
        </w:rPr>
        <w:t>პროექტ</w:t>
      </w:r>
      <w:r w:rsidR="008F4139" w:rsidRPr="00AC3F1D">
        <w:rPr>
          <w:rFonts w:ascii="Sylfaen" w:hAnsi="Sylfaen"/>
          <w:color w:val="000000" w:themeColor="text1"/>
          <w:lang w:val="ka-GE"/>
        </w:rPr>
        <w:t xml:space="preserve"> "კინო სკოლაში" დახურვის ცერემონიაზე ქ. თბილისში აჭარის სკოლებიდან პროექტში მონაწილე მოსწავლეების ტრანსპორტირება</w:t>
      </w:r>
      <w:r w:rsidR="003F58C1">
        <w:rPr>
          <w:rFonts w:ascii="Sylfaen" w:hAnsi="Sylfaen"/>
          <w:color w:val="000000" w:themeColor="text1"/>
          <w:lang w:val="ka-GE"/>
        </w:rPr>
        <w:t xml:space="preserve"> </w:t>
      </w:r>
      <w:r w:rsidR="00A12D1A" w:rsidRPr="00AC3F1D">
        <w:rPr>
          <w:rFonts w:ascii="Sylfaen" w:hAnsi="Sylfaen"/>
          <w:color w:val="000000" w:themeColor="text1"/>
          <w:lang w:val="ka-GE"/>
        </w:rPr>
        <w:t>(</w:t>
      </w:r>
      <w:r w:rsidR="00CD798A" w:rsidRPr="00AC3F1D">
        <w:rPr>
          <w:rFonts w:ascii="Sylfaen" w:hAnsi="Sylfaen"/>
          <w:color w:val="000000" w:themeColor="text1"/>
          <w:lang w:val="ka-GE"/>
        </w:rPr>
        <w:t>1 200 ლარი</w:t>
      </w:r>
      <w:r w:rsidR="00A12D1A" w:rsidRPr="00AC3F1D">
        <w:rPr>
          <w:rFonts w:ascii="Sylfaen" w:hAnsi="Sylfaen"/>
          <w:color w:val="000000" w:themeColor="text1"/>
          <w:lang w:val="ka-GE"/>
        </w:rPr>
        <w:t>)</w:t>
      </w:r>
      <w:r w:rsidR="003F58C1">
        <w:rPr>
          <w:rFonts w:ascii="Sylfaen" w:hAnsi="Sylfaen"/>
          <w:color w:val="000000" w:themeColor="text1"/>
          <w:lang w:val="ka-GE"/>
        </w:rPr>
        <w:t>.</w:t>
      </w:r>
    </w:p>
    <w:p w:rsidR="00445D06" w:rsidRPr="00AC3F1D" w:rsidRDefault="008F4139"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201</w:t>
      </w:r>
      <w:r w:rsidR="00CD798A" w:rsidRPr="00AC3F1D">
        <w:rPr>
          <w:rFonts w:ascii="Sylfaen" w:hAnsi="Sylfaen"/>
          <w:color w:val="000000" w:themeColor="text1"/>
          <w:lang w:val="ka-GE"/>
        </w:rPr>
        <w:t xml:space="preserve">6 </w:t>
      </w:r>
      <w:r w:rsidRPr="00AC3F1D">
        <w:rPr>
          <w:rFonts w:ascii="Sylfaen" w:hAnsi="Sylfaen"/>
          <w:color w:val="000000" w:themeColor="text1"/>
          <w:lang w:val="ka-GE"/>
        </w:rPr>
        <w:t xml:space="preserve"> წლის 10 - 15 ოქტომბერს  გაიმართა ანიმაციური ფილმების საერთაშორისო ფესტივალი - „თოფუზი“, ხელვაჩაურის, ქობულეთის, ბათუმისა და  ხულოს ტერიტორიაზე. ფესტივალის ფარგლებში მოეწყო საკონკურსო პროგრამის ჩვენებები, ასევე ჩატარდა მასტერკლასები და ვორკშოფები (სულ 7), ფესტივალის ფარგლებში  გაიმართა ახალგაზრდა ანიმატორების მიერ ფილმის პროექტების წარდგენა (ფიჩინგი).</w:t>
      </w:r>
      <w:r w:rsidR="00A12D1A" w:rsidRPr="00AC3F1D">
        <w:rPr>
          <w:rFonts w:ascii="Sylfaen" w:hAnsi="Sylfaen"/>
          <w:color w:val="000000" w:themeColor="text1"/>
          <w:lang w:val="ka-GE"/>
        </w:rPr>
        <w:t xml:space="preserve"> ღონისძიების განხორციელებისათვის </w:t>
      </w:r>
      <w:r w:rsidR="003F58C1">
        <w:rPr>
          <w:rFonts w:ascii="Sylfaen" w:hAnsi="Sylfaen"/>
          <w:color w:val="000000" w:themeColor="text1"/>
          <w:lang w:val="ka-GE"/>
        </w:rPr>
        <w:t>გაწეულ</w:t>
      </w:r>
      <w:r w:rsidR="00A12D1A" w:rsidRPr="00AC3F1D">
        <w:rPr>
          <w:rFonts w:ascii="Sylfaen" w:hAnsi="Sylfaen"/>
          <w:color w:val="000000" w:themeColor="text1"/>
          <w:lang w:val="ka-GE"/>
        </w:rPr>
        <w:t xml:space="preserve"> იქნა ხარჯი</w:t>
      </w:r>
      <w:r w:rsidR="003F58C1">
        <w:rPr>
          <w:rFonts w:ascii="Sylfaen" w:hAnsi="Sylfaen"/>
          <w:color w:val="000000" w:themeColor="text1"/>
          <w:lang w:val="ka-GE"/>
        </w:rPr>
        <w:t xml:space="preserve">, </w:t>
      </w:r>
      <w:r w:rsidR="00CD798A" w:rsidRPr="00AC3F1D">
        <w:rPr>
          <w:rFonts w:ascii="Sylfaen" w:hAnsi="Sylfaen"/>
          <w:color w:val="000000" w:themeColor="text1"/>
          <w:lang w:val="ka-GE"/>
        </w:rPr>
        <w:t>42 373 ლარი</w:t>
      </w:r>
      <w:r w:rsidR="003F58C1">
        <w:rPr>
          <w:rFonts w:ascii="Sylfaen" w:hAnsi="Sylfaen"/>
          <w:color w:val="000000" w:themeColor="text1"/>
          <w:lang w:val="ka-GE"/>
        </w:rPr>
        <w:t>.</w:t>
      </w:r>
    </w:p>
    <w:p w:rsidR="00BE7C2F" w:rsidRPr="00AC3F1D" w:rsidRDefault="00BE7C2F"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lastRenderedPageBreak/>
        <w:t>განხორციელებული ღონისძიებების შედეგად აჭარის რეგიონში დასაქმდა კინო პროფესიონალები, სტუდენტები და სხვა მომიჯნავე პროფესიის ადამიანები და გაიზარდა მათი კვალიფიკაციის დონე</w:t>
      </w:r>
      <w:r w:rsidR="0002418F" w:rsidRPr="00AC3F1D">
        <w:rPr>
          <w:rFonts w:ascii="Sylfaen" w:hAnsi="Sylfaen"/>
          <w:color w:val="000000" w:themeColor="text1"/>
          <w:lang w:val="ka-GE"/>
        </w:rPr>
        <w:t>,</w:t>
      </w:r>
      <w:r w:rsidRPr="00AC3F1D">
        <w:rPr>
          <w:rFonts w:ascii="Sylfaen" w:hAnsi="Sylfaen"/>
          <w:color w:val="000000" w:themeColor="text1"/>
          <w:lang w:val="ka-GE"/>
        </w:rPr>
        <w:t xml:space="preserve">  რეგიონში  ვითარდება კინოხელოვნება.</w:t>
      </w:r>
    </w:p>
    <w:p w:rsidR="0002418F" w:rsidRPr="00AC3F1D" w:rsidRDefault="0002418F"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ანიმაციური ფილმების საერთაშორისო ფესტივალის ჩატარებაზე გამოცხადებულ ტენდერში გამარჯვებული კომპანია არ აღმოჩნდა დღგ გადამხდელი</w:t>
      </w:r>
      <w:r w:rsidR="00A12D1A" w:rsidRPr="00AC3F1D">
        <w:rPr>
          <w:rFonts w:ascii="Sylfaen" w:hAnsi="Sylfaen"/>
          <w:color w:val="000000" w:themeColor="text1"/>
          <w:lang w:val="ka-GE"/>
        </w:rPr>
        <w:t>, შესაბამისად პროგრამაში შეიქმნა ეკონომია 8 171 ლარი.</w:t>
      </w:r>
    </w:p>
    <w:p w:rsidR="00500129" w:rsidRPr="00AC3F1D" w:rsidRDefault="00BE7C2F"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პროგრამა საჭიროებს მცირე კორექტირებას, ვინაიდან თანამედროვე კინოინდუსტრია, განსაკუთრებით კი ჰოლივუდისა და ბოლივუდის კინოწარმოება ინტენსიურად არის ახალი გადასაღები მოედნების ძიებაში, რაც თავისთავად გულისხმობს ერთი მხრივ მასპინძელ ქვეყანაში კინოხელოვნების სფეროში ჩართული ადამიანების პროფესიულ ზრდას, ხოლო მეორე მხრივ  ეკონომიკური სარგებლის მომტანია რეგიონისთვის</w:t>
      </w:r>
      <w:r w:rsidR="007565C2" w:rsidRPr="00AC3F1D">
        <w:rPr>
          <w:rFonts w:ascii="Sylfaen" w:hAnsi="Sylfaen"/>
          <w:color w:val="000000" w:themeColor="text1"/>
          <w:lang w:val="ka-GE"/>
        </w:rPr>
        <w:t>.</w:t>
      </w:r>
      <w:r w:rsidR="003F58C1">
        <w:rPr>
          <w:rFonts w:ascii="Sylfaen" w:hAnsi="Sylfaen"/>
          <w:color w:val="000000" w:themeColor="text1"/>
          <w:lang w:val="ka-GE"/>
        </w:rPr>
        <w:t xml:space="preserve"> </w:t>
      </w:r>
      <w:r w:rsidR="007565C2" w:rsidRPr="00AC3F1D">
        <w:rPr>
          <w:rFonts w:ascii="Sylfaen" w:hAnsi="Sylfaen"/>
          <w:color w:val="000000" w:themeColor="text1"/>
          <w:lang w:val="ka-GE"/>
        </w:rPr>
        <w:t>შესაბამისად</w:t>
      </w:r>
      <w:r w:rsidR="003F58C1">
        <w:rPr>
          <w:rFonts w:ascii="Sylfaen" w:hAnsi="Sylfaen"/>
          <w:color w:val="000000" w:themeColor="text1"/>
          <w:lang w:val="ka-GE"/>
        </w:rPr>
        <w:t>,</w:t>
      </w:r>
      <w:r w:rsidR="007565C2" w:rsidRPr="00AC3F1D">
        <w:rPr>
          <w:rFonts w:ascii="Sylfaen" w:hAnsi="Sylfaen"/>
          <w:color w:val="000000" w:themeColor="text1"/>
          <w:lang w:val="ka-GE"/>
        </w:rPr>
        <w:t xml:space="preserve"> მომავალი წლის პროგრამაში </w:t>
      </w:r>
      <w:r w:rsidR="00AD555A" w:rsidRPr="00AC3F1D">
        <w:rPr>
          <w:rFonts w:ascii="Sylfaen" w:hAnsi="Sylfaen"/>
          <w:color w:val="000000" w:themeColor="text1"/>
          <w:lang w:val="ka-GE"/>
        </w:rPr>
        <w:t>დამატებულია</w:t>
      </w:r>
      <w:r w:rsidR="007565C2" w:rsidRPr="00AC3F1D">
        <w:rPr>
          <w:rFonts w:ascii="Sylfaen" w:hAnsi="Sylfaen"/>
          <w:color w:val="000000" w:themeColor="text1"/>
          <w:lang w:val="ka-GE"/>
        </w:rPr>
        <w:t xml:space="preserve"> ახალი კომპონენტი</w:t>
      </w:r>
      <w:r w:rsidR="00AD555A" w:rsidRPr="00AC3F1D">
        <w:rPr>
          <w:rFonts w:ascii="Sylfaen" w:hAnsi="Sylfaen"/>
          <w:color w:val="000000" w:themeColor="text1"/>
          <w:lang w:val="ka-GE"/>
        </w:rPr>
        <w:t xml:space="preserve"> ,,აჭარის რეგიონის, როგორც კინოგადაღებისთვის მიმზიდველი ლოკაციის პრომოუშენი“, რაც გულისხმობს</w:t>
      </w:r>
      <w:r w:rsidRPr="00AC3F1D">
        <w:rPr>
          <w:rFonts w:ascii="Sylfaen" w:hAnsi="Sylfaen"/>
          <w:color w:val="000000" w:themeColor="text1"/>
          <w:lang w:val="ka-GE"/>
        </w:rPr>
        <w:t xml:space="preserve"> აჭარის რეგიონის</w:t>
      </w:r>
      <w:r w:rsidR="007565C2" w:rsidRPr="00AC3F1D">
        <w:rPr>
          <w:rFonts w:ascii="Sylfaen" w:hAnsi="Sylfaen"/>
          <w:color w:val="000000" w:themeColor="text1"/>
          <w:lang w:val="ka-GE"/>
        </w:rPr>
        <w:t xml:space="preserve"> გაყვანა</w:t>
      </w:r>
      <w:r w:rsidR="00AD555A" w:rsidRPr="00AC3F1D">
        <w:rPr>
          <w:rFonts w:ascii="Sylfaen" w:hAnsi="Sylfaen"/>
          <w:color w:val="000000" w:themeColor="text1"/>
          <w:lang w:val="ka-GE"/>
        </w:rPr>
        <w:t>ს</w:t>
      </w:r>
      <w:r w:rsidRPr="00AC3F1D">
        <w:rPr>
          <w:rFonts w:ascii="Sylfaen" w:hAnsi="Sylfaen"/>
          <w:color w:val="000000" w:themeColor="text1"/>
          <w:lang w:val="ka-GE"/>
        </w:rPr>
        <w:t xml:space="preserve"> თანამედროვე კინოინდუსტრიის ბაზარზე. </w:t>
      </w:r>
    </w:p>
    <w:p w:rsidR="00971818" w:rsidRPr="00AC3F1D" w:rsidRDefault="00971818"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პროგრამა დაბრკოლებების გარეშე განხორციელდა.</w:t>
      </w:r>
    </w:p>
    <w:p w:rsidR="003235AD" w:rsidRPr="00AC3F1D" w:rsidRDefault="003235AD" w:rsidP="00E44EC1">
      <w:pPr>
        <w:spacing w:after="160" w:line="240" w:lineRule="auto"/>
        <w:ind w:left="-90"/>
        <w:jc w:val="both"/>
        <w:rPr>
          <w:rFonts w:ascii="Sylfaen" w:hAnsi="Sylfaen"/>
          <w:color w:val="000000" w:themeColor="text1"/>
        </w:rPr>
      </w:pPr>
      <w:r w:rsidRPr="00AC3F1D">
        <w:rPr>
          <w:rFonts w:ascii="Sylfaen" w:hAnsi="Sylfaen" w:cs="Sylfaen"/>
          <w:color w:val="000000" w:themeColor="text1"/>
          <w:lang w:val="ka-GE"/>
        </w:rPr>
        <w:t>შესრულების</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7969D4" w:rsidRPr="00AC3F1D">
        <w:rPr>
          <w:rFonts w:ascii="Sylfaen" w:hAnsi="Sylfaen" w:cs="Sylfaen"/>
          <w:color w:val="000000" w:themeColor="text1"/>
        </w:rPr>
        <w:t>90,3</w:t>
      </w:r>
      <w:r w:rsidRPr="00AC3F1D">
        <w:rPr>
          <w:rFonts w:ascii="Sylfaen" w:hAnsi="Sylfaen"/>
          <w:color w:val="000000" w:themeColor="text1"/>
          <w:lang w:val="ka-GE"/>
        </w:rPr>
        <w:t>%</w:t>
      </w:r>
      <w:r w:rsidR="003F58C1">
        <w:rPr>
          <w:rFonts w:ascii="Sylfaen" w:hAnsi="Sylfaen"/>
          <w:color w:val="000000" w:themeColor="text1"/>
          <w:lang w:val="ka-GE"/>
        </w:rPr>
        <w:t>.</w:t>
      </w:r>
    </w:p>
    <w:p w:rsidR="00A67E8E" w:rsidRPr="00AC3F1D" w:rsidRDefault="00A67E8E" w:rsidP="00E44EC1">
      <w:pPr>
        <w:spacing w:after="160" w:line="240" w:lineRule="auto"/>
        <w:ind w:left="-90"/>
        <w:jc w:val="both"/>
        <w:rPr>
          <w:rFonts w:ascii="Sylfaen" w:hAnsi="Sylfaen"/>
          <w:color w:val="000000" w:themeColor="text1"/>
          <w:sz w:val="10"/>
        </w:rPr>
      </w:pPr>
    </w:p>
    <w:p w:rsidR="00445D06" w:rsidRPr="003F58C1" w:rsidRDefault="003235AD" w:rsidP="003F58C1">
      <w:pPr>
        <w:spacing w:after="160" w:line="240" w:lineRule="auto"/>
        <w:ind w:left="-90"/>
        <w:jc w:val="both"/>
        <w:rPr>
          <w:rFonts w:ascii="Sylfaen" w:hAnsi="Sylfaen" w:cs="Sylfaen"/>
          <w:b/>
          <w:color w:val="000000" w:themeColor="text1"/>
          <w:lang w:val="ka-GE"/>
        </w:rPr>
      </w:pPr>
      <w:r w:rsidRPr="00AC3F1D">
        <w:rPr>
          <w:rFonts w:ascii="Sylfaen" w:hAnsi="Sylfaen" w:cs="Sylfaen"/>
          <w:b/>
          <w:color w:val="000000" w:themeColor="text1"/>
          <w:lang w:val="ka-GE"/>
        </w:rPr>
        <w:t xml:space="preserve">პროგრამის - ფოლკლორის ხელშეწყობა </w:t>
      </w:r>
      <w:r w:rsidRPr="00AC3F1D">
        <w:rPr>
          <w:rFonts w:ascii="Sylfaen" w:eastAsia="Calibri" w:hAnsi="Sylfaen" w:cs="Sylfaen"/>
          <w:color w:val="000000" w:themeColor="text1"/>
          <w:lang w:val="ka-GE"/>
        </w:rPr>
        <w:t xml:space="preserve">საანგარიშო პერიოდის გეგმა შეადგენს </w:t>
      </w:r>
      <w:r w:rsidR="006A773D" w:rsidRPr="00AC3F1D">
        <w:rPr>
          <w:rFonts w:ascii="Sylfaen" w:eastAsia="Calibri" w:hAnsi="Sylfaen" w:cs="Sylfaen"/>
          <w:color w:val="000000" w:themeColor="text1"/>
        </w:rPr>
        <w:t xml:space="preserve">200 000 </w:t>
      </w:r>
      <w:r w:rsidRPr="00AC3F1D">
        <w:rPr>
          <w:rFonts w:ascii="Sylfaen" w:eastAsia="Calibri" w:hAnsi="Sylfaen" w:cs="Sylfaen"/>
          <w:color w:val="000000" w:themeColor="text1"/>
          <w:lang w:val="ka-GE"/>
        </w:rPr>
        <w:t xml:space="preserve">ლარს, საკასო ხარჯი </w:t>
      </w:r>
      <w:r w:rsidR="003F58C1">
        <w:rPr>
          <w:rFonts w:ascii="Sylfaen" w:eastAsia="Calibri" w:hAnsi="Sylfaen" w:cs="Sylfaen"/>
          <w:color w:val="000000" w:themeColor="text1"/>
          <w:lang w:val="ka-GE"/>
        </w:rPr>
        <w:t xml:space="preserve">_ </w:t>
      </w:r>
      <w:r w:rsidR="006A773D" w:rsidRPr="00AC3F1D">
        <w:rPr>
          <w:rFonts w:ascii="Sylfaen" w:eastAsia="Calibri" w:hAnsi="Sylfaen" w:cs="Sylfaen"/>
          <w:color w:val="000000" w:themeColor="text1"/>
        </w:rPr>
        <w:t>193 977</w:t>
      </w:r>
      <w:r w:rsidRPr="00AC3F1D">
        <w:rPr>
          <w:rFonts w:ascii="Sylfaen" w:eastAsia="Calibri" w:hAnsi="Sylfaen" w:cs="Sylfaen"/>
          <w:color w:val="000000" w:themeColor="text1"/>
          <w:lang w:val="ka-GE"/>
        </w:rPr>
        <w:t xml:space="preserve"> ლარს. </w:t>
      </w:r>
    </w:p>
    <w:p w:rsidR="006A773D" w:rsidRPr="00AC3F1D" w:rsidRDefault="003235AD" w:rsidP="00E44EC1">
      <w:pPr>
        <w:spacing w:after="16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lang w:val="ka-GE"/>
        </w:rPr>
        <w:t>პროგრამის ფარგლებში განხორციელდა შემდეგი საქმიანობა:</w:t>
      </w:r>
    </w:p>
    <w:p w:rsidR="00524CD7" w:rsidRPr="003F58C1" w:rsidRDefault="006A773D" w:rsidP="003F58C1">
      <w:pPr>
        <w:ind w:left="-90" w:firstLine="284"/>
        <w:jc w:val="both"/>
        <w:rPr>
          <w:rFonts w:ascii="Sylfaen" w:hAnsi="Sylfaen"/>
          <w:color w:val="000000" w:themeColor="text1"/>
          <w:lang w:val="ka-GE"/>
        </w:rPr>
      </w:pPr>
      <w:r w:rsidRPr="00AC3F1D">
        <w:rPr>
          <w:rFonts w:ascii="Sylfaen" w:eastAsia="Calibri" w:hAnsi="Sylfaen" w:cs="Sylfaen"/>
          <w:color w:val="000000" w:themeColor="text1"/>
        </w:rPr>
        <w:t>1.</w:t>
      </w:r>
      <w:r w:rsidR="00524CD7" w:rsidRPr="00AC3F1D">
        <w:rPr>
          <w:rFonts w:ascii="Sylfaen" w:eastAsia="Calibri" w:hAnsi="Sylfaen" w:cs="Sylfaen"/>
          <w:color w:val="000000" w:themeColor="text1"/>
          <w:lang w:val="ka-GE"/>
        </w:rPr>
        <w:t xml:space="preserve"> ჩატარდა</w:t>
      </w:r>
      <w:r w:rsidRPr="00AC3F1D">
        <w:rPr>
          <w:rFonts w:ascii="Sylfaen" w:eastAsia="Calibri" w:hAnsi="Sylfaen" w:cs="Sylfaen"/>
          <w:color w:val="000000" w:themeColor="text1"/>
        </w:rPr>
        <w:t xml:space="preserve"> აჭარის რეგიონში სიმღერისა და ცეკვის ბავშვთა ფოლკლორული ანსამბლების ოლიმპიადა</w:t>
      </w:r>
      <w:r w:rsidR="00C35215" w:rsidRPr="00AC3F1D">
        <w:rPr>
          <w:rFonts w:ascii="Sylfaen" w:eastAsia="Calibri" w:hAnsi="Sylfaen" w:cs="Sylfaen"/>
          <w:color w:val="000000" w:themeColor="text1"/>
          <w:lang w:val="ka-GE"/>
        </w:rPr>
        <w:t>,</w:t>
      </w:r>
      <w:r w:rsidR="003F58C1">
        <w:rPr>
          <w:rFonts w:ascii="Sylfaen" w:eastAsia="Calibri" w:hAnsi="Sylfaen" w:cs="Sylfaen"/>
          <w:color w:val="000000" w:themeColor="text1"/>
          <w:lang w:val="ka-GE"/>
        </w:rPr>
        <w:t xml:space="preserve"> </w:t>
      </w:r>
      <w:r w:rsidR="00DD337D" w:rsidRPr="00AC3F1D">
        <w:rPr>
          <w:rFonts w:ascii="Sylfaen" w:eastAsia="Calibri" w:hAnsi="Sylfaen" w:cs="Sylfaen"/>
          <w:color w:val="000000" w:themeColor="text1"/>
          <w:lang w:val="ka-GE"/>
        </w:rPr>
        <w:t xml:space="preserve">სადაც მონაწილეობა მიიღო 102-მა ანსამბლმა </w:t>
      </w:r>
      <w:r w:rsidR="00DD337D" w:rsidRPr="00AC3F1D">
        <w:rPr>
          <w:rFonts w:ascii="Sylfaen" w:hAnsi="Sylfaen"/>
          <w:color w:val="000000" w:themeColor="text1"/>
          <w:lang w:val="ka-GE"/>
        </w:rPr>
        <w:t>და 2 098-მა  შემსრულებელმა. ოლიმპიადის მიზანია</w:t>
      </w:r>
      <w:r w:rsidRPr="00AC3F1D">
        <w:rPr>
          <w:rFonts w:ascii="Sylfaen" w:eastAsia="Calibri" w:hAnsi="Sylfaen" w:cs="Sylfaen"/>
          <w:color w:val="000000" w:themeColor="text1"/>
        </w:rPr>
        <w:t xml:space="preserve"> ტრადიციული ხელოვნების, ქართული ხალხური სიმღერისა და ცეკვის წარმოჩენა და პოპულარიზაცია ახალგაზრდა თაობაში, ნიჭიერი შემსრულებლების გამოვლენა და მონაწილეთა შორის შემოქმედებით</w:t>
      </w:r>
      <w:r w:rsidR="00EF2893" w:rsidRPr="00AC3F1D">
        <w:rPr>
          <w:rFonts w:ascii="Sylfaen" w:eastAsia="Calibri" w:hAnsi="Sylfaen" w:cs="Sylfaen"/>
          <w:color w:val="000000" w:themeColor="text1"/>
          <w:lang w:val="ka-GE"/>
        </w:rPr>
        <w:t xml:space="preserve">ი </w:t>
      </w:r>
      <w:r w:rsidRPr="00AC3F1D">
        <w:rPr>
          <w:rFonts w:ascii="Sylfaen" w:eastAsia="Calibri" w:hAnsi="Sylfaen" w:cs="Sylfaen"/>
          <w:color w:val="000000" w:themeColor="text1"/>
        </w:rPr>
        <w:t xml:space="preserve"> სიახლე</w:t>
      </w:r>
      <w:r w:rsidR="00EF2893" w:rsidRPr="00AC3F1D">
        <w:rPr>
          <w:rFonts w:ascii="Sylfaen" w:eastAsia="Calibri" w:hAnsi="Sylfaen" w:cs="Sylfaen"/>
          <w:color w:val="000000" w:themeColor="text1"/>
          <w:lang w:val="ka-GE"/>
        </w:rPr>
        <w:t xml:space="preserve">ების  </w:t>
      </w:r>
      <w:r w:rsidRPr="00AC3F1D">
        <w:rPr>
          <w:rFonts w:ascii="Sylfaen" w:eastAsia="Calibri" w:hAnsi="Sylfaen" w:cs="Sylfaen"/>
          <w:color w:val="000000" w:themeColor="text1"/>
        </w:rPr>
        <w:t>გაზიარება</w:t>
      </w:r>
      <w:r w:rsidR="00232C7F" w:rsidRPr="00AC3F1D">
        <w:rPr>
          <w:rFonts w:ascii="Sylfaen" w:eastAsia="Calibri" w:hAnsi="Sylfaen" w:cs="Sylfaen"/>
          <w:color w:val="000000" w:themeColor="text1"/>
          <w:lang w:val="ka-GE"/>
        </w:rPr>
        <w:t xml:space="preserve">. </w:t>
      </w:r>
      <w:r w:rsidR="00232C7F" w:rsidRPr="00AC3F1D">
        <w:rPr>
          <w:rFonts w:ascii="Sylfaen" w:hAnsi="Sylfaen"/>
          <w:color w:val="000000" w:themeColor="text1"/>
          <w:lang w:val="ka-GE"/>
        </w:rPr>
        <w:t>ოლიმპიადა მიმდინარეობდა სამ ეტაპად. პირველი ტური ჩატარდა აჭარის ავტონომიური რესპუბლიკის თითოეულ მუნიციპალიტეტში</w:t>
      </w:r>
      <w:r w:rsidR="003F58C1">
        <w:rPr>
          <w:rFonts w:ascii="Sylfaen" w:hAnsi="Sylfaen"/>
          <w:color w:val="000000" w:themeColor="text1"/>
          <w:lang w:val="ka-GE"/>
        </w:rPr>
        <w:t>,</w:t>
      </w:r>
      <w:r w:rsidR="00232C7F" w:rsidRPr="00AC3F1D">
        <w:rPr>
          <w:rFonts w:ascii="Sylfaen" w:hAnsi="Sylfaen"/>
          <w:color w:val="000000" w:themeColor="text1"/>
          <w:lang w:val="ka-GE"/>
        </w:rPr>
        <w:t xml:space="preserve"> მეორე ტური ბათუმსა და ქედაში, ხოლო ფინალი და დაჯილდოვების ცერემონიალი</w:t>
      </w:r>
      <w:r w:rsidR="003F58C1">
        <w:rPr>
          <w:rFonts w:ascii="Sylfaen" w:hAnsi="Sylfaen"/>
          <w:color w:val="000000" w:themeColor="text1"/>
          <w:lang w:val="ka-GE"/>
        </w:rPr>
        <w:t xml:space="preserve"> _</w:t>
      </w:r>
      <w:r w:rsidR="00232C7F" w:rsidRPr="00AC3F1D">
        <w:rPr>
          <w:rFonts w:ascii="Sylfaen" w:hAnsi="Sylfaen"/>
          <w:color w:val="000000" w:themeColor="text1"/>
          <w:lang w:val="ka-GE"/>
        </w:rPr>
        <w:t xml:space="preserve"> ბათუმის მუსიკალურ ცენტრში, </w:t>
      </w:r>
      <w:r w:rsidR="003F58C1">
        <w:rPr>
          <w:rFonts w:ascii="Sylfaen" w:hAnsi="Sylfaen"/>
          <w:color w:val="000000" w:themeColor="text1"/>
          <w:lang w:val="ka-GE"/>
        </w:rPr>
        <w:t>რომელ</w:t>
      </w:r>
      <w:r w:rsidR="00232C7F" w:rsidRPr="00AC3F1D">
        <w:rPr>
          <w:rFonts w:ascii="Sylfaen" w:hAnsi="Sylfaen"/>
          <w:color w:val="000000" w:themeColor="text1"/>
          <w:lang w:val="ka-GE"/>
        </w:rPr>
        <w:t>შიც  გამოვლინდა 15 გამარჯვებული</w:t>
      </w:r>
      <w:r w:rsidR="00B50A10" w:rsidRPr="00AC3F1D">
        <w:rPr>
          <w:rFonts w:ascii="Sylfaen" w:eastAsia="Calibri" w:hAnsi="Sylfaen" w:cs="Sylfaen"/>
          <w:color w:val="000000" w:themeColor="text1"/>
          <w:lang w:val="ka-GE"/>
        </w:rPr>
        <w:t xml:space="preserve">. </w:t>
      </w:r>
      <w:r w:rsidR="00B50A10" w:rsidRPr="00AC3F1D">
        <w:rPr>
          <w:rFonts w:ascii="Sylfaen" w:hAnsi="Sylfaen"/>
          <w:color w:val="000000" w:themeColor="text1"/>
          <w:lang w:val="ka-GE"/>
        </w:rPr>
        <w:t>აღნიშნული ღონისძიებისათვის ხარჯი საანგარიშო პერიოდისათვის გაწეულია 20,3 ათასი ლარი</w:t>
      </w:r>
      <w:r w:rsidR="003F58C1">
        <w:rPr>
          <w:rFonts w:ascii="Sylfaen" w:hAnsi="Sylfaen"/>
          <w:color w:val="000000" w:themeColor="text1"/>
          <w:lang w:val="ka-GE"/>
        </w:rPr>
        <w:t>ს ოდენობით;</w:t>
      </w:r>
    </w:p>
    <w:p w:rsidR="00B50A10" w:rsidRPr="00AC3F1D" w:rsidRDefault="006A773D" w:rsidP="00B50A10">
      <w:pPr>
        <w:ind w:left="-90" w:firstLine="284"/>
        <w:jc w:val="both"/>
        <w:rPr>
          <w:rFonts w:ascii="Sylfaen" w:hAnsi="Sylfaen"/>
          <w:color w:val="000000" w:themeColor="text1"/>
          <w:lang w:val="ka-GE"/>
        </w:rPr>
      </w:pPr>
      <w:r w:rsidRPr="00AC3F1D">
        <w:rPr>
          <w:rFonts w:ascii="Sylfaen" w:eastAsia="Calibri" w:hAnsi="Sylfaen" w:cs="Sylfaen"/>
          <w:color w:val="000000" w:themeColor="text1"/>
        </w:rPr>
        <w:t xml:space="preserve">2. </w:t>
      </w:r>
      <w:r w:rsidR="00C35215" w:rsidRPr="00AC3F1D">
        <w:rPr>
          <w:rFonts w:ascii="Sylfaen" w:eastAsia="Calibri" w:hAnsi="Sylfaen" w:cs="Sylfaen"/>
          <w:color w:val="000000" w:themeColor="text1"/>
          <w:lang w:val="ka-GE"/>
        </w:rPr>
        <w:t>გამომდინარე იქედან, რომ</w:t>
      </w:r>
      <w:r w:rsidR="00C35215" w:rsidRPr="00AC3F1D">
        <w:rPr>
          <w:rFonts w:ascii="Sylfaen" w:eastAsia="Calibri" w:hAnsi="Sylfaen" w:cs="Sylfaen"/>
          <w:color w:val="000000" w:themeColor="text1"/>
        </w:rPr>
        <w:t xml:space="preserve"> აჭარის ავტონომიური რესპუბლიკის ადმინისტრაციულ ტერიტორიაზე </w:t>
      </w:r>
      <w:r w:rsidR="00C35215" w:rsidRPr="00AC3F1D">
        <w:rPr>
          <w:rFonts w:ascii="Sylfaen" w:eastAsia="Calibri" w:hAnsi="Sylfaen" w:cs="Sylfaen"/>
          <w:color w:val="000000" w:themeColor="text1"/>
          <w:lang w:val="ka-GE"/>
        </w:rPr>
        <w:t xml:space="preserve">არსებული </w:t>
      </w:r>
      <w:r w:rsidR="00C35215" w:rsidRPr="00AC3F1D">
        <w:rPr>
          <w:rFonts w:ascii="Sylfaen" w:eastAsia="Calibri" w:hAnsi="Sylfaen" w:cs="Sylfaen"/>
          <w:color w:val="000000" w:themeColor="text1"/>
        </w:rPr>
        <w:t>ფოლკლორული ანსამბლები</w:t>
      </w:r>
      <w:r w:rsidR="00C35215" w:rsidRPr="00AC3F1D">
        <w:rPr>
          <w:rFonts w:ascii="Sylfaen" w:eastAsia="Calibri" w:hAnsi="Sylfaen" w:cs="Sylfaen"/>
          <w:color w:val="000000" w:themeColor="text1"/>
          <w:lang w:val="ka-GE"/>
        </w:rPr>
        <w:t>ს</w:t>
      </w:r>
      <w:r w:rsidR="00C35215" w:rsidRPr="00AC3F1D">
        <w:rPr>
          <w:rFonts w:ascii="Sylfaen" w:eastAsia="Calibri" w:hAnsi="Sylfaen" w:cs="Sylfaen"/>
          <w:color w:val="000000" w:themeColor="text1"/>
        </w:rPr>
        <w:t xml:space="preserve"> უმეტესობას არ აქვს სასცენო ჩაცმულობა, ან სარგებლობენ მოძველებული სასცენო კოსტუმებით და აქსესუარებით</w:t>
      </w:r>
      <w:r w:rsidR="00C35215" w:rsidRPr="00AC3F1D">
        <w:rPr>
          <w:rFonts w:ascii="Sylfaen" w:eastAsia="Calibri" w:hAnsi="Sylfaen" w:cs="Sylfaen"/>
          <w:color w:val="000000" w:themeColor="text1"/>
          <w:lang w:val="ka-GE"/>
        </w:rPr>
        <w:t xml:space="preserve">, </w:t>
      </w:r>
      <w:r w:rsidR="00C35215" w:rsidRPr="00AC3F1D">
        <w:rPr>
          <w:rFonts w:ascii="Sylfaen" w:eastAsia="Calibri" w:hAnsi="Sylfaen" w:cs="Sylfaen"/>
          <w:color w:val="000000" w:themeColor="text1"/>
        </w:rPr>
        <w:t>სიმღერისა და ცეკვის  ბავშვთა  ფოლკლორული ანსამბლების ოლიმპიად</w:t>
      </w:r>
      <w:r w:rsidR="00C35215" w:rsidRPr="00AC3F1D">
        <w:rPr>
          <w:rFonts w:ascii="Sylfaen" w:eastAsia="Calibri" w:hAnsi="Sylfaen" w:cs="Sylfaen"/>
          <w:color w:val="000000" w:themeColor="text1"/>
          <w:lang w:val="ka-GE"/>
        </w:rPr>
        <w:t xml:space="preserve">აში გამარჯვებულებს გადაეცათ </w:t>
      </w:r>
      <w:r w:rsidR="00C35215" w:rsidRPr="00AC3F1D">
        <w:rPr>
          <w:rFonts w:ascii="Sylfaen" w:eastAsia="Calibri" w:hAnsi="Sylfaen" w:cs="Sylfaen"/>
          <w:color w:val="000000" w:themeColor="text1"/>
        </w:rPr>
        <w:t>სასცენო კოსტუმები და აქსესუარები</w:t>
      </w:r>
      <w:r w:rsidR="00C35215" w:rsidRPr="00AC3F1D">
        <w:rPr>
          <w:rFonts w:ascii="Sylfaen" w:eastAsia="Calibri" w:hAnsi="Sylfaen" w:cs="Sylfaen"/>
          <w:color w:val="000000" w:themeColor="text1"/>
          <w:lang w:val="ka-GE"/>
        </w:rPr>
        <w:t xml:space="preserve">. </w:t>
      </w:r>
      <w:r w:rsidR="00464BBA" w:rsidRPr="00AC3F1D">
        <w:rPr>
          <w:rFonts w:ascii="Sylfaen" w:eastAsia="Calibri" w:hAnsi="Sylfaen" w:cs="Sylfaen"/>
          <w:color w:val="000000" w:themeColor="text1"/>
          <w:lang w:val="ka-GE"/>
        </w:rPr>
        <w:t>ასევე,</w:t>
      </w:r>
      <w:r w:rsidR="003F58C1">
        <w:rPr>
          <w:rFonts w:ascii="Sylfaen" w:eastAsia="Calibri" w:hAnsi="Sylfaen" w:cs="Sylfaen"/>
          <w:color w:val="000000" w:themeColor="text1"/>
          <w:lang w:val="ka-GE"/>
        </w:rPr>
        <w:t xml:space="preserve"> </w:t>
      </w:r>
      <w:r w:rsidR="00C35215" w:rsidRPr="00AC3F1D">
        <w:rPr>
          <w:rFonts w:ascii="Sylfaen" w:eastAsia="Calibri" w:hAnsi="Sylfaen" w:cs="Sylfaen"/>
          <w:color w:val="000000" w:themeColor="text1"/>
        </w:rPr>
        <w:t>მუნიციპალიტეტების მოთხოვნის საფუძველზე</w:t>
      </w:r>
      <w:r w:rsidR="003F58C1">
        <w:rPr>
          <w:rFonts w:ascii="Sylfaen" w:eastAsia="Calibri" w:hAnsi="Sylfaen" w:cs="Sylfaen"/>
          <w:color w:val="000000" w:themeColor="text1"/>
          <w:lang w:val="ka-GE"/>
        </w:rPr>
        <w:t xml:space="preserve">, </w:t>
      </w:r>
      <w:r w:rsidR="00C35215" w:rsidRPr="00AC3F1D">
        <w:rPr>
          <w:rFonts w:ascii="Sylfaen" w:eastAsia="Calibri" w:hAnsi="Sylfaen" w:cs="Sylfaen"/>
          <w:color w:val="000000" w:themeColor="text1"/>
        </w:rPr>
        <w:t>საჭიროებების შესაბამისად</w:t>
      </w:r>
      <w:r w:rsidR="003F58C1">
        <w:rPr>
          <w:rFonts w:ascii="Sylfaen" w:eastAsia="Calibri" w:hAnsi="Sylfaen" w:cs="Sylfaen"/>
          <w:color w:val="000000" w:themeColor="text1"/>
          <w:lang w:val="ka-GE"/>
        </w:rPr>
        <w:t>,</w:t>
      </w:r>
      <w:r w:rsidR="00C35215" w:rsidRPr="00AC3F1D">
        <w:rPr>
          <w:rFonts w:ascii="Sylfaen" w:eastAsia="Calibri" w:hAnsi="Sylfaen" w:cs="Sylfaen"/>
          <w:color w:val="000000" w:themeColor="text1"/>
        </w:rPr>
        <w:t xml:space="preserve"> </w:t>
      </w:r>
      <w:r w:rsidR="00C35215" w:rsidRPr="00AC3F1D">
        <w:rPr>
          <w:rFonts w:ascii="Sylfaen" w:eastAsia="Calibri" w:hAnsi="Sylfaen" w:cs="Sylfaen"/>
          <w:color w:val="000000" w:themeColor="text1"/>
          <w:lang w:val="ka-GE"/>
        </w:rPr>
        <w:t xml:space="preserve"> კ</w:t>
      </w:r>
      <w:r w:rsidR="00524CD7" w:rsidRPr="00AC3F1D">
        <w:rPr>
          <w:rFonts w:ascii="Sylfaen" w:eastAsia="Calibri" w:hAnsi="Sylfaen" w:cs="Sylfaen"/>
          <w:color w:val="000000" w:themeColor="text1"/>
        </w:rPr>
        <w:t>ულტურის ცენტრებთან არსებულ ფოლკლორულ ანსამბლებს</w:t>
      </w:r>
      <w:r w:rsidR="00C35215" w:rsidRPr="00AC3F1D">
        <w:rPr>
          <w:rFonts w:ascii="Sylfaen" w:eastAsia="Calibri" w:hAnsi="Sylfaen" w:cs="Sylfaen"/>
          <w:color w:val="000000" w:themeColor="text1"/>
          <w:lang w:val="ka-GE"/>
        </w:rPr>
        <w:t xml:space="preserve">  გადაეცათ </w:t>
      </w:r>
      <w:r w:rsidR="00C35215" w:rsidRPr="00AC3F1D">
        <w:rPr>
          <w:rFonts w:ascii="Sylfaen" w:eastAsia="Calibri" w:hAnsi="Sylfaen" w:cs="Sylfaen"/>
          <w:color w:val="000000" w:themeColor="text1"/>
        </w:rPr>
        <w:t xml:space="preserve">სასცენო </w:t>
      </w:r>
      <w:r w:rsidR="00C35215" w:rsidRPr="00AC3F1D">
        <w:rPr>
          <w:rFonts w:ascii="Sylfaen" w:eastAsia="Calibri" w:hAnsi="Sylfaen" w:cs="Sylfaen"/>
          <w:color w:val="000000" w:themeColor="text1"/>
          <w:lang w:val="ka-GE"/>
        </w:rPr>
        <w:t xml:space="preserve">კოსტიუმები და აქსესუარები. აღნიშნული ღონისძიების განსახორციელებლად </w:t>
      </w:r>
      <w:r w:rsidRPr="00AC3F1D">
        <w:rPr>
          <w:rFonts w:ascii="Sylfaen" w:eastAsia="Calibri" w:hAnsi="Sylfaen" w:cs="Sylfaen"/>
          <w:color w:val="000000" w:themeColor="text1"/>
        </w:rPr>
        <w:t xml:space="preserve">შესყიდვა განხორციელდება ორ ეტაპად. პირველ ეტაპზე კოსტიუმები/აქსესუარები </w:t>
      </w:r>
      <w:r w:rsidR="00C35215" w:rsidRPr="00AC3F1D">
        <w:rPr>
          <w:rFonts w:ascii="Sylfaen" w:eastAsia="Calibri" w:hAnsi="Sylfaen" w:cs="Sylfaen"/>
          <w:color w:val="000000" w:themeColor="text1"/>
        </w:rPr>
        <w:t>გადაეცემა</w:t>
      </w:r>
      <w:r w:rsidRPr="00AC3F1D">
        <w:rPr>
          <w:rFonts w:ascii="Sylfaen" w:eastAsia="Calibri" w:hAnsi="Sylfaen" w:cs="Sylfaen"/>
          <w:color w:val="000000" w:themeColor="text1"/>
        </w:rPr>
        <w:t xml:space="preserve"> კულტურის ცენტრებთან არსებულ ფოლკლორულ ანსამბლებს, </w:t>
      </w:r>
      <w:r w:rsidR="00464BBA" w:rsidRPr="00AC3F1D">
        <w:rPr>
          <w:rFonts w:ascii="Sylfaen" w:eastAsia="Calibri" w:hAnsi="Sylfaen" w:cs="Sylfaen"/>
          <w:color w:val="000000" w:themeColor="text1"/>
          <w:lang w:val="ka-GE"/>
        </w:rPr>
        <w:t xml:space="preserve">კერძოდ, </w:t>
      </w:r>
      <w:r w:rsidR="00464BBA" w:rsidRPr="00AC3F1D">
        <w:rPr>
          <w:rFonts w:ascii="Sylfaen" w:hAnsi="Sylfaen"/>
          <w:color w:val="000000" w:themeColor="text1"/>
          <w:lang w:val="ka-GE"/>
        </w:rPr>
        <w:t>ხულოს, შუახევის, ქედის, ხელვაჩაურისა და ქობულეთის კულტურის ცენტრებთან არსებულ 18 ფოლკლორულ ანსამბლს და 215 შემსრულებ</w:t>
      </w:r>
      <w:r w:rsidR="003F58C1">
        <w:rPr>
          <w:rFonts w:ascii="Sylfaen" w:hAnsi="Sylfaen"/>
          <w:color w:val="000000" w:themeColor="text1"/>
          <w:lang w:val="ka-GE"/>
        </w:rPr>
        <w:t>ე</w:t>
      </w:r>
      <w:r w:rsidR="00464BBA" w:rsidRPr="00AC3F1D">
        <w:rPr>
          <w:rFonts w:ascii="Sylfaen" w:hAnsi="Sylfaen"/>
          <w:color w:val="000000" w:themeColor="text1"/>
          <w:lang w:val="ka-GE"/>
        </w:rPr>
        <w:t xml:space="preserve">ლს. </w:t>
      </w:r>
      <w:r w:rsidR="00B50A10" w:rsidRPr="00AC3F1D">
        <w:rPr>
          <w:rFonts w:ascii="Sylfaen" w:hAnsi="Sylfaen"/>
          <w:color w:val="000000" w:themeColor="text1"/>
          <w:lang w:val="ka-GE"/>
        </w:rPr>
        <w:t>აღნიშნული ღონისძიებისათვის ხარჯი</w:t>
      </w:r>
      <w:r w:rsidR="003F58C1">
        <w:rPr>
          <w:rFonts w:ascii="Sylfaen" w:hAnsi="Sylfaen"/>
          <w:color w:val="000000" w:themeColor="text1"/>
          <w:lang w:val="ka-GE"/>
        </w:rPr>
        <w:t>ს სახით</w:t>
      </w:r>
      <w:r w:rsidR="00B50A10" w:rsidRPr="00AC3F1D">
        <w:rPr>
          <w:rFonts w:ascii="Sylfaen" w:hAnsi="Sylfaen"/>
          <w:color w:val="000000" w:themeColor="text1"/>
          <w:lang w:val="ka-GE"/>
        </w:rPr>
        <w:t xml:space="preserve"> საანგარიშო პერიოდისათვის გაწეულია 50,0  ათასი ლარი;</w:t>
      </w:r>
    </w:p>
    <w:p w:rsidR="00B50A10" w:rsidRPr="00AC3F1D" w:rsidRDefault="00B50A10" w:rsidP="00B50A10">
      <w:pPr>
        <w:ind w:left="-90" w:firstLine="284"/>
        <w:jc w:val="both"/>
        <w:rPr>
          <w:rFonts w:ascii="Sylfaen" w:hAnsi="Sylfaen"/>
          <w:color w:val="000000" w:themeColor="text1"/>
          <w:lang w:val="ka-GE"/>
        </w:rPr>
      </w:pPr>
    </w:p>
    <w:p w:rsidR="00464BBA" w:rsidRPr="00AC3F1D" w:rsidRDefault="00B50A10" w:rsidP="003F58C1">
      <w:pPr>
        <w:ind w:left="-90"/>
        <w:jc w:val="both"/>
        <w:rPr>
          <w:rFonts w:ascii="Sylfaen" w:hAnsi="Sylfaen"/>
          <w:color w:val="000000" w:themeColor="text1"/>
          <w:lang w:val="ka-GE"/>
        </w:rPr>
      </w:pPr>
      <w:r w:rsidRPr="00AC3F1D">
        <w:rPr>
          <w:rFonts w:ascii="Sylfaen" w:eastAsia="Calibri" w:hAnsi="Sylfaen" w:cs="Sylfaen"/>
          <w:color w:val="000000" w:themeColor="text1"/>
          <w:lang w:val="ka-GE"/>
        </w:rPr>
        <w:lastRenderedPageBreak/>
        <w:t xml:space="preserve">3. </w:t>
      </w:r>
      <w:r w:rsidR="006A773D" w:rsidRPr="00AC3F1D">
        <w:rPr>
          <w:rFonts w:ascii="Sylfaen" w:eastAsia="Calibri" w:hAnsi="Sylfaen" w:cs="Sylfaen"/>
          <w:color w:val="000000" w:themeColor="text1"/>
        </w:rPr>
        <w:t xml:space="preserve">მეორე ეტაპზე </w:t>
      </w:r>
      <w:r w:rsidR="003F58C1" w:rsidRPr="00AC3F1D">
        <w:rPr>
          <w:rFonts w:ascii="Sylfaen" w:eastAsia="Calibri" w:hAnsi="Sylfaen" w:cs="Sylfaen"/>
          <w:color w:val="000000" w:themeColor="text1"/>
        </w:rPr>
        <w:t>კოსტიუმები/აქსესუარები გადაეცემა</w:t>
      </w:r>
      <w:r w:rsidR="003F58C1">
        <w:rPr>
          <w:rFonts w:ascii="Sylfaen" w:eastAsia="Calibri" w:hAnsi="Sylfaen" w:cs="Sylfaen"/>
          <w:color w:val="000000" w:themeColor="text1"/>
          <w:lang w:val="ka-GE"/>
        </w:rPr>
        <w:t>თ</w:t>
      </w:r>
      <w:r w:rsidR="003F58C1" w:rsidRPr="00AC3F1D">
        <w:rPr>
          <w:rFonts w:ascii="Sylfaen" w:eastAsia="Calibri" w:hAnsi="Sylfaen" w:cs="Sylfaen"/>
          <w:color w:val="000000" w:themeColor="text1"/>
        </w:rPr>
        <w:t xml:space="preserve"> </w:t>
      </w:r>
      <w:r w:rsidR="006A773D" w:rsidRPr="00AC3F1D">
        <w:rPr>
          <w:rFonts w:ascii="Sylfaen" w:eastAsia="Calibri" w:hAnsi="Sylfaen" w:cs="Sylfaen"/>
          <w:color w:val="000000" w:themeColor="text1"/>
        </w:rPr>
        <w:t>ოლიმპიადაში გამარჯვებულ მონაწილეებს</w:t>
      </w:r>
      <w:r w:rsidR="00464BBA" w:rsidRPr="00AC3F1D">
        <w:rPr>
          <w:rFonts w:ascii="Sylfaen" w:eastAsia="Calibri" w:hAnsi="Sylfaen" w:cs="Sylfaen"/>
          <w:color w:val="000000" w:themeColor="text1"/>
          <w:lang w:val="ka-GE"/>
        </w:rPr>
        <w:t xml:space="preserve">, კერძოდ, </w:t>
      </w:r>
      <w:r w:rsidR="00464BBA" w:rsidRPr="00AC3F1D">
        <w:rPr>
          <w:rFonts w:ascii="Sylfaen" w:hAnsi="Sylfaen"/>
          <w:color w:val="000000" w:themeColor="text1"/>
          <w:lang w:val="ka-GE"/>
        </w:rPr>
        <w:t>აჭარის სიმღერისა და ცეკვის ბავშვთა ფოლკლორულ 15  გამარჯვებულ ანსამბლს და 460 შემსრულებელს</w:t>
      </w:r>
      <w:r w:rsidRPr="00AC3F1D">
        <w:rPr>
          <w:rFonts w:ascii="Sylfaen" w:hAnsi="Sylfaen"/>
          <w:color w:val="000000" w:themeColor="text1"/>
          <w:lang w:val="ka-GE"/>
        </w:rPr>
        <w:t>. აღნიშნული ღონისძიებისათვის ხარჯი</w:t>
      </w:r>
      <w:r w:rsidR="003F58C1">
        <w:rPr>
          <w:rFonts w:ascii="Sylfaen" w:hAnsi="Sylfaen"/>
          <w:color w:val="000000" w:themeColor="text1"/>
          <w:lang w:val="ka-GE"/>
        </w:rPr>
        <w:t>ს სახით</w:t>
      </w:r>
      <w:r w:rsidRPr="00AC3F1D">
        <w:rPr>
          <w:rFonts w:ascii="Sylfaen" w:hAnsi="Sylfaen"/>
          <w:color w:val="000000" w:themeColor="text1"/>
          <w:lang w:val="ka-GE"/>
        </w:rPr>
        <w:t xml:space="preserve"> საანგარიშო პერიოდისათვის გაწეულია 100,0  ათასი ლარი</w:t>
      </w:r>
      <w:r w:rsidR="003F58C1">
        <w:rPr>
          <w:rFonts w:ascii="Sylfaen" w:hAnsi="Sylfaen"/>
          <w:color w:val="000000" w:themeColor="text1"/>
          <w:lang w:val="ka-GE"/>
        </w:rPr>
        <w:t>;</w:t>
      </w:r>
    </w:p>
    <w:p w:rsidR="00464BBA" w:rsidRPr="00AC3F1D" w:rsidRDefault="00B50A10" w:rsidP="003F58C1">
      <w:pPr>
        <w:ind w:left="-90" w:firstLine="284"/>
        <w:jc w:val="both"/>
        <w:rPr>
          <w:rFonts w:ascii="Sylfaen" w:hAnsi="Sylfaen"/>
          <w:color w:val="000000" w:themeColor="text1"/>
          <w:lang w:val="ka-GE"/>
        </w:rPr>
      </w:pPr>
      <w:r w:rsidRPr="00AC3F1D">
        <w:rPr>
          <w:rFonts w:ascii="Sylfaen" w:eastAsia="Calibri" w:hAnsi="Sylfaen" w:cs="Sylfaen"/>
          <w:color w:val="000000" w:themeColor="text1"/>
        </w:rPr>
        <w:t>4</w:t>
      </w:r>
      <w:r w:rsidR="006A773D" w:rsidRPr="00AC3F1D">
        <w:rPr>
          <w:rFonts w:ascii="Sylfaen" w:eastAsia="Calibri" w:hAnsi="Sylfaen" w:cs="Sylfaen"/>
          <w:color w:val="000000" w:themeColor="text1"/>
        </w:rPr>
        <w:t>. აჭარული ხალხური სიმღერების კრებულისა და აუდიო</w:t>
      </w:r>
      <w:r w:rsidR="003F58C1">
        <w:rPr>
          <w:rFonts w:ascii="Sylfaen" w:eastAsia="Calibri" w:hAnsi="Sylfaen" w:cs="Sylfaen"/>
          <w:color w:val="000000" w:themeColor="text1"/>
          <w:lang w:val="ka-GE"/>
        </w:rPr>
        <w:t>-</w:t>
      </w:r>
      <w:r w:rsidR="006A773D" w:rsidRPr="00AC3F1D">
        <w:rPr>
          <w:rFonts w:ascii="Sylfaen" w:eastAsia="Calibri" w:hAnsi="Sylfaen" w:cs="Sylfaen"/>
          <w:color w:val="000000" w:themeColor="text1"/>
        </w:rPr>
        <w:t xml:space="preserve">ალბომის გამოცემა: საქართველოს ფოლკლორის ცენტრმა 2015 წელს დაიწყო ვალერიან ახობაძისა და ანზორ ერქომაიშვილის მიერ წლების მანძილზე აჭარაში ექსპედიციების დროს ჩაწერილი უნიკალური სიმღერების (ნადურები, ხინწკალა და სხვა) დამუშავება და მათი მომზადება სანოტო კრებულის ელექტრონული ვერსიისა და აუდიოალბომის შესაქმნელად. აღნიშნული კრებულისა და აუდიოალბომის გამოცემა ხელს შეუწყობს რეგიონის მუსიკალურ-ფოლკლორული ტრადიციების შენარჩუნებას და მის პოპულარიზაციას. </w:t>
      </w:r>
      <w:r w:rsidR="00464BBA" w:rsidRPr="00AC3F1D">
        <w:rPr>
          <w:rFonts w:ascii="Sylfaen" w:hAnsi="Sylfaen"/>
          <w:color w:val="000000" w:themeColor="text1"/>
          <w:lang w:val="ka-GE"/>
        </w:rPr>
        <w:t>საქართველოს ფოლკლორის სახელმწიფო ცენტრთან თანამშრომლობით გამოიცა აჭარული ხალხური სიმღერების სანოტო კრებული  ,,აჭარული ხალხური სიმღერები"  და  ოთხ დისკიანი აუდიო-ალბომი   ,,აჭარის ტრადიციული მუსიკა"</w:t>
      </w:r>
      <w:r w:rsidR="003F58C1">
        <w:rPr>
          <w:rFonts w:ascii="Sylfaen" w:hAnsi="Sylfaen"/>
          <w:color w:val="000000" w:themeColor="text1"/>
          <w:lang w:val="ka-GE"/>
        </w:rPr>
        <w:t>,</w:t>
      </w:r>
      <w:r w:rsidR="00464BBA" w:rsidRPr="00AC3F1D">
        <w:rPr>
          <w:rFonts w:ascii="Sylfaen" w:hAnsi="Sylfaen"/>
          <w:color w:val="000000" w:themeColor="text1"/>
          <w:lang w:val="ka-GE"/>
        </w:rPr>
        <w:t xml:space="preserve">  თითოეული 300 ეგზემპლარად.</w:t>
      </w:r>
      <w:r w:rsidRPr="00AC3F1D">
        <w:rPr>
          <w:rFonts w:ascii="Sylfaen" w:hAnsi="Sylfaen"/>
          <w:color w:val="000000" w:themeColor="text1"/>
          <w:lang w:val="ka-GE"/>
        </w:rPr>
        <w:t xml:space="preserve"> აღნიშნული ღონისძიებისათვის ხარჯი</w:t>
      </w:r>
      <w:r w:rsidR="003F58C1">
        <w:rPr>
          <w:rFonts w:ascii="Sylfaen" w:hAnsi="Sylfaen"/>
          <w:color w:val="000000" w:themeColor="text1"/>
          <w:lang w:val="ka-GE"/>
        </w:rPr>
        <w:t>ს სახით</w:t>
      </w:r>
      <w:r w:rsidRPr="00AC3F1D">
        <w:rPr>
          <w:rFonts w:ascii="Sylfaen" w:hAnsi="Sylfaen"/>
          <w:color w:val="000000" w:themeColor="text1"/>
          <w:lang w:val="ka-GE"/>
        </w:rPr>
        <w:t xml:space="preserve"> საანგარიშო პერიოდისათვის გაწეულია 19,1  ათასი ლარი</w:t>
      </w:r>
      <w:r w:rsidR="003F58C1">
        <w:rPr>
          <w:rFonts w:ascii="Sylfaen" w:hAnsi="Sylfaen"/>
          <w:color w:val="000000" w:themeColor="text1"/>
          <w:lang w:val="ka-GE"/>
        </w:rPr>
        <w:t>;</w:t>
      </w:r>
    </w:p>
    <w:p w:rsidR="00634D2C" w:rsidRPr="00AC3F1D" w:rsidRDefault="00634D2C" w:rsidP="00634D2C">
      <w:pPr>
        <w:ind w:left="-90"/>
        <w:jc w:val="both"/>
        <w:rPr>
          <w:rFonts w:ascii="Sylfaen" w:hAnsi="Sylfaen"/>
          <w:color w:val="000000" w:themeColor="text1"/>
          <w:lang w:val="ka-GE"/>
        </w:rPr>
      </w:pPr>
      <w:r w:rsidRPr="00AC3F1D">
        <w:rPr>
          <w:rFonts w:ascii="Sylfaen" w:hAnsi="Sylfaen"/>
          <w:color w:val="000000" w:themeColor="text1"/>
          <w:lang w:val="ka-GE"/>
        </w:rPr>
        <w:t>პროგრამის მხარდაჭერის ხარჯიდან სასაჩუქრედ შეძენილია აჭარული საცეკვაო კოსტიუმების თემატიკაზე შექმნილი ხელნაკეთი სუვენირები თანხით</w:t>
      </w:r>
      <w:r w:rsidR="005628FB" w:rsidRPr="00AC3F1D">
        <w:rPr>
          <w:rFonts w:ascii="Sylfaen" w:hAnsi="Sylfaen"/>
          <w:color w:val="000000" w:themeColor="text1"/>
          <w:lang w:val="ka-GE"/>
        </w:rPr>
        <w:t xml:space="preserve"> 4,6</w:t>
      </w:r>
      <w:r w:rsidRPr="00AC3F1D">
        <w:rPr>
          <w:rFonts w:ascii="Sylfaen" w:hAnsi="Sylfaen"/>
          <w:color w:val="000000" w:themeColor="text1"/>
          <w:lang w:val="ka-GE"/>
        </w:rPr>
        <w:t xml:space="preserve"> ათასი ლარი. </w:t>
      </w:r>
    </w:p>
    <w:p w:rsidR="00E65EFD" w:rsidRDefault="00002C9A" w:rsidP="003F58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6 003 ლარის ეკონომია გამოწვეულია </w:t>
      </w:r>
      <w:r w:rsidR="003F58C1">
        <w:rPr>
          <w:rFonts w:ascii="Sylfaen" w:hAnsi="Sylfaen"/>
          <w:color w:val="000000" w:themeColor="text1"/>
          <w:lang w:val="ka-GE"/>
        </w:rPr>
        <w:t>იმით</w:t>
      </w:r>
      <w:r w:rsidRPr="00AC3F1D">
        <w:rPr>
          <w:rFonts w:ascii="Sylfaen" w:hAnsi="Sylfaen"/>
          <w:color w:val="000000" w:themeColor="text1"/>
          <w:lang w:val="ka-GE"/>
        </w:rPr>
        <w:t xml:space="preserve">, რომ ტენდერში </w:t>
      </w:r>
      <w:r w:rsidR="003F58C1">
        <w:rPr>
          <w:rFonts w:ascii="Sylfaen" w:hAnsi="Sylfaen"/>
          <w:color w:val="000000" w:themeColor="text1"/>
          <w:lang w:val="ka-GE"/>
        </w:rPr>
        <w:t>გამარჯ</w:t>
      </w:r>
      <w:r w:rsidRPr="00AC3F1D">
        <w:rPr>
          <w:rFonts w:ascii="Sylfaen" w:hAnsi="Sylfaen"/>
          <w:color w:val="000000" w:themeColor="text1"/>
          <w:lang w:val="ka-GE"/>
        </w:rPr>
        <w:t>ვებული კომპანია არ იყო დღგ-ს გადამხდელი</w:t>
      </w:r>
      <w:r w:rsidR="003F58C1">
        <w:rPr>
          <w:rFonts w:ascii="Sylfaen" w:hAnsi="Sylfaen"/>
          <w:color w:val="000000" w:themeColor="text1"/>
          <w:lang w:val="ka-GE"/>
        </w:rPr>
        <w:t>.</w:t>
      </w:r>
    </w:p>
    <w:p w:rsidR="003F58C1" w:rsidRPr="00AC3F1D" w:rsidRDefault="003F58C1" w:rsidP="003F58C1">
      <w:pPr>
        <w:spacing w:after="0" w:line="240" w:lineRule="auto"/>
        <w:ind w:left="-90"/>
        <w:jc w:val="both"/>
        <w:rPr>
          <w:rFonts w:ascii="Sylfaen" w:hAnsi="Sylfaen"/>
          <w:color w:val="000000" w:themeColor="text1"/>
          <w:lang w:val="ka-GE"/>
        </w:rPr>
      </w:pPr>
    </w:p>
    <w:p w:rsidR="009E19B9" w:rsidRPr="00AC3F1D" w:rsidRDefault="009E19B9"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პროგრამა დაბრკოლებების გარეშე განხორციელდა.</w:t>
      </w:r>
    </w:p>
    <w:p w:rsidR="003235AD" w:rsidRPr="00AC3F1D" w:rsidRDefault="003235AD" w:rsidP="00E44EC1">
      <w:pPr>
        <w:spacing w:after="16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192635" w:rsidRPr="00AC3F1D">
        <w:rPr>
          <w:rFonts w:ascii="Sylfaen" w:hAnsi="Sylfaen" w:cs="Sylfaen"/>
          <w:color w:val="000000" w:themeColor="text1"/>
          <w:lang w:val="ka-GE"/>
        </w:rPr>
        <w:t>9</w:t>
      </w:r>
      <w:r w:rsidR="005614D6" w:rsidRPr="00AC3F1D">
        <w:rPr>
          <w:rFonts w:ascii="Sylfaen" w:hAnsi="Sylfaen" w:cs="Sylfaen"/>
          <w:color w:val="000000" w:themeColor="text1"/>
          <w:lang w:val="ka-GE"/>
        </w:rPr>
        <w:t xml:space="preserve">7,0 </w:t>
      </w:r>
      <w:r w:rsidRPr="00AC3F1D">
        <w:rPr>
          <w:rFonts w:ascii="Sylfaen" w:hAnsi="Sylfaen"/>
          <w:color w:val="000000" w:themeColor="text1"/>
          <w:lang w:val="ka-GE"/>
        </w:rPr>
        <w:t>%</w:t>
      </w:r>
      <w:r w:rsidR="003F58C1">
        <w:rPr>
          <w:rFonts w:ascii="Sylfaen" w:hAnsi="Sylfaen"/>
          <w:color w:val="000000" w:themeColor="text1"/>
          <w:lang w:val="ka-GE"/>
        </w:rPr>
        <w:t>.</w:t>
      </w:r>
    </w:p>
    <w:p w:rsidR="005E5AD4" w:rsidRPr="00AC3F1D" w:rsidRDefault="005E5AD4" w:rsidP="00E44EC1">
      <w:pPr>
        <w:spacing w:after="160" w:line="240" w:lineRule="auto"/>
        <w:ind w:left="-90"/>
        <w:jc w:val="both"/>
        <w:rPr>
          <w:rFonts w:ascii="Sylfaen" w:hAnsi="Sylfaen" w:cs="Sylfaen"/>
          <w:b/>
          <w:color w:val="000000" w:themeColor="text1"/>
          <w:lang w:val="ka-GE"/>
        </w:rPr>
      </w:pPr>
    </w:p>
    <w:p w:rsidR="00A724B0" w:rsidRPr="003F58C1" w:rsidRDefault="00A724B0" w:rsidP="003F58C1">
      <w:pPr>
        <w:spacing w:after="160"/>
        <w:ind w:left="-90" w:firstLine="284"/>
        <w:jc w:val="both"/>
        <w:rPr>
          <w:rFonts w:ascii="Sylfaen" w:hAnsi="Sylfaen" w:cs="Sylfaen"/>
          <w:b/>
          <w:color w:val="000000" w:themeColor="text1"/>
          <w:lang w:val="ka-GE"/>
        </w:rPr>
      </w:pPr>
      <w:r w:rsidRPr="00AC3F1D">
        <w:rPr>
          <w:rFonts w:ascii="Sylfaen" w:hAnsi="Sylfaen" w:cs="Sylfaen"/>
          <w:b/>
          <w:color w:val="000000" w:themeColor="text1"/>
          <w:lang w:val="ka-GE"/>
        </w:rPr>
        <w:t>პროგრამის - კულტურული ცხოვრების გააქტიურება და პოპულარიზაცია</w:t>
      </w:r>
      <w:r w:rsidR="003F58C1">
        <w:rPr>
          <w:rFonts w:ascii="Sylfaen" w:hAnsi="Sylfaen" w:cs="Sylfaen"/>
          <w:b/>
          <w:color w:val="000000" w:themeColor="text1"/>
          <w:lang w:val="ka-GE"/>
        </w:rPr>
        <w:t xml:space="preserve"> </w:t>
      </w:r>
      <w:r w:rsidRPr="00AC3F1D">
        <w:rPr>
          <w:rFonts w:ascii="Sylfaen" w:hAnsi="Sylfaen" w:cs="Sylfaen"/>
          <w:color w:val="000000" w:themeColor="text1"/>
          <w:lang w:val="ka-GE"/>
        </w:rPr>
        <w:t>მოიცავს</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სამ ქვეპროგრამას</w:t>
      </w:r>
      <w:r w:rsidRPr="00AC3F1D">
        <w:rPr>
          <w:rFonts w:ascii="Sylfaen" w:hAnsi="Sylfaen"/>
          <w:color w:val="000000" w:themeColor="text1"/>
          <w:lang w:val="ka-GE"/>
        </w:rPr>
        <w:t xml:space="preserve"> - ,,</w:t>
      </w:r>
      <w:r w:rsidRPr="00AC3F1D">
        <w:rPr>
          <w:rFonts w:ascii="Sylfaen" w:hAnsi="Sylfaen" w:cs="Sylfaen"/>
          <w:color w:val="000000" w:themeColor="text1"/>
          <w:lang w:val="ka-GE"/>
        </w:rPr>
        <w:t>ხელოვნებისა</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და</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კულტურის</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საქმიანობის</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ხელშეწყობა</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და</w:t>
      </w:r>
      <w:r w:rsidR="003F58C1">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პოპულარიზაცია“, </w:t>
      </w:r>
      <w:r w:rsidRPr="00AC3F1D">
        <w:rPr>
          <w:rFonts w:ascii="Sylfaen" w:hAnsi="Sylfaen"/>
          <w:color w:val="000000" w:themeColor="text1"/>
          <w:lang w:val="ka-GE"/>
        </w:rPr>
        <w:t>,,კულტურული ცხოვრების ხელშეწყობა სოფლად“ და ,,კულტურული პროდუქტების მარკეტინგი“.</w:t>
      </w:r>
    </w:p>
    <w:p w:rsidR="00A724B0" w:rsidRPr="00AC3F1D" w:rsidRDefault="00A724B0" w:rsidP="00A724B0">
      <w:pPr>
        <w:spacing w:after="160" w:line="240" w:lineRule="auto"/>
        <w:ind w:left="-90" w:firstLine="284"/>
        <w:jc w:val="both"/>
        <w:rPr>
          <w:rFonts w:ascii="Sylfaen" w:hAnsi="Sylfaen"/>
          <w:b/>
          <w:color w:val="000000" w:themeColor="text1"/>
          <w:lang w:val="ka-GE"/>
        </w:rPr>
      </w:pPr>
      <w:r w:rsidRPr="00AC3F1D">
        <w:rPr>
          <w:rFonts w:ascii="Sylfaen" w:hAnsi="Sylfaen" w:cs="Sylfaen"/>
          <w:b/>
          <w:color w:val="000000" w:themeColor="text1"/>
          <w:lang w:val="ka-GE"/>
        </w:rPr>
        <w:t>ქვეპროგრამა - ხელოვნებისა</w:t>
      </w:r>
      <w:r w:rsidR="003F58C1">
        <w:rPr>
          <w:rFonts w:ascii="Sylfaen" w:hAnsi="Sylfaen" w:cs="Sylfaen"/>
          <w:b/>
          <w:color w:val="000000" w:themeColor="text1"/>
          <w:lang w:val="ka-GE"/>
        </w:rPr>
        <w:t xml:space="preserve"> </w:t>
      </w:r>
      <w:r w:rsidRPr="00AC3F1D">
        <w:rPr>
          <w:rFonts w:ascii="Sylfaen" w:hAnsi="Sylfaen" w:cs="Sylfaen"/>
          <w:b/>
          <w:color w:val="000000" w:themeColor="text1"/>
          <w:lang w:val="ka-GE"/>
        </w:rPr>
        <w:t>და</w:t>
      </w:r>
      <w:r w:rsidR="003F58C1">
        <w:rPr>
          <w:rFonts w:ascii="Sylfaen" w:hAnsi="Sylfaen" w:cs="Sylfaen"/>
          <w:b/>
          <w:color w:val="000000" w:themeColor="text1"/>
          <w:lang w:val="ka-GE"/>
        </w:rPr>
        <w:t xml:space="preserve"> </w:t>
      </w:r>
      <w:r w:rsidRPr="00AC3F1D">
        <w:rPr>
          <w:rFonts w:ascii="Sylfaen" w:hAnsi="Sylfaen" w:cs="Sylfaen"/>
          <w:b/>
          <w:color w:val="000000" w:themeColor="text1"/>
          <w:lang w:val="ka-GE"/>
        </w:rPr>
        <w:t>კულტურის</w:t>
      </w:r>
      <w:r w:rsidR="003F58C1">
        <w:rPr>
          <w:rFonts w:ascii="Sylfaen" w:hAnsi="Sylfaen" w:cs="Sylfaen"/>
          <w:b/>
          <w:color w:val="000000" w:themeColor="text1"/>
          <w:lang w:val="ka-GE"/>
        </w:rPr>
        <w:t xml:space="preserve"> </w:t>
      </w:r>
      <w:r w:rsidRPr="00AC3F1D">
        <w:rPr>
          <w:rFonts w:ascii="Sylfaen" w:hAnsi="Sylfaen" w:cs="Sylfaen"/>
          <w:b/>
          <w:color w:val="000000" w:themeColor="text1"/>
          <w:lang w:val="ka-GE"/>
        </w:rPr>
        <w:t>საქმიანობის</w:t>
      </w:r>
      <w:r w:rsidR="003F58C1">
        <w:rPr>
          <w:rFonts w:ascii="Sylfaen" w:hAnsi="Sylfaen" w:cs="Sylfaen"/>
          <w:b/>
          <w:color w:val="000000" w:themeColor="text1"/>
          <w:lang w:val="ka-GE"/>
        </w:rPr>
        <w:t xml:space="preserve"> </w:t>
      </w:r>
      <w:r w:rsidRPr="00AC3F1D">
        <w:rPr>
          <w:rFonts w:ascii="Sylfaen" w:hAnsi="Sylfaen" w:cs="Sylfaen"/>
          <w:b/>
          <w:color w:val="000000" w:themeColor="text1"/>
          <w:lang w:val="ka-GE"/>
        </w:rPr>
        <w:t>ხელშეწყობა</w:t>
      </w:r>
      <w:r w:rsidR="003F58C1">
        <w:rPr>
          <w:rFonts w:ascii="Sylfaen" w:hAnsi="Sylfaen" w:cs="Sylfaen"/>
          <w:b/>
          <w:color w:val="000000" w:themeColor="text1"/>
          <w:lang w:val="ka-GE"/>
        </w:rPr>
        <w:t xml:space="preserve"> </w:t>
      </w:r>
      <w:r w:rsidRPr="00AC3F1D">
        <w:rPr>
          <w:rFonts w:ascii="Sylfaen" w:hAnsi="Sylfaen" w:cs="Sylfaen"/>
          <w:b/>
          <w:color w:val="000000" w:themeColor="text1"/>
          <w:lang w:val="ka-GE"/>
        </w:rPr>
        <w:t>და</w:t>
      </w:r>
      <w:r w:rsidR="003F58C1">
        <w:rPr>
          <w:rFonts w:ascii="Sylfaen" w:hAnsi="Sylfaen" w:cs="Sylfaen"/>
          <w:b/>
          <w:color w:val="000000" w:themeColor="text1"/>
          <w:lang w:val="ka-GE"/>
        </w:rPr>
        <w:t xml:space="preserve"> </w:t>
      </w:r>
      <w:r w:rsidRPr="00AC3F1D">
        <w:rPr>
          <w:rFonts w:ascii="Sylfaen" w:hAnsi="Sylfaen" w:cs="Sylfaen"/>
          <w:b/>
          <w:color w:val="000000" w:themeColor="text1"/>
          <w:lang w:val="ka-GE"/>
        </w:rPr>
        <w:t>პოპულარიზაცია</w:t>
      </w:r>
    </w:p>
    <w:p w:rsidR="00A724B0" w:rsidRPr="00AC3F1D" w:rsidRDefault="00A724B0" w:rsidP="00A724B0">
      <w:pPr>
        <w:spacing w:after="160" w:line="240" w:lineRule="auto"/>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875 000 ლარს, საკასო ხარჯი </w:t>
      </w:r>
      <w:r w:rsidR="003F58C1">
        <w:rPr>
          <w:rFonts w:ascii="Sylfaen" w:eastAsia="Calibri" w:hAnsi="Sylfaen" w:cs="Sylfaen"/>
          <w:color w:val="000000" w:themeColor="text1"/>
          <w:lang w:val="ka-GE"/>
        </w:rPr>
        <w:t xml:space="preserve">_ </w:t>
      </w:r>
      <w:r w:rsidRPr="00AC3F1D">
        <w:rPr>
          <w:rFonts w:ascii="Sylfaen" w:eastAsia="Calibri" w:hAnsi="Sylfaen" w:cs="Sylfaen"/>
          <w:color w:val="000000" w:themeColor="text1"/>
          <w:lang w:val="ka-GE"/>
        </w:rPr>
        <w:t xml:space="preserve">824 557 ლარს. </w:t>
      </w:r>
    </w:p>
    <w:p w:rsidR="00A724B0" w:rsidRPr="00AC3F1D" w:rsidRDefault="00A724B0" w:rsidP="00A724B0">
      <w:pPr>
        <w:spacing w:after="160" w:line="240" w:lineRule="auto"/>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A724B0" w:rsidRPr="003F58C1" w:rsidRDefault="00A724B0" w:rsidP="003F58C1">
      <w:pPr>
        <w:pStyle w:val="a5"/>
        <w:numPr>
          <w:ilvl w:val="0"/>
          <w:numId w:val="3"/>
        </w:numPr>
        <w:spacing w:after="160" w:line="259" w:lineRule="auto"/>
        <w:rPr>
          <w:rFonts w:ascii="Sylfaen" w:hAnsi="Sylfaen" w:cs="Sylfaen"/>
          <w:b/>
          <w:color w:val="000000" w:themeColor="text1"/>
        </w:rPr>
      </w:pPr>
      <w:r w:rsidRPr="00AC3F1D">
        <w:rPr>
          <w:rFonts w:ascii="Sylfaen" w:hAnsi="Sylfaen" w:cs="Sylfaen"/>
          <w:b/>
          <w:color w:val="000000" w:themeColor="text1"/>
        </w:rPr>
        <w:t>საქართველოს და საერთაშორისო ფესტივალებში</w:t>
      </w:r>
      <w:r w:rsidRPr="00AC3F1D">
        <w:rPr>
          <w:rFonts w:ascii="Sylfaen" w:hAnsi="Sylfaen"/>
          <w:b/>
          <w:color w:val="000000" w:themeColor="text1"/>
        </w:rPr>
        <w:t xml:space="preserve">, </w:t>
      </w:r>
      <w:r w:rsidRPr="00AC3F1D">
        <w:rPr>
          <w:rFonts w:ascii="Sylfaen" w:hAnsi="Sylfaen" w:cs="Sylfaen"/>
          <w:b/>
          <w:color w:val="000000" w:themeColor="text1"/>
        </w:rPr>
        <w:t>კონკურსებში</w:t>
      </w:r>
      <w:r w:rsidRPr="00AC3F1D">
        <w:rPr>
          <w:rFonts w:ascii="Sylfaen" w:hAnsi="Sylfaen"/>
          <w:b/>
          <w:color w:val="000000" w:themeColor="text1"/>
        </w:rPr>
        <w:t xml:space="preserve">, </w:t>
      </w:r>
      <w:r w:rsidRPr="00AC3F1D">
        <w:rPr>
          <w:rFonts w:ascii="Sylfaen" w:hAnsi="Sylfaen" w:cs="Sylfaen"/>
          <w:b/>
          <w:color w:val="000000" w:themeColor="text1"/>
        </w:rPr>
        <w:t>გამოფენებში და სხვა ღონისძიებებში მონაწილეობის ხელშეწყობ</w:t>
      </w:r>
      <w:r w:rsidRPr="00AC3F1D">
        <w:rPr>
          <w:rFonts w:ascii="Sylfaen" w:hAnsi="Sylfaen" w:cs="Sylfaen"/>
          <w:b/>
          <w:color w:val="000000" w:themeColor="text1"/>
          <w:lang w:val="ka-GE"/>
        </w:rPr>
        <w:t>ა, რაზეც გაწეულია ხარჯი</w:t>
      </w:r>
      <w:r w:rsidR="003F58C1">
        <w:rPr>
          <w:rFonts w:ascii="Sylfaen" w:hAnsi="Sylfaen" w:cs="Sylfaen"/>
          <w:b/>
          <w:color w:val="000000" w:themeColor="text1"/>
          <w:lang w:val="ka-GE"/>
        </w:rPr>
        <w:t>,</w:t>
      </w:r>
      <w:r w:rsidRPr="00AC3F1D">
        <w:rPr>
          <w:rFonts w:ascii="Sylfaen" w:hAnsi="Sylfaen" w:cs="Sylfaen"/>
          <w:b/>
          <w:color w:val="000000" w:themeColor="text1"/>
          <w:lang w:val="ka-GE"/>
        </w:rPr>
        <w:t xml:space="preserve"> 114 427 ლარი</w:t>
      </w:r>
      <w:r w:rsidR="003F58C1">
        <w:rPr>
          <w:rFonts w:ascii="Sylfaen" w:hAnsi="Sylfaen" w:cs="Sylfaen"/>
          <w:b/>
          <w:color w:val="000000" w:themeColor="text1"/>
          <w:lang w:val="ka-GE"/>
        </w:rPr>
        <w:t xml:space="preserve">, </w:t>
      </w:r>
      <w:r w:rsidRPr="003F58C1">
        <w:rPr>
          <w:rFonts w:ascii="Sylfaen" w:hAnsi="Sylfaen" w:cs="Sylfaen"/>
          <w:color w:val="000000" w:themeColor="text1"/>
          <w:lang w:val="ka-GE"/>
        </w:rPr>
        <w:t>კერძოდ</w:t>
      </w:r>
      <w:r w:rsidRPr="003F58C1">
        <w:rPr>
          <w:rFonts w:ascii="Sylfaen" w:hAnsi="Sylfaen"/>
          <w:color w:val="000000" w:themeColor="text1"/>
          <w:lang w:val="ka-GE"/>
        </w:rPr>
        <w:t xml:space="preserve">, </w:t>
      </w:r>
      <w:r w:rsidRPr="003F58C1">
        <w:rPr>
          <w:rFonts w:ascii="Sylfaen" w:hAnsi="Sylfaen" w:cs="Sylfaen"/>
          <w:color w:val="000000" w:themeColor="text1"/>
          <w:lang w:val="ka-GE"/>
        </w:rPr>
        <w:t xml:space="preserve"> საკონკურსო წესით დაფინანსდა შემდეგი პროექტები:</w:t>
      </w:r>
    </w:p>
    <w:p w:rsidR="00A724B0" w:rsidRPr="00AC3F1D" w:rsidRDefault="00A724B0" w:rsidP="00A724B0">
      <w:pPr>
        <w:pStyle w:val="a5"/>
        <w:rPr>
          <w:rFonts w:ascii="Sylfaen" w:hAnsi="Sylfaen" w:cs="Sylfaen"/>
          <w:color w:val="000000" w:themeColor="text1"/>
          <w:lang w:val="ka-GE"/>
        </w:rPr>
      </w:pP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ა(ა)იპ რევაზ ლაღიძის სახელობის სამუსიკო სკოლის "საორკესტრო განყოფილების წარჩინებულ მოსწავლეთა მონაწილეობა ახალგაზრდულ გაცვლით პროექტში - „მუსიკა, როგორც ენა კულტურათა შორის“;</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მონაწილეობა საერთაშორისო პროექტში - „ქორო“ საფრანგეთის ქ. ლიონში;</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მონაწილეობა საერთაშორისო პროექტში - „ქორო“ საფრანგეთის ქ. ლიონში;</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მელიტონ ბალანჩივაძის ხელოვნების სკოლასთან არსებული ქორეოგრაფიული ჯგუფის - „მეგობრობა“ - მონაწილეობა „საერთაშორისო ფესტივალში - "WARMIA 2016", პოლონეთი“;</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 xml:space="preserve">მონაწილეობა საერთაშორისო ფესტივალში </w:t>
      </w:r>
      <w:r w:rsidRPr="00AC3F1D">
        <w:rPr>
          <w:rFonts w:ascii="Sylfaen" w:hAnsi="Sylfaen" w:cs="Sylfaen"/>
          <w:color w:val="000000" w:themeColor="text1"/>
        </w:rPr>
        <w:t>იტალი</w:t>
      </w:r>
      <w:r w:rsidRPr="00AC3F1D">
        <w:rPr>
          <w:rFonts w:ascii="Sylfaen" w:hAnsi="Sylfaen" w:cs="Sylfaen"/>
          <w:color w:val="000000" w:themeColor="text1"/>
          <w:lang w:val="ka-GE"/>
        </w:rPr>
        <w:t xml:space="preserve">ის ქ. სან-დანიელში; </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lastRenderedPageBreak/>
        <w:t xml:space="preserve">მონაწილეობა საერთაშორისო ფესტივალში </w:t>
      </w:r>
      <w:r w:rsidRPr="00AC3F1D">
        <w:rPr>
          <w:rFonts w:ascii="Sylfaen" w:hAnsi="Sylfaen" w:cs="Sylfaen"/>
          <w:color w:val="000000" w:themeColor="text1"/>
        </w:rPr>
        <w:t>იტალი</w:t>
      </w:r>
      <w:r w:rsidRPr="00AC3F1D">
        <w:rPr>
          <w:rFonts w:ascii="Sylfaen" w:hAnsi="Sylfaen" w:cs="Sylfaen"/>
          <w:color w:val="000000" w:themeColor="text1"/>
          <w:lang w:val="ka-GE"/>
        </w:rPr>
        <w:t>ის ქ. სან-დანიელში“</w:t>
      </w:r>
      <w:r w:rsidR="003F58C1">
        <w:rPr>
          <w:rFonts w:ascii="Sylfaen" w:hAnsi="Sylfaen" w:cs="Sylfaen"/>
          <w:color w:val="000000" w:themeColor="text1"/>
          <w:lang w:val="ka-GE"/>
        </w:rPr>
        <w:t>;</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სსიპ ბათუმის თოჯინებისა და მოზარდ მაყურებელთა პროფესიული სახელმწიფო თეატრის მონაწილეობა „ლიტვის ქ. პანავეჟისის საერთაშორისო თოჯინურ ფესტივალში -  „ჩემოდანი 2016“;</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„ბავშვთა ქორეოგრაფიული ანსამბლის - „მთაწმინდა“ - მონაწილეობა XIV საერთაშორისო ფესტივალში „პოლესიური ზაფხული ფოლკლორთან ერთად“ უკრაინის ქალაქ ლუცკში;</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სსიპ ხულოს პროფესიული სახელმწიფო დრამატული თეატრის „გასტროლები ათენში“;</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 xml:space="preserve"> მონაწილეობა გერმანიის ქ. ბერლინის ფესტივალზე ,,მანქის ინ სილქ“;</w:t>
      </w:r>
    </w:p>
    <w:p w:rsidR="00A724B0" w:rsidRPr="00AC3F1D" w:rsidRDefault="00A724B0" w:rsidP="00A724B0">
      <w:pPr>
        <w:pStyle w:val="a5"/>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ქორეოგრაფიული ანსამბლის ,,მწვერვალი“ მონაწილეობა ბულგარეთში, ქალაქ შუმენში გამართულ საერთაშორისო ფესტივალში</w:t>
      </w:r>
      <w:r w:rsidR="003F58C1">
        <w:rPr>
          <w:rFonts w:ascii="Sylfaen" w:hAnsi="Sylfaen" w:cs="Sylfaen"/>
          <w:color w:val="000000" w:themeColor="text1"/>
          <w:lang w:val="ka-GE"/>
        </w:rPr>
        <w:t>.</w:t>
      </w:r>
    </w:p>
    <w:p w:rsidR="00A724B0" w:rsidRPr="00AC3F1D" w:rsidRDefault="00A724B0" w:rsidP="00A724B0">
      <w:pPr>
        <w:pStyle w:val="a5"/>
        <w:rPr>
          <w:rFonts w:ascii="Sylfaen" w:hAnsi="Sylfaen" w:cs="Sylfaen"/>
          <w:color w:val="000000" w:themeColor="text1"/>
          <w:lang w:val="ka-GE"/>
        </w:rPr>
      </w:pPr>
    </w:p>
    <w:p w:rsidR="00A724B0" w:rsidRPr="00AC3F1D" w:rsidRDefault="00A724B0" w:rsidP="00A724B0">
      <w:pPr>
        <w:pStyle w:val="a5"/>
        <w:rPr>
          <w:rFonts w:ascii="Sylfaen" w:hAnsi="Sylfaen" w:cs="Sylfaen"/>
          <w:color w:val="000000" w:themeColor="text1"/>
          <w:lang w:val="ka-GE"/>
        </w:rPr>
      </w:pPr>
      <w:r w:rsidRPr="00AC3F1D">
        <w:rPr>
          <w:rFonts w:ascii="Sylfaen" w:hAnsi="Sylfaen" w:cs="Sylfaen"/>
          <w:color w:val="000000" w:themeColor="text1"/>
        </w:rPr>
        <w:t xml:space="preserve">არასაკონკურსო </w:t>
      </w:r>
      <w:r w:rsidRPr="00AC3F1D">
        <w:rPr>
          <w:rFonts w:ascii="Sylfaen" w:hAnsi="Sylfaen" w:cs="Sylfaen"/>
          <w:color w:val="000000" w:themeColor="text1"/>
          <w:lang w:val="ka-GE"/>
        </w:rPr>
        <w:t xml:space="preserve">წესით </w:t>
      </w:r>
      <w:r w:rsidRPr="00AC3F1D">
        <w:rPr>
          <w:rFonts w:ascii="Sylfaen" w:hAnsi="Sylfaen"/>
          <w:color w:val="000000" w:themeColor="text1"/>
          <w:lang w:val="ka-GE"/>
        </w:rPr>
        <w:t xml:space="preserve">დაფინანსდა შემდეგი </w:t>
      </w:r>
      <w:r w:rsidRPr="00AC3F1D">
        <w:rPr>
          <w:rFonts w:ascii="Sylfaen" w:hAnsi="Sylfaen" w:cs="Sylfaen"/>
          <w:color w:val="000000" w:themeColor="text1"/>
          <w:lang w:val="ka-GE"/>
        </w:rPr>
        <w:t xml:space="preserve">პროექტები: </w:t>
      </w:r>
    </w:p>
    <w:p w:rsidR="00A724B0" w:rsidRPr="00AC3F1D" w:rsidRDefault="00A724B0" w:rsidP="00A724B0">
      <w:pPr>
        <w:pStyle w:val="a5"/>
        <w:rPr>
          <w:rFonts w:ascii="Sylfaen" w:hAnsi="Sylfaen"/>
          <w:color w:val="000000" w:themeColor="text1"/>
          <w:lang w:val="ka-GE"/>
        </w:rPr>
      </w:pPr>
    </w:p>
    <w:p w:rsidR="00A724B0" w:rsidRPr="00AC3F1D" w:rsidRDefault="00A724B0" w:rsidP="00A724B0">
      <w:pPr>
        <w:pStyle w:val="a5"/>
        <w:numPr>
          <w:ilvl w:val="0"/>
          <w:numId w:val="9"/>
        </w:numPr>
        <w:rPr>
          <w:rFonts w:ascii="Sylfaen" w:hAnsi="Sylfaen"/>
          <w:color w:val="000000" w:themeColor="text1"/>
          <w:lang w:val="ka-GE"/>
        </w:rPr>
      </w:pPr>
      <w:r w:rsidRPr="00AC3F1D">
        <w:rPr>
          <w:rFonts w:ascii="Sylfaen" w:hAnsi="Sylfaen"/>
          <w:color w:val="000000" w:themeColor="text1"/>
          <w:lang w:val="ka-GE"/>
        </w:rPr>
        <w:t>ა(ა)იპ ვახტანგ ჭაბუკიანის სახელობის კლასიკური ბალეტის სკოლის მონაწილეობა ბავშვთა და მოზარდთა კლასიკური ცეკვის მეოთხე საერთაშორისო ფესტივალში - "ბროლის ცერი"</w:t>
      </w:r>
      <w:r w:rsidR="00CB675E">
        <w:rPr>
          <w:rFonts w:ascii="Sylfaen" w:hAnsi="Sylfaen"/>
          <w:color w:val="000000" w:themeColor="text1"/>
          <w:lang w:val="ka-GE"/>
        </w:rPr>
        <w:t>,</w:t>
      </w:r>
      <w:r w:rsidRPr="00AC3F1D">
        <w:rPr>
          <w:rFonts w:ascii="Sylfaen" w:hAnsi="Sylfaen"/>
          <w:color w:val="000000" w:themeColor="text1"/>
          <w:lang w:val="ka-GE"/>
        </w:rPr>
        <w:t xml:space="preserve"> ქ. თბილისში;</w:t>
      </w:r>
    </w:p>
    <w:p w:rsidR="00A724B0" w:rsidRPr="00AC3F1D" w:rsidRDefault="00A724B0" w:rsidP="00A724B0">
      <w:pPr>
        <w:pStyle w:val="a5"/>
        <w:numPr>
          <w:ilvl w:val="0"/>
          <w:numId w:val="9"/>
        </w:numPr>
        <w:rPr>
          <w:rFonts w:ascii="Sylfaen" w:hAnsi="Sylfaen"/>
          <w:color w:val="000000" w:themeColor="text1"/>
          <w:lang w:val="ka-GE"/>
        </w:rPr>
      </w:pPr>
      <w:r w:rsidRPr="00AC3F1D">
        <w:rPr>
          <w:rFonts w:ascii="Sylfaen" w:hAnsi="Sylfaen"/>
          <w:color w:val="000000" w:themeColor="text1"/>
          <w:lang w:val="ka-GE"/>
        </w:rPr>
        <w:t>ჯგუფის ''და სხვა'' მონაწილეობა ''ოდესა/ბათუმი ფოტო დღეების ფესტივალში", უკრაინაში;</w:t>
      </w:r>
    </w:p>
    <w:p w:rsidR="00A724B0" w:rsidRPr="00AC3F1D" w:rsidRDefault="00A724B0" w:rsidP="00A724B0">
      <w:pPr>
        <w:pStyle w:val="a5"/>
        <w:numPr>
          <w:ilvl w:val="0"/>
          <w:numId w:val="9"/>
        </w:numPr>
        <w:rPr>
          <w:rFonts w:ascii="Sylfaen" w:hAnsi="Sylfaen"/>
          <w:color w:val="000000" w:themeColor="text1"/>
          <w:lang w:val="ka-GE"/>
        </w:rPr>
      </w:pPr>
      <w:r w:rsidRPr="00AC3F1D">
        <w:rPr>
          <w:rFonts w:ascii="Sylfaen" w:hAnsi="Sylfaen"/>
          <w:color w:val="000000" w:themeColor="text1"/>
          <w:lang w:val="ka-GE"/>
        </w:rPr>
        <w:t>მონაწილეობა იტალიის ქალაქ პორტოფინოში „ასოციაცია მუსიკალეს“ მიერ ორგანიზებულ II ვოკალისტთა საერთაშორისო კონკურსში;</w:t>
      </w:r>
    </w:p>
    <w:p w:rsidR="00A724B0" w:rsidRPr="00AC3F1D" w:rsidRDefault="00A724B0" w:rsidP="00A724B0">
      <w:pPr>
        <w:pStyle w:val="a5"/>
        <w:numPr>
          <w:ilvl w:val="0"/>
          <w:numId w:val="9"/>
        </w:numPr>
        <w:rPr>
          <w:rFonts w:ascii="Sylfaen" w:hAnsi="Sylfaen"/>
          <w:color w:val="000000" w:themeColor="text1"/>
          <w:lang w:val="ka-GE"/>
        </w:rPr>
      </w:pPr>
      <w:r w:rsidRPr="00AC3F1D">
        <w:rPr>
          <w:rFonts w:ascii="Sylfaen" w:hAnsi="Sylfaen"/>
          <w:color w:val="000000" w:themeColor="text1"/>
          <w:lang w:val="ka-GE"/>
        </w:rPr>
        <w:t>მონაწილეობა საერთაშორისო პლენერში ლიტვის ქალაქ ვიჟიუნელესში;</w:t>
      </w:r>
    </w:p>
    <w:p w:rsidR="00A724B0" w:rsidRPr="00AC3F1D" w:rsidRDefault="00A724B0" w:rsidP="00A724B0">
      <w:pPr>
        <w:pStyle w:val="a5"/>
        <w:numPr>
          <w:ilvl w:val="0"/>
          <w:numId w:val="9"/>
        </w:numPr>
        <w:rPr>
          <w:rFonts w:ascii="Sylfaen" w:hAnsi="Sylfaen"/>
          <w:color w:val="000000" w:themeColor="text1"/>
          <w:lang w:val="ka-GE"/>
        </w:rPr>
      </w:pPr>
      <w:r w:rsidRPr="00AC3F1D">
        <w:rPr>
          <w:rFonts w:ascii="Sylfaen" w:hAnsi="Sylfaen"/>
          <w:color w:val="000000" w:themeColor="text1"/>
          <w:lang w:val="ka-GE"/>
        </w:rPr>
        <w:t xml:space="preserve">მონაწილეობა საერთაშორისო პლენერში - "Colours of Malopolska" </w:t>
      </w:r>
      <w:r w:rsidRPr="00AC3F1D">
        <w:rPr>
          <w:rFonts w:ascii="Sylfaen" w:hAnsi="Sylfaen" w:cs="Sylfaen"/>
          <w:color w:val="000000" w:themeColor="text1"/>
          <w:lang w:val="ka-GE"/>
        </w:rPr>
        <w:t>პოლონეთის ქ. მეხუვში</w:t>
      </w:r>
      <w:r w:rsidRPr="00AC3F1D">
        <w:rPr>
          <w:rFonts w:ascii="Sylfaen" w:hAnsi="Sylfaen"/>
          <w:color w:val="000000" w:themeColor="text1"/>
          <w:lang w:val="ka-GE"/>
        </w:rPr>
        <w:t>;</w:t>
      </w:r>
    </w:p>
    <w:p w:rsidR="00A724B0" w:rsidRPr="00AC3F1D" w:rsidRDefault="00A724B0" w:rsidP="00CB675E">
      <w:pPr>
        <w:pStyle w:val="a5"/>
        <w:numPr>
          <w:ilvl w:val="0"/>
          <w:numId w:val="9"/>
        </w:numPr>
        <w:jc w:val="both"/>
        <w:rPr>
          <w:rFonts w:ascii="Sylfaen" w:hAnsi="Sylfaen"/>
          <w:color w:val="000000" w:themeColor="text1"/>
          <w:lang w:val="ka-GE"/>
        </w:rPr>
      </w:pPr>
      <w:r w:rsidRPr="00AC3F1D">
        <w:rPr>
          <w:rFonts w:ascii="Sylfaen" w:hAnsi="Sylfaen"/>
          <w:color w:val="000000" w:themeColor="text1"/>
          <w:lang w:val="ka-GE"/>
        </w:rPr>
        <w:t>შშმპ თეატრალური დასის „ცისარტყელა“ სპექტაკლის „პატარა უფლისწული“ გასტროლი სიღნაღში;</w:t>
      </w:r>
    </w:p>
    <w:p w:rsidR="00A724B0" w:rsidRPr="00AC3F1D" w:rsidRDefault="00A724B0" w:rsidP="00CB675E">
      <w:pPr>
        <w:pStyle w:val="a5"/>
        <w:numPr>
          <w:ilvl w:val="0"/>
          <w:numId w:val="9"/>
        </w:numPr>
        <w:jc w:val="both"/>
        <w:rPr>
          <w:rFonts w:ascii="Sylfaen" w:hAnsi="Sylfaen"/>
          <w:color w:val="000000" w:themeColor="text1"/>
          <w:lang w:val="ka-GE"/>
        </w:rPr>
      </w:pPr>
      <w:r w:rsidRPr="00AC3F1D">
        <w:rPr>
          <w:rFonts w:ascii="Sylfaen" w:hAnsi="Sylfaen"/>
          <w:color w:val="000000" w:themeColor="text1"/>
          <w:lang w:val="ka-GE"/>
        </w:rPr>
        <w:t>ქორეოგრაფიულ ანსამბლ "არგინეთის" ბავშვთა და მოზარდთა საერთაშორისო ქორეოგრაფიულ ფესტივალში "შემოდგომის რიტმები" მონაწილეობა ყვარელში</w:t>
      </w:r>
      <w:r w:rsidR="00CB675E">
        <w:rPr>
          <w:rFonts w:ascii="Sylfaen" w:hAnsi="Sylfaen"/>
          <w:color w:val="000000" w:themeColor="text1"/>
          <w:lang w:val="ka-GE"/>
        </w:rPr>
        <w:t>;</w:t>
      </w:r>
    </w:p>
    <w:p w:rsidR="00A724B0" w:rsidRPr="00AC3F1D" w:rsidRDefault="00A724B0" w:rsidP="00CB675E">
      <w:pPr>
        <w:pStyle w:val="a5"/>
        <w:numPr>
          <w:ilvl w:val="0"/>
          <w:numId w:val="9"/>
        </w:numPr>
        <w:jc w:val="both"/>
        <w:rPr>
          <w:rFonts w:ascii="Sylfaen" w:hAnsi="Sylfaen"/>
          <w:color w:val="000000" w:themeColor="text1"/>
          <w:lang w:val="ka-GE"/>
        </w:rPr>
      </w:pPr>
      <w:r w:rsidRPr="00AC3F1D">
        <w:rPr>
          <w:rFonts w:ascii="Sylfaen" w:hAnsi="Sylfaen"/>
          <w:color w:val="000000" w:themeColor="text1"/>
          <w:lang w:val="ka-GE"/>
        </w:rPr>
        <w:t>ქორეოგრაფიული ანსამბლის - "ოჰოი ნანა" - საბავშვო და ახალგაზრდული ქორეოგრაფიული ანსამბლების ფესტივალში მონაწილეობა ქ. თბილისში</w:t>
      </w:r>
      <w:r w:rsidR="00CB675E">
        <w:rPr>
          <w:rFonts w:ascii="Sylfaen" w:hAnsi="Sylfaen"/>
          <w:color w:val="000000" w:themeColor="text1"/>
          <w:lang w:val="ka-GE"/>
        </w:rPr>
        <w:t>.</w:t>
      </w:r>
    </w:p>
    <w:p w:rsidR="00A724B0" w:rsidRPr="00AC3F1D" w:rsidRDefault="00A724B0" w:rsidP="00A724B0">
      <w:pPr>
        <w:pStyle w:val="a5"/>
        <w:ind w:left="1440"/>
        <w:rPr>
          <w:rFonts w:ascii="Sylfaen" w:hAnsi="Sylfaen"/>
          <w:color w:val="000000" w:themeColor="text1"/>
          <w:lang w:val="ka-GE"/>
        </w:rPr>
      </w:pPr>
    </w:p>
    <w:p w:rsidR="00A724B0" w:rsidRPr="00AC3F1D" w:rsidRDefault="00A724B0" w:rsidP="00A724B0">
      <w:pPr>
        <w:pStyle w:val="a5"/>
        <w:numPr>
          <w:ilvl w:val="0"/>
          <w:numId w:val="3"/>
        </w:numPr>
        <w:jc w:val="both"/>
        <w:rPr>
          <w:rFonts w:ascii="Sylfaen" w:hAnsi="Sylfaen" w:cs="Sylfaen"/>
          <w:color w:val="000000" w:themeColor="text1"/>
          <w:lang w:val="ka-GE"/>
        </w:rPr>
      </w:pPr>
      <w:r w:rsidRPr="00AC3F1D">
        <w:rPr>
          <w:rFonts w:ascii="Sylfaen" w:hAnsi="Sylfaen" w:cs="Sylfaen"/>
          <w:b/>
          <w:color w:val="000000" w:themeColor="text1"/>
          <w:lang w:val="ka-GE"/>
        </w:rPr>
        <w:t>საინვესტიციო პოტენციალის პრომოუშენი - 208 014 ლარი</w:t>
      </w:r>
    </w:p>
    <w:p w:rsidR="00A724B0" w:rsidRPr="00AC3F1D" w:rsidRDefault="00A724B0" w:rsidP="00A724B0">
      <w:pPr>
        <w:pStyle w:val="a5"/>
        <w:ind w:left="630"/>
        <w:jc w:val="both"/>
        <w:rPr>
          <w:rFonts w:ascii="Sylfaen" w:hAnsi="Sylfaen" w:cs="Sylfaen"/>
          <w:b/>
          <w:color w:val="000000" w:themeColor="text1"/>
          <w:lang w:val="ka-GE"/>
        </w:rPr>
      </w:pPr>
    </w:p>
    <w:p w:rsidR="00A724B0" w:rsidRPr="00AC3F1D" w:rsidRDefault="00A724B0" w:rsidP="00CB675E">
      <w:pPr>
        <w:pStyle w:val="a5"/>
        <w:ind w:left="630"/>
        <w:jc w:val="both"/>
        <w:rPr>
          <w:rFonts w:ascii="Sylfaen" w:hAnsi="Sylfaen" w:cs="Sylfaen"/>
          <w:color w:val="000000" w:themeColor="text1"/>
          <w:lang w:val="ka-GE"/>
        </w:rPr>
      </w:pPr>
      <w:r w:rsidRPr="00AC3F1D">
        <w:rPr>
          <w:rFonts w:ascii="Sylfaen" w:hAnsi="Sylfaen" w:cs="Sylfaen"/>
          <w:color w:val="000000" w:themeColor="text1"/>
          <w:lang w:val="ka-GE"/>
        </w:rPr>
        <w:t xml:space="preserve"> რეგიონის ცნობადობის ამაღლებისა და პოპულარიზაციის მიზნით საზღვარგარეთ დაგეგმილი ოფიციალური ტურების ფარგლებში წელს პირველად ჩატარდა კულტურულ ღონისძიებები</w:t>
      </w:r>
      <w:r w:rsidR="00CB675E">
        <w:rPr>
          <w:rFonts w:ascii="Sylfaen" w:hAnsi="Sylfaen" w:cs="Sylfaen"/>
          <w:color w:val="000000" w:themeColor="text1"/>
          <w:lang w:val="ka-GE"/>
        </w:rPr>
        <w:t>,</w:t>
      </w:r>
      <w:r w:rsidRPr="00AC3F1D">
        <w:rPr>
          <w:rFonts w:ascii="Sylfaen" w:hAnsi="Sylfaen" w:cs="Sylfaen"/>
          <w:color w:val="000000" w:themeColor="text1"/>
          <w:lang w:val="ka-GE"/>
        </w:rPr>
        <w:t xml:space="preserve"> რაც გულისხმობდა წლის განმავლობაში აჭარის მთავრობის, სამინისტროების, ტურიზმისა და კურორტების დერპარტამენტის მიერ საზღვარგარეთ დაგეგმილი სხვადასხვა ფორმატის ოფიციალური ვიზიტების ფარგლებში კულტურული პროგრამების ჩვენებას და რეგიონის ფოლკლორის წარმოჩენა/პოპულარიზაციას. </w:t>
      </w:r>
    </w:p>
    <w:p w:rsidR="00A724B0" w:rsidRPr="00AC3F1D" w:rsidRDefault="00A724B0" w:rsidP="00AF2C1E">
      <w:pPr>
        <w:pStyle w:val="a5"/>
        <w:ind w:left="630"/>
        <w:jc w:val="both"/>
        <w:rPr>
          <w:rFonts w:ascii="Sylfaen" w:hAnsi="Sylfaen" w:cs="Sylfaen"/>
          <w:color w:val="000000" w:themeColor="text1"/>
          <w:lang w:val="ka-GE"/>
        </w:rPr>
      </w:pPr>
      <w:r w:rsidRPr="00AC3F1D">
        <w:rPr>
          <w:rFonts w:ascii="Sylfaen" w:hAnsi="Sylfaen" w:cs="Sylfaen"/>
          <w:color w:val="000000" w:themeColor="text1"/>
          <w:lang w:val="ka-GE"/>
        </w:rPr>
        <w:t xml:space="preserve">ვროცლავში, თელავივში, მინსკში, ასტანაში, ვარშავაში, ვილნიუსში, პაფოსში, კლაიპედაში (ლიტვა), კრაკოვში აჭარის შემოქმედებითმა ჯგუფებმა მონაწილეობა მიიღეს კულტურულ ღონისძიებებში და პოპულარიზაცია გაუწიეს რეგიონს და რეგიონის ფოლკლორს.  </w:t>
      </w:r>
    </w:p>
    <w:p w:rsidR="00A724B0" w:rsidRPr="00AC3F1D" w:rsidRDefault="00A724B0" w:rsidP="00AF2C1E">
      <w:pPr>
        <w:pStyle w:val="a5"/>
        <w:jc w:val="both"/>
        <w:rPr>
          <w:rFonts w:ascii="Sylfaen" w:hAnsi="Sylfaen" w:cs="Sylfaen"/>
          <w:color w:val="000000" w:themeColor="text1"/>
          <w:lang w:val="ka-GE"/>
        </w:rPr>
      </w:pPr>
    </w:p>
    <w:p w:rsidR="00A724B0" w:rsidRPr="00AC3F1D" w:rsidRDefault="00A724B0" w:rsidP="00AF2C1E">
      <w:pPr>
        <w:pStyle w:val="a5"/>
        <w:jc w:val="both"/>
        <w:rPr>
          <w:rFonts w:ascii="Sylfaen" w:hAnsi="Sylfaen" w:cs="Sylfaen"/>
          <w:color w:val="000000" w:themeColor="text1"/>
          <w:lang w:val="ka-GE"/>
        </w:rPr>
      </w:pPr>
      <w:r w:rsidRPr="00AC3F1D">
        <w:rPr>
          <w:rFonts w:ascii="Sylfaen" w:hAnsi="Sylfaen" w:cs="Sylfaen"/>
          <w:color w:val="000000" w:themeColor="text1"/>
          <w:lang w:val="ka-GE"/>
        </w:rPr>
        <w:t>აღნიშნულ ღონისძიებებში სულ მონაწილეობა მიიღო აჭარის შემოქმედებითი ჯგუფების  105-მა წევრმა.</w:t>
      </w:r>
    </w:p>
    <w:p w:rsidR="00A724B0" w:rsidRPr="00AC3F1D" w:rsidRDefault="00A724B0" w:rsidP="00AF2C1E">
      <w:pPr>
        <w:pStyle w:val="a5"/>
        <w:rPr>
          <w:rFonts w:ascii="Sylfaen" w:hAnsi="Sylfaen" w:cs="Sylfaen"/>
          <w:color w:val="000000" w:themeColor="text1"/>
          <w:lang w:val="ka-GE"/>
        </w:rPr>
      </w:pPr>
    </w:p>
    <w:p w:rsidR="00A724B0" w:rsidRPr="00AC3F1D" w:rsidRDefault="00A724B0" w:rsidP="00AF2C1E">
      <w:pPr>
        <w:pStyle w:val="a5"/>
        <w:numPr>
          <w:ilvl w:val="0"/>
          <w:numId w:val="3"/>
        </w:numPr>
        <w:spacing w:after="160"/>
        <w:rPr>
          <w:rFonts w:ascii="Sylfaen" w:hAnsi="Sylfaen" w:cs="Sylfaen"/>
          <w:b/>
          <w:color w:val="000000" w:themeColor="text1"/>
          <w:lang w:val="ka-GE"/>
        </w:rPr>
      </w:pPr>
      <w:r w:rsidRPr="00AC3F1D">
        <w:rPr>
          <w:rFonts w:ascii="Sylfaen" w:hAnsi="Sylfaen" w:cs="Sylfaen"/>
          <w:b/>
          <w:color w:val="000000" w:themeColor="text1"/>
          <w:lang w:val="ka-GE"/>
        </w:rPr>
        <w:lastRenderedPageBreak/>
        <w:t>ფესტივალების, კონცერტების, და სხვა წარმოდგენების ორგანიზების ხელშეწყობა - 69 741 ლარი</w:t>
      </w:r>
    </w:p>
    <w:p w:rsidR="00A724B0" w:rsidRPr="00AC3F1D" w:rsidRDefault="00A724B0" w:rsidP="00AF2C1E">
      <w:pPr>
        <w:pStyle w:val="a5"/>
        <w:rPr>
          <w:rFonts w:ascii="Sylfaen" w:hAnsi="Sylfaen" w:cs="Sylfaen"/>
          <w:color w:val="000000" w:themeColor="text1"/>
          <w:lang w:val="ka-GE"/>
        </w:rPr>
      </w:pPr>
    </w:p>
    <w:p w:rsidR="00A724B0" w:rsidRPr="00AC3F1D" w:rsidRDefault="00A724B0" w:rsidP="00AF2C1E">
      <w:pPr>
        <w:pStyle w:val="a5"/>
        <w:jc w:val="both"/>
        <w:rPr>
          <w:rFonts w:ascii="Sylfaen" w:hAnsi="Sylfaen" w:cs="Sylfaen"/>
          <w:color w:val="000000" w:themeColor="text1"/>
          <w:lang w:val="ka-GE"/>
        </w:rPr>
      </w:pPr>
      <w:r w:rsidRPr="00AC3F1D">
        <w:rPr>
          <w:rFonts w:ascii="Sylfaen" w:hAnsi="Sylfaen" w:cs="Sylfaen"/>
          <w:color w:val="000000" w:themeColor="text1"/>
          <w:lang w:val="ka-GE"/>
        </w:rPr>
        <w:t>დაფინანსდა საერთაშორისო</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ფესტივალი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ოქროს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დელფინი</w:t>
      </w:r>
      <w:r w:rsidRPr="00AC3F1D">
        <w:rPr>
          <w:rFonts w:ascii="Sylfaen" w:hAnsi="Sylfaen"/>
          <w:color w:val="000000" w:themeColor="text1"/>
          <w:lang w:val="ka-GE"/>
        </w:rPr>
        <w:t>",</w:t>
      </w:r>
      <w:r w:rsidR="00DB3268">
        <w:rPr>
          <w:rFonts w:ascii="Sylfaen" w:hAnsi="Sylfaen"/>
          <w:color w:val="000000" w:themeColor="text1"/>
          <w:lang w:val="ka-GE"/>
        </w:rPr>
        <w:t xml:space="preserve"> </w:t>
      </w:r>
      <w:r w:rsidRPr="00AC3F1D">
        <w:rPr>
          <w:rFonts w:ascii="Sylfaen" w:hAnsi="Sylfaen" w:cs="Sylfaen"/>
          <w:color w:val="000000" w:themeColor="text1"/>
          <w:lang w:val="ka-GE"/>
        </w:rPr>
        <w:t>ღვინის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ფესტივალი </w:t>
      </w:r>
      <w:r w:rsidR="00DB3268">
        <w:rPr>
          <w:rFonts w:ascii="Sylfaen" w:hAnsi="Sylfaen" w:cs="Sylfaen"/>
          <w:color w:val="000000" w:themeColor="text1"/>
          <w:lang w:val="ka-GE"/>
        </w:rPr>
        <w:t>,</w:t>
      </w:r>
      <w:r w:rsidRPr="00AC3F1D">
        <w:rPr>
          <w:rFonts w:ascii="Sylfaen" w:hAnsi="Sylfaen" w:cs="Sylfaen"/>
          <w:color w:val="000000" w:themeColor="text1"/>
          <w:lang w:val="ka-GE"/>
        </w:rPr>
        <w:t>აღდგომიდან</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ამაღლებამდე</w:t>
      </w:r>
      <w:r w:rsidR="00DB3268">
        <w:rPr>
          <w:rFonts w:ascii="Sylfaen" w:hAnsi="Sylfaen" w:cs="Sylfaen"/>
          <w:color w:val="000000" w:themeColor="text1"/>
          <w:lang w:val="ka-GE"/>
        </w:rPr>
        <w:t>“</w:t>
      </w:r>
      <w:r w:rsidRPr="00AC3F1D">
        <w:rPr>
          <w:rFonts w:ascii="Sylfaen" w:hAnsi="Sylfaen" w:cs="Sylfaen"/>
          <w:color w:val="000000" w:themeColor="text1"/>
          <w:lang w:val="ka-GE"/>
        </w:rPr>
        <w:t>, ელექტრონული</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მუსიკის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ფესტივალი, პროექტის</w:t>
      </w:r>
      <w:r w:rsidRPr="00AC3F1D">
        <w:rPr>
          <w:rFonts w:ascii="Sylfaen" w:hAnsi="Sylfaen"/>
          <w:color w:val="000000" w:themeColor="text1"/>
          <w:lang w:val="ka-GE"/>
        </w:rPr>
        <w:t xml:space="preserve"> - ,,</w:t>
      </w:r>
      <w:r w:rsidRPr="00AC3F1D">
        <w:rPr>
          <w:rFonts w:ascii="Sylfaen" w:hAnsi="Sylfaen" w:cs="Sylfaen"/>
          <w:color w:val="000000" w:themeColor="text1"/>
          <w:lang w:val="ka-GE"/>
        </w:rPr>
        <w:t>თეატრ</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ქორეას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სპექტაკლის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ჩვენება</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აჭარის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რეგიონში</w:t>
      </w:r>
      <w:r w:rsidR="00547AC4" w:rsidRPr="00AC3F1D">
        <w:rPr>
          <w:rFonts w:ascii="Sylfaen" w:hAnsi="Sylfaen"/>
          <w:color w:val="000000" w:themeColor="text1"/>
          <w:lang w:val="ka-GE"/>
        </w:rPr>
        <w:t>“</w:t>
      </w:r>
      <w:r w:rsidRPr="00AC3F1D">
        <w:rPr>
          <w:rFonts w:ascii="Sylfaen" w:hAnsi="Sylfaen"/>
          <w:color w:val="000000" w:themeColor="text1"/>
          <w:lang w:val="ka-GE"/>
        </w:rPr>
        <w:t xml:space="preserve">, </w:t>
      </w:r>
      <w:r w:rsidRPr="00AC3F1D">
        <w:rPr>
          <w:rFonts w:ascii="Sylfaen" w:hAnsi="Sylfaen" w:cs="Sylfaen"/>
          <w:color w:val="000000" w:themeColor="text1"/>
          <w:lang w:val="ka-GE"/>
        </w:rPr>
        <w:t>მარჯანიშვილის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თეატრის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გასტროლი</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ხულოსა</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და</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ქობულეთში, სასულიერო</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და</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ფოლკლორული</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მუსიკის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ფესტივალი, მუხრან</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კობალაძის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შემოქმედებითი</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საღამო;</w:t>
      </w:r>
    </w:p>
    <w:p w:rsidR="00A724B0" w:rsidRPr="00AC3F1D" w:rsidRDefault="00A724B0" w:rsidP="00AF2C1E">
      <w:pPr>
        <w:pStyle w:val="a5"/>
        <w:rPr>
          <w:rFonts w:ascii="Sylfaen" w:hAnsi="Sylfaen" w:cs="Sylfaen"/>
          <w:color w:val="000000" w:themeColor="text1"/>
          <w:lang w:val="ka-GE"/>
        </w:rPr>
      </w:pPr>
    </w:p>
    <w:p w:rsidR="00A724B0" w:rsidRPr="00AC3F1D" w:rsidRDefault="00A724B0" w:rsidP="00AF2C1E">
      <w:pPr>
        <w:pStyle w:val="a5"/>
        <w:numPr>
          <w:ilvl w:val="0"/>
          <w:numId w:val="3"/>
        </w:numPr>
        <w:spacing w:after="160"/>
        <w:rPr>
          <w:rFonts w:ascii="Sylfaen" w:hAnsi="Sylfaen" w:cs="Sylfaen"/>
          <w:b/>
          <w:color w:val="000000" w:themeColor="text1"/>
          <w:lang w:val="ka-GE"/>
        </w:rPr>
      </w:pPr>
      <w:r w:rsidRPr="00AC3F1D">
        <w:rPr>
          <w:rFonts w:ascii="Sylfaen" w:hAnsi="Sylfaen" w:cs="Sylfaen"/>
          <w:b/>
          <w:color w:val="000000" w:themeColor="text1"/>
          <w:lang w:val="ka-GE"/>
        </w:rPr>
        <w:t>სახვითი, გამოყენებითი, მულტიმედიური   ხელოვნების მხარდაჭერა - 91 444 ლარი</w:t>
      </w:r>
    </w:p>
    <w:p w:rsidR="00A724B0" w:rsidRPr="00AC3F1D" w:rsidRDefault="00A724B0" w:rsidP="00AF2C1E">
      <w:pPr>
        <w:pStyle w:val="a5"/>
        <w:rPr>
          <w:rFonts w:ascii="Sylfaen" w:hAnsi="Sylfaen" w:cs="Sylfaen"/>
          <w:b/>
          <w:color w:val="000000" w:themeColor="text1"/>
          <w:lang w:val="ka-GE"/>
        </w:rPr>
      </w:pPr>
    </w:p>
    <w:p w:rsidR="00A724B0" w:rsidRPr="00AC3F1D" w:rsidRDefault="00A724B0" w:rsidP="00AF2C1E">
      <w:pPr>
        <w:pStyle w:val="a5"/>
        <w:rPr>
          <w:rFonts w:ascii="Sylfaen" w:hAnsi="Sylfaen" w:cs="Sylfaen"/>
          <w:color w:val="000000" w:themeColor="text1"/>
          <w:lang w:val="ka-GE"/>
        </w:rPr>
      </w:pPr>
      <w:r w:rsidRPr="00AC3F1D">
        <w:rPr>
          <w:rFonts w:ascii="Sylfaen" w:hAnsi="Sylfaen" w:cs="Sylfaen"/>
          <w:color w:val="000000" w:themeColor="text1"/>
          <w:lang w:val="ka-GE"/>
        </w:rPr>
        <w:t xml:space="preserve">დაფინანსდა: </w:t>
      </w:r>
    </w:p>
    <w:p w:rsidR="00A724B0" w:rsidRPr="00AC3F1D" w:rsidRDefault="00A724B0" w:rsidP="00AF2C1E">
      <w:pPr>
        <w:pStyle w:val="a5"/>
        <w:rPr>
          <w:rFonts w:ascii="Sylfaen" w:hAnsi="Sylfaen"/>
          <w:color w:val="000000" w:themeColor="text1"/>
        </w:rPr>
      </w:pPr>
      <w:r w:rsidRPr="00AC3F1D">
        <w:rPr>
          <w:rFonts w:ascii="Sylfaen" w:hAnsi="Sylfaen" w:cs="Sylfaen"/>
          <w:color w:val="000000" w:themeColor="text1"/>
          <w:lang w:val="ka-GE"/>
        </w:rPr>
        <w:t>1.პლენერი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მეგობრობისპალიტრა</w:t>
      </w:r>
      <w:r w:rsidR="00DB3268">
        <w:rPr>
          <w:rFonts w:ascii="Sylfaen" w:hAnsi="Sylfaen"/>
          <w:color w:val="000000" w:themeColor="text1"/>
          <w:lang w:val="ka-GE"/>
        </w:rPr>
        <w:t>";</w:t>
      </w:r>
    </w:p>
    <w:p w:rsidR="00A724B0" w:rsidRPr="002308A1" w:rsidRDefault="00A724B0" w:rsidP="00AF2C1E">
      <w:pPr>
        <w:pStyle w:val="a5"/>
        <w:rPr>
          <w:rFonts w:ascii="Sylfaen" w:hAnsi="Sylfaen" w:cs="Sylfaen"/>
          <w:color w:val="000000" w:themeColor="text1"/>
          <w:lang w:val="ka-GE"/>
        </w:rPr>
      </w:pPr>
      <w:r w:rsidRPr="00AC3F1D">
        <w:rPr>
          <w:rFonts w:ascii="Sylfaen" w:hAnsi="Sylfaen" w:cs="Sylfaen"/>
          <w:color w:val="000000" w:themeColor="text1"/>
          <w:lang w:val="ka-GE"/>
        </w:rPr>
        <w:t>2. პრინტ</w:t>
      </w:r>
      <w:r w:rsidRPr="00AC3F1D">
        <w:rPr>
          <w:rFonts w:ascii="Sylfaen" w:hAnsi="Sylfaen"/>
          <w:color w:val="000000" w:themeColor="text1"/>
          <w:lang w:val="ka-GE"/>
        </w:rPr>
        <w:t>-</w:t>
      </w:r>
      <w:r w:rsidRPr="00AC3F1D">
        <w:rPr>
          <w:rFonts w:ascii="Sylfaen" w:hAnsi="Sylfaen" w:cs="Sylfaen"/>
          <w:color w:val="000000" w:themeColor="text1"/>
          <w:lang w:val="ka-GE"/>
        </w:rPr>
        <w:t>ფესტივალი,,</w:t>
      </w:r>
      <w:r w:rsidRPr="00AC3F1D">
        <w:rPr>
          <w:rFonts w:ascii="Sylfaen" w:hAnsi="Sylfaen" w:cs="Sylfaen"/>
          <w:color w:val="000000" w:themeColor="text1"/>
        </w:rPr>
        <w:t>LIFESTILE”</w:t>
      </w:r>
      <w:r w:rsidR="002308A1">
        <w:rPr>
          <w:rFonts w:ascii="Sylfaen" w:hAnsi="Sylfaen" w:cs="Sylfaen"/>
          <w:color w:val="000000" w:themeColor="text1"/>
          <w:lang w:val="ka-GE"/>
        </w:rPr>
        <w:t>;</w:t>
      </w:r>
    </w:p>
    <w:p w:rsidR="00A724B0" w:rsidRPr="00AC3F1D" w:rsidRDefault="00A724B0" w:rsidP="00AF2C1E">
      <w:pPr>
        <w:pStyle w:val="a5"/>
        <w:rPr>
          <w:rFonts w:ascii="Sylfaen" w:hAnsi="Sylfaen"/>
          <w:color w:val="000000" w:themeColor="text1"/>
        </w:rPr>
      </w:pPr>
      <w:r w:rsidRPr="00AC3F1D">
        <w:rPr>
          <w:rFonts w:ascii="Sylfaen" w:hAnsi="Sylfaen" w:cs="Sylfaen"/>
          <w:color w:val="000000" w:themeColor="text1"/>
          <w:lang w:val="ka-GE"/>
        </w:rPr>
        <w:t>3. ფოტო</w:t>
      </w:r>
      <w:r w:rsidRPr="00AC3F1D">
        <w:rPr>
          <w:rFonts w:ascii="Sylfaen" w:hAnsi="Sylfaen"/>
          <w:color w:val="000000" w:themeColor="text1"/>
          <w:lang w:val="ka-GE"/>
        </w:rPr>
        <w:t>-</w:t>
      </w:r>
      <w:r w:rsidRPr="00AC3F1D">
        <w:rPr>
          <w:rFonts w:ascii="Sylfaen" w:hAnsi="Sylfaen" w:cs="Sylfaen"/>
          <w:color w:val="000000" w:themeColor="text1"/>
          <w:lang w:val="ka-GE"/>
        </w:rPr>
        <w:t>გამოფენა</w:t>
      </w:r>
      <w:r w:rsidRPr="00AC3F1D">
        <w:rPr>
          <w:rFonts w:ascii="Sylfaen" w:hAnsi="Sylfaen"/>
          <w:color w:val="000000" w:themeColor="text1"/>
          <w:lang w:val="ka-GE"/>
        </w:rPr>
        <w:t xml:space="preserve"> ,,</w:t>
      </w:r>
      <w:r w:rsidRPr="00AC3F1D">
        <w:rPr>
          <w:rFonts w:ascii="Sylfaen" w:hAnsi="Sylfaen" w:cs="Sylfaen"/>
          <w:color w:val="000000" w:themeColor="text1"/>
          <w:lang w:val="ka-GE"/>
        </w:rPr>
        <w:t>ქალის</w:t>
      </w:r>
      <w:r w:rsidR="00DB3268">
        <w:rPr>
          <w:rFonts w:ascii="Sylfaen" w:hAnsi="Sylfaen" w:cs="Sylfaen"/>
          <w:color w:val="000000" w:themeColor="text1"/>
          <w:lang w:val="ka-GE"/>
        </w:rPr>
        <w:t xml:space="preserve"> </w:t>
      </w:r>
      <w:r w:rsidRPr="00AC3F1D">
        <w:rPr>
          <w:rFonts w:ascii="Sylfaen" w:hAnsi="Sylfaen" w:cs="Sylfaen"/>
          <w:color w:val="000000" w:themeColor="text1"/>
          <w:lang w:val="ka-GE"/>
        </w:rPr>
        <w:t>თვალით დანახული</w:t>
      </w:r>
      <w:r w:rsidR="002308A1">
        <w:rPr>
          <w:rFonts w:ascii="Sylfaen" w:hAnsi="Sylfaen" w:cs="Sylfaen"/>
          <w:color w:val="000000" w:themeColor="text1"/>
          <w:lang w:val="ka-GE"/>
        </w:rPr>
        <w:t xml:space="preserve"> </w:t>
      </w:r>
      <w:r w:rsidRPr="00AC3F1D">
        <w:rPr>
          <w:rFonts w:ascii="Sylfaen" w:hAnsi="Sylfaen" w:cs="Sylfaen"/>
          <w:color w:val="000000" w:themeColor="text1"/>
          <w:lang w:val="ka-GE"/>
        </w:rPr>
        <w:t>ჩვენ</w:t>
      </w:r>
      <w:r w:rsidRPr="00AC3F1D">
        <w:rPr>
          <w:rFonts w:ascii="Sylfaen" w:hAnsi="Sylfaen"/>
          <w:color w:val="000000" w:themeColor="text1"/>
          <w:lang w:val="ka-GE"/>
        </w:rPr>
        <w:t>"</w:t>
      </w:r>
      <w:r w:rsidR="002308A1">
        <w:rPr>
          <w:rFonts w:ascii="Sylfaen" w:hAnsi="Sylfaen"/>
          <w:color w:val="000000" w:themeColor="text1"/>
          <w:lang w:val="ka-GE"/>
        </w:rPr>
        <w:t>;</w:t>
      </w:r>
      <w:r w:rsidRPr="00AC3F1D">
        <w:rPr>
          <w:rFonts w:ascii="Sylfaen" w:hAnsi="Sylfaen"/>
          <w:color w:val="000000" w:themeColor="text1"/>
          <w:lang w:val="ka-GE"/>
        </w:rPr>
        <w:t xml:space="preserve"> </w:t>
      </w:r>
    </w:p>
    <w:p w:rsidR="00A724B0" w:rsidRPr="00AC3F1D" w:rsidRDefault="00A724B0" w:rsidP="00AF2C1E">
      <w:pPr>
        <w:pStyle w:val="a5"/>
        <w:rPr>
          <w:rFonts w:ascii="Sylfaen" w:hAnsi="Sylfaen" w:cs="Sylfaen"/>
          <w:color w:val="000000" w:themeColor="text1"/>
        </w:rPr>
      </w:pPr>
      <w:r w:rsidRPr="00AC3F1D">
        <w:rPr>
          <w:rFonts w:ascii="Sylfaen" w:hAnsi="Sylfaen" w:cs="Sylfaen"/>
          <w:color w:val="000000" w:themeColor="text1"/>
          <w:lang w:val="ka-GE"/>
        </w:rPr>
        <w:t xml:space="preserve">4. </w:t>
      </w:r>
      <w:r w:rsidRPr="00AC3F1D">
        <w:rPr>
          <w:rFonts w:ascii="Sylfaen" w:hAnsi="Sylfaen" w:cs="Sylfaen"/>
          <w:color w:val="000000" w:themeColor="text1"/>
        </w:rPr>
        <w:t xml:space="preserve"> street.art.ge</w:t>
      </w:r>
      <w:r w:rsidRPr="00AC3F1D">
        <w:rPr>
          <w:rFonts w:ascii="Sylfaen" w:hAnsi="Sylfaen" w:cs="Sylfaen"/>
          <w:color w:val="000000" w:themeColor="text1"/>
          <w:lang w:val="ka-GE"/>
        </w:rPr>
        <w:t xml:space="preserve">. </w:t>
      </w:r>
      <w:r w:rsidR="002308A1">
        <w:rPr>
          <w:rFonts w:ascii="Sylfaen" w:hAnsi="Sylfaen" w:cs="Sylfaen"/>
          <w:color w:val="000000" w:themeColor="text1"/>
          <w:lang w:val="ka-GE"/>
        </w:rPr>
        <w:t>;</w:t>
      </w:r>
    </w:p>
    <w:p w:rsidR="00A724B0" w:rsidRPr="002308A1" w:rsidRDefault="00A724B0" w:rsidP="00AF2C1E">
      <w:pPr>
        <w:pStyle w:val="a5"/>
        <w:rPr>
          <w:rFonts w:ascii="Sylfaen" w:hAnsi="Sylfaen"/>
          <w:color w:val="000000" w:themeColor="text1"/>
          <w:lang w:val="ka-GE"/>
        </w:rPr>
      </w:pPr>
      <w:r w:rsidRPr="00AC3F1D">
        <w:rPr>
          <w:rFonts w:ascii="Sylfaen" w:hAnsi="Sylfaen" w:cs="Sylfaen"/>
          <w:color w:val="000000" w:themeColor="text1"/>
          <w:lang w:val="ka-GE"/>
        </w:rPr>
        <w:t>5.  ,,პალიტრა</w:t>
      </w:r>
      <w:r w:rsidRPr="00AC3F1D">
        <w:rPr>
          <w:rFonts w:ascii="Sylfaen" w:hAnsi="Sylfaen" w:cs="Sylfaen"/>
          <w:color w:val="000000" w:themeColor="text1"/>
        </w:rPr>
        <w:t>”</w:t>
      </w:r>
      <w:r w:rsidR="002308A1">
        <w:rPr>
          <w:rFonts w:ascii="Sylfaen" w:hAnsi="Sylfaen" w:cs="Sylfaen"/>
          <w:color w:val="000000" w:themeColor="text1"/>
          <w:lang w:val="ka-GE"/>
        </w:rPr>
        <w:t>;</w:t>
      </w:r>
    </w:p>
    <w:p w:rsidR="00A724B0" w:rsidRPr="00AC3F1D" w:rsidRDefault="00A724B0" w:rsidP="00AF2C1E">
      <w:pPr>
        <w:pStyle w:val="a5"/>
        <w:rPr>
          <w:rFonts w:ascii="Sylfaen" w:hAnsi="Sylfaen" w:cs="Sylfaen"/>
          <w:color w:val="000000" w:themeColor="text1"/>
        </w:rPr>
      </w:pPr>
      <w:r w:rsidRPr="00AC3F1D">
        <w:rPr>
          <w:rFonts w:ascii="Sylfaen" w:hAnsi="Sylfaen"/>
          <w:color w:val="000000" w:themeColor="text1"/>
          <w:lang w:val="ka-GE"/>
        </w:rPr>
        <w:t xml:space="preserve">6. ფოტო- </w:t>
      </w:r>
      <w:r w:rsidRPr="00AC3F1D">
        <w:rPr>
          <w:rFonts w:ascii="Sylfaen" w:hAnsi="Sylfaen" w:cs="Sylfaen"/>
          <w:color w:val="000000" w:themeColor="text1"/>
          <w:lang w:val="ka-GE"/>
        </w:rPr>
        <w:t>გამოფენა  ,,შეჩერებული</w:t>
      </w:r>
      <w:r w:rsidR="002308A1">
        <w:rPr>
          <w:rFonts w:ascii="Sylfaen" w:hAnsi="Sylfaen" w:cs="Sylfaen"/>
          <w:color w:val="000000" w:themeColor="text1"/>
          <w:lang w:val="ka-GE"/>
        </w:rPr>
        <w:t xml:space="preserve"> </w:t>
      </w:r>
      <w:r w:rsidRPr="00AC3F1D">
        <w:rPr>
          <w:rFonts w:ascii="Sylfaen" w:hAnsi="Sylfaen" w:cs="Sylfaen"/>
          <w:color w:val="000000" w:themeColor="text1"/>
          <w:lang w:val="ka-GE"/>
        </w:rPr>
        <w:t>წამი“</w:t>
      </w:r>
      <w:r w:rsidR="002308A1">
        <w:rPr>
          <w:rFonts w:ascii="Sylfaen" w:hAnsi="Sylfaen" w:cs="Sylfaen"/>
          <w:color w:val="000000" w:themeColor="text1"/>
          <w:lang w:val="ka-GE"/>
        </w:rPr>
        <w:t>;</w:t>
      </w:r>
      <w:r w:rsidRPr="00AC3F1D">
        <w:rPr>
          <w:rFonts w:ascii="Sylfaen" w:hAnsi="Sylfaen" w:cs="Sylfaen"/>
          <w:color w:val="000000" w:themeColor="text1"/>
          <w:lang w:val="ka-GE"/>
        </w:rPr>
        <w:t xml:space="preserve"> </w:t>
      </w:r>
    </w:p>
    <w:p w:rsidR="00A724B0" w:rsidRPr="00AC3F1D" w:rsidRDefault="00A724B0" w:rsidP="00AF2C1E">
      <w:pPr>
        <w:pStyle w:val="a5"/>
        <w:rPr>
          <w:rFonts w:ascii="Sylfaen" w:hAnsi="Sylfaen" w:cs="Sylfaen"/>
          <w:color w:val="000000" w:themeColor="text1"/>
          <w:lang w:val="ka-GE"/>
        </w:rPr>
      </w:pPr>
      <w:r w:rsidRPr="00AC3F1D">
        <w:rPr>
          <w:rFonts w:ascii="Sylfaen" w:hAnsi="Sylfaen" w:cs="Sylfaen"/>
          <w:color w:val="000000" w:themeColor="text1"/>
          <w:lang w:val="ka-GE"/>
        </w:rPr>
        <w:t>7. პერსონალური ფოტო</w:t>
      </w:r>
      <w:r w:rsidRPr="00AC3F1D">
        <w:rPr>
          <w:rFonts w:ascii="Sylfaen" w:hAnsi="Sylfaen"/>
          <w:color w:val="000000" w:themeColor="text1"/>
          <w:lang w:val="ka-GE"/>
        </w:rPr>
        <w:t>-</w:t>
      </w:r>
      <w:r w:rsidRPr="00AC3F1D">
        <w:rPr>
          <w:rFonts w:ascii="Sylfaen" w:hAnsi="Sylfaen" w:cs="Sylfaen"/>
          <w:color w:val="000000" w:themeColor="text1"/>
          <w:lang w:val="ka-GE"/>
        </w:rPr>
        <w:t>გამოფენა</w:t>
      </w:r>
      <w:r w:rsidR="002308A1">
        <w:rPr>
          <w:rFonts w:ascii="Sylfaen" w:hAnsi="Sylfaen" w:cs="Sylfaen"/>
          <w:color w:val="000000" w:themeColor="text1"/>
          <w:lang w:val="ka-GE"/>
        </w:rPr>
        <w:t>;</w:t>
      </w:r>
      <w:r w:rsidRPr="00AC3F1D">
        <w:rPr>
          <w:rFonts w:ascii="Sylfaen" w:hAnsi="Sylfaen" w:cs="Sylfaen"/>
          <w:color w:val="000000" w:themeColor="text1"/>
          <w:lang w:val="ka-GE"/>
        </w:rPr>
        <w:t xml:space="preserve"> </w:t>
      </w:r>
    </w:p>
    <w:p w:rsidR="00A724B0" w:rsidRPr="00AC3F1D" w:rsidRDefault="00A724B0" w:rsidP="00AF2C1E">
      <w:pPr>
        <w:pStyle w:val="a5"/>
        <w:rPr>
          <w:rFonts w:ascii="Sylfaen" w:hAnsi="Sylfaen" w:cs="Sylfaen"/>
          <w:color w:val="000000" w:themeColor="text1"/>
          <w:lang w:val="ka-GE"/>
        </w:rPr>
      </w:pPr>
      <w:r w:rsidRPr="00AC3F1D">
        <w:rPr>
          <w:rFonts w:ascii="Sylfaen" w:hAnsi="Sylfaen" w:cs="Sylfaen"/>
          <w:color w:val="000000" w:themeColor="text1"/>
          <w:lang w:val="ka-GE"/>
        </w:rPr>
        <w:t>8. გამოფენა</w:t>
      </w:r>
      <w:r w:rsidR="002308A1">
        <w:rPr>
          <w:rFonts w:ascii="Sylfaen" w:hAnsi="Sylfaen" w:cs="Sylfaen"/>
          <w:color w:val="000000" w:themeColor="text1"/>
          <w:lang w:val="ka-GE"/>
        </w:rPr>
        <w:t xml:space="preserve"> </w:t>
      </w:r>
      <w:r w:rsidRPr="00AC3F1D">
        <w:rPr>
          <w:rFonts w:ascii="Sylfaen" w:hAnsi="Sylfaen" w:cs="Sylfaen"/>
          <w:color w:val="000000" w:themeColor="text1"/>
          <w:lang w:val="ka-GE"/>
        </w:rPr>
        <w:t>ავსრტიაში</w:t>
      </w:r>
      <w:r w:rsidR="002308A1">
        <w:rPr>
          <w:rFonts w:ascii="Sylfaen" w:hAnsi="Sylfaen" w:cs="Sylfaen"/>
          <w:color w:val="000000" w:themeColor="text1"/>
          <w:lang w:val="ka-GE"/>
        </w:rPr>
        <w:t>;</w:t>
      </w:r>
      <w:r w:rsidRPr="00AC3F1D">
        <w:rPr>
          <w:rFonts w:ascii="Sylfaen" w:hAnsi="Sylfaen" w:cs="Sylfaen"/>
          <w:color w:val="000000" w:themeColor="text1"/>
          <w:lang w:val="ka-GE"/>
        </w:rPr>
        <w:t xml:space="preserve"> </w:t>
      </w:r>
    </w:p>
    <w:p w:rsidR="00A724B0" w:rsidRPr="00AC3F1D" w:rsidRDefault="00A724B0" w:rsidP="00AF2C1E">
      <w:pPr>
        <w:pStyle w:val="a5"/>
        <w:rPr>
          <w:rFonts w:ascii="Sylfaen" w:hAnsi="Sylfaen"/>
          <w:color w:val="000000" w:themeColor="text1"/>
          <w:lang w:val="ka-GE"/>
        </w:rPr>
      </w:pPr>
      <w:r w:rsidRPr="00AC3F1D">
        <w:rPr>
          <w:rFonts w:ascii="Sylfaen" w:hAnsi="Sylfaen" w:cs="Sylfaen"/>
          <w:color w:val="000000" w:themeColor="text1"/>
          <w:lang w:val="ka-GE"/>
        </w:rPr>
        <w:t xml:space="preserve">9. პროექტი </w:t>
      </w:r>
      <w:r w:rsidR="002308A1">
        <w:rPr>
          <w:rFonts w:ascii="Sylfaen" w:hAnsi="Sylfaen" w:cs="Sylfaen"/>
          <w:color w:val="000000" w:themeColor="text1"/>
          <w:lang w:val="ka-GE"/>
        </w:rPr>
        <w:t>,,</w:t>
      </w:r>
      <w:r w:rsidRPr="00AC3F1D">
        <w:rPr>
          <w:rFonts w:ascii="Sylfaen" w:hAnsi="Sylfaen" w:cs="Sylfaen"/>
          <w:color w:val="000000" w:themeColor="text1"/>
          <w:lang w:val="ka-GE"/>
        </w:rPr>
        <w:t>ინტერარტპლეინაირი</w:t>
      </w:r>
      <w:r w:rsidR="002308A1">
        <w:rPr>
          <w:rFonts w:ascii="Sylfaen" w:hAnsi="Sylfaen" w:cs="Sylfaen"/>
          <w:color w:val="000000" w:themeColor="text1"/>
          <w:lang w:val="ka-GE"/>
        </w:rPr>
        <w:t>“</w:t>
      </w:r>
      <w:r w:rsidR="002308A1">
        <w:rPr>
          <w:rFonts w:ascii="Sylfaen" w:hAnsi="Sylfaen"/>
          <w:color w:val="000000" w:themeColor="text1"/>
          <w:lang w:val="ka-GE"/>
        </w:rPr>
        <w:t>;</w:t>
      </w:r>
    </w:p>
    <w:p w:rsidR="00A724B0" w:rsidRPr="00AC3F1D" w:rsidRDefault="00A724B0" w:rsidP="00AF2C1E">
      <w:pPr>
        <w:pStyle w:val="a5"/>
        <w:rPr>
          <w:rFonts w:ascii="Sylfaen" w:hAnsi="Sylfaen"/>
          <w:color w:val="000000" w:themeColor="text1"/>
          <w:lang w:val="ka-GE"/>
        </w:rPr>
      </w:pPr>
      <w:r w:rsidRPr="00AC3F1D">
        <w:rPr>
          <w:rFonts w:ascii="Sylfaen" w:hAnsi="Sylfaen" w:cs="Sylfaen"/>
          <w:color w:val="000000" w:themeColor="text1"/>
          <w:lang w:val="ka-GE"/>
        </w:rPr>
        <w:t>10. ანიმაციის ვორქშოპი სამხატვრო სკოლაში</w:t>
      </w:r>
      <w:r w:rsidR="002308A1">
        <w:rPr>
          <w:rFonts w:ascii="Sylfaen" w:hAnsi="Sylfaen" w:cs="Sylfaen"/>
          <w:color w:val="000000" w:themeColor="text1"/>
          <w:lang w:val="ka-GE"/>
        </w:rPr>
        <w:t>;</w:t>
      </w:r>
    </w:p>
    <w:p w:rsidR="00A724B0" w:rsidRPr="00AC3F1D" w:rsidRDefault="00A724B0" w:rsidP="00AF2C1E">
      <w:pPr>
        <w:pStyle w:val="a5"/>
        <w:rPr>
          <w:rFonts w:ascii="Sylfaen" w:hAnsi="Sylfaen" w:cs="Sylfaen"/>
          <w:color w:val="000000" w:themeColor="text1"/>
          <w:lang w:val="ka-GE"/>
        </w:rPr>
      </w:pPr>
      <w:r w:rsidRPr="00AC3F1D">
        <w:rPr>
          <w:rFonts w:ascii="Sylfaen" w:hAnsi="Sylfaen" w:cs="Sylfaen"/>
          <w:color w:val="000000" w:themeColor="text1"/>
          <w:lang w:val="ka-GE"/>
        </w:rPr>
        <w:t>11. კედლის მოხატვა - პროექტი ,,თევზები“</w:t>
      </w:r>
      <w:r w:rsidR="002308A1">
        <w:rPr>
          <w:rFonts w:ascii="Sylfaen" w:hAnsi="Sylfaen" w:cs="Sylfaen"/>
          <w:color w:val="000000" w:themeColor="text1"/>
          <w:lang w:val="ka-GE"/>
        </w:rPr>
        <w:t>.</w:t>
      </w:r>
    </w:p>
    <w:p w:rsidR="00A724B0" w:rsidRPr="00AC3F1D" w:rsidRDefault="00A724B0" w:rsidP="00AF2C1E">
      <w:pPr>
        <w:pStyle w:val="a5"/>
        <w:rPr>
          <w:rFonts w:ascii="Sylfaen" w:hAnsi="Sylfaen"/>
          <w:color w:val="000000" w:themeColor="text1"/>
          <w:lang w:val="ka-GE"/>
        </w:rPr>
      </w:pPr>
    </w:p>
    <w:p w:rsidR="00A724B0" w:rsidRPr="00AC3F1D" w:rsidRDefault="00A724B0" w:rsidP="00AF2C1E">
      <w:pPr>
        <w:pStyle w:val="a5"/>
        <w:numPr>
          <w:ilvl w:val="0"/>
          <w:numId w:val="3"/>
        </w:numPr>
        <w:spacing w:after="160"/>
        <w:rPr>
          <w:rFonts w:ascii="Sylfaen" w:hAnsi="Sylfaen"/>
          <w:b/>
          <w:color w:val="000000" w:themeColor="text1"/>
          <w:lang w:val="ka-GE"/>
        </w:rPr>
      </w:pPr>
      <w:r w:rsidRPr="00AC3F1D">
        <w:rPr>
          <w:rFonts w:ascii="Sylfaen" w:hAnsi="Sylfaen"/>
          <w:b/>
          <w:color w:val="000000" w:themeColor="text1"/>
          <w:lang w:val="ka-GE"/>
        </w:rPr>
        <w:t>სახელოვნებო განათლების ხელშეწყობა - 27 253 ლარი</w:t>
      </w:r>
    </w:p>
    <w:p w:rsidR="00A724B0" w:rsidRPr="00AC3F1D" w:rsidRDefault="00A724B0" w:rsidP="00AF2C1E">
      <w:pPr>
        <w:pStyle w:val="a5"/>
        <w:rPr>
          <w:rFonts w:ascii="Sylfaen" w:hAnsi="Sylfaen"/>
          <w:b/>
          <w:color w:val="000000" w:themeColor="text1"/>
          <w:lang w:val="ka-GE"/>
        </w:rPr>
      </w:pPr>
    </w:p>
    <w:p w:rsidR="00A724B0" w:rsidRPr="00AC3F1D" w:rsidRDefault="00A724B0" w:rsidP="00AF2C1E">
      <w:pPr>
        <w:pStyle w:val="a5"/>
        <w:rPr>
          <w:rFonts w:ascii="Sylfaen" w:hAnsi="Sylfaen"/>
          <w:color w:val="000000" w:themeColor="text1"/>
        </w:rPr>
      </w:pPr>
      <w:r w:rsidRPr="00AC3F1D">
        <w:rPr>
          <w:rFonts w:ascii="Sylfaen" w:hAnsi="Sylfaen"/>
          <w:color w:val="000000" w:themeColor="text1"/>
          <w:lang w:val="ka-GE"/>
        </w:rPr>
        <w:t>დაფინანსდა შემდეგი პროექტები:</w:t>
      </w:r>
    </w:p>
    <w:p w:rsidR="00A724B0" w:rsidRPr="00AC3F1D" w:rsidRDefault="00A724B0" w:rsidP="00AF2C1E">
      <w:pPr>
        <w:pStyle w:val="a5"/>
        <w:rPr>
          <w:rFonts w:ascii="Sylfaen" w:hAnsi="Sylfaen"/>
          <w:color w:val="000000" w:themeColor="text1"/>
        </w:rPr>
      </w:pPr>
    </w:p>
    <w:p w:rsidR="00A724B0" w:rsidRPr="00AC3F1D" w:rsidRDefault="00A724B0" w:rsidP="00AF2C1E">
      <w:pPr>
        <w:pStyle w:val="a5"/>
        <w:numPr>
          <w:ilvl w:val="0"/>
          <w:numId w:val="11"/>
        </w:numPr>
        <w:rPr>
          <w:rFonts w:ascii="Sylfaen" w:hAnsi="Sylfaen"/>
          <w:color w:val="000000" w:themeColor="text1"/>
          <w:lang w:val="ka-GE"/>
        </w:rPr>
      </w:pPr>
      <w:r w:rsidRPr="00AC3F1D">
        <w:rPr>
          <w:rFonts w:ascii="Sylfaen" w:hAnsi="Sylfaen"/>
          <w:color w:val="000000" w:themeColor="text1"/>
          <w:lang w:val="ka-GE"/>
        </w:rPr>
        <w:t>დანიელი მუსიკოსების ტრენინგი სამუსიკო და სახელოვნებო სკოლებში;</w:t>
      </w:r>
    </w:p>
    <w:p w:rsidR="00A724B0" w:rsidRPr="00AC3F1D" w:rsidRDefault="00A724B0" w:rsidP="00AF2C1E">
      <w:pPr>
        <w:pStyle w:val="a5"/>
        <w:numPr>
          <w:ilvl w:val="0"/>
          <w:numId w:val="11"/>
        </w:numPr>
        <w:rPr>
          <w:rFonts w:ascii="Sylfaen" w:hAnsi="Sylfaen"/>
          <w:color w:val="000000" w:themeColor="text1"/>
          <w:lang w:val="ka-GE"/>
        </w:rPr>
      </w:pPr>
      <w:r w:rsidRPr="00AC3F1D">
        <w:rPr>
          <w:rFonts w:ascii="Sylfaen" w:hAnsi="Sylfaen"/>
          <w:color w:val="000000" w:themeColor="text1"/>
          <w:lang w:val="ka-GE"/>
        </w:rPr>
        <w:t xml:space="preserve">„ბალეტის საღამო“ ქ. ქუთაისსა და ქ. ახალციხეში; </w:t>
      </w:r>
    </w:p>
    <w:p w:rsidR="00A724B0" w:rsidRPr="00AC3F1D" w:rsidRDefault="00A724B0" w:rsidP="00AF2C1E">
      <w:pPr>
        <w:pStyle w:val="a5"/>
        <w:numPr>
          <w:ilvl w:val="0"/>
          <w:numId w:val="11"/>
        </w:numPr>
        <w:rPr>
          <w:rFonts w:ascii="Sylfaen" w:hAnsi="Sylfaen"/>
          <w:color w:val="000000" w:themeColor="text1"/>
          <w:lang w:val="ka-GE"/>
        </w:rPr>
      </w:pPr>
      <w:r w:rsidRPr="00AC3F1D">
        <w:rPr>
          <w:rFonts w:ascii="Sylfaen" w:hAnsi="Sylfaen"/>
          <w:color w:val="000000" w:themeColor="text1"/>
          <w:lang w:val="ka-GE"/>
        </w:rPr>
        <w:t>"მუსიკის საზაფხულო აკადემია";</w:t>
      </w:r>
    </w:p>
    <w:p w:rsidR="00A724B0" w:rsidRPr="00AC3F1D" w:rsidRDefault="00A724B0" w:rsidP="00AF2C1E">
      <w:pPr>
        <w:pStyle w:val="a5"/>
        <w:numPr>
          <w:ilvl w:val="0"/>
          <w:numId w:val="11"/>
        </w:numPr>
        <w:rPr>
          <w:rFonts w:ascii="Sylfaen" w:hAnsi="Sylfaen"/>
          <w:color w:val="000000" w:themeColor="text1"/>
          <w:lang w:val="ka-GE"/>
        </w:rPr>
      </w:pPr>
      <w:r w:rsidRPr="00AC3F1D">
        <w:rPr>
          <w:rFonts w:ascii="Sylfaen" w:hAnsi="Sylfaen"/>
          <w:color w:val="000000" w:themeColor="text1"/>
          <w:lang w:val="ka-GE"/>
        </w:rPr>
        <w:t>საერთაშორისო  ფოლკლორულ ფესტივალში  „PRAGUE  2016“  (ჩეხეთი) ფოკლორული ანსამბლის ,,ლაშე“ მონაწილეობა.</w:t>
      </w:r>
    </w:p>
    <w:p w:rsidR="00A724B0" w:rsidRPr="00AC3F1D" w:rsidRDefault="00A724B0" w:rsidP="00AF2C1E">
      <w:pPr>
        <w:pStyle w:val="a5"/>
        <w:rPr>
          <w:rFonts w:ascii="Sylfaen" w:hAnsi="Sylfaen"/>
          <w:color w:val="000000" w:themeColor="text1"/>
          <w:lang w:val="ka-GE"/>
        </w:rPr>
      </w:pPr>
    </w:p>
    <w:p w:rsidR="00A724B0" w:rsidRPr="00AC3F1D" w:rsidRDefault="00A724B0" w:rsidP="00AF2C1E">
      <w:pPr>
        <w:pStyle w:val="a5"/>
        <w:numPr>
          <w:ilvl w:val="0"/>
          <w:numId w:val="3"/>
        </w:numPr>
        <w:spacing w:after="160"/>
        <w:rPr>
          <w:rFonts w:ascii="Sylfaen" w:hAnsi="Sylfaen"/>
          <w:b/>
          <w:color w:val="000000" w:themeColor="text1"/>
          <w:lang w:val="ka-GE"/>
        </w:rPr>
      </w:pPr>
      <w:r w:rsidRPr="00AC3F1D">
        <w:rPr>
          <w:rFonts w:ascii="Sylfaen" w:hAnsi="Sylfaen"/>
          <w:b/>
          <w:color w:val="000000" w:themeColor="text1"/>
          <w:lang w:val="ka-GE"/>
        </w:rPr>
        <w:t>კულტურის სფეროს ღვაწლმოსილი, დამსახურებული, მოღვაწეების შემოქმედებითი საღამოების ორგანიზების ხელშეწყობა - 18 858 ლარი</w:t>
      </w:r>
    </w:p>
    <w:p w:rsidR="00A724B0" w:rsidRPr="00AC3F1D" w:rsidRDefault="00A724B0" w:rsidP="00AF2C1E">
      <w:pPr>
        <w:pStyle w:val="a5"/>
        <w:rPr>
          <w:rFonts w:ascii="Sylfaen" w:hAnsi="Sylfaen"/>
          <w:b/>
          <w:color w:val="000000" w:themeColor="text1"/>
          <w:lang w:val="ka-GE"/>
        </w:rPr>
      </w:pPr>
    </w:p>
    <w:p w:rsidR="00A724B0" w:rsidRPr="00AC3F1D" w:rsidRDefault="00A724B0" w:rsidP="00AF2C1E">
      <w:pPr>
        <w:pStyle w:val="a5"/>
        <w:rPr>
          <w:rFonts w:ascii="Sylfaen" w:hAnsi="Sylfaen"/>
          <w:color w:val="000000" w:themeColor="text1"/>
          <w:lang w:val="ka-GE"/>
        </w:rPr>
      </w:pPr>
      <w:r w:rsidRPr="00AC3F1D">
        <w:rPr>
          <w:rFonts w:ascii="Sylfaen" w:hAnsi="Sylfaen"/>
          <w:color w:val="000000" w:themeColor="text1"/>
          <w:lang w:val="ka-GE"/>
        </w:rPr>
        <w:t>ღვაწლმოსილი კულტურის მუშაკების დაჯილდოების ცერემონიალზე დაჯილდოვდა 41 კულტურის მუშაკი;</w:t>
      </w:r>
    </w:p>
    <w:p w:rsidR="00A724B0" w:rsidRPr="00AC3F1D" w:rsidRDefault="00A724B0" w:rsidP="00AF2C1E">
      <w:pPr>
        <w:pStyle w:val="a5"/>
        <w:rPr>
          <w:rFonts w:ascii="Sylfaen" w:hAnsi="Sylfaen"/>
          <w:color w:val="000000" w:themeColor="text1"/>
          <w:lang w:val="ka-GE"/>
        </w:rPr>
      </w:pPr>
    </w:p>
    <w:p w:rsidR="00A724B0" w:rsidRPr="00AC3F1D" w:rsidRDefault="00A724B0" w:rsidP="00AF2C1E">
      <w:pPr>
        <w:pStyle w:val="a5"/>
        <w:numPr>
          <w:ilvl w:val="0"/>
          <w:numId w:val="3"/>
        </w:numPr>
        <w:spacing w:after="160"/>
        <w:rPr>
          <w:rFonts w:ascii="Sylfaen" w:hAnsi="Sylfaen"/>
          <w:b/>
          <w:color w:val="000000" w:themeColor="text1"/>
          <w:lang w:val="ka-GE"/>
        </w:rPr>
      </w:pPr>
      <w:r w:rsidRPr="00AC3F1D">
        <w:rPr>
          <w:rFonts w:ascii="Sylfaen" w:hAnsi="Sylfaen"/>
          <w:b/>
          <w:color w:val="000000" w:themeColor="text1"/>
          <w:lang w:val="ka-GE"/>
        </w:rPr>
        <w:t>,,შავი ზღვის ჯაზ-ფესტივალი" – 49 527 ლარი;</w:t>
      </w:r>
    </w:p>
    <w:p w:rsidR="00A724B0" w:rsidRPr="00AC3F1D" w:rsidRDefault="00A724B0" w:rsidP="00AF2C1E">
      <w:pPr>
        <w:pStyle w:val="a5"/>
        <w:numPr>
          <w:ilvl w:val="0"/>
          <w:numId w:val="3"/>
        </w:numPr>
        <w:spacing w:after="160"/>
        <w:rPr>
          <w:rFonts w:ascii="Sylfaen" w:hAnsi="Sylfaen"/>
          <w:b/>
          <w:color w:val="000000" w:themeColor="text1"/>
          <w:u w:val="single"/>
          <w:lang w:val="ka-GE"/>
        </w:rPr>
      </w:pPr>
      <w:r w:rsidRPr="00AC3F1D">
        <w:rPr>
          <w:rFonts w:ascii="Sylfaen" w:hAnsi="Sylfaen"/>
          <w:b/>
          <w:color w:val="000000" w:themeColor="text1"/>
          <w:lang w:val="ka-GE"/>
        </w:rPr>
        <w:t>კონცერტები ტურისტულ სეზონზე - 68 723 ლარი;</w:t>
      </w:r>
    </w:p>
    <w:p w:rsidR="00A724B0" w:rsidRPr="00AC3F1D" w:rsidRDefault="00A724B0" w:rsidP="00AF2C1E">
      <w:pPr>
        <w:pStyle w:val="a5"/>
        <w:numPr>
          <w:ilvl w:val="0"/>
          <w:numId w:val="3"/>
        </w:numPr>
        <w:spacing w:after="160"/>
        <w:rPr>
          <w:rFonts w:ascii="Sylfaen" w:hAnsi="Sylfaen"/>
          <w:b/>
          <w:color w:val="000000" w:themeColor="text1"/>
          <w:lang w:val="ka-GE"/>
        </w:rPr>
      </w:pPr>
      <w:r w:rsidRPr="00AC3F1D">
        <w:rPr>
          <w:rFonts w:ascii="Sylfaen" w:hAnsi="Sylfaen"/>
          <w:b/>
          <w:color w:val="000000" w:themeColor="text1"/>
          <w:lang w:val="ka-GE"/>
        </w:rPr>
        <w:t>ფოტო ფესტივალი - 14 711 ლარი;</w:t>
      </w:r>
    </w:p>
    <w:p w:rsidR="00A724B0" w:rsidRPr="00AC3F1D" w:rsidRDefault="00A724B0" w:rsidP="00AF2C1E">
      <w:pPr>
        <w:pStyle w:val="a5"/>
        <w:numPr>
          <w:ilvl w:val="0"/>
          <w:numId w:val="3"/>
        </w:numPr>
        <w:spacing w:after="160"/>
        <w:rPr>
          <w:rFonts w:ascii="Sylfaen" w:hAnsi="Sylfaen"/>
          <w:b/>
          <w:color w:val="000000" w:themeColor="text1"/>
          <w:lang w:val="ka-GE"/>
        </w:rPr>
      </w:pPr>
      <w:r w:rsidRPr="00AC3F1D">
        <w:rPr>
          <w:rFonts w:ascii="Sylfaen" w:hAnsi="Sylfaen"/>
          <w:b/>
          <w:color w:val="000000" w:themeColor="text1"/>
          <w:lang w:val="ka-GE"/>
        </w:rPr>
        <w:t>,,Batumi Street Art Festival" – 28 236 ლარი;</w:t>
      </w:r>
    </w:p>
    <w:p w:rsidR="00A724B0" w:rsidRPr="00AC3F1D" w:rsidRDefault="00A724B0" w:rsidP="00AF2C1E">
      <w:pPr>
        <w:pStyle w:val="a5"/>
        <w:numPr>
          <w:ilvl w:val="0"/>
          <w:numId w:val="3"/>
        </w:numPr>
        <w:spacing w:after="160"/>
        <w:rPr>
          <w:rFonts w:ascii="Sylfaen" w:hAnsi="Sylfaen"/>
          <w:b/>
          <w:color w:val="000000" w:themeColor="text1"/>
          <w:lang w:val="ka-GE"/>
        </w:rPr>
      </w:pPr>
      <w:r w:rsidRPr="00AC3F1D">
        <w:rPr>
          <w:rFonts w:ascii="Sylfaen" w:hAnsi="Sylfaen"/>
          <w:b/>
          <w:color w:val="000000" w:themeColor="text1"/>
          <w:lang w:val="ka-GE"/>
        </w:rPr>
        <w:t>თავისუფალი პროექტების და ახალი ინიციატივების მხარდაჭერა - 57 149 ლარი</w:t>
      </w:r>
      <w:r w:rsidR="00F22384">
        <w:rPr>
          <w:rFonts w:ascii="Sylfaen" w:hAnsi="Sylfaen"/>
          <w:b/>
          <w:color w:val="000000" w:themeColor="text1"/>
          <w:lang w:val="ka-GE"/>
        </w:rPr>
        <w:t>.</w:t>
      </w:r>
    </w:p>
    <w:p w:rsidR="00A724B0" w:rsidRPr="00AC3F1D" w:rsidRDefault="00A724B0" w:rsidP="00AF2C1E">
      <w:pPr>
        <w:pStyle w:val="a5"/>
        <w:rPr>
          <w:rFonts w:ascii="Sylfaen" w:hAnsi="Sylfaen" w:cs="Sylfaen"/>
          <w:color w:val="000000" w:themeColor="text1"/>
          <w:lang w:val="ka-GE"/>
        </w:rPr>
      </w:pPr>
      <w:r w:rsidRPr="00AC3F1D">
        <w:rPr>
          <w:rFonts w:ascii="Sylfaen" w:hAnsi="Sylfaen"/>
          <w:color w:val="000000" w:themeColor="text1"/>
          <w:lang w:val="ka-GE"/>
        </w:rPr>
        <w:lastRenderedPageBreak/>
        <w:t>დაფინანსდა სპექტაკლი ,,ელეონორა", ,,</w:t>
      </w:r>
      <w:r w:rsidRPr="00AC3F1D">
        <w:rPr>
          <w:rFonts w:ascii="Sylfaen" w:hAnsi="Sylfaen" w:cs="Sylfaen"/>
          <w:color w:val="000000" w:themeColor="text1"/>
          <w:lang w:val="ka-GE"/>
        </w:rPr>
        <w:t>აღფრთოვანება</w:t>
      </w:r>
      <w:r w:rsidR="00F22384">
        <w:rPr>
          <w:rFonts w:ascii="Sylfaen" w:hAnsi="Sylfaen" w:cs="Sylfaen"/>
          <w:color w:val="000000" w:themeColor="text1"/>
          <w:lang w:val="ka-GE"/>
        </w:rPr>
        <w:t xml:space="preserve"> </w:t>
      </w:r>
      <w:r w:rsidRPr="00AC3F1D">
        <w:rPr>
          <w:rFonts w:ascii="Sylfaen" w:hAnsi="Sylfaen" w:cs="Sylfaen"/>
          <w:color w:val="000000" w:themeColor="text1"/>
          <w:lang w:val="ka-GE"/>
        </w:rPr>
        <w:t>შერჩათ</w:t>
      </w:r>
      <w:r w:rsidR="00F22384">
        <w:rPr>
          <w:rFonts w:ascii="Sylfaen" w:hAnsi="Sylfaen" w:cs="Sylfaen"/>
          <w:color w:val="000000" w:themeColor="text1"/>
          <w:lang w:val="ka-GE"/>
        </w:rPr>
        <w:t xml:space="preserve"> </w:t>
      </w:r>
      <w:r w:rsidRPr="00AC3F1D">
        <w:rPr>
          <w:rFonts w:ascii="Sylfaen" w:hAnsi="Sylfaen" w:cs="Sylfaen"/>
          <w:color w:val="000000" w:themeColor="text1"/>
          <w:lang w:val="ka-GE"/>
        </w:rPr>
        <w:t>ტრიბუნებს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მის</w:t>
      </w:r>
      <w:r w:rsidR="00F22384">
        <w:rPr>
          <w:rFonts w:ascii="Sylfaen" w:hAnsi="Sylfaen" w:cs="Sylfaen"/>
          <w:color w:val="000000" w:themeColor="text1"/>
          <w:lang w:val="ka-GE"/>
        </w:rPr>
        <w:t xml:space="preserve"> </w:t>
      </w:r>
      <w:r w:rsidRPr="00AC3F1D">
        <w:rPr>
          <w:rFonts w:ascii="Sylfaen" w:hAnsi="Sylfaen"/>
          <w:color w:val="000000" w:themeColor="text1"/>
          <w:lang w:val="ka-GE"/>
        </w:rPr>
        <w:t xml:space="preserve">და მისის </w:t>
      </w:r>
      <w:r w:rsidRPr="00AC3F1D">
        <w:rPr>
          <w:rFonts w:ascii="Sylfaen" w:hAnsi="Sylfaen" w:cs="Sylfaen"/>
          <w:color w:val="000000" w:themeColor="text1"/>
          <w:lang w:val="ka-GE"/>
        </w:rPr>
        <w:t>პლანეტა</w:t>
      </w:r>
      <w:r w:rsidRPr="00AC3F1D">
        <w:rPr>
          <w:rFonts w:ascii="Sylfaen" w:hAnsi="Sylfaen"/>
          <w:color w:val="000000" w:themeColor="text1"/>
          <w:lang w:val="ka-GE"/>
        </w:rPr>
        <w:t>; "</w:t>
      </w:r>
      <w:r w:rsidRPr="00AC3F1D">
        <w:rPr>
          <w:rFonts w:ascii="Sylfaen" w:hAnsi="Sylfaen" w:cs="Sylfaen"/>
          <w:color w:val="000000" w:themeColor="text1"/>
          <w:lang w:val="ka-GE"/>
        </w:rPr>
        <w:t>ექსპერიმენტული</w:t>
      </w:r>
      <w:r w:rsidR="00F22384">
        <w:rPr>
          <w:rFonts w:ascii="Sylfaen" w:hAnsi="Sylfaen" w:cs="Sylfaen"/>
          <w:color w:val="000000" w:themeColor="text1"/>
          <w:lang w:val="ka-GE"/>
        </w:rPr>
        <w:t xml:space="preserve"> </w:t>
      </w:r>
      <w:r w:rsidRPr="00AC3F1D">
        <w:rPr>
          <w:rFonts w:ascii="Sylfaen" w:hAnsi="Sylfaen" w:cs="Sylfaen"/>
          <w:color w:val="000000" w:themeColor="text1"/>
          <w:lang w:val="ka-GE"/>
        </w:rPr>
        <w:t>თეატრი“-ს</w:t>
      </w:r>
      <w:r w:rsidR="00F22384">
        <w:rPr>
          <w:rFonts w:ascii="Sylfaen" w:hAnsi="Sylfaen" w:cs="Sylfaen"/>
          <w:color w:val="000000" w:themeColor="text1"/>
          <w:lang w:val="ka-GE"/>
        </w:rPr>
        <w:t xml:space="preserve"> </w:t>
      </w:r>
      <w:r w:rsidRPr="00AC3F1D">
        <w:rPr>
          <w:rFonts w:ascii="Sylfaen" w:hAnsi="Sylfaen" w:cs="Sylfaen"/>
          <w:color w:val="000000" w:themeColor="text1"/>
          <w:lang w:val="ka-GE"/>
        </w:rPr>
        <w:t>სპექტაკლი, მონოპიესების</w:t>
      </w:r>
      <w:r w:rsidR="00F22384">
        <w:rPr>
          <w:rFonts w:ascii="Sylfaen" w:hAnsi="Sylfaen" w:cs="Sylfaen"/>
          <w:color w:val="000000" w:themeColor="text1"/>
          <w:lang w:val="ka-GE"/>
        </w:rPr>
        <w:t xml:space="preserve"> </w:t>
      </w:r>
      <w:r w:rsidRPr="00AC3F1D">
        <w:rPr>
          <w:rFonts w:ascii="Sylfaen" w:hAnsi="Sylfaen" w:cs="Sylfaen"/>
          <w:color w:val="000000" w:themeColor="text1"/>
          <w:lang w:val="ka-GE"/>
        </w:rPr>
        <w:t>ფესტივალი;</w:t>
      </w:r>
    </w:p>
    <w:p w:rsidR="00A724B0" w:rsidRPr="00AC3F1D" w:rsidRDefault="00A724B0" w:rsidP="00AF2C1E">
      <w:pPr>
        <w:pStyle w:val="a5"/>
        <w:rPr>
          <w:rFonts w:ascii="Sylfaen" w:hAnsi="Sylfaen" w:cs="Sylfaen"/>
          <w:color w:val="000000" w:themeColor="text1"/>
          <w:lang w:val="ka-GE"/>
        </w:rPr>
      </w:pPr>
    </w:p>
    <w:p w:rsidR="00A724B0" w:rsidRPr="00AC3F1D" w:rsidRDefault="00A724B0" w:rsidP="00AF2C1E">
      <w:pPr>
        <w:pStyle w:val="a5"/>
        <w:numPr>
          <w:ilvl w:val="0"/>
          <w:numId w:val="3"/>
        </w:numPr>
        <w:spacing w:after="160"/>
        <w:rPr>
          <w:rFonts w:ascii="Sylfaen" w:hAnsi="Sylfaen"/>
          <w:b/>
          <w:color w:val="000000" w:themeColor="text1"/>
          <w:lang w:val="ka-GE"/>
        </w:rPr>
      </w:pPr>
      <w:r w:rsidRPr="00AC3F1D">
        <w:rPr>
          <w:rFonts w:ascii="Sylfaen" w:hAnsi="Sylfaen"/>
          <w:b/>
          <w:color w:val="000000" w:themeColor="text1"/>
          <w:lang w:val="ka-GE"/>
        </w:rPr>
        <w:t xml:space="preserve">შემოქმედებითი კავშირების მხარდაჭერა - </w:t>
      </w:r>
      <w:r w:rsidR="000801AE" w:rsidRPr="00AC3F1D">
        <w:rPr>
          <w:rFonts w:ascii="Sylfaen" w:hAnsi="Sylfaen"/>
          <w:b/>
          <w:color w:val="000000" w:themeColor="text1"/>
          <w:lang w:val="ka-GE"/>
        </w:rPr>
        <w:t>74 37</w:t>
      </w:r>
      <w:r w:rsidR="00BE6879" w:rsidRPr="00AC3F1D">
        <w:rPr>
          <w:rFonts w:ascii="Sylfaen" w:hAnsi="Sylfaen"/>
          <w:b/>
          <w:color w:val="000000" w:themeColor="text1"/>
          <w:lang w:val="ka-GE"/>
        </w:rPr>
        <w:t>5</w:t>
      </w:r>
      <w:r w:rsidRPr="00AC3F1D">
        <w:rPr>
          <w:rFonts w:ascii="Sylfaen" w:hAnsi="Sylfaen"/>
          <w:b/>
          <w:color w:val="000000" w:themeColor="text1"/>
          <w:lang w:val="ka-GE"/>
        </w:rPr>
        <w:t xml:space="preserve"> ლარი</w:t>
      </w:r>
    </w:p>
    <w:p w:rsidR="00A724B0" w:rsidRPr="00AC3F1D" w:rsidRDefault="00A724B0" w:rsidP="00AF2C1E">
      <w:pPr>
        <w:pStyle w:val="a5"/>
        <w:spacing w:after="160"/>
        <w:ind w:left="630"/>
        <w:rPr>
          <w:rFonts w:ascii="Sylfaen" w:hAnsi="Sylfaen"/>
          <w:b/>
          <w:color w:val="000000" w:themeColor="text1"/>
          <w:lang w:val="ka-GE"/>
        </w:rPr>
      </w:pPr>
    </w:p>
    <w:p w:rsidR="00A724B0" w:rsidRPr="00AC3F1D" w:rsidRDefault="00A724B0" w:rsidP="00AF2C1E">
      <w:pPr>
        <w:pStyle w:val="a5"/>
        <w:rPr>
          <w:rFonts w:ascii="Sylfaen" w:hAnsi="Sylfaen"/>
          <w:b/>
          <w:color w:val="000000" w:themeColor="text1"/>
          <w:lang w:val="ka-GE"/>
        </w:rPr>
      </w:pPr>
      <w:r w:rsidRPr="00AC3F1D">
        <w:rPr>
          <w:rFonts w:ascii="Sylfaen" w:hAnsi="Sylfaen"/>
          <w:b/>
          <w:color w:val="000000" w:themeColor="text1"/>
          <w:lang w:val="ka-GE"/>
        </w:rPr>
        <w:t>მხატვართა ადგილობრივი შემოქმედებითი  კავშირი</w:t>
      </w:r>
    </w:p>
    <w:p w:rsidR="00A724B0" w:rsidRPr="00AC3F1D" w:rsidRDefault="00A724B0" w:rsidP="00AF2C1E">
      <w:pPr>
        <w:pStyle w:val="a5"/>
        <w:rPr>
          <w:rFonts w:ascii="Sylfaen" w:hAnsi="Sylfaen"/>
          <w:color w:val="000000" w:themeColor="text1"/>
          <w:lang w:val="ka-GE"/>
        </w:rPr>
      </w:pPr>
      <w:r w:rsidRPr="00AC3F1D">
        <w:rPr>
          <w:rFonts w:ascii="Sylfaen" w:hAnsi="Sylfaen"/>
          <w:b/>
          <w:color w:val="000000" w:themeColor="text1"/>
          <w:lang w:val="ka-GE"/>
        </w:rPr>
        <w:t>დაფინანსდა:</w:t>
      </w:r>
    </w:p>
    <w:p w:rsidR="009848DE" w:rsidRPr="00AC3F1D" w:rsidRDefault="00A724B0" w:rsidP="00AF2C1E">
      <w:pPr>
        <w:pStyle w:val="a5"/>
        <w:numPr>
          <w:ilvl w:val="0"/>
          <w:numId w:val="13"/>
        </w:numPr>
        <w:rPr>
          <w:rFonts w:ascii="Sylfaen" w:hAnsi="Sylfaen"/>
          <w:color w:val="000000" w:themeColor="text1"/>
          <w:lang w:val="ka-GE"/>
        </w:rPr>
      </w:pPr>
      <w:r w:rsidRPr="00AC3F1D">
        <w:rPr>
          <w:rFonts w:ascii="Sylfaen" w:hAnsi="Sylfaen"/>
          <w:color w:val="000000" w:themeColor="text1"/>
          <w:lang w:val="ka-GE"/>
        </w:rPr>
        <w:t xml:space="preserve">აჭარის ადგილობრივი მხატვრების ნამუშევრების გამოფენა თბილისში; </w:t>
      </w:r>
    </w:p>
    <w:p w:rsidR="00A724B0" w:rsidRPr="00AC3F1D" w:rsidRDefault="00A724B0" w:rsidP="00AF2C1E">
      <w:pPr>
        <w:pStyle w:val="a5"/>
        <w:numPr>
          <w:ilvl w:val="0"/>
          <w:numId w:val="13"/>
        </w:numPr>
        <w:rPr>
          <w:rFonts w:ascii="Sylfaen" w:hAnsi="Sylfaen"/>
          <w:color w:val="000000" w:themeColor="text1"/>
          <w:lang w:val="ka-GE"/>
        </w:rPr>
      </w:pPr>
      <w:r w:rsidRPr="00AC3F1D">
        <w:rPr>
          <w:rFonts w:ascii="Sylfaen" w:hAnsi="Sylfaen" w:cs="Sylfaen"/>
          <w:color w:val="000000" w:themeColor="text1"/>
          <w:lang w:val="ka-GE"/>
        </w:rPr>
        <w:t>აჭარის</w:t>
      </w:r>
      <w:r w:rsidRPr="00AC3F1D">
        <w:rPr>
          <w:rFonts w:ascii="Sylfaen" w:hAnsi="Sylfaen"/>
          <w:color w:val="000000" w:themeColor="text1"/>
          <w:lang w:val="ka-GE"/>
        </w:rPr>
        <w:t xml:space="preserve"> ადგილობრივ მხატვართა პლენერი ბეშუმში;</w:t>
      </w:r>
    </w:p>
    <w:p w:rsidR="00A724B0" w:rsidRPr="00AC3F1D" w:rsidRDefault="00A724B0" w:rsidP="00AF2C1E">
      <w:pPr>
        <w:pStyle w:val="a5"/>
        <w:numPr>
          <w:ilvl w:val="0"/>
          <w:numId w:val="13"/>
        </w:numPr>
        <w:rPr>
          <w:rFonts w:ascii="Sylfaen" w:hAnsi="Sylfaen"/>
          <w:color w:val="000000" w:themeColor="text1"/>
          <w:lang w:val="ka-GE"/>
        </w:rPr>
      </w:pPr>
      <w:r w:rsidRPr="00AC3F1D">
        <w:rPr>
          <w:rFonts w:ascii="Sylfaen" w:hAnsi="Sylfaen"/>
          <w:color w:val="000000" w:themeColor="text1"/>
          <w:lang w:val="ka-GE"/>
        </w:rPr>
        <w:t xml:space="preserve">აჭარის ადგილობრივ მხარტვართა გამოფენა ოზურგეთსა და ქუთაისში. </w:t>
      </w:r>
    </w:p>
    <w:p w:rsidR="00A724B0" w:rsidRPr="00AC3F1D" w:rsidRDefault="00A724B0" w:rsidP="00AF2C1E">
      <w:pPr>
        <w:rPr>
          <w:rFonts w:ascii="Sylfaen" w:hAnsi="Sylfaen"/>
          <w:b/>
          <w:color w:val="000000" w:themeColor="text1"/>
          <w:lang w:val="ka-GE"/>
        </w:rPr>
      </w:pPr>
      <w:r w:rsidRPr="00AC3F1D">
        <w:rPr>
          <w:rFonts w:ascii="Sylfaen" w:hAnsi="Sylfaen"/>
          <w:b/>
          <w:color w:val="000000" w:themeColor="text1"/>
          <w:lang w:val="ka-GE"/>
        </w:rPr>
        <w:t xml:space="preserve"> თეატრალური საზოგადოება  </w:t>
      </w:r>
    </w:p>
    <w:p w:rsidR="00A724B0" w:rsidRPr="00AC3F1D" w:rsidRDefault="00A724B0" w:rsidP="00AF2C1E">
      <w:pPr>
        <w:ind w:left="720"/>
        <w:rPr>
          <w:rFonts w:ascii="Sylfaen" w:hAnsi="Sylfaen"/>
          <w:b/>
          <w:color w:val="000000" w:themeColor="text1"/>
          <w:lang w:val="ka-GE"/>
        </w:rPr>
      </w:pPr>
      <w:r w:rsidRPr="00AC3F1D">
        <w:rPr>
          <w:rFonts w:ascii="Sylfaen" w:hAnsi="Sylfaen"/>
          <w:b/>
          <w:color w:val="000000" w:themeColor="text1"/>
          <w:lang w:val="ka-GE"/>
        </w:rPr>
        <w:t>დაფინანსდა:</w:t>
      </w:r>
    </w:p>
    <w:p w:rsidR="00A724B0" w:rsidRPr="00AC3F1D" w:rsidRDefault="00A724B0" w:rsidP="00AF2C1E">
      <w:pPr>
        <w:pStyle w:val="a5"/>
        <w:numPr>
          <w:ilvl w:val="0"/>
          <w:numId w:val="6"/>
        </w:numPr>
        <w:rPr>
          <w:rFonts w:ascii="Sylfaen" w:hAnsi="Sylfaen"/>
          <w:color w:val="000000" w:themeColor="text1"/>
          <w:lang w:val="ka-GE"/>
        </w:rPr>
      </w:pPr>
      <w:r w:rsidRPr="00AC3F1D">
        <w:rPr>
          <w:rFonts w:ascii="Sylfaen" w:hAnsi="Sylfaen"/>
          <w:color w:val="000000" w:themeColor="text1"/>
          <w:lang w:val="ka-GE"/>
        </w:rPr>
        <w:t xml:space="preserve">თეატრის საერთაშორისო დღისადმი მიძღვნილი, თეატრალების დაჯილდოების ღონისძიება, </w:t>
      </w:r>
    </w:p>
    <w:p w:rsidR="00A724B0" w:rsidRPr="00AC3F1D" w:rsidRDefault="00A724B0" w:rsidP="00AF2C1E">
      <w:pPr>
        <w:pStyle w:val="a5"/>
        <w:numPr>
          <w:ilvl w:val="0"/>
          <w:numId w:val="6"/>
        </w:numPr>
        <w:rPr>
          <w:rFonts w:ascii="Sylfaen" w:hAnsi="Sylfaen"/>
          <w:color w:val="000000" w:themeColor="text1"/>
          <w:lang w:val="ka-GE"/>
        </w:rPr>
      </w:pPr>
      <w:r w:rsidRPr="00AC3F1D">
        <w:rPr>
          <w:rFonts w:ascii="Sylfaen" w:hAnsi="Sylfaen"/>
          <w:color w:val="000000" w:themeColor="text1"/>
          <w:lang w:val="ka-GE"/>
        </w:rPr>
        <w:t>საახალწლო ღონისძიების ორგანიზება და საახალწლო სპექტაკლი.</w:t>
      </w:r>
    </w:p>
    <w:p w:rsidR="00A724B0" w:rsidRPr="00AC3F1D" w:rsidRDefault="00A724B0" w:rsidP="00AF2C1E">
      <w:pPr>
        <w:rPr>
          <w:rFonts w:ascii="Sylfaen" w:hAnsi="Sylfaen"/>
          <w:b/>
          <w:color w:val="000000" w:themeColor="text1"/>
          <w:lang w:val="ka-GE"/>
        </w:rPr>
      </w:pPr>
      <w:r w:rsidRPr="00AC3F1D">
        <w:rPr>
          <w:rFonts w:ascii="Sylfaen" w:hAnsi="Sylfaen"/>
          <w:b/>
          <w:color w:val="000000" w:themeColor="text1"/>
          <w:lang w:val="ka-GE"/>
        </w:rPr>
        <w:t xml:space="preserve">საქართველოს მწერალთა  კავშირის  აჭარის ორგანიზაცია  </w:t>
      </w:r>
    </w:p>
    <w:p w:rsidR="00A724B0" w:rsidRPr="00AC3F1D" w:rsidRDefault="00A724B0" w:rsidP="00AF2C1E">
      <w:pPr>
        <w:rPr>
          <w:rFonts w:ascii="Sylfaen" w:hAnsi="Sylfaen"/>
          <w:b/>
          <w:color w:val="000000" w:themeColor="text1"/>
          <w:lang w:val="ka-GE"/>
        </w:rPr>
      </w:pPr>
      <w:r w:rsidRPr="00AC3F1D">
        <w:rPr>
          <w:rFonts w:ascii="Sylfaen" w:hAnsi="Sylfaen"/>
          <w:b/>
          <w:color w:val="000000" w:themeColor="text1"/>
          <w:lang w:val="ka-GE"/>
        </w:rPr>
        <w:t xml:space="preserve">            დაფინანსდა:</w:t>
      </w:r>
    </w:p>
    <w:p w:rsidR="00A724B0" w:rsidRPr="00AC3F1D" w:rsidRDefault="00A724B0" w:rsidP="00AF2C1E">
      <w:pPr>
        <w:pStyle w:val="a5"/>
        <w:numPr>
          <w:ilvl w:val="0"/>
          <w:numId w:val="7"/>
        </w:numPr>
        <w:rPr>
          <w:rFonts w:ascii="Sylfaen" w:hAnsi="Sylfaen"/>
          <w:color w:val="000000" w:themeColor="text1"/>
          <w:lang w:val="ka-GE"/>
        </w:rPr>
      </w:pPr>
      <w:r w:rsidRPr="00AC3F1D">
        <w:rPr>
          <w:rFonts w:ascii="Sylfaen" w:hAnsi="Sylfaen"/>
          <w:color w:val="000000" w:themeColor="text1"/>
          <w:lang w:val="ka-GE"/>
        </w:rPr>
        <w:t>ცხრა ავტორის წიგნების ბეჭდვა ;</w:t>
      </w:r>
    </w:p>
    <w:p w:rsidR="00A724B0" w:rsidRPr="00AC3F1D" w:rsidRDefault="00A724B0" w:rsidP="00AF2C1E">
      <w:pPr>
        <w:pStyle w:val="a5"/>
        <w:numPr>
          <w:ilvl w:val="0"/>
          <w:numId w:val="7"/>
        </w:numPr>
        <w:rPr>
          <w:rFonts w:ascii="Sylfaen" w:hAnsi="Sylfaen"/>
          <w:b/>
          <w:color w:val="000000" w:themeColor="text1"/>
          <w:lang w:val="ka-GE"/>
        </w:rPr>
      </w:pPr>
      <w:r w:rsidRPr="00AC3F1D">
        <w:rPr>
          <w:rFonts w:ascii="Sylfaen" w:hAnsi="Sylfaen"/>
          <w:color w:val="000000" w:themeColor="text1"/>
          <w:lang w:val="ka-GE"/>
        </w:rPr>
        <w:t xml:space="preserve"> ქართული ლიტერატურის დღეები ათენში;</w:t>
      </w:r>
    </w:p>
    <w:p w:rsidR="00A724B0" w:rsidRPr="00AC3F1D" w:rsidRDefault="00A724B0" w:rsidP="00AF2C1E">
      <w:pPr>
        <w:pStyle w:val="a5"/>
        <w:rPr>
          <w:rFonts w:ascii="Sylfaen" w:hAnsi="Sylfaen"/>
          <w:color w:val="000000" w:themeColor="text1"/>
          <w:lang w:val="ka-GE"/>
        </w:rPr>
      </w:pPr>
    </w:p>
    <w:p w:rsidR="00A724B0" w:rsidRPr="00AC3F1D" w:rsidRDefault="00A724B0" w:rsidP="00AF2C1E">
      <w:pPr>
        <w:pStyle w:val="a5"/>
        <w:numPr>
          <w:ilvl w:val="0"/>
          <w:numId w:val="3"/>
        </w:numPr>
        <w:spacing w:after="160"/>
        <w:rPr>
          <w:rFonts w:ascii="Sylfaen" w:hAnsi="Sylfaen"/>
          <w:b/>
          <w:color w:val="000000" w:themeColor="text1"/>
          <w:lang w:val="ka-GE"/>
        </w:rPr>
      </w:pPr>
      <w:r w:rsidRPr="00AC3F1D">
        <w:rPr>
          <w:rFonts w:ascii="Sylfaen" w:hAnsi="Sylfaen" w:cs="Sylfaen"/>
          <w:b/>
          <w:color w:val="000000" w:themeColor="text1"/>
          <w:lang w:val="ka-GE"/>
        </w:rPr>
        <w:t>ქვეპროგრამის</w:t>
      </w:r>
      <w:r w:rsidRPr="00AC3F1D">
        <w:rPr>
          <w:rFonts w:ascii="Sylfaen" w:hAnsi="Sylfaen"/>
          <w:b/>
          <w:color w:val="000000" w:themeColor="text1"/>
          <w:lang w:val="ka-GE"/>
        </w:rPr>
        <w:t xml:space="preserve"> განხორციელების მხარდაჭერა - </w:t>
      </w:r>
      <w:r w:rsidR="000801AE" w:rsidRPr="00AC3F1D">
        <w:rPr>
          <w:rFonts w:ascii="Sylfaen" w:hAnsi="Sylfaen"/>
          <w:b/>
          <w:color w:val="000000" w:themeColor="text1"/>
          <w:lang w:val="ka-GE"/>
        </w:rPr>
        <w:t>2 100</w:t>
      </w:r>
      <w:r w:rsidRPr="00AC3F1D">
        <w:rPr>
          <w:rFonts w:ascii="Sylfaen" w:hAnsi="Sylfaen"/>
          <w:b/>
          <w:color w:val="000000" w:themeColor="text1"/>
          <w:lang w:val="ka-GE"/>
        </w:rPr>
        <w:t xml:space="preserve"> ლარი</w:t>
      </w:r>
    </w:p>
    <w:p w:rsidR="00A724B0" w:rsidRPr="00AC3F1D" w:rsidRDefault="00A724B0" w:rsidP="00AF2C1E">
      <w:pPr>
        <w:pStyle w:val="a5"/>
        <w:spacing w:after="160"/>
        <w:ind w:left="630"/>
        <w:rPr>
          <w:rFonts w:ascii="Sylfaen" w:hAnsi="Sylfaen"/>
          <w:b/>
          <w:color w:val="000000" w:themeColor="text1"/>
          <w:lang w:val="ka-GE"/>
        </w:rPr>
      </w:pPr>
    </w:p>
    <w:p w:rsidR="00A724B0" w:rsidRPr="00AC3F1D" w:rsidRDefault="00A724B0" w:rsidP="00AF2C1E">
      <w:pPr>
        <w:spacing w:after="160"/>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ქვეპროგრამაში დარჩენილი ეკონომია 50 </w:t>
      </w:r>
      <w:r w:rsidR="00C60BF8" w:rsidRPr="00AC3F1D">
        <w:rPr>
          <w:rFonts w:ascii="Sylfaen" w:eastAsia="Calibri" w:hAnsi="Sylfaen" w:cs="Sylfaen"/>
          <w:color w:val="000000" w:themeColor="text1"/>
          <w:lang w:val="ka-GE"/>
        </w:rPr>
        <w:t>44</w:t>
      </w:r>
      <w:r w:rsidR="00BE6879" w:rsidRPr="00AC3F1D">
        <w:rPr>
          <w:rFonts w:ascii="Sylfaen" w:eastAsia="Calibri" w:hAnsi="Sylfaen" w:cs="Sylfaen"/>
          <w:color w:val="000000" w:themeColor="text1"/>
          <w:lang w:val="ka-GE"/>
        </w:rPr>
        <w:t>2</w:t>
      </w:r>
      <w:r w:rsidRPr="00AC3F1D">
        <w:rPr>
          <w:rFonts w:ascii="Sylfaen" w:eastAsia="Calibri" w:hAnsi="Sylfaen" w:cs="Sylfaen"/>
          <w:color w:val="000000" w:themeColor="text1"/>
          <w:lang w:val="ka-GE"/>
        </w:rPr>
        <w:t xml:space="preserve"> ლარი შექმნილია ტენდერების შედეგად.</w:t>
      </w:r>
    </w:p>
    <w:p w:rsidR="00A724B0" w:rsidRPr="00AC3F1D" w:rsidRDefault="00A724B0" w:rsidP="00AF2C1E">
      <w:pPr>
        <w:spacing w:after="160"/>
        <w:ind w:left="-90" w:firstLine="284"/>
        <w:jc w:val="both"/>
        <w:rPr>
          <w:rFonts w:ascii="Sylfaen" w:eastAsia="Calibri" w:hAnsi="Sylfaen" w:cs="Sylfaen"/>
          <w:color w:val="000000" w:themeColor="text1"/>
          <w:sz w:val="10"/>
          <w:lang w:val="ka-GE"/>
        </w:rPr>
      </w:pPr>
    </w:p>
    <w:p w:rsidR="00A724B0" w:rsidRPr="00AC3F1D" w:rsidRDefault="00A724B0"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t>ქვეპროგრამა განხორციელდა დაბრკოლებების გარეშე</w:t>
      </w:r>
      <w:r w:rsidR="00E34019" w:rsidRPr="00AC3F1D">
        <w:rPr>
          <w:rFonts w:ascii="Sylfaen" w:hAnsi="Sylfaen"/>
          <w:color w:val="000000" w:themeColor="text1"/>
          <w:lang w:val="ka-GE"/>
        </w:rPr>
        <w:t xml:space="preserve">, მაგრამ სამომავლოდ საჭიროებს კორექტირებას, რადგან ქვეპროგრამას აქვს ზოგადი მიზანი და ითვალისწინებს ღონისძიებათა მეტისმეტად ფართო სპექტრს, შესაბამისად მიზანშეწონილია მოხდეს მათი გადაჯგუფება შინაარსობრივად სხვადასხვა ქვეპროგრამებში, რაც უზრუნველყოფს </w:t>
      </w:r>
      <w:r w:rsidR="00F22384">
        <w:rPr>
          <w:rFonts w:ascii="Sylfaen" w:hAnsi="Sylfaen"/>
          <w:color w:val="000000" w:themeColor="text1"/>
          <w:lang w:val="ka-GE"/>
        </w:rPr>
        <w:t>კონკრეტულ</w:t>
      </w:r>
      <w:r w:rsidR="00E34019" w:rsidRPr="00AC3F1D">
        <w:rPr>
          <w:rFonts w:ascii="Sylfaen" w:hAnsi="Sylfaen"/>
          <w:color w:val="000000" w:themeColor="text1"/>
          <w:lang w:val="ka-GE"/>
        </w:rPr>
        <w:t xml:space="preserve"> </w:t>
      </w:r>
      <w:r w:rsidR="00F22384">
        <w:rPr>
          <w:rFonts w:ascii="Sylfaen" w:hAnsi="Sylfaen"/>
          <w:color w:val="000000" w:themeColor="text1"/>
          <w:lang w:val="ka-GE"/>
        </w:rPr>
        <w:t>მიზანზე</w:t>
      </w:r>
      <w:r w:rsidR="00E34019" w:rsidRPr="00AC3F1D">
        <w:rPr>
          <w:rFonts w:ascii="Sylfaen" w:hAnsi="Sylfaen"/>
          <w:color w:val="000000" w:themeColor="text1"/>
          <w:lang w:val="ka-GE"/>
        </w:rPr>
        <w:t xml:space="preserve"> ფოკუსირებას.</w:t>
      </w:r>
    </w:p>
    <w:p w:rsidR="009848DE" w:rsidRPr="00AC3F1D" w:rsidRDefault="009848DE" w:rsidP="00AF2C1E">
      <w:pPr>
        <w:spacing w:after="160"/>
        <w:ind w:left="-90" w:firstLine="284"/>
        <w:jc w:val="both"/>
        <w:rPr>
          <w:rFonts w:ascii="Sylfaen" w:hAnsi="Sylfaen"/>
          <w:color w:val="000000" w:themeColor="text1"/>
          <w:sz w:val="8"/>
          <w:lang w:val="ka-GE"/>
        </w:rPr>
      </w:pPr>
    </w:p>
    <w:p w:rsidR="00A724B0" w:rsidRPr="00AC3F1D" w:rsidRDefault="00A724B0" w:rsidP="00AF2C1E">
      <w:pPr>
        <w:spacing w:after="160"/>
        <w:ind w:left="-90" w:firstLine="284"/>
        <w:jc w:val="both"/>
        <w:rPr>
          <w:rFonts w:ascii="Sylfaen" w:hAnsi="Sylfaen"/>
          <w:color w:val="000000" w:themeColor="text1"/>
          <w:lang w:val="ka-GE"/>
        </w:rPr>
      </w:pPr>
      <w:r w:rsidRPr="00AC3F1D">
        <w:rPr>
          <w:rFonts w:ascii="Sylfaen" w:hAnsi="Sylfaen" w:cs="Sylfaen"/>
          <w:color w:val="000000" w:themeColor="text1"/>
          <w:lang w:val="ka-GE"/>
        </w:rPr>
        <w:t>შესრულების პროცენტი წლიურ გეგმასთან: 9</w:t>
      </w:r>
      <w:r w:rsidR="00787C13" w:rsidRPr="00AC3F1D">
        <w:rPr>
          <w:rFonts w:ascii="Sylfaen" w:hAnsi="Sylfaen" w:cs="Sylfaen"/>
          <w:color w:val="000000" w:themeColor="text1"/>
          <w:lang w:val="ka-GE"/>
        </w:rPr>
        <w:t xml:space="preserve">4,2 </w:t>
      </w:r>
      <w:r w:rsidRPr="00AC3F1D">
        <w:rPr>
          <w:rFonts w:ascii="Sylfaen" w:hAnsi="Sylfaen"/>
          <w:color w:val="000000" w:themeColor="text1"/>
          <w:lang w:val="ka-GE"/>
        </w:rPr>
        <w:t>%</w:t>
      </w:r>
      <w:r w:rsidR="00F22384">
        <w:rPr>
          <w:rFonts w:ascii="Sylfaen" w:hAnsi="Sylfaen"/>
          <w:color w:val="000000" w:themeColor="text1"/>
          <w:lang w:val="ka-GE"/>
        </w:rPr>
        <w:t>.</w:t>
      </w:r>
    </w:p>
    <w:p w:rsidR="00DA0260" w:rsidRPr="00AC3F1D" w:rsidRDefault="00DA0260" w:rsidP="00AF2C1E">
      <w:pPr>
        <w:spacing w:after="160"/>
        <w:ind w:left="-90"/>
        <w:jc w:val="both"/>
        <w:rPr>
          <w:rFonts w:ascii="Sylfaen" w:hAnsi="Sylfaen" w:cs="Sylfaen"/>
          <w:b/>
          <w:color w:val="000000" w:themeColor="text1"/>
          <w:lang w:val="ka-GE"/>
        </w:rPr>
      </w:pPr>
      <w:r w:rsidRPr="00AC3F1D">
        <w:rPr>
          <w:rFonts w:ascii="Sylfaen" w:hAnsi="Sylfaen" w:cs="Sylfaen"/>
          <w:b/>
          <w:color w:val="000000" w:themeColor="text1"/>
          <w:lang w:val="ka-GE"/>
        </w:rPr>
        <w:t>ქვეპროგრამა - კულტურული ცხოვრების ხელშეწყობა სოფლად</w:t>
      </w:r>
    </w:p>
    <w:p w:rsidR="009A735A" w:rsidRPr="00AC3F1D" w:rsidRDefault="009A735A"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6B6CDC" w:rsidRPr="00AC3F1D">
        <w:rPr>
          <w:rFonts w:ascii="Sylfaen" w:eastAsia="Calibri" w:hAnsi="Sylfaen" w:cs="Sylfaen"/>
          <w:color w:val="000000" w:themeColor="text1"/>
          <w:lang w:val="ka-GE"/>
        </w:rPr>
        <w:t>42 000</w:t>
      </w:r>
      <w:r w:rsidRPr="00AC3F1D">
        <w:rPr>
          <w:rFonts w:ascii="Sylfaen" w:eastAsia="Calibri" w:hAnsi="Sylfaen" w:cs="Sylfaen"/>
          <w:color w:val="000000" w:themeColor="text1"/>
          <w:lang w:val="ka-GE"/>
        </w:rPr>
        <w:t xml:space="preserve"> ლარს, საკასო ხარჯი </w:t>
      </w:r>
      <w:r w:rsidR="00F22384">
        <w:rPr>
          <w:rFonts w:ascii="Sylfaen" w:eastAsia="Calibri" w:hAnsi="Sylfaen" w:cs="Sylfaen"/>
          <w:color w:val="000000" w:themeColor="text1"/>
          <w:lang w:val="ka-GE"/>
        </w:rPr>
        <w:t xml:space="preserve">_ </w:t>
      </w:r>
      <w:r w:rsidR="006B6CDC" w:rsidRPr="00AC3F1D">
        <w:rPr>
          <w:rFonts w:ascii="Sylfaen" w:eastAsia="Calibri" w:hAnsi="Sylfaen" w:cs="Sylfaen"/>
          <w:color w:val="000000" w:themeColor="text1"/>
          <w:lang w:val="ka-GE"/>
        </w:rPr>
        <w:t>41 984</w:t>
      </w:r>
      <w:r w:rsidRPr="00AC3F1D">
        <w:rPr>
          <w:rFonts w:ascii="Sylfaen" w:eastAsia="Calibri" w:hAnsi="Sylfaen" w:cs="Sylfaen"/>
          <w:color w:val="000000" w:themeColor="text1"/>
          <w:lang w:val="ka-GE"/>
        </w:rPr>
        <w:t xml:space="preserve"> ლარს. </w:t>
      </w:r>
    </w:p>
    <w:p w:rsidR="009A735A" w:rsidRPr="00AC3F1D" w:rsidRDefault="009A735A" w:rsidP="00AF2C1E">
      <w:pPr>
        <w:spacing w:after="160"/>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ქვეპროგრამის ფარგლებში განხორციელდა პროფესიულ-საგანმანათლებლო,  სახელოვნებო პროექტები, კერძოდ, ხულოს მუნიციპალიტეტში ა(ა)იპ სახელოვნებო სკოლის ანიმაციური ფილმების სტუდიისათვის შესყიდულ იქნა კომპიუტერული ტექნიკა, განხორციელდა აჭარის ავტონომიური რესპუბლიკის მუნიციპალიტეტებისა და სილეზიის სავოევოდოს კულტურის ცენტრების თანამშრომლობის პროექტის პირველი ეტაპი, რომლის ფარგლებშიც აჭარის რეგიონს სტუმრობდა 3 პოლონელი ექსპერტი. აღნიშნული ვიზიტის მიმდინარეობისას ჩატარებული სამუშაო შეხვედრების ფარგლებში გადამზადდა აჭარის </w:t>
      </w:r>
      <w:r w:rsidRPr="00AC3F1D">
        <w:rPr>
          <w:rFonts w:ascii="Sylfaen" w:hAnsi="Sylfaen" w:cs="Sylfaen"/>
          <w:color w:val="000000" w:themeColor="text1"/>
          <w:lang w:val="ka-GE"/>
        </w:rPr>
        <w:lastRenderedPageBreak/>
        <w:t>მუნიციპალიტეტების კულტურის ცენტრების 10 წარმომადგენელი. ასევე, ქვეპროგრამის ფარგლებში განხორციელდა აჭარაში სოფლად მცხოვრები ტრადიციული რეწვის ოსტატების პროდუქციის განვითარების პროექტი, რომლის ფარგლებშიც აჭარის 5 მუნიციპალიტეტის (ხულო, შუახევი, ქედა, ხელვაჩაური, ქობულეთი) რეწვის ოსტატებს ჩაუტარდათ პროდუქციის განვითარების  6 ტრენინგი და 4 ვორკშოფი, 40-მდე ინდივიდმა მიიღო გამოცდილება და კონკრეტული  რეკომენდაციები ტრადიციული რეწვის ბაზარზე ორიენტირებული პროდუქციის განვითარებისთვის, შეიქმნა 76 ახალი ტრადიციული რეწვის პროდუქტის დიზაინი და თავად პროდუქცია</w:t>
      </w:r>
      <w:r w:rsidR="006B6CDC" w:rsidRPr="00AC3F1D">
        <w:rPr>
          <w:rFonts w:ascii="Sylfaen" w:hAnsi="Sylfaen" w:cs="Sylfaen"/>
          <w:color w:val="000000" w:themeColor="text1"/>
          <w:lang w:val="ka-GE"/>
        </w:rPr>
        <w:t>,</w:t>
      </w:r>
      <w:r w:rsidRPr="00AC3F1D">
        <w:rPr>
          <w:rFonts w:ascii="Sylfaen" w:hAnsi="Sylfaen" w:cs="Sylfaen"/>
          <w:color w:val="000000" w:themeColor="text1"/>
          <w:lang w:val="ka-GE"/>
        </w:rPr>
        <w:t xml:space="preserve"> 15 ინდივიდის პროდუქცია გამოიფინა 3 გამოფენა-გაყიდვაზე.</w:t>
      </w:r>
    </w:p>
    <w:p w:rsidR="000864DD" w:rsidRPr="00AC3F1D" w:rsidRDefault="000864DD"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0864DD" w:rsidRPr="00AC3F1D" w:rsidRDefault="000864DD" w:rsidP="00AF2C1E">
      <w:pPr>
        <w:spacing w:after="16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F22384">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F22384">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F22384">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100,0  </w:t>
      </w:r>
      <w:r w:rsidRPr="00AC3F1D">
        <w:rPr>
          <w:rFonts w:ascii="Sylfaen" w:hAnsi="Sylfaen"/>
          <w:color w:val="000000" w:themeColor="text1"/>
          <w:lang w:val="ka-GE"/>
        </w:rPr>
        <w:t>%</w:t>
      </w:r>
      <w:r w:rsidR="00F22384">
        <w:rPr>
          <w:rFonts w:ascii="Sylfaen" w:hAnsi="Sylfaen"/>
          <w:color w:val="000000" w:themeColor="text1"/>
          <w:lang w:val="ka-GE"/>
        </w:rPr>
        <w:t>.</w:t>
      </w:r>
    </w:p>
    <w:p w:rsidR="00223ABB" w:rsidRPr="00AC3F1D" w:rsidRDefault="00223ABB" w:rsidP="00AF2C1E">
      <w:pPr>
        <w:spacing w:after="160"/>
        <w:ind w:left="-90"/>
        <w:jc w:val="both"/>
        <w:rPr>
          <w:rFonts w:ascii="Sylfaen" w:hAnsi="Sylfaen"/>
          <w:color w:val="000000" w:themeColor="text1"/>
          <w:lang w:val="ka-GE"/>
        </w:rPr>
      </w:pPr>
    </w:p>
    <w:p w:rsidR="00223ABB" w:rsidRPr="00AC3F1D" w:rsidRDefault="00223ABB" w:rsidP="00AF2C1E">
      <w:pPr>
        <w:spacing w:after="160"/>
        <w:ind w:left="-90"/>
        <w:jc w:val="both"/>
        <w:rPr>
          <w:rFonts w:ascii="Sylfaen" w:hAnsi="Sylfaen"/>
          <w:b/>
          <w:color w:val="000000" w:themeColor="text1"/>
          <w:lang w:val="ka-GE"/>
        </w:rPr>
      </w:pPr>
      <w:r w:rsidRPr="00AC3F1D">
        <w:rPr>
          <w:rFonts w:ascii="Sylfaen" w:hAnsi="Sylfaen"/>
          <w:b/>
          <w:color w:val="000000" w:themeColor="text1"/>
          <w:lang w:val="ka-GE"/>
        </w:rPr>
        <w:t>პროგრამა - კულტურის სფეროს წარმომადგენელთა პროფესიული განვითარების ხელშეწყობა</w:t>
      </w:r>
    </w:p>
    <w:p w:rsidR="00F863B5" w:rsidRPr="00AC3F1D" w:rsidRDefault="00F863B5" w:rsidP="00AF2C1E">
      <w:pPr>
        <w:spacing w:after="160"/>
        <w:ind w:left="-90"/>
        <w:jc w:val="both"/>
        <w:rPr>
          <w:rFonts w:ascii="Sylfaen" w:hAnsi="Sylfaen"/>
          <w:b/>
          <w:color w:val="000000" w:themeColor="text1"/>
          <w:lang w:val="ka-GE"/>
        </w:rPr>
      </w:pPr>
    </w:p>
    <w:p w:rsidR="00223ABB" w:rsidRPr="00AC3F1D" w:rsidRDefault="00223ABB"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187 000 ლარს, საკასო ხარჯი 182 852 ლარს. </w:t>
      </w:r>
    </w:p>
    <w:p w:rsidR="00F863B5" w:rsidRPr="00AC3F1D" w:rsidRDefault="00F863B5" w:rsidP="00AF2C1E">
      <w:pPr>
        <w:spacing w:after="160"/>
        <w:ind w:left="-90"/>
        <w:jc w:val="both"/>
        <w:rPr>
          <w:rFonts w:ascii="Sylfaen" w:eastAsia="Calibri" w:hAnsi="Sylfaen" w:cs="Sylfaen"/>
          <w:color w:val="000000" w:themeColor="text1"/>
          <w:lang w:val="ka-GE"/>
        </w:rPr>
      </w:pPr>
    </w:p>
    <w:p w:rsidR="002F0DB2" w:rsidRPr="00AC3F1D" w:rsidRDefault="002F0DB2"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t xml:space="preserve">რეგიონში შემოქმედებითი პროცესების ხარისხობრივი გაუმჯობესებისა და კულტურის პროექტების წარმატებული განხორციელებისათვის პროგრამის ფარგლებში </w:t>
      </w:r>
      <w:r w:rsidR="00CE14A8" w:rsidRPr="00AC3F1D">
        <w:rPr>
          <w:rFonts w:ascii="Sylfaen" w:hAnsi="Sylfaen"/>
          <w:color w:val="000000" w:themeColor="text1"/>
          <w:lang w:val="ka-GE"/>
        </w:rPr>
        <w:t>განხორცი</w:t>
      </w:r>
      <w:r w:rsidR="00657E98">
        <w:rPr>
          <w:rFonts w:ascii="Sylfaen" w:hAnsi="Sylfaen"/>
          <w:color w:val="000000" w:themeColor="text1"/>
          <w:lang w:val="ka-GE"/>
        </w:rPr>
        <w:t>ელ</w:t>
      </w:r>
      <w:r w:rsidR="00CE14A8" w:rsidRPr="00AC3F1D">
        <w:rPr>
          <w:rFonts w:ascii="Sylfaen" w:hAnsi="Sylfaen"/>
          <w:color w:val="000000" w:themeColor="text1"/>
          <w:lang w:val="ka-GE"/>
        </w:rPr>
        <w:t>და</w:t>
      </w:r>
      <w:r w:rsidRPr="00AC3F1D">
        <w:rPr>
          <w:rFonts w:ascii="Sylfaen" w:hAnsi="Sylfaen"/>
          <w:color w:val="000000" w:themeColor="text1"/>
          <w:lang w:val="ka-GE"/>
        </w:rPr>
        <w:t xml:space="preserve"> პროფესიული განვითარების </w:t>
      </w:r>
      <w:r w:rsidR="00657E98">
        <w:rPr>
          <w:rFonts w:ascii="Sylfaen" w:hAnsi="Sylfaen"/>
          <w:color w:val="000000" w:themeColor="text1"/>
          <w:lang w:val="ka-GE"/>
        </w:rPr>
        <w:t xml:space="preserve">შემდეგი </w:t>
      </w:r>
      <w:r w:rsidRPr="00AC3F1D">
        <w:rPr>
          <w:rFonts w:ascii="Sylfaen" w:hAnsi="Sylfaen"/>
          <w:color w:val="000000" w:themeColor="text1"/>
          <w:lang w:val="ka-GE"/>
        </w:rPr>
        <w:t xml:space="preserve">ღონისძიებები: </w:t>
      </w:r>
    </w:p>
    <w:p w:rsidR="0007653C" w:rsidRPr="00AC3F1D" w:rsidRDefault="0007653C"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t xml:space="preserve">პროფესიული განვითარების ღონისძიებების მასტერკლასები/ვორკშოპები/ტრენინგები სამუზეუმო სფეროს წარმომადგენელთათვის </w:t>
      </w:r>
      <w:r w:rsidR="00657E98">
        <w:rPr>
          <w:rFonts w:ascii="Sylfaen" w:hAnsi="Sylfaen"/>
          <w:color w:val="000000" w:themeColor="text1"/>
          <w:lang w:val="ka-GE"/>
        </w:rPr>
        <w:t xml:space="preserve">_ </w:t>
      </w:r>
      <w:r w:rsidRPr="00AC3F1D">
        <w:rPr>
          <w:rFonts w:ascii="Sylfaen" w:hAnsi="Sylfaen"/>
          <w:color w:val="000000" w:themeColor="text1"/>
          <w:lang w:val="ka-GE"/>
        </w:rPr>
        <w:t>ჩატარდა 3 დღიანი ვორკშოფი -  "მუზეუმის მენეჯმენტის განვითარება პოლონური გამოცდილების გაზიარებით"  თანხით 4200 ლარი;</w:t>
      </w:r>
    </w:p>
    <w:p w:rsidR="0007653C" w:rsidRPr="00AC3F1D" w:rsidRDefault="0007653C"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t>საგანმანთლებო პროექტების შემუშავებისა და დანერგვის მიზნით ჩატარდა ტრენინგების სერია, რომელშიც მონაწილეობა მიიღო აჭარის მასშტაბით 7 მუზეუმის საშუალოდ 15 -მა წარმომადგენელმა, მუზეუმების თანამშრომლების მიერ  შეიქმნა 8 საპილოტე საგანმანათლებლო პროგრამა, რომელთა აპრობაციაშიც მონაწილეობა მიიღო სამასამდე ბავშვმა, ღონისძების განხორციელებისათვის ხარჯი</w:t>
      </w:r>
      <w:r w:rsidR="00657E98">
        <w:rPr>
          <w:rFonts w:ascii="Sylfaen" w:hAnsi="Sylfaen"/>
          <w:color w:val="000000" w:themeColor="text1"/>
          <w:lang w:val="ka-GE"/>
        </w:rPr>
        <w:t>ს სახით</w:t>
      </w:r>
      <w:r w:rsidRPr="00AC3F1D">
        <w:rPr>
          <w:rFonts w:ascii="Sylfaen" w:hAnsi="Sylfaen"/>
          <w:color w:val="000000" w:themeColor="text1"/>
          <w:lang w:val="ka-GE"/>
        </w:rPr>
        <w:t xml:space="preserve"> </w:t>
      </w:r>
      <w:r w:rsidR="00657E98">
        <w:rPr>
          <w:rFonts w:ascii="Sylfaen" w:hAnsi="Sylfaen"/>
          <w:color w:val="000000" w:themeColor="text1"/>
          <w:lang w:val="ka-GE"/>
        </w:rPr>
        <w:t>გაწეულ</w:t>
      </w:r>
      <w:r w:rsidRPr="00AC3F1D">
        <w:rPr>
          <w:rFonts w:ascii="Sylfaen" w:hAnsi="Sylfaen"/>
          <w:color w:val="000000" w:themeColor="text1"/>
          <w:lang w:val="ka-GE"/>
        </w:rPr>
        <w:t xml:space="preserve"> იქნა  22 302 ლარი;</w:t>
      </w:r>
    </w:p>
    <w:p w:rsidR="0007653C" w:rsidRPr="00AC3F1D" w:rsidRDefault="0007653C"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t>ჩატარდა 2 ეტაპიანი ტრენინგი მუზეუმის მართვის თანამედროვე ტენდენციების შესახებ,  ტრენინგებში მონაწილეობა მიიღო აჭარის 7 მუზეუმის 18 -მა თანამშრომელმა. შედეგად  მომზადდა 7 მუზეუმის მისია, ხედვა და ფასეულობები,  მომზადდა 7 მუზეუმის სტეიკჰოლდერების ჩამონათვალი  არსებული ურთიერთობების მითითებით,  მომზადდა 6 მუზეუმის 16 საპროექტო წინადადება პოტენციურ დონორებთან წარსადგენად</w:t>
      </w:r>
      <w:r w:rsidR="00657E98">
        <w:rPr>
          <w:rFonts w:ascii="Sylfaen" w:hAnsi="Sylfaen"/>
          <w:color w:val="000000" w:themeColor="text1"/>
          <w:lang w:val="ka-GE"/>
        </w:rPr>
        <w:t xml:space="preserve">  </w:t>
      </w:r>
      <w:r w:rsidRPr="00AC3F1D">
        <w:rPr>
          <w:rFonts w:ascii="Sylfaen" w:hAnsi="Sylfaen"/>
          <w:color w:val="000000" w:themeColor="text1"/>
          <w:lang w:val="ka-GE"/>
        </w:rPr>
        <w:t>თანხით 8 300 ლარი;</w:t>
      </w:r>
    </w:p>
    <w:p w:rsidR="0007653C" w:rsidRPr="00AC3F1D" w:rsidRDefault="0007653C"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t>ბათუმის დრამატულ</w:t>
      </w:r>
      <w:r w:rsidR="00D05CD6" w:rsidRPr="00AC3F1D">
        <w:rPr>
          <w:rFonts w:ascii="Sylfaen" w:hAnsi="Sylfaen"/>
          <w:color w:val="000000" w:themeColor="text1"/>
          <w:lang w:val="ka-GE"/>
        </w:rPr>
        <w:t>ი</w:t>
      </w:r>
      <w:r w:rsidRPr="00AC3F1D">
        <w:rPr>
          <w:rFonts w:ascii="Sylfaen" w:hAnsi="Sylfaen"/>
          <w:color w:val="000000" w:themeColor="text1"/>
          <w:lang w:val="ka-GE"/>
        </w:rPr>
        <w:t xml:space="preserve"> თეატრის შესაბამისი სპეციალ</w:t>
      </w:r>
      <w:r w:rsidR="009F48CD" w:rsidRPr="00AC3F1D">
        <w:rPr>
          <w:rFonts w:ascii="Sylfaen" w:hAnsi="Sylfaen"/>
          <w:color w:val="000000" w:themeColor="text1"/>
          <w:lang w:val="ka-GE"/>
        </w:rPr>
        <w:t>ი</w:t>
      </w:r>
      <w:r w:rsidRPr="00AC3F1D">
        <w:rPr>
          <w:rFonts w:ascii="Sylfaen" w:hAnsi="Sylfaen"/>
          <w:color w:val="000000" w:themeColor="text1"/>
          <w:lang w:val="ka-GE"/>
        </w:rPr>
        <w:t xml:space="preserve">სტებისთვის მიმდინარეობდა  ვორქშოპი/ერთობლივი მუშაობა </w:t>
      </w:r>
      <w:r w:rsidR="00657E98">
        <w:rPr>
          <w:rFonts w:ascii="Sylfaen" w:hAnsi="Sylfaen"/>
          <w:color w:val="000000" w:themeColor="text1"/>
          <w:lang w:val="ka-GE"/>
        </w:rPr>
        <w:t>ლიტველ</w:t>
      </w:r>
      <w:r w:rsidRPr="00AC3F1D">
        <w:rPr>
          <w:rFonts w:ascii="Sylfaen" w:hAnsi="Sylfaen"/>
          <w:color w:val="000000" w:themeColor="text1"/>
          <w:lang w:val="ka-GE"/>
        </w:rPr>
        <w:t xml:space="preserve">  სპეციალ</w:t>
      </w:r>
      <w:r w:rsidR="009F48CD" w:rsidRPr="00AC3F1D">
        <w:rPr>
          <w:rFonts w:ascii="Sylfaen" w:hAnsi="Sylfaen"/>
          <w:color w:val="000000" w:themeColor="text1"/>
          <w:lang w:val="ka-GE"/>
        </w:rPr>
        <w:t>ი</w:t>
      </w:r>
      <w:r w:rsidRPr="00AC3F1D">
        <w:rPr>
          <w:rFonts w:ascii="Sylfaen" w:hAnsi="Sylfaen"/>
          <w:color w:val="000000" w:themeColor="text1"/>
          <w:lang w:val="ka-GE"/>
        </w:rPr>
        <w:t>ს</w:t>
      </w:r>
      <w:r w:rsidR="009F48CD" w:rsidRPr="00AC3F1D">
        <w:rPr>
          <w:rFonts w:ascii="Sylfaen" w:hAnsi="Sylfaen"/>
          <w:color w:val="000000" w:themeColor="text1"/>
          <w:lang w:val="ka-GE"/>
        </w:rPr>
        <w:t>ტ</w:t>
      </w:r>
      <w:r w:rsidRPr="00AC3F1D">
        <w:rPr>
          <w:rFonts w:ascii="Sylfaen" w:hAnsi="Sylfaen"/>
          <w:color w:val="000000" w:themeColor="text1"/>
          <w:lang w:val="ka-GE"/>
        </w:rPr>
        <w:t>თან  განათება-გახმოვანების მიმართულებით</w:t>
      </w:r>
      <w:r w:rsidR="00D05CD6" w:rsidRPr="00AC3F1D">
        <w:rPr>
          <w:rFonts w:ascii="Sylfaen" w:hAnsi="Sylfaen"/>
          <w:color w:val="000000" w:themeColor="text1"/>
          <w:lang w:val="ka-GE"/>
        </w:rPr>
        <w:t>, რაზეც ხარჯი</w:t>
      </w:r>
      <w:r w:rsidR="00657E98">
        <w:rPr>
          <w:rFonts w:ascii="Sylfaen" w:hAnsi="Sylfaen"/>
          <w:color w:val="000000" w:themeColor="text1"/>
          <w:lang w:val="ka-GE"/>
        </w:rPr>
        <w:t>ს სახით</w:t>
      </w:r>
      <w:r w:rsidR="00D05CD6" w:rsidRPr="00AC3F1D">
        <w:rPr>
          <w:rFonts w:ascii="Sylfaen" w:hAnsi="Sylfaen"/>
          <w:color w:val="000000" w:themeColor="text1"/>
          <w:lang w:val="ka-GE"/>
        </w:rPr>
        <w:t xml:space="preserve"> </w:t>
      </w:r>
      <w:r w:rsidR="00657E98">
        <w:rPr>
          <w:rFonts w:ascii="Sylfaen" w:hAnsi="Sylfaen"/>
          <w:color w:val="000000" w:themeColor="text1"/>
          <w:lang w:val="ka-GE"/>
        </w:rPr>
        <w:t>გაწეულ</w:t>
      </w:r>
      <w:r w:rsidR="00D05CD6" w:rsidRPr="00AC3F1D">
        <w:rPr>
          <w:rFonts w:ascii="Sylfaen" w:hAnsi="Sylfaen"/>
          <w:color w:val="000000" w:themeColor="text1"/>
          <w:lang w:val="ka-GE"/>
        </w:rPr>
        <w:t xml:space="preserve"> იქნა </w:t>
      </w:r>
      <w:r w:rsidRPr="00AC3F1D">
        <w:rPr>
          <w:rFonts w:ascii="Sylfaen" w:hAnsi="Sylfaen"/>
          <w:color w:val="000000" w:themeColor="text1"/>
          <w:lang w:val="ka-GE"/>
        </w:rPr>
        <w:t xml:space="preserve"> 6 788 ლარი</w:t>
      </w:r>
      <w:r w:rsidR="00D05CD6" w:rsidRPr="00AC3F1D">
        <w:rPr>
          <w:rFonts w:ascii="Sylfaen" w:hAnsi="Sylfaen"/>
          <w:color w:val="000000" w:themeColor="text1"/>
          <w:lang w:val="ka-GE"/>
        </w:rPr>
        <w:t>;</w:t>
      </w:r>
    </w:p>
    <w:p w:rsidR="0007653C" w:rsidRPr="00AC3F1D" w:rsidRDefault="0007653C"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t xml:space="preserve"> საგრანტო პროექტის მომზადებისთვის რელევანტურ</w:t>
      </w:r>
      <w:r w:rsidR="009F48CD" w:rsidRPr="00AC3F1D">
        <w:rPr>
          <w:rFonts w:ascii="Sylfaen" w:hAnsi="Sylfaen"/>
          <w:color w:val="000000" w:themeColor="text1"/>
          <w:lang w:val="ka-GE"/>
        </w:rPr>
        <w:t>ი</w:t>
      </w:r>
      <w:r w:rsidRPr="00AC3F1D">
        <w:rPr>
          <w:rFonts w:ascii="Sylfaen" w:hAnsi="Sylfaen"/>
          <w:color w:val="000000" w:themeColor="text1"/>
          <w:lang w:val="ka-GE"/>
        </w:rPr>
        <w:t xml:space="preserve"> ცოდნის, უნარ-ჩვევების  და საერთაშორისო შემოქმედებითი კავშირების განვითარებ</w:t>
      </w:r>
      <w:r w:rsidR="009F48CD" w:rsidRPr="00AC3F1D">
        <w:rPr>
          <w:rFonts w:ascii="Sylfaen" w:hAnsi="Sylfaen"/>
          <w:color w:val="000000" w:themeColor="text1"/>
          <w:lang w:val="ka-GE"/>
        </w:rPr>
        <w:t>ი</w:t>
      </w:r>
      <w:r w:rsidRPr="00AC3F1D">
        <w:rPr>
          <w:rFonts w:ascii="Sylfaen" w:hAnsi="Sylfaen"/>
          <w:color w:val="000000" w:themeColor="text1"/>
          <w:lang w:val="ka-GE"/>
        </w:rPr>
        <w:t xml:space="preserve">ს ხელშეწყობის მიზნით გაიმართა  ვორკშოპი რეგიონის  კულტურის სფეროს წარმომადგენლებისთვის </w:t>
      </w:r>
      <w:r w:rsidR="00D05CD6" w:rsidRPr="00AC3F1D">
        <w:rPr>
          <w:rFonts w:ascii="Sylfaen" w:hAnsi="Sylfaen"/>
          <w:color w:val="000000" w:themeColor="text1"/>
          <w:lang w:val="ka-GE"/>
        </w:rPr>
        <w:t xml:space="preserve">თანხით </w:t>
      </w:r>
      <w:r w:rsidRPr="00AC3F1D">
        <w:rPr>
          <w:rFonts w:ascii="Sylfaen" w:hAnsi="Sylfaen"/>
          <w:color w:val="000000" w:themeColor="text1"/>
          <w:lang w:val="ka-GE"/>
        </w:rPr>
        <w:t xml:space="preserve"> 20 000 ლარი</w:t>
      </w:r>
      <w:r w:rsidR="00D05CD6" w:rsidRPr="00AC3F1D">
        <w:rPr>
          <w:rFonts w:ascii="Sylfaen" w:hAnsi="Sylfaen"/>
          <w:color w:val="000000" w:themeColor="text1"/>
          <w:lang w:val="ka-GE"/>
        </w:rPr>
        <w:t>;</w:t>
      </w:r>
    </w:p>
    <w:p w:rsidR="0007653C" w:rsidRPr="00AC3F1D" w:rsidRDefault="0007653C"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lastRenderedPageBreak/>
        <w:t>ბრიტანეთის საბჭოსთან თანამშრომლობით  ფესტივალების მენეჯმენტის წამყვანი ბრიტანული ორგანიზაციის -„ Festivals and Events International “-ის დირექტორი</w:t>
      </w:r>
      <w:r w:rsidR="00D05CD6" w:rsidRPr="00AC3F1D">
        <w:rPr>
          <w:rFonts w:ascii="Sylfaen" w:hAnsi="Sylfaen"/>
          <w:color w:val="000000" w:themeColor="text1"/>
          <w:lang w:val="ka-GE"/>
        </w:rPr>
        <w:t xml:space="preserve"> (</w:t>
      </w:r>
      <w:r w:rsidRPr="00AC3F1D">
        <w:rPr>
          <w:rFonts w:ascii="Sylfaen" w:hAnsi="Sylfaen"/>
          <w:color w:val="000000" w:themeColor="text1"/>
          <w:lang w:val="ka-GE"/>
        </w:rPr>
        <w:t>ნიკ დოდსი</w:t>
      </w:r>
      <w:r w:rsidR="00D05CD6" w:rsidRPr="00AC3F1D">
        <w:rPr>
          <w:rFonts w:ascii="Sylfaen" w:hAnsi="Sylfaen"/>
          <w:color w:val="000000" w:themeColor="text1"/>
          <w:lang w:val="ka-GE"/>
        </w:rPr>
        <w:t>)</w:t>
      </w:r>
      <w:r w:rsidRPr="00AC3F1D">
        <w:rPr>
          <w:rFonts w:ascii="Sylfaen" w:hAnsi="Sylfaen"/>
          <w:color w:val="000000" w:themeColor="text1"/>
          <w:lang w:val="ka-GE"/>
        </w:rPr>
        <w:t xml:space="preserve"> აჭარის ავტონომიურ რესპუბლიკაში მოქმედი ფესტივალების ორგანიზატორებს შეხვდა. ბრიტანელმა ექსპერტმა ჩაატარა ვორქშოფი თემაზე - საფესტივალო სექტორის გამოწვევები და სექტორთაშორისი თანამშრომლობის მნიშვნელობა. აღნიშნული სამუშაო ვიზიტის განხორციელების შედეგად </w:t>
      </w:r>
      <w:r w:rsidR="00D05CD6" w:rsidRPr="00AC3F1D">
        <w:rPr>
          <w:rFonts w:ascii="Sylfaen" w:hAnsi="Sylfaen"/>
          <w:color w:val="000000" w:themeColor="text1"/>
          <w:lang w:val="ka-GE"/>
        </w:rPr>
        <w:t>ბრიტანელი</w:t>
      </w:r>
      <w:r w:rsidRPr="00AC3F1D">
        <w:rPr>
          <w:rFonts w:ascii="Sylfaen" w:hAnsi="Sylfaen"/>
          <w:color w:val="000000" w:themeColor="text1"/>
          <w:lang w:val="ka-GE"/>
        </w:rPr>
        <w:t xml:space="preserve"> ექსპერტ</w:t>
      </w:r>
      <w:r w:rsidR="00D05CD6" w:rsidRPr="00AC3F1D">
        <w:rPr>
          <w:rFonts w:ascii="Sylfaen" w:hAnsi="Sylfaen"/>
          <w:color w:val="000000" w:themeColor="text1"/>
          <w:lang w:val="ka-GE"/>
        </w:rPr>
        <w:t>ი</w:t>
      </w:r>
      <w:r w:rsidR="00657E98">
        <w:rPr>
          <w:rFonts w:ascii="Sylfaen" w:hAnsi="Sylfaen"/>
          <w:color w:val="000000" w:themeColor="text1"/>
          <w:lang w:val="ka-GE"/>
        </w:rPr>
        <w:t xml:space="preserve"> </w:t>
      </w:r>
      <w:r w:rsidR="00D05CD6" w:rsidRPr="00AC3F1D">
        <w:rPr>
          <w:rFonts w:ascii="Sylfaen" w:hAnsi="Sylfaen"/>
          <w:color w:val="000000" w:themeColor="text1"/>
          <w:lang w:val="ka-GE"/>
        </w:rPr>
        <w:t>მ</w:t>
      </w:r>
      <w:r w:rsidRPr="00AC3F1D">
        <w:rPr>
          <w:rFonts w:ascii="Sylfaen" w:hAnsi="Sylfaen"/>
          <w:color w:val="000000" w:themeColor="text1"/>
          <w:lang w:val="ka-GE"/>
        </w:rPr>
        <w:t>ოამზადებს აჭარაში საფესტივალო სექტორის საჭიროებათა შეფასებისა და განვითარების რეკომენდაციების დოკუმენტს, რომელიც საფუძვლად დაედება ფესტივალების მენეჯმენტის პროგრამის სამოქმედო გეგმას 2017 წლისთვის</w:t>
      </w:r>
      <w:r w:rsidR="00D05CD6" w:rsidRPr="00AC3F1D">
        <w:rPr>
          <w:rFonts w:ascii="Sylfaen" w:hAnsi="Sylfaen"/>
          <w:color w:val="000000" w:themeColor="text1"/>
          <w:lang w:val="ka-GE"/>
        </w:rPr>
        <w:t>, ღონისძიების განსახორციელებლად გაწეული იქნა ხარჯი</w:t>
      </w:r>
      <w:r w:rsidR="00657E98">
        <w:rPr>
          <w:rFonts w:ascii="Sylfaen" w:hAnsi="Sylfaen"/>
          <w:color w:val="000000" w:themeColor="text1"/>
          <w:lang w:val="ka-GE"/>
        </w:rPr>
        <w:t>,</w:t>
      </w:r>
      <w:r w:rsidRPr="00AC3F1D">
        <w:rPr>
          <w:rFonts w:ascii="Sylfaen" w:hAnsi="Sylfaen"/>
          <w:color w:val="000000" w:themeColor="text1"/>
          <w:lang w:val="ka-GE"/>
        </w:rPr>
        <w:t xml:space="preserve"> 38 468 ლარი</w:t>
      </w:r>
      <w:r w:rsidR="00D05CD6" w:rsidRPr="00AC3F1D">
        <w:rPr>
          <w:rFonts w:ascii="Sylfaen" w:hAnsi="Sylfaen"/>
          <w:color w:val="000000" w:themeColor="text1"/>
          <w:lang w:val="ka-GE"/>
        </w:rPr>
        <w:t>;</w:t>
      </w:r>
    </w:p>
    <w:p w:rsidR="0007653C" w:rsidRPr="00AC3F1D" w:rsidRDefault="0007653C"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t>ქ. ბათუმში გაიმართა ევროპის კულტურის პარლამენტის გასვლითი სხდომა, რომელიც 3 დღის განმავლ</w:t>
      </w:r>
      <w:r w:rsidR="00657E98">
        <w:rPr>
          <w:rFonts w:ascii="Sylfaen" w:hAnsi="Sylfaen"/>
          <w:color w:val="000000" w:themeColor="text1"/>
          <w:lang w:val="ka-GE"/>
        </w:rPr>
        <w:t>ო</w:t>
      </w:r>
      <w:r w:rsidRPr="00AC3F1D">
        <w:rPr>
          <w:rFonts w:ascii="Sylfaen" w:hAnsi="Sylfaen"/>
          <w:color w:val="000000" w:themeColor="text1"/>
          <w:lang w:val="ka-GE"/>
        </w:rPr>
        <w:t>ბაში გრძელდებოდა. ევროპის კულტურის პარლამენტი მიზნად ისახავს სხვადასხვა კულტურული და შემოქმედებითი იდეის გაძლიერებას.</w:t>
      </w:r>
      <w:r w:rsidR="00657E98">
        <w:rPr>
          <w:rFonts w:ascii="Sylfaen" w:hAnsi="Sylfaen"/>
          <w:color w:val="000000" w:themeColor="text1"/>
          <w:lang w:val="ka-GE"/>
        </w:rPr>
        <w:t xml:space="preserve"> </w:t>
      </w:r>
      <w:r w:rsidRPr="00AC3F1D">
        <w:rPr>
          <w:rFonts w:ascii="Sylfaen" w:hAnsi="Sylfaen"/>
          <w:color w:val="000000" w:themeColor="text1"/>
          <w:lang w:val="ka-GE"/>
        </w:rPr>
        <w:t>რიგით მე-15 საიუბილეო სესიას 40 ქვეყნის 80-მდე დელეგატი დაესწრო.  დასკვნით სესიაზე მიღებულ იქნა დეკლარაცია, სადაც საქართველოს საკითხებზეა ყურადღება გამახვილებული</w:t>
      </w:r>
      <w:r w:rsidR="00D05CD6" w:rsidRPr="00AC3F1D">
        <w:rPr>
          <w:rFonts w:ascii="Sylfaen" w:hAnsi="Sylfaen"/>
          <w:color w:val="000000" w:themeColor="text1"/>
          <w:lang w:val="ka-GE"/>
        </w:rPr>
        <w:t xml:space="preserve">, </w:t>
      </w:r>
      <w:r w:rsidR="009F48CD" w:rsidRPr="00AC3F1D">
        <w:rPr>
          <w:rFonts w:ascii="Sylfaen" w:hAnsi="Sylfaen"/>
          <w:color w:val="000000" w:themeColor="text1"/>
          <w:lang w:val="ka-GE"/>
        </w:rPr>
        <w:t>რაზეც</w:t>
      </w:r>
      <w:r w:rsidR="00D05CD6" w:rsidRPr="00AC3F1D">
        <w:rPr>
          <w:rFonts w:ascii="Sylfaen" w:hAnsi="Sylfaen"/>
          <w:color w:val="000000" w:themeColor="text1"/>
          <w:lang w:val="ka-GE"/>
        </w:rPr>
        <w:t xml:space="preserve">  გაწეული იქნა ხარჯი </w:t>
      </w:r>
      <w:r w:rsidRPr="00AC3F1D">
        <w:rPr>
          <w:rFonts w:ascii="Sylfaen" w:hAnsi="Sylfaen"/>
          <w:color w:val="000000" w:themeColor="text1"/>
        </w:rPr>
        <w:t>75</w:t>
      </w:r>
      <w:r w:rsidR="00657E98">
        <w:rPr>
          <w:rFonts w:ascii="Sylfaen" w:hAnsi="Sylfaen"/>
          <w:color w:val="000000" w:themeColor="text1"/>
          <w:lang w:val="ka-GE"/>
        </w:rPr>
        <w:t xml:space="preserve"> </w:t>
      </w:r>
      <w:r w:rsidRPr="00AC3F1D">
        <w:rPr>
          <w:rFonts w:ascii="Sylfaen" w:hAnsi="Sylfaen"/>
          <w:color w:val="000000" w:themeColor="text1"/>
        </w:rPr>
        <w:t>99</w:t>
      </w:r>
      <w:r w:rsidRPr="00AC3F1D">
        <w:rPr>
          <w:rFonts w:ascii="Sylfaen" w:hAnsi="Sylfaen"/>
          <w:color w:val="000000" w:themeColor="text1"/>
          <w:lang w:val="ka-GE"/>
        </w:rPr>
        <w:t>9 ლარი</w:t>
      </w:r>
      <w:r w:rsidR="0002071D" w:rsidRPr="00AC3F1D">
        <w:rPr>
          <w:rFonts w:ascii="Sylfaen" w:hAnsi="Sylfaen"/>
          <w:color w:val="000000" w:themeColor="text1"/>
          <w:lang w:val="ka-GE"/>
        </w:rPr>
        <w:t>;</w:t>
      </w:r>
    </w:p>
    <w:p w:rsidR="0002071D" w:rsidRPr="00AC3F1D" w:rsidRDefault="0002071D" w:rsidP="00AF2C1E">
      <w:pPr>
        <w:spacing w:after="160"/>
        <w:ind w:left="-90"/>
        <w:jc w:val="both"/>
        <w:rPr>
          <w:rFonts w:ascii="Sylfaen" w:hAnsi="Sylfaen"/>
          <w:color w:val="000000" w:themeColor="text1"/>
          <w:lang w:val="ka-GE"/>
        </w:rPr>
      </w:pPr>
      <w:r w:rsidRPr="00AC3F1D">
        <w:rPr>
          <w:rFonts w:ascii="Sylfaen" w:hAnsi="Sylfaen"/>
          <w:color w:val="000000" w:themeColor="text1"/>
          <w:lang w:val="ka-GE"/>
        </w:rPr>
        <w:t xml:space="preserve">პროგრამის თანახმად  5 000  ლარი  გაწეულია კოორდინატორის შრომის ანაზღაურებაზე და 1 795 ლარი </w:t>
      </w:r>
      <w:r w:rsidR="00657E98">
        <w:rPr>
          <w:rFonts w:ascii="Sylfaen" w:hAnsi="Sylfaen"/>
          <w:color w:val="000000" w:themeColor="text1"/>
          <w:lang w:val="ka-GE"/>
        </w:rPr>
        <w:t xml:space="preserve">_ </w:t>
      </w:r>
      <w:r w:rsidRPr="00AC3F1D">
        <w:rPr>
          <w:rFonts w:ascii="Sylfaen" w:hAnsi="Sylfaen"/>
          <w:color w:val="000000" w:themeColor="text1"/>
          <w:lang w:val="ka-GE"/>
        </w:rPr>
        <w:t>პროგრამის განხორციელების მხარდაჭერაზე.</w:t>
      </w:r>
    </w:p>
    <w:p w:rsidR="0003141A" w:rsidRPr="00AC3F1D" w:rsidRDefault="0003141A"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დარჩენილი რესურსი</w:t>
      </w:r>
      <w:r w:rsidR="00657E98">
        <w:rPr>
          <w:rFonts w:ascii="Sylfaen" w:hAnsi="Sylfaen" w:cs="Sylfaen"/>
          <w:color w:val="000000" w:themeColor="text1"/>
          <w:lang w:val="ka-GE"/>
        </w:rPr>
        <w:t>,</w:t>
      </w:r>
      <w:r w:rsidRPr="00AC3F1D">
        <w:rPr>
          <w:rFonts w:ascii="Sylfaen" w:hAnsi="Sylfaen" w:cs="Sylfaen"/>
          <w:color w:val="000000" w:themeColor="text1"/>
          <w:lang w:val="ka-GE"/>
        </w:rPr>
        <w:t xml:space="preserve">  4 148  ლარი</w:t>
      </w:r>
      <w:r w:rsidR="00657E98">
        <w:rPr>
          <w:rFonts w:ascii="Sylfaen" w:hAnsi="Sylfaen" w:cs="Sylfaen"/>
          <w:color w:val="000000" w:themeColor="text1"/>
          <w:lang w:val="ka-GE"/>
        </w:rPr>
        <w:t>,</w:t>
      </w:r>
      <w:r w:rsidRPr="00AC3F1D">
        <w:rPr>
          <w:rFonts w:ascii="Sylfaen" w:hAnsi="Sylfaen" w:cs="Sylfaen"/>
          <w:color w:val="000000" w:themeColor="text1"/>
          <w:lang w:val="ka-GE"/>
        </w:rPr>
        <w:t xml:space="preserve"> წარმოადგენს ეკონომიას.</w:t>
      </w:r>
    </w:p>
    <w:p w:rsidR="0003141A" w:rsidRPr="00AC3F1D" w:rsidRDefault="0003141A" w:rsidP="00AF2C1E">
      <w:pPr>
        <w:spacing w:after="0"/>
        <w:ind w:left="-90"/>
        <w:jc w:val="both"/>
        <w:rPr>
          <w:rFonts w:ascii="Sylfaen" w:hAnsi="Sylfaen" w:cs="Sylfaen"/>
          <w:color w:val="000000" w:themeColor="text1"/>
          <w:lang w:val="ka-GE"/>
        </w:rPr>
      </w:pPr>
    </w:p>
    <w:p w:rsidR="0007653C" w:rsidRPr="00AC3F1D" w:rsidRDefault="0007653C"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2F0DB2" w:rsidRPr="00AC3F1D" w:rsidRDefault="002F0DB2" w:rsidP="00AF2C1E">
      <w:pPr>
        <w:spacing w:after="16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657E98">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657E98">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657E98">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FF015A" w:rsidRPr="00AC3F1D">
        <w:rPr>
          <w:rFonts w:ascii="Sylfaen" w:hAnsi="Sylfaen" w:cs="Sylfaen"/>
          <w:color w:val="000000" w:themeColor="text1"/>
          <w:lang w:val="ka-GE"/>
        </w:rPr>
        <w:t>97,8</w:t>
      </w:r>
      <w:r w:rsidRPr="00AC3F1D">
        <w:rPr>
          <w:rFonts w:ascii="Sylfaen" w:hAnsi="Sylfaen"/>
          <w:color w:val="000000" w:themeColor="text1"/>
          <w:lang w:val="ka-GE"/>
        </w:rPr>
        <w:t>%</w:t>
      </w:r>
      <w:r w:rsidR="00657E98">
        <w:rPr>
          <w:rFonts w:ascii="Sylfaen" w:hAnsi="Sylfaen"/>
          <w:color w:val="000000" w:themeColor="text1"/>
          <w:lang w:val="ka-GE"/>
        </w:rPr>
        <w:t>.</w:t>
      </w:r>
    </w:p>
    <w:p w:rsidR="00223ABB" w:rsidRPr="00AC3F1D" w:rsidRDefault="00223ABB" w:rsidP="00AF2C1E">
      <w:pPr>
        <w:spacing w:after="160"/>
        <w:ind w:left="-90"/>
        <w:jc w:val="both"/>
        <w:rPr>
          <w:rFonts w:ascii="Sylfaen" w:hAnsi="Sylfaen"/>
          <w:color w:val="000000" w:themeColor="text1"/>
          <w:lang w:val="ka-GE"/>
        </w:rPr>
      </w:pPr>
    </w:p>
    <w:p w:rsidR="00732A67" w:rsidRPr="00AC3F1D" w:rsidRDefault="00732A67" w:rsidP="00AF2C1E">
      <w:pPr>
        <w:spacing w:after="160"/>
        <w:ind w:left="-90"/>
        <w:jc w:val="both"/>
        <w:rPr>
          <w:rFonts w:ascii="Sylfaen" w:hAnsi="Sylfaen" w:cs="Sylfaen"/>
          <w:b/>
          <w:color w:val="000000" w:themeColor="text1"/>
          <w:lang w:val="ka-GE"/>
        </w:rPr>
      </w:pPr>
      <w:r w:rsidRPr="00AC3F1D">
        <w:rPr>
          <w:rFonts w:ascii="Sylfaen" w:hAnsi="Sylfaen" w:cs="Sylfaen"/>
          <w:b/>
          <w:color w:val="000000" w:themeColor="text1"/>
          <w:lang w:val="ka-GE"/>
        </w:rPr>
        <w:t xml:space="preserve">ქვეპროგრამა - კულტურული პროდუქტების </w:t>
      </w:r>
      <w:r w:rsidR="00221C20" w:rsidRPr="00AC3F1D">
        <w:rPr>
          <w:rFonts w:ascii="Sylfaen" w:hAnsi="Sylfaen" w:cs="Sylfaen"/>
          <w:b/>
          <w:color w:val="000000" w:themeColor="text1"/>
          <w:lang w:val="ka-GE"/>
        </w:rPr>
        <w:t>მა</w:t>
      </w:r>
      <w:r w:rsidR="00657E98">
        <w:rPr>
          <w:rFonts w:ascii="Sylfaen" w:hAnsi="Sylfaen" w:cs="Sylfaen"/>
          <w:b/>
          <w:color w:val="000000" w:themeColor="text1"/>
          <w:lang w:val="ka-GE"/>
        </w:rPr>
        <w:t>რკე</w:t>
      </w:r>
      <w:r w:rsidRPr="00AC3F1D">
        <w:rPr>
          <w:rFonts w:ascii="Sylfaen" w:hAnsi="Sylfaen" w:cs="Sylfaen"/>
          <w:b/>
          <w:color w:val="000000" w:themeColor="text1"/>
          <w:lang w:val="ka-GE"/>
        </w:rPr>
        <w:t>ტინგი</w:t>
      </w:r>
    </w:p>
    <w:p w:rsidR="00732A67" w:rsidRPr="00AC3F1D" w:rsidRDefault="00732A67" w:rsidP="00AF2C1E">
      <w:pPr>
        <w:spacing w:after="160"/>
        <w:ind w:left="-90"/>
        <w:jc w:val="both"/>
        <w:rPr>
          <w:rFonts w:ascii="Sylfaen" w:hAnsi="Sylfaen" w:cs="Sylfaen"/>
          <w:b/>
          <w:color w:val="000000" w:themeColor="text1"/>
          <w:lang w:val="ka-GE"/>
        </w:rPr>
      </w:pPr>
    </w:p>
    <w:p w:rsidR="00732A67" w:rsidRPr="00AC3F1D" w:rsidRDefault="00732A67"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საანგარიშო პერიოდის გეგმა შეადგენს 24 000 ლარს, საკასო ხარჯი</w:t>
      </w:r>
      <w:r w:rsidR="00F52F60">
        <w:rPr>
          <w:rFonts w:ascii="Sylfaen" w:eastAsia="Calibri" w:hAnsi="Sylfaen" w:cs="Sylfaen"/>
          <w:color w:val="000000" w:themeColor="text1"/>
          <w:lang w:val="ka-GE"/>
        </w:rPr>
        <w:t>ა</w:t>
      </w:r>
      <w:r w:rsidRPr="00AC3F1D">
        <w:rPr>
          <w:rFonts w:ascii="Sylfaen" w:eastAsia="Calibri" w:hAnsi="Sylfaen" w:cs="Sylfaen"/>
          <w:color w:val="000000" w:themeColor="text1"/>
          <w:lang w:val="ka-GE"/>
        </w:rPr>
        <w:t xml:space="preserve"> 0  ლარი. </w:t>
      </w:r>
    </w:p>
    <w:p w:rsidR="00A36D66" w:rsidRPr="00AC3F1D" w:rsidRDefault="00A36D66"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ქვეპროგრამის ფარგლებში უნდა დამზადებულიყო რეგიონის კულტურული ცხოვრების ამსახველი ვიდეო-რგოლები, რომლებიც პოპულარიზაციას გაუწევდა აჭარის ისტორიას, სამუზეუმო ექსპონატებს და ადგილობრივ შემოქმედებას. აღნიშნული ღონისძიების განსახორციელებლად სამინისტროს მიერ 2016 წლის ოქტომბრის თვეში გამოცხადდა ტენდერი, რომელშიც </w:t>
      </w:r>
      <w:r w:rsidR="008E377B">
        <w:rPr>
          <w:rFonts w:ascii="Sylfaen" w:eastAsia="Calibri" w:hAnsi="Sylfaen" w:cs="Sylfaen"/>
          <w:color w:val="000000" w:themeColor="text1"/>
          <w:lang w:val="ka-GE"/>
        </w:rPr>
        <w:t>გამარჯვებულად</w:t>
      </w:r>
      <w:r w:rsidRPr="00AC3F1D">
        <w:rPr>
          <w:rFonts w:ascii="Sylfaen" w:eastAsia="Calibri" w:hAnsi="Sylfaen" w:cs="Sylfaen"/>
          <w:color w:val="000000" w:themeColor="text1"/>
          <w:lang w:val="ka-GE"/>
        </w:rPr>
        <w:t xml:space="preserve"> გამოვლინდა შპს ,,გეიზერი“, აღნიშნულმა კომპანიამ ვერ შეასრულა ხელშეკრულ</w:t>
      </w:r>
      <w:r w:rsidR="009F48CD" w:rsidRPr="00AC3F1D">
        <w:rPr>
          <w:rFonts w:ascii="Sylfaen" w:eastAsia="Calibri" w:hAnsi="Sylfaen" w:cs="Sylfaen"/>
          <w:color w:val="000000" w:themeColor="text1"/>
          <w:lang w:val="ka-GE"/>
        </w:rPr>
        <w:t>ე</w:t>
      </w:r>
      <w:r w:rsidRPr="00AC3F1D">
        <w:rPr>
          <w:rFonts w:ascii="Sylfaen" w:eastAsia="Calibri" w:hAnsi="Sylfaen" w:cs="Sylfaen"/>
          <w:color w:val="000000" w:themeColor="text1"/>
          <w:lang w:val="ka-GE"/>
        </w:rPr>
        <w:t>ბით ნაკისრი ვალდებულება და შესაბამისად შეწყვეტილი იქნა ხელშეკრულება, რაზეც დაეკისრა პირგასამტეხლო.</w:t>
      </w:r>
    </w:p>
    <w:p w:rsidR="00732A67" w:rsidRPr="00AC3F1D" w:rsidRDefault="00732A67" w:rsidP="00AF2C1E">
      <w:pPr>
        <w:spacing w:after="16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8E377B">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8E377B">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8E377B">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0,0  </w:t>
      </w:r>
      <w:r w:rsidRPr="00AC3F1D">
        <w:rPr>
          <w:rFonts w:ascii="Sylfaen" w:hAnsi="Sylfaen"/>
          <w:color w:val="000000" w:themeColor="text1"/>
          <w:lang w:val="ka-GE"/>
        </w:rPr>
        <w:t>%</w:t>
      </w:r>
      <w:r w:rsidR="008E377B">
        <w:rPr>
          <w:rFonts w:ascii="Sylfaen" w:hAnsi="Sylfaen"/>
          <w:color w:val="000000" w:themeColor="text1"/>
          <w:lang w:val="ka-GE"/>
        </w:rPr>
        <w:t>.</w:t>
      </w:r>
    </w:p>
    <w:p w:rsidR="00DA0260" w:rsidRPr="00AC3F1D" w:rsidRDefault="00DA0260" w:rsidP="00AF2C1E">
      <w:pPr>
        <w:spacing w:after="160"/>
        <w:ind w:left="-90"/>
        <w:jc w:val="both"/>
        <w:rPr>
          <w:rFonts w:ascii="Sylfaen" w:hAnsi="Sylfaen" w:cs="Sylfaen"/>
          <w:b/>
          <w:color w:val="000000" w:themeColor="text1"/>
          <w:lang w:val="ka-GE"/>
        </w:rPr>
      </w:pPr>
    </w:p>
    <w:p w:rsidR="003235AD" w:rsidRPr="00AC3F1D" w:rsidRDefault="003235AD" w:rsidP="00AF2C1E">
      <w:pPr>
        <w:spacing w:after="0"/>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კულტურული მემკვიდრეობის დაცვის, განვითარებისა და პოპულარიზაციის მიზნით სსიპ „აჭარის კულტურული მემკვიდრეობის დაცვის სააგენტო</w:t>
      </w:r>
      <w:r w:rsidR="008E377B">
        <w:rPr>
          <w:rFonts w:ascii="Sylfaen" w:eastAsia="Calibri" w:hAnsi="Sylfaen" w:cs="Sylfaen"/>
          <w:b/>
          <w:color w:val="000000" w:themeColor="text1"/>
          <w:lang w:val="ka-GE"/>
        </w:rPr>
        <w:t>“</w:t>
      </w:r>
      <w:r w:rsidRPr="00AC3F1D">
        <w:rPr>
          <w:rFonts w:ascii="Sylfaen" w:eastAsia="Calibri" w:hAnsi="Sylfaen" w:cs="Sylfaen"/>
          <w:b/>
          <w:color w:val="000000" w:themeColor="text1"/>
          <w:lang w:val="ka-GE"/>
        </w:rPr>
        <w:t xml:space="preserve"> ახორციელებს ქვეპროგრამას - კულტურული მემკვიდრეობის შენარჩუნება და </w:t>
      </w:r>
      <w:r w:rsidR="00A85875" w:rsidRPr="00AC3F1D">
        <w:rPr>
          <w:rFonts w:ascii="Sylfaen" w:eastAsia="Calibri" w:hAnsi="Sylfaen" w:cs="Sylfaen"/>
          <w:b/>
          <w:color w:val="000000" w:themeColor="text1"/>
          <w:lang w:val="ka-GE"/>
        </w:rPr>
        <w:t>განვითარება.</w:t>
      </w:r>
    </w:p>
    <w:p w:rsidR="00C25AE8" w:rsidRPr="00AC3F1D" w:rsidRDefault="00C25AE8" w:rsidP="00AF2C1E">
      <w:pPr>
        <w:spacing w:after="0"/>
        <w:ind w:left="-90"/>
        <w:jc w:val="both"/>
        <w:rPr>
          <w:rFonts w:ascii="Sylfaen" w:eastAsia="Calibri" w:hAnsi="Sylfaen" w:cs="Sylfaen"/>
          <w:b/>
          <w:color w:val="000000" w:themeColor="text1"/>
          <w:lang w:val="ka-GE"/>
        </w:rPr>
      </w:pPr>
    </w:p>
    <w:p w:rsidR="003235AD" w:rsidRPr="00AC3F1D" w:rsidRDefault="003235AD" w:rsidP="00AF2C1E">
      <w:pPr>
        <w:spacing w:after="0"/>
        <w:ind w:left="-90"/>
        <w:jc w:val="both"/>
        <w:rPr>
          <w:rFonts w:ascii="Sylfaen" w:eastAsia="Calibri" w:hAnsi="Sylfaen" w:cs="Sylfaen"/>
          <w:color w:val="000000" w:themeColor="text1"/>
        </w:rPr>
      </w:pPr>
      <w:r w:rsidRPr="00AC3F1D">
        <w:rPr>
          <w:rFonts w:ascii="Sylfaen" w:eastAsia="Calibri" w:hAnsi="Sylfaen" w:cs="Sylfaen"/>
          <w:color w:val="000000" w:themeColor="text1"/>
          <w:lang w:val="ka-GE"/>
        </w:rPr>
        <w:t xml:space="preserve">ქვეპროგრამის საანგარიშო პერიოდის გეგმა შეადგენს </w:t>
      </w:r>
      <w:r w:rsidR="003338E2" w:rsidRPr="00AC3F1D">
        <w:rPr>
          <w:rFonts w:ascii="Sylfaen" w:eastAsia="Calibri" w:hAnsi="Sylfaen" w:cs="Sylfaen"/>
          <w:color w:val="000000" w:themeColor="text1"/>
        </w:rPr>
        <w:t>1 961 000</w:t>
      </w:r>
      <w:r w:rsidRPr="00AC3F1D">
        <w:rPr>
          <w:rFonts w:ascii="Sylfaen" w:eastAsia="Calibri" w:hAnsi="Sylfaen" w:cs="Sylfaen"/>
          <w:color w:val="000000" w:themeColor="text1"/>
          <w:lang w:val="ka-GE"/>
        </w:rPr>
        <w:t xml:space="preserve"> ლარს</w:t>
      </w:r>
      <w:r w:rsidR="001E03DE"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საკასო ხარჯი</w:t>
      </w:r>
      <w:r w:rsidR="008E377B">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w:t>
      </w:r>
      <w:r w:rsidR="003338E2" w:rsidRPr="00AC3F1D">
        <w:rPr>
          <w:rFonts w:ascii="Sylfaen" w:eastAsia="Calibri" w:hAnsi="Sylfaen" w:cs="Sylfaen"/>
          <w:color w:val="000000" w:themeColor="text1"/>
        </w:rPr>
        <w:t>1 900 379</w:t>
      </w:r>
      <w:r w:rsidRPr="00AC3F1D">
        <w:rPr>
          <w:rFonts w:ascii="Sylfaen" w:eastAsia="Calibri" w:hAnsi="Sylfaen" w:cs="Sylfaen"/>
          <w:color w:val="000000" w:themeColor="text1"/>
          <w:lang w:val="ka-GE"/>
        </w:rPr>
        <w:t xml:space="preserve"> ლარს. </w:t>
      </w:r>
    </w:p>
    <w:p w:rsidR="001E03DE" w:rsidRPr="00AC3F1D" w:rsidRDefault="001E03DE" w:rsidP="00AF2C1E">
      <w:pPr>
        <w:spacing w:after="0"/>
        <w:ind w:left="-90"/>
        <w:jc w:val="both"/>
        <w:rPr>
          <w:rFonts w:ascii="Sylfaen" w:hAnsi="Sylfaen" w:cs="Sylfaen"/>
          <w:color w:val="000000" w:themeColor="text1"/>
          <w:lang w:val="ka-GE"/>
        </w:rPr>
      </w:pP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lastRenderedPageBreak/>
        <w:t>განხორციელ</w:t>
      </w:r>
      <w:r w:rsidRPr="00AC3F1D">
        <w:rPr>
          <w:rFonts w:ascii="Sylfaen" w:hAnsi="Sylfaen" w:cs="Sylfaen"/>
          <w:color w:val="000000" w:themeColor="text1"/>
        </w:rPr>
        <w:t xml:space="preserve">და </w:t>
      </w:r>
      <w:r w:rsidR="003235AD" w:rsidRPr="00AC3F1D">
        <w:rPr>
          <w:rFonts w:ascii="Sylfaen" w:hAnsi="Sylfaen" w:cs="Sylfaen"/>
          <w:color w:val="000000" w:themeColor="text1"/>
          <w:lang w:val="ka-GE"/>
        </w:rPr>
        <w:t>შემდეგი აქტივობები</w:t>
      </w:r>
      <w:r w:rsidR="008E377B">
        <w:rPr>
          <w:rFonts w:ascii="Sylfaen" w:hAnsi="Sylfaen" w:cs="Sylfaen"/>
          <w:color w:val="000000" w:themeColor="text1"/>
          <w:lang w:val="ka-GE"/>
        </w:rPr>
        <w:t>:</w:t>
      </w:r>
    </w:p>
    <w:p w:rsidR="003338E2" w:rsidRPr="00AC3F1D" w:rsidRDefault="00480DDD"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 ხიხანის ციხის მესამე კოშკისა და სასახლის რეაბილიტაცია-კონსერვაცია</w:t>
      </w:r>
      <w:r w:rsidR="003338E2" w:rsidRPr="00AC3F1D">
        <w:rPr>
          <w:rFonts w:ascii="Sylfaen" w:hAnsi="Sylfaen" w:cs="Sylfaen"/>
          <w:color w:val="000000" w:themeColor="text1"/>
          <w:lang w:val="ka-GE"/>
        </w:rPr>
        <w:t xml:space="preserve"> - 122 </w:t>
      </w:r>
      <w:r w:rsidR="00554CCF" w:rsidRPr="00AC3F1D">
        <w:rPr>
          <w:rFonts w:ascii="Sylfaen" w:hAnsi="Sylfaen" w:cs="Sylfaen"/>
          <w:color w:val="000000" w:themeColor="text1"/>
          <w:lang w:val="ka-GE"/>
        </w:rPr>
        <w:t>68</w:t>
      </w:r>
      <w:r w:rsidR="00BE460C" w:rsidRPr="00AC3F1D">
        <w:rPr>
          <w:rFonts w:ascii="Sylfaen" w:hAnsi="Sylfaen" w:cs="Sylfaen"/>
          <w:color w:val="000000" w:themeColor="text1"/>
          <w:lang w:val="ka-GE"/>
        </w:rPr>
        <w:t>8</w:t>
      </w:r>
      <w:r w:rsidR="003338E2" w:rsidRPr="00AC3F1D">
        <w:rPr>
          <w:rFonts w:ascii="Sylfaen" w:hAnsi="Sylfaen" w:cs="Sylfaen"/>
          <w:color w:val="000000" w:themeColor="text1"/>
          <w:lang w:val="ka-GE"/>
        </w:rPr>
        <w:t xml:space="preserve"> ლარი</w:t>
      </w:r>
      <w:r w:rsidR="00AD1644" w:rsidRPr="00AC3F1D">
        <w:rPr>
          <w:rFonts w:ascii="Sylfaen" w:hAnsi="Sylfaen" w:cs="Sylfaen"/>
          <w:color w:val="000000" w:themeColor="text1"/>
          <w:lang w:val="ka-GE"/>
        </w:rPr>
        <w:t xml:space="preserve">, სამუშაოები დასრულებულია;   </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 აჭარაში არსებული ძეგლების (გარდა ბათუმისა) ინვენტარიზაცია - 99 000 ლარი</w:t>
      </w:r>
      <w:r w:rsidR="00AD1644" w:rsidRPr="00AC3F1D">
        <w:rPr>
          <w:rFonts w:ascii="Sylfaen" w:hAnsi="Sylfaen" w:cs="Sylfaen"/>
          <w:color w:val="000000" w:themeColor="text1"/>
          <w:lang w:val="ka-GE"/>
        </w:rPr>
        <w:t>, სამუშაოები დასრულებულია</w:t>
      </w:r>
      <w:r w:rsidRPr="00AC3F1D">
        <w:rPr>
          <w:rFonts w:ascii="Sylfaen" w:hAnsi="Sylfaen" w:cs="Sylfaen"/>
          <w:color w:val="000000" w:themeColor="text1"/>
          <w:lang w:val="ka-GE"/>
        </w:rPr>
        <w:t xml:space="preserve">;   </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-ავარიულ მდგომარეობაში მყოფი სახლების რეაბილიტაცია </w:t>
      </w:r>
      <w:r w:rsidR="00BE442A" w:rsidRPr="00AC3F1D">
        <w:rPr>
          <w:rFonts w:ascii="Sylfaen" w:hAnsi="Sylfaen" w:cs="Sylfaen"/>
          <w:color w:val="000000" w:themeColor="text1"/>
          <w:lang w:val="ka-GE"/>
        </w:rPr>
        <w:t xml:space="preserve">(ე.წ. ,,საბაევის სახლი“, მახინჯაურში ჯინჭარაძის ქუჩაზე არსებული ძეგლი) </w:t>
      </w:r>
      <w:r w:rsidR="00BE460C" w:rsidRPr="00AC3F1D">
        <w:rPr>
          <w:rFonts w:ascii="Sylfaen" w:hAnsi="Sylfaen" w:cs="Sylfaen"/>
          <w:color w:val="000000" w:themeColor="text1"/>
          <w:lang w:val="ka-GE"/>
        </w:rPr>
        <w:t>–</w:t>
      </w:r>
      <w:r w:rsidR="008E377B">
        <w:rPr>
          <w:rFonts w:ascii="Sylfaen" w:hAnsi="Sylfaen" w:cs="Sylfaen"/>
          <w:color w:val="000000" w:themeColor="text1"/>
          <w:lang w:val="ka-GE"/>
        </w:rPr>
        <w:t xml:space="preserve"> </w:t>
      </w:r>
      <w:r w:rsidR="00BE460C" w:rsidRPr="00AC3F1D">
        <w:rPr>
          <w:rFonts w:ascii="Sylfaen" w:hAnsi="Sylfaen" w:cs="Sylfaen"/>
          <w:color w:val="000000" w:themeColor="text1"/>
          <w:lang w:val="ka-GE"/>
        </w:rPr>
        <w:t>665 257</w:t>
      </w:r>
      <w:r w:rsidRPr="00AC3F1D">
        <w:rPr>
          <w:rFonts w:ascii="Sylfaen" w:hAnsi="Sylfaen" w:cs="Sylfaen"/>
          <w:color w:val="000000" w:themeColor="text1"/>
          <w:lang w:val="ka-GE"/>
        </w:rPr>
        <w:t xml:space="preserve"> ლარი</w:t>
      </w:r>
      <w:r w:rsidR="00AD1644" w:rsidRPr="00AC3F1D">
        <w:rPr>
          <w:rFonts w:ascii="Sylfaen" w:hAnsi="Sylfaen" w:cs="Sylfaen"/>
          <w:color w:val="000000" w:themeColor="text1"/>
          <w:lang w:val="ka-GE"/>
        </w:rPr>
        <w:t xml:space="preserve">, სამუშაოები დასრულებულია;   </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A85875" w:rsidRPr="00AC3F1D">
        <w:rPr>
          <w:rFonts w:ascii="Sylfaen" w:hAnsi="Sylfaen" w:cs="Sylfaen"/>
          <w:color w:val="000000" w:themeColor="text1"/>
          <w:lang w:val="ka-GE"/>
        </w:rPr>
        <w:t>დასრულებულია</w:t>
      </w:r>
      <w:r w:rsidR="008E377B">
        <w:rPr>
          <w:rFonts w:ascii="Sylfaen" w:hAnsi="Sylfaen" w:cs="Sylfaen"/>
          <w:color w:val="000000" w:themeColor="text1"/>
          <w:lang w:val="ka-GE"/>
        </w:rPr>
        <w:t xml:space="preserve"> </w:t>
      </w:r>
      <w:r w:rsidRPr="00AC3F1D">
        <w:rPr>
          <w:rFonts w:ascii="Sylfaen" w:hAnsi="Sylfaen" w:cs="Sylfaen"/>
          <w:color w:val="000000" w:themeColor="text1"/>
          <w:lang w:val="ka-GE"/>
        </w:rPr>
        <w:t>მახოს ხიდის სარეაბილიტაციო სამუშაოები - 33 700 ლარი</w:t>
      </w:r>
      <w:r w:rsidR="00AD1644" w:rsidRPr="00AC3F1D">
        <w:rPr>
          <w:rFonts w:ascii="Sylfaen" w:hAnsi="Sylfaen" w:cs="Sylfaen"/>
          <w:color w:val="000000" w:themeColor="text1"/>
          <w:lang w:val="ka-GE"/>
        </w:rPr>
        <w:t xml:space="preserve">;   </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BE442A" w:rsidRPr="00AC3F1D">
        <w:rPr>
          <w:rFonts w:ascii="Sylfaen" w:hAnsi="Sylfaen" w:cs="Sylfaen"/>
          <w:color w:val="000000" w:themeColor="text1"/>
          <w:lang w:val="ka-GE"/>
        </w:rPr>
        <w:t xml:space="preserve">დასრულებულია </w:t>
      </w:r>
      <w:r w:rsidRPr="00AC3F1D">
        <w:rPr>
          <w:rFonts w:ascii="Sylfaen" w:hAnsi="Sylfaen" w:cs="Sylfaen"/>
          <w:color w:val="000000" w:themeColor="text1"/>
          <w:lang w:val="ka-GE"/>
        </w:rPr>
        <w:t>პეტრას ციხის</w:t>
      </w:r>
      <w:r w:rsidR="00C46D3E" w:rsidRPr="00AC3F1D">
        <w:rPr>
          <w:rFonts w:ascii="Sylfaen" w:hAnsi="Sylfaen" w:cs="Sylfaen"/>
          <w:color w:val="000000" w:themeColor="text1"/>
          <w:lang w:val="ka-GE"/>
        </w:rPr>
        <w:t xml:space="preserve"> ძეგლის</w:t>
      </w:r>
      <w:r w:rsidRPr="00AC3F1D">
        <w:rPr>
          <w:rFonts w:ascii="Sylfaen" w:hAnsi="Sylfaen" w:cs="Sylfaen"/>
          <w:color w:val="000000" w:themeColor="text1"/>
          <w:lang w:val="ka-GE"/>
        </w:rPr>
        <w:t xml:space="preserve"> რეაბილიტაცია - 152 536 ლარი</w:t>
      </w:r>
      <w:r w:rsidR="00AD1644" w:rsidRPr="00AC3F1D">
        <w:rPr>
          <w:rFonts w:ascii="Sylfaen" w:hAnsi="Sylfaen" w:cs="Sylfaen"/>
          <w:color w:val="000000" w:themeColor="text1"/>
          <w:lang w:val="ka-GE"/>
        </w:rPr>
        <w:t xml:space="preserve">;   </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C46D3E" w:rsidRPr="00AC3F1D">
        <w:rPr>
          <w:rFonts w:ascii="Sylfaen" w:hAnsi="Sylfaen" w:cs="Sylfaen"/>
          <w:color w:val="000000" w:themeColor="text1"/>
          <w:lang w:val="ka-GE"/>
        </w:rPr>
        <w:t xml:space="preserve">შეძენილია </w:t>
      </w:r>
      <w:r w:rsidRPr="00AC3F1D">
        <w:rPr>
          <w:rFonts w:ascii="Sylfaen" w:hAnsi="Sylfaen" w:cs="Sylfaen"/>
          <w:color w:val="000000" w:themeColor="text1"/>
          <w:lang w:val="ka-GE"/>
        </w:rPr>
        <w:t>პეტრას ციხის ინფრასტუქტურული მოწყობის პროექტი - 75 000 ლარი</w:t>
      </w:r>
      <w:r w:rsidR="00AD1644" w:rsidRPr="00AC3F1D">
        <w:rPr>
          <w:rFonts w:ascii="Sylfaen" w:hAnsi="Sylfaen" w:cs="Sylfaen"/>
          <w:color w:val="000000" w:themeColor="text1"/>
          <w:lang w:val="ka-GE"/>
        </w:rPr>
        <w:t xml:space="preserve">;   </w:t>
      </w:r>
    </w:p>
    <w:p w:rsidR="00576F46"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576F46" w:rsidRPr="00AC3F1D">
        <w:rPr>
          <w:rFonts w:ascii="Sylfaen" w:hAnsi="Sylfaen" w:cs="Sylfaen"/>
          <w:color w:val="000000" w:themeColor="text1"/>
          <w:lang w:val="ka-GE"/>
        </w:rPr>
        <w:t xml:space="preserve"> დასრულებულია </w:t>
      </w:r>
      <w:r w:rsidRPr="00AC3F1D">
        <w:rPr>
          <w:rFonts w:ascii="Sylfaen" w:hAnsi="Sylfaen" w:cs="Sylfaen"/>
          <w:color w:val="000000" w:themeColor="text1"/>
          <w:lang w:val="ka-GE"/>
        </w:rPr>
        <w:t>გონიოს მუზეუმ-ნაკრძალის ინფრასტრუქტურული მოწყობა - 479 883 ლარი</w:t>
      </w:r>
      <w:r w:rsidR="00576F46" w:rsidRPr="00AC3F1D">
        <w:rPr>
          <w:rFonts w:ascii="Sylfaen" w:hAnsi="Sylfaen" w:cs="Sylfaen"/>
          <w:color w:val="000000" w:themeColor="text1"/>
          <w:lang w:val="ka-GE"/>
        </w:rPr>
        <w:t>;</w:t>
      </w:r>
    </w:p>
    <w:p w:rsidR="003338E2" w:rsidRPr="00AC3F1D" w:rsidRDefault="00576F46"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 დასრულებულია </w:t>
      </w:r>
      <w:r w:rsidR="003338E2" w:rsidRPr="00AC3F1D">
        <w:rPr>
          <w:rFonts w:ascii="Sylfaen" w:hAnsi="Sylfaen" w:cs="Sylfaen"/>
          <w:color w:val="000000" w:themeColor="text1"/>
          <w:lang w:val="ka-GE"/>
        </w:rPr>
        <w:t>ბათუმში, ხულოს ქ.</w:t>
      </w:r>
      <w:r w:rsidR="008E377B">
        <w:rPr>
          <w:rFonts w:ascii="Sylfaen" w:hAnsi="Sylfaen" w:cs="Sylfaen"/>
          <w:color w:val="000000" w:themeColor="text1"/>
          <w:lang w:val="ka-GE"/>
        </w:rPr>
        <w:t xml:space="preserve"> </w:t>
      </w:r>
      <w:r w:rsidR="003338E2" w:rsidRPr="00AC3F1D">
        <w:rPr>
          <w:rFonts w:ascii="Sylfaen" w:hAnsi="Sylfaen" w:cs="Sylfaen"/>
          <w:color w:val="000000" w:themeColor="text1"/>
          <w:lang w:val="ka-GE"/>
        </w:rPr>
        <w:t>10-ში მდებარე შენობის სარემონტო სამუშაოების შესყიდვა - 42 524 ლარი</w:t>
      </w:r>
      <w:r w:rsidR="00AD1644" w:rsidRPr="00AC3F1D">
        <w:rPr>
          <w:rFonts w:ascii="Sylfaen" w:hAnsi="Sylfaen" w:cs="Sylfaen"/>
          <w:color w:val="000000" w:themeColor="text1"/>
          <w:lang w:val="ka-GE"/>
        </w:rPr>
        <w:t xml:space="preserve">;   </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576F46" w:rsidRPr="00AC3F1D">
        <w:rPr>
          <w:rFonts w:ascii="Sylfaen" w:hAnsi="Sylfaen" w:cs="Sylfaen"/>
          <w:color w:val="000000" w:themeColor="text1"/>
          <w:lang w:val="ka-GE"/>
        </w:rPr>
        <w:t xml:space="preserve">მოეწყო </w:t>
      </w:r>
      <w:r w:rsidRPr="00AC3F1D">
        <w:rPr>
          <w:rFonts w:ascii="Sylfaen" w:hAnsi="Sylfaen" w:cs="Sylfaen"/>
          <w:color w:val="000000" w:themeColor="text1"/>
          <w:lang w:val="ka-GE"/>
        </w:rPr>
        <w:t xml:space="preserve">არქეოლოგიური ექსპედიციები - 93 373 ლარი; </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576F46" w:rsidRPr="00AC3F1D">
        <w:rPr>
          <w:rFonts w:ascii="Sylfaen" w:hAnsi="Sylfaen" w:cs="Sylfaen"/>
          <w:color w:val="000000" w:themeColor="text1"/>
          <w:lang w:val="ka-GE"/>
        </w:rPr>
        <w:t xml:space="preserve">გამოცემულია წიგნი </w:t>
      </w:r>
      <w:r w:rsidRPr="00AC3F1D">
        <w:rPr>
          <w:rFonts w:ascii="Sylfaen" w:hAnsi="Sylfaen" w:cs="Sylfaen"/>
          <w:color w:val="000000" w:themeColor="text1"/>
          <w:lang w:val="ka-GE"/>
        </w:rPr>
        <w:t xml:space="preserve">2014 წელს ჩატარებული არქეოლოგიური გათხრების შესახებ (500 ცალი ტირაჟი) - 12 700 ლარი; </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AD1644" w:rsidRPr="00AC3F1D">
        <w:rPr>
          <w:rFonts w:ascii="Sylfaen" w:hAnsi="Sylfaen" w:cs="Sylfaen"/>
          <w:color w:val="000000" w:themeColor="text1"/>
          <w:lang w:val="ka-GE"/>
        </w:rPr>
        <w:t xml:space="preserve">განხორციელდა </w:t>
      </w:r>
      <w:r w:rsidRPr="00AC3F1D">
        <w:rPr>
          <w:rFonts w:ascii="Sylfaen" w:hAnsi="Sylfaen" w:cs="Sylfaen"/>
          <w:color w:val="000000" w:themeColor="text1"/>
          <w:lang w:val="ka-GE"/>
        </w:rPr>
        <w:t xml:space="preserve">ფიჭვნარის არქეოლოგიური ზონის ტოპოგრაფიული გეგმის </w:t>
      </w:r>
      <w:r w:rsidR="00AD1644" w:rsidRPr="00AC3F1D">
        <w:rPr>
          <w:rFonts w:ascii="Sylfaen" w:hAnsi="Sylfaen" w:cs="Sylfaen"/>
          <w:color w:val="000000" w:themeColor="text1"/>
          <w:lang w:val="ka-GE"/>
        </w:rPr>
        <w:t>შედგენა</w:t>
      </w:r>
      <w:r w:rsidRPr="00AC3F1D">
        <w:rPr>
          <w:rFonts w:ascii="Sylfaen" w:hAnsi="Sylfaen" w:cs="Sylfaen"/>
          <w:color w:val="000000" w:themeColor="text1"/>
          <w:lang w:val="ka-GE"/>
        </w:rPr>
        <w:t xml:space="preserve"> - 4853 ლარი; </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AD1644" w:rsidRPr="00AC3F1D">
        <w:rPr>
          <w:rFonts w:ascii="Sylfaen" w:hAnsi="Sylfaen" w:cs="Sylfaen"/>
          <w:color w:val="000000" w:themeColor="text1"/>
          <w:lang w:val="ka-GE"/>
        </w:rPr>
        <w:t xml:space="preserve">დაიბეჭდა </w:t>
      </w:r>
      <w:r w:rsidRPr="00AC3F1D">
        <w:rPr>
          <w:rFonts w:ascii="Sylfaen" w:hAnsi="Sylfaen" w:cs="Sylfaen"/>
          <w:color w:val="000000" w:themeColor="text1"/>
          <w:lang w:val="ka-GE"/>
        </w:rPr>
        <w:t>რეგიონის კულტურული მემკვიდრეობის გზამკვლევი - 79 460 ლარი;</w:t>
      </w:r>
    </w:p>
    <w:p w:rsidR="003338E2" w:rsidRPr="00AC3F1D" w:rsidRDefault="003338E2"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AD1644" w:rsidRPr="00AC3F1D">
        <w:rPr>
          <w:rFonts w:ascii="Sylfaen" w:hAnsi="Sylfaen" w:cs="Sylfaen"/>
          <w:color w:val="000000" w:themeColor="text1"/>
          <w:lang w:val="ka-GE"/>
        </w:rPr>
        <w:t xml:space="preserve">განხორციელდა </w:t>
      </w:r>
      <w:r w:rsidRPr="00AC3F1D">
        <w:rPr>
          <w:rFonts w:ascii="Sylfaen" w:hAnsi="Sylfaen" w:cs="Sylfaen"/>
          <w:color w:val="000000" w:themeColor="text1"/>
          <w:lang w:val="ka-GE"/>
        </w:rPr>
        <w:t>საინფორმაციო-მარკეტინგული ღონისძიებები - 39 805 ლარი</w:t>
      </w:r>
      <w:r w:rsidR="008E377B">
        <w:rPr>
          <w:rFonts w:ascii="Sylfaen" w:hAnsi="Sylfaen" w:cs="Sylfaen"/>
          <w:color w:val="000000" w:themeColor="text1"/>
          <w:lang w:val="ka-GE"/>
        </w:rPr>
        <w:t>.</w:t>
      </w:r>
    </w:p>
    <w:p w:rsidR="003338E2" w:rsidRPr="00AC3F1D" w:rsidRDefault="003338E2" w:rsidP="00AF2C1E">
      <w:pPr>
        <w:spacing w:after="0"/>
        <w:ind w:left="-90"/>
        <w:jc w:val="both"/>
        <w:rPr>
          <w:rFonts w:ascii="Sylfaen" w:hAnsi="Sylfaen" w:cs="Sylfaen"/>
          <w:color w:val="000000" w:themeColor="text1"/>
          <w:lang w:val="ka-GE"/>
        </w:rPr>
      </w:pPr>
    </w:p>
    <w:p w:rsidR="00933831" w:rsidRPr="00AC3F1D" w:rsidRDefault="00480DDD"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ქვეპროგრამაში გეგმასა და ფაქტიურ ხარჯს შორის სხვაობა</w:t>
      </w:r>
      <w:r w:rsidR="008E377B">
        <w:rPr>
          <w:rFonts w:ascii="Sylfaen" w:hAnsi="Sylfaen" w:cs="Sylfaen"/>
          <w:color w:val="000000" w:themeColor="text1"/>
          <w:lang w:val="ka-GE"/>
        </w:rPr>
        <w:t>,</w:t>
      </w:r>
      <w:r w:rsidRPr="00AC3F1D">
        <w:rPr>
          <w:rFonts w:ascii="Sylfaen" w:hAnsi="Sylfaen" w:cs="Sylfaen"/>
          <w:color w:val="000000" w:themeColor="text1"/>
          <w:lang w:val="ka-GE"/>
        </w:rPr>
        <w:t xml:space="preserve"> </w:t>
      </w:r>
      <w:r w:rsidR="00933831" w:rsidRPr="00AC3F1D">
        <w:rPr>
          <w:rFonts w:ascii="Sylfaen" w:hAnsi="Sylfaen" w:cs="Sylfaen"/>
          <w:color w:val="000000" w:themeColor="text1"/>
          <w:lang w:val="ka-GE"/>
        </w:rPr>
        <w:t>60 621</w:t>
      </w:r>
      <w:r w:rsidRPr="00AC3F1D">
        <w:rPr>
          <w:rFonts w:ascii="Sylfaen" w:hAnsi="Sylfaen" w:cs="Sylfaen"/>
          <w:color w:val="000000" w:themeColor="text1"/>
          <w:lang w:val="ka-GE"/>
        </w:rPr>
        <w:t xml:space="preserve"> ლარი</w:t>
      </w:r>
      <w:r w:rsidR="008E377B">
        <w:rPr>
          <w:rFonts w:ascii="Sylfaen" w:hAnsi="Sylfaen" w:cs="Sylfaen"/>
          <w:color w:val="000000" w:themeColor="text1"/>
          <w:lang w:val="ka-GE"/>
        </w:rPr>
        <w:t>,</w:t>
      </w:r>
      <w:r w:rsidRPr="00AC3F1D">
        <w:rPr>
          <w:rFonts w:ascii="Sylfaen" w:hAnsi="Sylfaen" w:cs="Sylfaen"/>
          <w:color w:val="000000" w:themeColor="text1"/>
          <w:lang w:val="ka-GE"/>
        </w:rPr>
        <w:t xml:space="preserve"> </w:t>
      </w:r>
      <w:r w:rsidR="00CD75E5" w:rsidRPr="00AC3F1D">
        <w:rPr>
          <w:rFonts w:ascii="Sylfaen" w:hAnsi="Sylfaen" w:cs="Sylfaen"/>
          <w:color w:val="000000" w:themeColor="text1"/>
          <w:lang w:val="ka-GE"/>
        </w:rPr>
        <w:t>წარმოადგენს ეკონომიას</w:t>
      </w:r>
      <w:r w:rsidR="00933831" w:rsidRPr="00AC3F1D">
        <w:rPr>
          <w:rFonts w:ascii="Sylfaen" w:hAnsi="Sylfaen" w:cs="Sylfaen"/>
          <w:color w:val="000000" w:themeColor="text1"/>
          <w:lang w:val="ka-GE"/>
        </w:rPr>
        <w:t>, კერძოდ, 12 112 ლარი</w:t>
      </w:r>
      <w:r w:rsidR="008E377B">
        <w:rPr>
          <w:rFonts w:ascii="Sylfaen" w:hAnsi="Sylfaen" w:cs="Sylfaen"/>
          <w:color w:val="000000" w:themeColor="text1"/>
          <w:lang w:val="ka-GE"/>
        </w:rPr>
        <w:t xml:space="preserve"> _</w:t>
      </w:r>
      <w:r w:rsidR="00933831" w:rsidRPr="00AC3F1D">
        <w:rPr>
          <w:rFonts w:ascii="Sylfaen" w:hAnsi="Sylfaen" w:cs="Sylfaen"/>
          <w:color w:val="000000" w:themeColor="text1"/>
          <w:lang w:val="ka-GE"/>
        </w:rPr>
        <w:t xml:space="preserve"> ხიხანის ციხის სარეაბილიტაციო სამუშაოებიდან (სახელშეკრულებო ეკონომია),                                             37242 ლარი</w:t>
      </w:r>
      <w:r w:rsidR="008E377B">
        <w:rPr>
          <w:rFonts w:ascii="Sylfaen" w:hAnsi="Sylfaen" w:cs="Sylfaen"/>
          <w:color w:val="000000" w:themeColor="text1"/>
          <w:lang w:val="ka-GE"/>
        </w:rPr>
        <w:t xml:space="preserve"> _</w:t>
      </w:r>
      <w:r w:rsidR="00933831" w:rsidRPr="00AC3F1D">
        <w:rPr>
          <w:rFonts w:ascii="Sylfaen" w:hAnsi="Sylfaen" w:cs="Sylfaen"/>
          <w:color w:val="000000" w:themeColor="text1"/>
          <w:lang w:val="ka-GE"/>
        </w:rPr>
        <w:t xml:space="preserve"> ავარიული სახლების სარეაბილიტაციო სამუშაოებიდან (სახელშეკრულებო ეკონომია);                      5000 ლარი</w:t>
      </w:r>
      <w:r w:rsidR="008E377B">
        <w:rPr>
          <w:rFonts w:ascii="Sylfaen" w:hAnsi="Sylfaen" w:cs="Sylfaen"/>
          <w:color w:val="000000" w:themeColor="text1"/>
          <w:lang w:val="ka-GE"/>
        </w:rPr>
        <w:t xml:space="preserve"> _</w:t>
      </w:r>
      <w:r w:rsidR="00933831" w:rsidRPr="00AC3F1D">
        <w:rPr>
          <w:rFonts w:ascii="Sylfaen" w:hAnsi="Sylfaen" w:cs="Sylfaen"/>
          <w:color w:val="000000" w:themeColor="text1"/>
          <w:lang w:val="ka-GE"/>
        </w:rPr>
        <w:t xml:space="preserve"> პეტრას ციხის ინფრასტუქტურული მოწყობის პროექტის შესყიდვა (საკონკურსო ეკონომია</w:t>
      </w:r>
      <w:r w:rsidR="00CD75E5" w:rsidRPr="00AC3F1D">
        <w:rPr>
          <w:rFonts w:ascii="Sylfaen" w:hAnsi="Sylfaen" w:cs="Sylfaen"/>
          <w:color w:val="000000" w:themeColor="text1"/>
          <w:lang w:val="ka-GE"/>
        </w:rPr>
        <w:t xml:space="preserve">);                          </w:t>
      </w:r>
      <w:r w:rsidR="00933831" w:rsidRPr="00AC3F1D">
        <w:rPr>
          <w:rFonts w:ascii="Sylfaen" w:hAnsi="Sylfaen" w:cs="Sylfaen"/>
          <w:color w:val="000000" w:themeColor="text1"/>
          <w:lang w:val="ka-GE"/>
        </w:rPr>
        <w:t xml:space="preserve">5676 ლარი </w:t>
      </w:r>
      <w:r w:rsidR="008E377B">
        <w:rPr>
          <w:rFonts w:ascii="Sylfaen" w:hAnsi="Sylfaen" w:cs="Sylfaen"/>
          <w:color w:val="000000" w:themeColor="text1"/>
          <w:lang w:val="ka-GE"/>
        </w:rPr>
        <w:t xml:space="preserve">_ </w:t>
      </w:r>
      <w:r w:rsidR="00933831" w:rsidRPr="00AC3F1D">
        <w:rPr>
          <w:rFonts w:ascii="Sylfaen" w:hAnsi="Sylfaen" w:cs="Sylfaen"/>
          <w:color w:val="000000" w:themeColor="text1"/>
          <w:lang w:val="ka-GE"/>
        </w:rPr>
        <w:t>ბათუმში, ხულოს ქ.</w:t>
      </w:r>
      <w:r w:rsidR="008E377B">
        <w:rPr>
          <w:rFonts w:ascii="Sylfaen" w:hAnsi="Sylfaen" w:cs="Sylfaen"/>
          <w:color w:val="000000" w:themeColor="text1"/>
          <w:lang w:val="ka-GE"/>
        </w:rPr>
        <w:t xml:space="preserve"> N</w:t>
      </w:r>
      <w:r w:rsidR="00933831" w:rsidRPr="00AC3F1D">
        <w:rPr>
          <w:rFonts w:ascii="Sylfaen" w:hAnsi="Sylfaen" w:cs="Sylfaen"/>
          <w:color w:val="000000" w:themeColor="text1"/>
          <w:lang w:val="ka-GE"/>
        </w:rPr>
        <w:t>10-ში მდებარე შენობის სარემონტო სამუშაოებიდან (სატენდერო ეკონომია</w:t>
      </w:r>
      <w:r w:rsidR="00CD75E5" w:rsidRPr="00AC3F1D">
        <w:rPr>
          <w:rFonts w:ascii="Sylfaen" w:hAnsi="Sylfaen" w:cs="Sylfaen"/>
          <w:color w:val="000000" w:themeColor="text1"/>
          <w:lang w:val="ka-GE"/>
        </w:rPr>
        <w:t xml:space="preserve">) და 591 ლარი </w:t>
      </w:r>
      <w:r w:rsidR="008E377B">
        <w:rPr>
          <w:rFonts w:ascii="Sylfaen" w:hAnsi="Sylfaen" w:cs="Sylfaen"/>
          <w:color w:val="000000" w:themeColor="text1"/>
          <w:lang w:val="ka-GE"/>
        </w:rPr>
        <w:t xml:space="preserve">_ </w:t>
      </w:r>
      <w:r w:rsidR="00CD75E5" w:rsidRPr="00AC3F1D">
        <w:rPr>
          <w:rFonts w:ascii="Sylfaen" w:hAnsi="Sylfaen" w:cs="Sylfaen"/>
          <w:color w:val="000000" w:themeColor="text1"/>
          <w:lang w:val="ka-GE"/>
        </w:rPr>
        <w:t>სხვა დანარჩენი ღონისძიებებში არსებული ეკონომია;</w:t>
      </w:r>
    </w:p>
    <w:p w:rsidR="00D60BE5" w:rsidRPr="00AC3F1D" w:rsidRDefault="00D60BE5" w:rsidP="00AF2C1E">
      <w:pPr>
        <w:spacing w:after="160"/>
        <w:ind w:left="-90"/>
        <w:jc w:val="both"/>
        <w:rPr>
          <w:rFonts w:ascii="Sylfaen" w:eastAsia="Calibri" w:hAnsi="Sylfaen" w:cs="Sylfaen"/>
          <w:color w:val="000000" w:themeColor="text1"/>
          <w:lang w:val="ka-GE"/>
        </w:rPr>
      </w:pPr>
    </w:p>
    <w:p w:rsidR="00CD75E5" w:rsidRPr="00AC3F1D" w:rsidRDefault="00CD75E5"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3235AD" w:rsidRPr="00AC3F1D" w:rsidRDefault="003235AD" w:rsidP="00AF2C1E">
      <w:pPr>
        <w:spacing w:after="16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8E377B">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8E377B">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8E377B">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CD75E5" w:rsidRPr="00AC3F1D">
        <w:rPr>
          <w:rFonts w:ascii="Sylfaen" w:hAnsi="Sylfaen" w:cs="Sylfaen"/>
          <w:color w:val="000000" w:themeColor="text1"/>
          <w:lang w:val="ka-GE"/>
        </w:rPr>
        <w:t xml:space="preserve">96,9 </w:t>
      </w:r>
      <w:r w:rsidRPr="00AC3F1D">
        <w:rPr>
          <w:rFonts w:ascii="Sylfaen" w:hAnsi="Sylfaen"/>
          <w:color w:val="000000" w:themeColor="text1"/>
          <w:lang w:val="ka-GE"/>
        </w:rPr>
        <w:t>%</w:t>
      </w:r>
      <w:r w:rsidR="008E377B">
        <w:rPr>
          <w:rFonts w:ascii="Sylfaen" w:hAnsi="Sylfaen"/>
          <w:color w:val="000000" w:themeColor="text1"/>
          <w:lang w:val="ka-GE"/>
        </w:rPr>
        <w:t>.</w:t>
      </w:r>
    </w:p>
    <w:p w:rsidR="007B3D62" w:rsidRPr="00AC3F1D" w:rsidRDefault="007B3D62" w:rsidP="00E44EC1">
      <w:pPr>
        <w:spacing w:after="160" w:line="240" w:lineRule="auto"/>
        <w:ind w:left="-90"/>
        <w:jc w:val="both"/>
        <w:rPr>
          <w:rFonts w:ascii="Sylfaen" w:hAnsi="Sylfaen"/>
          <w:color w:val="000000" w:themeColor="text1"/>
          <w:sz w:val="10"/>
          <w:lang w:val="ka-GE"/>
        </w:rPr>
      </w:pPr>
    </w:p>
    <w:p w:rsidR="00DA1B38" w:rsidRPr="00AC3F1D" w:rsidRDefault="003235AD" w:rsidP="00E44EC1">
      <w:pPr>
        <w:spacing w:after="16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სამ პროგრამას: სპორტისა და ახალგაზრდობის საქმეთა სფეროს მართვას, რომელიც წარმოადგენს ადმინისტრაციულ ხარჯებს, სპორტის ხელშეწყობისა და ახალგაზრდულ საქმეთა სფეროს ხელშეწყობის პროგრამებს</w:t>
      </w:r>
      <w:r w:rsidR="00DA1B38" w:rsidRPr="00AC3F1D">
        <w:rPr>
          <w:rFonts w:ascii="Sylfaen" w:eastAsia="Calibri" w:hAnsi="Sylfaen" w:cs="Sylfaen"/>
          <w:b/>
          <w:color w:val="000000" w:themeColor="text1"/>
        </w:rPr>
        <w:t>.</w:t>
      </w:r>
    </w:p>
    <w:tbl>
      <w:tblPr>
        <w:tblW w:w="9955" w:type="dxa"/>
        <w:tblInd w:w="93" w:type="dxa"/>
        <w:tblLook w:val="04A0" w:firstRow="1" w:lastRow="0" w:firstColumn="1" w:lastColumn="0" w:noHBand="0" w:noVBand="1"/>
      </w:tblPr>
      <w:tblGrid>
        <w:gridCol w:w="700"/>
        <w:gridCol w:w="3860"/>
        <w:gridCol w:w="1955"/>
        <w:gridCol w:w="1660"/>
        <w:gridCol w:w="1780"/>
      </w:tblGrid>
      <w:tr w:rsidR="00BF38E7"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center"/>
              <w:rPr>
                <w:rFonts w:ascii="Sylfaen" w:eastAsia="Times New Roman" w:hAnsi="Sylfaen" w:cs="Sylfaen"/>
                <w:color w:val="000000" w:themeColor="text1"/>
                <w:sz w:val="24"/>
                <w:szCs w:val="20"/>
                <w:lang w:val="ka-GE"/>
              </w:rPr>
            </w:pPr>
            <w:r w:rsidRPr="00AC3F1D">
              <w:rPr>
                <w:rFonts w:ascii="Sylfaen" w:eastAsia="Times New Roman" w:hAnsi="Sylfaen" w:cs="Sylfaen"/>
                <w:color w:val="000000" w:themeColor="text1"/>
                <w:sz w:val="24"/>
                <w:szCs w:val="20"/>
                <w:lang w:val="ka-GE"/>
              </w:rPr>
              <w:t>დაზუსტებული</w:t>
            </w:r>
          </w:p>
          <w:p w:rsidR="00BF38E7" w:rsidRPr="00AC3F1D" w:rsidRDefault="00BF38E7"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შესრულების</w:t>
            </w:r>
            <w:r w:rsidRPr="00AC3F1D">
              <w:rPr>
                <w:rFonts w:ascii="Sylfaen" w:eastAsia="Times New Roman" w:hAnsi="Sylfaen" w:cs="Calibri"/>
                <w:color w:val="000000" w:themeColor="text1"/>
                <w:sz w:val="24"/>
                <w:szCs w:val="20"/>
              </w:rPr>
              <w:t xml:space="preserve"> %</w:t>
            </w:r>
          </w:p>
        </w:tc>
      </w:tr>
      <w:tr w:rsidR="00BF38E7" w:rsidRPr="00AC3F1D" w:rsidTr="00E6652A">
        <w:trPr>
          <w:trHeight w:val="42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rPr>
                <w:rFonts w:ascii="Sylfaen" w:eastAsia="Times New Roman" w:hAnsi="Sylfaen" w:cs="Calibri"/>
                <w:color w:val="000000" w:themeColor="text1"/>
                <w:sz w:val="20"/>
                <w:lang w:val="ka-GE"/>
              </w:rPr>
            </w:pPr>
            <w:r w:rsidRPr="00AC3F1D">
              <w:rPr>
                <w:rFonts w:ascii="Sylfaen" w:eastAsia="Times New Roman" w:hAnsi="Sylfaen" w:cs="Sylfaen"/>
                <w:color w:val="000000" w:themeColor="text1"/>
                <w:sz w:val="20"/>
                <w:lang w:val="ka-GE"/>
              </w:rPr>
              <w:t>სპორტული</w:t>
            </w:r>
            <w:r w:rsidR="00A12BD1">
              <w:rPr>
                <w:rFonts w:ascii="Sylfaen" w:eastAsia="Times New Roman" w:hAnsi="Sylfaen" w:cs="Sylfaen"/>
                <w:color w:val="000000" w:themeColor="text1"/>
                <w:sz w:val="20"/>
                <w:lang w:val="ka-GE"/>
              </w:rPr>
              <w:t xml:space="preserve"> </w:t>
            </w:r>
            <w:r w:rsidRPr="00AC3F1D">
              <w:rPr>
                <w:rFonts w:ascii="Sylfaen" w:eastAsia="Times New Roman" w:hAnsi="Sylfaen" w:cs="Sylfaen"/>
                <w:color w:val="000000" w:themeColor="text1"/>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1 251 400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rPr>
              <w:t>1 239 2</w:t>
            </w:r>
            <w:r w:rsidR="00607DE5" w:rsidRPr="00AC3F1D">
              <w:rPr>
                <w:rFonts w:ascii="Sylfaen" w:eastAsia="Times New Roman" w:hAnsi="Sylfaen" w:cs="Calibri"/>
                <w:color w:val="000000" w:themeColor="text1"/>
              </w:rPr>
              <w:t>2</w:t>
            </w:r>
            <w:r w:rsidRPr="00AC3F1D">
              <w:rPr>
                <w:rFonts w:ascii="Sylfaen" w:eastAsia="Times New Roman" w:hAnsi="Sylfaen" w:cs="Calibri"/>
                <w:color w:val="000000" w:themeColor="text1"/>
              </w:rPr>
              <w:t>7</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b/>
                <w:color w:val="000000" w:themeColor="text1"/>
                <w:lang w:val="ka-GE"/>
              </w:rPr>
            </w:pPr>
            <w:r w:rsidRPr="00AC3F1D">
              <w:rPr>
                <w:rFonts w:ascii="Sylfaen" w:eastAsia="Times New Roman" w:hAnsi="Sylfaen" w:cs="Calibri"/>
                <w:b/>
                <w:color w:val="000000" w:themeColor="text1"/>
              </w:rPr>
              <w:t>99,0</w:t>
            </w:r>
            <w:r w:rsidR="00BF38E7" w:rsidRPr="00AC3F1D">
              <w:rPr>
                <w:rFonts w:ascii="Sylfaen" w:eastAsia="Times New Roman" w:hAnsi="Sylfaen" w:cs="Calibri"/>
                <w:b/>
                <w:color w:val="000000" w:themeColor="text1"/>
                <w:lang w:val="ka-GE"/>
              </w:rPr>
              <w:t xml:space="preserve">  %</w:t>
            </w:r>
          </w:p>
        </w:tc>
      </w:tr>
      <w:tr w:rsidR="00BF38E7" w:rsidRPr="00AC3F1D" w:rsidTr="00E6652A">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line="240" w:lineRule="auto"/>
              <w:ind w:left="-90"/>
              <w:rPr>
                <w:rFonts w:ascii="Sylfaen" w:hAnsi="Sylfaen" w:cs="Sylfaen"/>
                <w:color w:val="000000" w:themeColor="text1"/>
                <w:sz w:val="20"/>
              </w:rPr>
            </w:pPr>
            <w:r w:rsidRPr="00AC3F1D">
              <w:rPr>
                <w:rFonts w:ascii="Sylfaen" w:hAnsi="Sylfaen" w:cs="Sylfaen"/>
                <w:color w:val="000000" w:themeColor="text1"/>
                <w:sz w:val="20"/>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w:t>
            </w:r>
            <w:r w:rsidRPr="00AC3F1D">
              <w:rPr>
                <w:rFonts w:ascii="Sylfaen" w:hAnsi="Sylfaen" w:cs="Sylfaen"/>
                <w:color w:val="000000" w:themeColor="text1"/>
                <w:sz w:val="20"/>
              </w:rPr>
              <w:lastRenderedPageBreak/>
              <w:t>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lastRenderedPageBreak/>
              <w:t>370 000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364 452</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AC3F1D" w:rsidRDefault="004627BD" w:rsidP="00E44EC1">
            <w:pPr>
              <w:spacing w:after="0" w:line="240" w:lineRule="auto"/>
              <w:ind w:left="-90"/>
              <w:jc w:val="both"/>
              <w:rPr>
                <w:rFonts w:ascii="Sylfaen" w:eastAsia="Times New Roman" w:hAnsi="Sylfaen" w:cs="Calibri"/>
                <w:b/>
                <w:color w:val="000000" w:themeColor="text1"/>
                <w:lang w:val="ka-GE"/>
              </w:rPr>
            </w:pPr>
            <w:r w:rsidRPr="00AC3F1D">
              <w:rPr>
                <w:rFonts w:ascii="Sylfaen" w:eastAsia="Times New Roman" w:hAnsi="Sylfaen" w:cs="Calibri"/>
                <w:b/>
                <w:color w:val="000000" w:themeColor="text1"/>
              </w:rPr>
              <w:t>9</w:t>
            </w:r>
            <w:r w:rsidR="00741602" w:rsidRPr="00AC3F1D">
              <w:rPr>
                <w:rFonts w:ascii="Sylfaen" w:eastAsia="Times New Roman" w:hAnsi="Sylfaen" w:cs="Calibri"/>
                <w:b/>
                <w:color w:val="000000" w:themeColor="text1"/>
              </w:rPr>
              <w:t>8,5</w:t>
            </w:r>
            <w:r w:rsidR="00BF38E7" w:rsidRPr="00AC3F1D">
              <w:rPr>
                <w:rFonts w:ascii="Sylfaen" w:eastAsia="Times New Roman" w:hAnsi="Sylfaen" w:cs="Calibri"/>
                <w:b/>
                <w:color w:val="000000" w:themeColor="text1"/>
                <w:lang w:val="ka-GE"/>
              </w:rPr>
              <w:t xml:space="preserve">  %</w:t>
            </w:r>
          </w:p>
        </w:tc>
      </w:tr>
      <w:tr w:rsidR="00BF38E7" w:rsidRPr="00AC3F1D" w:rsidTr="00E6652A">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lastRenderedPageBreak/>
              <w:t>3</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line="240" w:lineRule="auto"/>
              <w:ind w:left="-90"/>
              <w:rPr>
                <w:rFonts w:ascii="Sylfaen" w:hAnsi="Sylfaen" w:cs="Sylfaen"/>
                <w:color w:val="000000" w:themeColor="text1"/>
                <w:sz w:val="20"/>
              </w:rPr>
            </w:pPr>
            <w:r w:rsidRPr="00AC3F1D">
              <w:rPr>
                <w:rFonts w:ascii="Sylfaen" w:hAnsi="Sylfaen" w:cs="Sylfaen"/>
                <w:color w:val="000000" w:themeColor="text1"/>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683 893</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649 745</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AC3F1D" w:rsidRDefault="004627BD" w:rsidP="00E44EC1">
            <w:pPr>
              <w:spacing w:after="0" w:line="240" w:lineRule="auto"/>
              <w:ind w:left="-90"/>
              <w:jc w:val="both"/>
              <w:rPr>
                <w:rFonts w:ascii="Sylfaen" w:eastAsia="Times New Roman" w:hAnsi="Sylfaen" w:cs="Calibri"/>
                <w:b/>
                <w:color w:val="000000" w:themeColor="text1"/>
                <w:lang w:val="ka-GE"/>
              </w:rPr>
            </w:pPr>
            <w:r w:rsidRPr="00AC3F1D">
              <w:rPr>
                <w:rFonts w:ascii="Sylfaen" w:eastAsia="Times New Roman" w:hAnsi="Sylfaen" w:cs="Calibri"/>
                <w:b/>
                <w:color w:val="000000" w:themeColor="text1"/>
              </w:rPr>
              <w:t>9</w:t>
            </w:r>
            <w:r w:rsidR="00741602" w:rsidRPr="00AC3F1D">
              <w:rPr>
                <w:rFonts w:ascii="Sylfaen" w:eastAsia="Times New Roman" w:hAnsi="Sylfaen" w:cs="Calibri"/>
                <w:b/>
                <w:color w:val="000000" w:themeColor="text1"/>
              </w:rPr>
              <w:t>5,0</w:t>
            </w:r>
            <w:r w:rsidR="00BF38E7" w:rsidRPr="00AC3F1D">
              <w:rPr>
                <w:rFonts w:ascii="Sylfaen" w:eastAsia="Times New Roman" w:hAnsi="Sylfaen" w:cs="Calibri"/>
                <w:b/>
                <w:color w:val="000000" w:themeColor="text1"/>
                <w:lang w:val="ka-GE"/>
              </w:rPr>
              <w:t xml:space="preserve"> %</w:t>
            </w:r>
          </w:p>
        </w:tc>
      </w:tr>
      <w:tr w:rsidR="00BF38E7" w:rsidRPr="00AC3F1D" w:rsidTr="00E6652A">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line="240" w:lineRule="auto"/>
              <w:ind w:left="-90"/>
              <w:rPr>
                <w:rFonts w:ascii="Sylfaen" w:hAnsi="Sylfaen" w:cs="Sylfaen"/>
                <w:color w:val="000000" w:themeColor="text1"/>
                <w:sz w:val="20"/>
              </w:rPr>
            </w:pPr>
            <w:r w:rsidRPr="00AC3F1D">
              <w:rPr>
                <w:rFonts w:ascii="Sylfaen" w:hAnsi="Sylfaen" w:cs="Sylfaen"/>
                <w:color w:val="000000" w:themeColor="text1"/>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134 250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131 163</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AC3F1D" w:rsidRDefault="00F663C8" w:rsidP="00E44EC1">
            <w:pPr>
              <w:spacing w:after="0" w:line="240" w:lineRule="auto"/>
              <w:ind w:left="-90"/>
              <w:jc w:val="both"/>
              <w:rPr>
                <w:rFonts w:ascii="Sylfaen" w:eastAsia="Times New Roman" w:hAnsi="Sylfaen" w:cs="Calibri"/>
                <w:b/>
                <w:color w:val="000000" w:themeColor="text1"/>
                <w:lang w:val="ka-GE"/>
              </w:rPr>
            </w:pPr>
            <w:r w:rsidRPr="00AC3F1D">
              <w:rPr>
                <w:rFonts w:ascii="Sylfaen" w:eastAsia="Times New Roman" w:hAnsi="Sylfaen" w:cs="Calibri"/>
                <w:b/>
                <w:color w:val="000000" w:themeColor="text1"/>
              </w:rPr>
              <w:t>9</w:t>
            </w:r>
            <w:r w:rsidR="00741602" w:rsidRPr="00AC3F1D">
              <w:rPr>
                <w:rFonts w:ascii="Sylfaen" w:eastAsia="Times New Roman" w:hAnsi="Sylfaen" w:cs="Calibri"/>
                <w:b/>
                <w:color w:val="000000" w:themeColor="text1"/>
              </w:rPr>
              <w:t>7,7</w:t>
            </w:r>
            <w:r w:rsidR="00BF38E7" w:rsidRPr="00AC3F1D">
              <w:rPr>
                <w:rFonts w:ascii="Sylfaen" w:eastAsia="Times New Roman" w:hAnsi="Sylfaen" w:cs="Calibri"/>
                <w:b/>
                <w:color w:val="000000" w:themeColor="text1"/>
                <w:lang w:val="ka-GE"/>
              </w:rPr>
              <w:t xml:space="preserve"> %</w:t>
            </w:r>
          </w:p>
        </w:tc>
      </w:tr>
      <w:tr w:rsidR="00BF38E7" w:rsidRPr="00AC3F1D" w:rsidTr="00BF38E7">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BF38E7" w:rsidRPr="00AC3F1D" w:rsidRDefault="00BF38E7" w:rsidP="00E44EC1">
            <w:pPr>
              <w:spacing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sz w:val="20"/>
              </w:rPr>
              <w:t>სულ</w:t>
            </w:r>
            <w:r w:rsidRPr="00AC3F1D">
              <w:rPr>
                <w:rFonts w:ascii="Sylfaen" w:hAnsi="Sylfaen" w:cs="Sylfaen"/>
                <w:b/>
                <w:bCs/>
                <w:color w:val="000000" w:themeColor="text1"/>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b/>
                <w:color w:val="000000" w:themeColor="text1"/>
                <w:sz w:val="20"/>
              </w:rPr>
            </w:pPr>
            <w:r w:rsidRPr="00AC3F1D">
              <w:rPr>
                <w:rFonts w:ascii="Sylfaen" w:eastAsia="Times New Roman" w:hAnsi="Sylfaen" w:cs="Calibri"/>
                <w:b/>
                <w:color w:val="000000" w:themeColor="text1"/>
                <w:sz w:val="20"/>
              </w:rPr>
              <w:t>2 439 540</w:t>
            </w:r>
          </w:p>
        </w:tc>
        <w:tc>
          <w:tcPr>
            <w:tcW w:w="166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b/>
                <w:color w:val="000000" w:themeColor="text1"/>
                <w:sz w:val="20"/>
              </w:rPr>
            </w:pPr>
            <w:r w:rsidRPr="00AC3F1D">
              <w:rPr>
                <w:rFonts w:ascii="Sylfaen" w:eastAsia="Times New Roman" w:hAnsi="Sylfaen" w:cs="Calibri"/>
                <w:b/>
                <w:color w:val="000000" w:themeColor="text1"/>
                <w:sz w:val="20"/>
              </w:rPr>
              <w:t>2 384 587</w:t>
            </w:r>
          </w:p>
        </w:tc>
        <w:tc>
          <w:tcPr>
            <w:tcW w:w="178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AC3F1D" w:rsidRDefault="00F663C8" w:rsidP="00E44EC1">
            <w:pPr>
              <w:spacing w:after="0" w:line="240" w:lineRule="auto"/>
              <w:ind w:left="-90"/>
              <w:jc w:val="both"/>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rPr>
              <w:t>9</w:t>
            </w:r>
            <w:r w:rsidR="00741602" w:rsidRPr="00AC3F1D">
              <w:rPr>
                <w:rFonts w:ascii="Sylfaen" w:eastAsia="Times New Roman" w:hAnsi="Sylfaen" w:cs="Calibri"/>
                <w:b/>
                <w:color w:val="000000" w:themeColor="text1"/>
                <w:sz w:val="20"/>
              </w:rPr>
              <w:t>7,7</w:t>
            </w:r>
            <w:r w:rsidRPr="00AC3F1D">
              <w:rPr>
                <w:rFonts w:ascii="Sylfaen" w:eastAsia="Times New Roman" w:hAnsi="Sylfaen" w:cs="Calibri"/>
                <w:b/>
                <w:color w:val="000000" w:themeColor="text1"/>
                <w:sz w:val="20"/>
              </w:rPr>
              <w:t xml:space="preserve"> %</w:t>
            </w:r>
          </w:p>
        </w:tc>
      </w:tr>
    </w:tbl>
    <w:p w:rsidR="00BF38E7" w:rsidRPr="00AC3F1D" w:rsidRDefault="00BF38E7" w:rsidP="00E44EC1">
      <w:pPr>
        <w:spacing w:after="160" w:line="240" w:lineRule="auto"/>
        <w:ind w:left="-90"/>
        <w:jc w:val="both"/>
        <w:rPr>
          <w:rFonts w:ascii="Sylfaen" w:eastAsia="Calibri" w:hAnsi="Sylfaen" w:cs="Sylfaen"/>
          <w:b/>
          <w:color w:val="000000" w:themeColor="text1"/>
          <w:lang w:val="ka-GE"/>
        </w:rPr>
      </w:pPr>
    </w:p>
    <w:p w:rsidR="003235AD" w:rsidRPr="00AC3F1D" w:rsidRDefault="003235AD" w:rsidP="00E44EC1">
      <w:pPr>
        <w:spacing w:after="0" w:line="240" w:lineRule="auto"/>
        <w:ind w:left="-90"/>
        <w:jc w:val="both"/>
        <w:rPr>
          <w:rFonts w:ascii="Sylfaen" w:eastAsia="Calibri" w:hAnsi="Sylfaen" w:cs="Sylfaen"/>
          <w:b/>
          <w:color w:val="000000" w:themeColor="text1"/>
        </w:rPr>
      </w:pPr>
      <w:r w:rsidRPr="00AC3F1D">
        <w:rPr>
          <w:rFonts w:ascii="Sylfaen" w:eastAsia="Calibri" w:hAnsi="Sylfaen" w:cs="Sylfaen"/>
          <w:b/>
          <w:color w:val="000000" w:themeColor="text1"/>
          <w:lang w:val="ka-GE"/>
        </w:rPr>
        <w:t xml:space="preserve"> პროგრამის - სპორტის ხელშეწყობის  ფარგლებში ხორციელდება </w:t>
      </w:r>
      <w:r w:rsidR="00513305" w:rsidRPr="00AC3F1D">
        <w:rPr>
          <w:rFonts w:ascii="Sylfaen" w:eastAsia="Calibri" w:hAnsi="Sylfaen" w:cs="Sylfaen"/>
          <w:b/>
          <w:color w:val="000000" w:themeColor="text1"/>
          <w:lang w:val="ka-GE"/>
        </w:rPr>
        <w:t xml:space="preserve">ოთხი </w:t>
      </w:r>
      <w:r w:rsidRPr="00AC3F1D">
        <w:rPr>
          <w:rFonts w:ascii="Sylfaen" w:eastAsia="Calibri" w:hAnsi="Sylfaen" w:cs="Sylfaen"/>
          <w:b/>
          <w:color w:val="000000" w:themeColor="text1"/>
          <w:lang w:val="ka-GE"/>
        </w:rPr>
        <w:t>ქვეპროგრამა:</w:t>
      </w:r>
    </w:p>
    <w:p w:rsidR="00E57929" w:rsidRPr="00AC3F1D" w:rsidRDefault="00A12BD1" w:rsidP="00E44EC1">
      <w:pPr>
        <w:spacing w:after="0" w:line="240" w:lineRule="auto"/>
        <w:ind w:left="-90"/>
        <w:jc w:val="both"/>
        <w:rPr>
          <w:rFonts w:ascii="Sylfaen" w:eastAsia="Calibri" w:hAnsi="Sylfaen" w:cs="Sylfaen"/>
          <w:b/>
          <w:color w:val="000000" w:themeColor="text1"/>
          <w:lang w:val="ka-GE"/>
        </w:rPr>
      </w:pPr>
      <w:r>
        <w:rPr>
          <w:rFonts w:ascii="Sylfaen" w:eastAsia="Calibri" w:hAnsi="Sylfaen" w:cs="Sylfaen"/>
          <w:b/>
          <w:color w:val="000000" w:themeColor="text1"/>
          <w:lang w:val="ka-GE"/>
        </w:rPr>
        <w:t>ქვეპროგრამა</w:t>
      </w:r>
      <w:r w:rsidR="003235AD" w:rsidRPr="00AC3F1D">
        <w:rPr>
          <w:rFonts w:ascii="Sylfaen" w:eastAsia="Calibri" w:hAnsi="Sylfaen" w:cs="Sylfaen"/>
          <w:b/>
          <w:color w:val="000000" w:themeColor="text1"/>
          <w:lang w:val="ka-GE"/>
        </w:rPr>
        <w:t xml:space="preserve">-  სპორტული ღონისძიებები </w:t>
      </w:r>
    </w:p>
    <w:p w:rsidR="00E67E13" w:rsidRPr="00AC3F1D" w:rsidRDefault="00E67E13" w:rsidP="00AF2C1E">
      <w:pPr>
        <w:spacing w:after="0"/>
        <w:ind w:left="-90"/>
        <w:jc w:val="both"/>
        <w:rPr>
          <w:rFonts w:ascii="Sylfaen" w:eastAsia="Calibri" w:hAnsi="Sylfaen" w:cs="Sylfaen"/>
          <w:b/>
          <w:color w:val="000000" w:themeColor="text1"/>
          <w:lang w:val="ka-GE"/>
        </w:rPr>
      </w:pPr>
    </w:p>
    <w:p w:rsidR="003235AD" w:rsidRPr="00AC3F1D" w:rsidRDefault="003235AD" w:rsidP="00AF2C1E">
      <w:pPr>
        <w:spacing w:after="0"/>
        <w:ind w:left="-90"/>
        <w:jc w:val="both"/>
        <w:rPr>
          <w:rFonts w:ascii="Sylfaen" w:eastAsia="Calibri" w:hAnsi="Sylfaen" w:cs="Sylfaen"/>
          <w:color w:val="000000" w:themeColor="text1"/>
          <w:highlight w:val="cyan"/>
          <w:lang w:val="ka-GE"/>
        </w:rPr>
      </w:pPr>
      <w:r w:rsidRPr="00AC3F1D">
        <w:rPr>
          <w:rFonts w:ascii="Sylfaen" w:eastAsia="Calibri" w:hAnsi="Sylfaen" w:cs="Sylfaen"/>
          <w:color w:val="000000" w:themeColor="text1"/>
          <w:lang w:val="ka-GE"/>
        </w:rPr>
        <w:t xml:space="preserve">საანგარიშო პერიოდის დაზუსტებული გეგმა შეადგენს </w:t>
      </w:r>
      <w:r w:rsidR="002E48CB" w:rsidRPr="00646CC1">
        <w:rPr>
          <w:rFonts w:ascii="Sylfaen" w:eastAsia="Calibri" w:hAnsi="Sylfaen" w:cs="Sylfaen"/>
          <w:color w:val="000000" w:themeColor="text1"/>
          <w:lang w:val="ka-GE"/>
        </w:rPr>
        <w:t>1 251 400</w:t>
      </w:r>
      <w:r w:rsidRPr="00AC3F1D">
        <w:rPr>
          <w:rFonts w:ascii="Sylfaen" w:eastAsia="Calibri" w:hAnsi="Sylfaen" w:cs="Sylfaen"/>
          <w:color w:val="000000" w:themeColor="text1"/>
          <w:lang w:val="ka-GE"/>
        </w:rPr>
        <w:t xml:space="preserve"> ლარს, საკასო ხარჯი</w:t>
      </w:r>
      <w:r w:rsidR="00646CC1">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w:t>
      </w:r>
      <w:r w:rsidR="002E48CB" w:rsidRPr="00646CC1">
        <w:rPr>
          <w:rFonts w:ascii="Sylfaen" w:eastAsia="Calibri" w:hAnsi="Sylfaen" w:cs="Sylfaen"/>
          <w:color w:val="000000" w:themeColor="text1"/>
          <w:lang w:val="ka-GE"/>
        </w:rPr>
        <w:t>1 239 227</w:t>
      </w:r>
      <w:r w:rsidRPr="00AC3F1D">
        <w:rPr>
          <w:rFonts w:ascii="Sylfaen" w:eastAsia="Calibri" w:hAnsi="Sylfaen" w:cs="Sylfaen"/>
          <w:color w:val="000000" w:themeColor="text1"/>
          <w:lang w:val="ka-GE"/>
        </w:rPr>
        <w:t xml:space="preserve"> ლარს. </w:t>
      </w:r>
    </w:p>
    <w:p w:rsidR="00B7775E" w:rsidRPr="00646CC1" w:rsidRDefault="00741602"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w:t>
      </w:r>
    </w:p>
    <w:p w:rsidR="00741602" w:rsidRPr="00646CC1" w:rsidRDefault="00741602" w:rsidP="00AF2C1E">
      <w:pPr>
        <w:spacing w:after="0"/>
        <w:ind w:left="-90"/>
        <w:jc w:val="both"/>
        <w:rPr>
          <w:rFonts w:ascii="Sylfaen" w:hAnsi="Sylfaen"/>
          <w:color w:val="000000" w:themeColor="text1"/>
          <w:lang w:val="ka-GE"/>
        </w:rPr>
      </w:pPr>
    </w:p>
    <w:p w:rsidR="004D0D89" w:rsidRPr="00AC3F1D" w:rsidRDefault="004D0D89"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საქართველოს, ევროპისა და მსოფლიო ჩემპიონატებზე,  პირველობებზე, რესპუბლიკურ და საერთაშორისო ტურნირებზე აჭარის ნაკრების წევრებმა სპორტის სხვადასხვა სახეობებში მოიპოვეს ჩემპიონობა და პრიზიორობა. </w:t>
      </w:r>
      <w:r w:rsidR="00DB1651" w:rsidRPr="00AC3F1D">
        <w:rPr>
          <w:rFonts w:ascii="Sylfaen" w:hAnsi="Sylfaen"/>
          <w:color w:val="000000" w:themeColor="text1"/>
          <w:lang w:val="ka-GE"/>
        </w:rPr>
        <w:t xml:space="preserve"> დაფინანსდა აჭარაში არსებული 34 სახეობის სპორტული ფედერაცია, </w:t>
      </w:r>
      <w:r w:rsidR="0000295A" w:rsidRPr="00AC3F1D">
        <w:rPr>
          <w:rFonts w:ascii="Sylfaen" w:hAnsi="Sylfaen"/>
          <w:color w:val="000000" w:themeColor="text1"/>
          <w:lang w:val="ka-GE"/>
        </w:rPr>
        <w:t xml:space="preserve">რომელშიც 3 900-ზე მეტმა სპორტსმენმა მიიღო მონაწილეობა, </w:t>
      </w:r>
      <w:r w:rsidR="00885E7E" w:rsidRPr="00AC3F1D">
        <w:rPr>
          <w:rFonts w:ascii="Sylfaen" w:hAnsi="Sylfaen"/>
          <w:color w:val="000000" w:themeColor="text1"/>
          <w:lang w:val="ka-GE"/>
        </w:rPr>
        <w:t xml:space="preserve">სპორტული მაღაზიების ვაუჩერებით </w:t>
      </w:r>
      <w:r w:rsidR="00DB1651" w:rsidRPr="00AC3F1D">
        <w:rPr>
          <w:rFonts w:ascii="Sylfaen" w:hAnsi="Sylfaen"/>
          <w:color w:val="000000" w:themeColor="text1"/>
          <w:lang w:val="ka-GE"/>
        </w:rPr>
        <w:t>დაჯილდოვდ</w:t>
      </w:r>
      <w:r w:rsidR="00885E7E" w:rsidRPr="00AC3F1D">
        <w:rPr>
          <w:rFonts w:ascii="Sylfaen" w:hAnsi="Sylfaen"/>
          <w:color w:val="000000" w:themeColor="text1"/>
          <w:lang w:val="ka-GE"/>
        </w:rPr>
        <w:t>ა</w:t>
      </w:r>
      <w:r w:rsidR="00DB1651" w:rsidRPr="00AC3F1D">
        <w:rPr>
          <w:rFonts w:ascii="Sylfaen" w:hAnsi="Sylfaen"/>
          <w:color w:val="000000" w:themeColor="text1"/>
          <w:lang w:val="ka-GE"/>
        </w:rPr>
        <w:t xml:space="preserve"> წლის საუკეთესო </w:t>
      </w:r>
      <w:r w:rsidR="00513305" w:rsidRPr="00AC3F1D">
        <w:rPr>
          <w:rFonts w:ascii="Sylfaen" w:hAnsi="Sylfaen"/>
          <w:color w:val="000000" w:themeColor="text1"/>
          <w:lang w:val="ka-GE"/>
        </w:rPr>
        <w:t>10 სპორტსმენი, 10 წარმატებული სპორტსმენი, 12 საუკეთესო მწვრთნელი და 3 ოლიმპიური თამაშების მონაწილე</w:t>
      </w:r>
      <w:r w:rsidR="00885E7E" w:rsidRPr="00AC3F1D">
        <w:rPr>
          <w:rFonts w:ascii="Sylfaen" w:hAnsi="Sylfaen"/>
          <w:color w:val="000000" w:themeColor="text1"/>
          <w:lang w:val="ka-GE"/>
        </w:rPr>
        <w:t>. სადგამიანი სიგელები გადაეცა 3 სპორტულ ჟურნალისტს და 3 საუკეთესო ფედერაციას</w:t>
      </w:r>
      <w:r w:rsidR="00341D0A" w:rsidRPr="00AC3F1D">
        <w:rPr>
          <w:rFonts w:ascii="Sylfaen" w:hAnsi="Sylfaen"/>
          <w:color w:val="000000" w:themeColor="text1"/>
          <w:lang w:val="ka-GE"/>
        </w:rPr>
        <w:t xml:space="preserve">. </w:t>
      </w:r>
    </w:p>
    <w:p w:rsidR="00FF1131" w:rsidRPr="00AC3F1D" w:rsidRDefault="00FF1131" w:rsidP="00AF2C1E">
      <w:pPr>
        <w:spacing w:after="0"/>
        <w:ind w:left="-90"/>
        <w:jc w:val="both"/>
        <w:rPr>
          <w:rFonts w:ascii="Sylfaen" w:hAnsi="Sylfaen"/>
          <w:color w:val="000000" w:themeColor="text1"/>
          <w:lang w:val="ka-GE"/>
        </w:rPr>
      </w:pPr>
    </w:p>
    <w:p w:rsidR="00FF1131" w:rsidRPr="00AC3F1D" w:rsidRDefault="00FF1131" w:rsidP="00AF2C1E">
      <w:pPr>
        <w:spacing w:after="160"/>
        <w:ind w:firstLine="360"/>
        <w:jc w:val="both"/>
        <w:rPr>
          <w:rFonts w:ascii="Sylfaen" w:hAnsi="Sylfaen"/>
          <w:color w:val="000000" w:themeColor="text1"/>
          <w:lang w:val="ka-GE"/>
        </w:rPr>
      </w:pPr>
      <w:r w:rsidRPr="00AC3F1D">
        <w:rPr>
          <w:rFonts w:ascii="Sylfaen" w:hAnsi="Sylfaen"/>
          <w:color w:val="000000" w:themeColor="text1"/>
          <w:lang w:val="ka-GE"/>
        </w:rPr>
        <w:t xml:space="preserve">საანგარიშო პერიოდში კალენდარული გეგმის თანახმად ჩატარდა აჭარაში მოქმედი ფედერაციების 455 ღონისძიება. </w:t>
      </w:r>
    </w:p>
    <w:p w:rsidR="00DB1651" w:rsidRPr="00AC3F1D" w:rsidRDefault="00B7775E" w:rsidP="00AF2C1E">
      <w:pPr>
        <w:spacing w:after="0"/>
        <w:ind w:left="-90"/>
        <w:jc w:val="both"/>
        <w:rPr>
          <w:rFonts w:ascii="Sylfaen" w:hAnsi="Sylfaen"/>
          <w:b/>
          <w:color w:val="000000" w:themeColor="text1"/>
          <w:lang w:val="ka-GE"/>
        </w:rPr>
      </w:pPr>
      <w:r w:rsidRPr="00AC3F1D">
        <w:rPr>
          <w:rFonts w:ascii="Sylfaen" w:hAnsi="Sylfaen"/>
          <w:color w:val="000000" w:themeColor="text1"/>
          <w:lang w:val="ka-GE"/>
        </w:rPr>
        <w:t xml:space="preserve">ქვეპროგრამაში </w:t>
      </w:r>
      <w:r w:rsidR="00646CC1">
        <w:rPr>
          <w:rFonts w:ascii="Sylfaen" w:hAnsi="Sylfaen"/>
          <w:color w:val="000000" w:themeColor="text1"/>
          <w:lang w:val="ka-GE"/>
        </w:rPr>
        <w:t>დაბრკოლე</w:t>
      </w:r>
      <w:r w:rsidRPr="00AC3F1D">
        <w:rPr>
          <w:rFonts w:ascii="Sylfaen" w:hAnsi="Sylfaen"/>
          <w:color w:val="000000" w:themeColor="text1"/>
          <w:lang w:val="ka-GE"/>
        </w:rPr>
        <w:t>ბ</w:t>
      </w:r>
      <w:r w:rsidR="00870D1C" w:rsidRPr="00AC3F1D">
        <w:rPr>
          <w:rFonts w:ascii="Sylfaen" w:hAnsi="Sylfaen"/>
          <w:color w:val="000000" w:themeColor="text1"/>
          <w:lang w:val="ka-GE"/>
        </w:rPr>
        <w:t>ა</w:t>
      </w:r>
      <w:r w:rsidRPr="00AC3F1D">
        <w:rPr>
          <w:rFonts w:ascii="Sylfaen" w:hAnsi="Sylfaen"/>
          <w:color w:val="000000" w:themeColor="text1"/>
          <w:lang w:val="ka-GE"/>
        </w:rPr>
        <w:t>ს წარმოქმნის ის გარემოება, რომ</w:t>
      </w:r>
      <w:r w:rsidR="004D0D89" w:rsidRPr="00AC3F1D">
        <w:rPr>
          <w:rFonts w:ascii="Sylfaen" w:hAnsi="Sylfaen"/>
          <w:color w:val="000000" w:themeColor="text1"/>
          <w:lang w:val="ka-GE"/>
        </w:rPr>
        <w:t xml:space="preserve"> ყოველი წლის დასაწყისში ეროვნული ფედერაციების მიერ იქმნება სპორტული კალენდრები, რომელსაც აჭარაში მოქმედი ფედერაციები წარმოადგენენ დეპარტამენტში. წარმოდგენილი ინფორმაციების საფუძველზე დეპარტამენტის მიერ დგება კალენდარული გეგმა.  კალენდარული გეგმით გათვალისწინებული ღონისძიებები არაპროგნოზირებადია და ცვალებადი.  ნაწილი ვერ ტარდება ან ხდება მათი ჩანაცვლება სხვა ღონისძიებებით, ხოლო ნაწილის ჩატარების დრო იცვლება, რადგანაც ხდება საერთაშორისო და ეროვნული ფედერაციების კალენდარული გეგმების ცვლილება. შესაბამისად წლის განმავლობაში დაგეგმილი ღონისძიებების ჩაუტარებლობის გამო</w:t>
      </w:r>
      <w:r w:rsidR="00DB1651" w:rsidRPr="00646CC1">
        <w:rPr>
          <w:rFonts w:ascii="Sylfaen" w:hAnsi="Sylfaen"/>
          <w:color w:val="000000" w:themeColor="text1"/>
          <w:lang w:val="ka-GE"/>
        </w:rPr>
        <w:t xml:space="preserve"> შექმნილ</w:t>
      </w:r>
      <w:r w:rsidR="00291AF1" w:rsidRPr="00AC3F1D">
        <w:rPr>
          <w:rFonts w:ascii="Sylfaen" w:hAnsi="Sylfaen"/>
          <w:color w:val="000000" w:themeColor="text1"/>
          <w:lang w:val="ka-GE"/>
        </w:rPr>
        <w:t>მ</w:t>
      </w:r>
      <w:r w:rsidR="00DB1651" w:rsidRPr="00646CC1">
        <w:rPr>
          <w:rFonts w:ascii="Sylfaen" w:hAnsi="Sylfaen"/>
          <w:color w:val="000000" w:themeColor="text1"/>
          <w:lang w:val="ka-GE"/>
        </w:rPr>
        <w:t xml:space="preserve">ა </w:t>
      </w:r>
      <w:r w:rsidR="00286456">
        <w:rPr>
          <w:rFonts w:ascii="Sylfaen" w:hAnsi="Sylfaen"/>
          <w:color w:val="000000" w:themeColor="text1"/>
          <w:lang w:val="ka-GE"/>
        </w:rPr>
        <w:t>ეკონომიამ</w:t>
      </w:r>
      <w:r w:rsidR="00DB1651" w:rsidRPr="00646CC1">
        <w:rPr>
          <w:rFonts w:ascii="Sylfaen" w:hAnsi="Sylfaen"/>
          <w:color w:val="000000" w:themeColor="text1"/>
          <w:lang w:val="ka-GE"/>
        </w:rPr>
        <w:t xml:space="preserve"> შეადგინა 12 1</w:t>
      </w:r>
      <w:r w:rsidR="00291AF1" w:rsidRPr="00646CC1">
        <w:rPr>
          <w:rFonts w:ascii="Sylfaen" w:hAnsi="Sylfaen"/>
          <w:color w:val="000000" w:themeColor="text1"/>
          <w:lang w:val="ka-GE"/>
        </w:rPr>
        <w:t>73</w:t>
      </w:r>
      <w:r w:rsidR="00DB1651" w:rsidRPr="00646CC1">
        <w:rPr>
          <w:rFonts w:ascii="Sylfaen" w:hAnsi="Sylfaen"/>
          <w:color w:val="000000" w:themeColor="text1"/>
          <w:lang w:val="ka-GE"/>
        </w:rPr>
        <w:t xml:space="preserve"> ლარი</w:t>
      </w:r>
      <w:r w:rsidR="00870D1C" w:rsidRPr="00AC3F1D">
        <w:rPr>
          <w:rFonts w:ascii="Sylfaen" w:hAnsi="Sylfaen"/>
          <w:color w:val="000000" w:themeColor="text1"/>
          <w:lang w:val="ka-GE"/>
        </w:rPr>
        <w:t>.</w:t>
      </w:r>
    </w:p>
    <w:p w:rsidR="00D36BF7" w:rsidRPr="00AC3F1D" w:rsidRDefault="00D36BF7" w:rsidP="00AF2C1E">
      <w:pPr>
        <w:spacing w:after="160"/>
        <w:ind w:left="-90"/>
        <w:jc w:val="both"/>
        <w:rPr>
          <w:rFonts w:ascii="Sylfaen" w:eastAsia="Calibri" w:hAnsi="Sylfaen" w:cs="Sylfaen"/>
          <w:color w:val="000000" w:themeColor="text1"/>
          <w:lang w:val="ka-GE"/>
        </w:rPr>
      </w:pPr>
    </w:p>
    <w:p w:rsidR="00D36BF7" w:rsidRPr="00AC3F1D" w:rsidRDefault="00D36BF7"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ქვეპროგრამა განხორციელდა დაბრკოლებების გარეშე.</w:t>
      </w:r>
    </w:p>
    <w:p w:rsidR="00DB1651" w:rsidRPr="00AC3F1D" w:rsidRDefault="00DB1651" w:rsidP="00AF2C1E">
      <w:pPr>
        <w:spacing w:after="0"/>
        <w:ind w:left="-90"/>
        <w:jc w:val="both"/>
        <w:rPr>
          <w:rFonts w:ascii="Sylfaen" w:hAnsi="Sylfaen"/>
          <w:color w:val="000000" w:themeColor="text1"/>
          <w:lang w:val="ka-GE"/>
        </w:rPr>
      </w:pPr>
    </w:p>
    <w:p w:rsidR="003235AD" w:rsidRPr="00646CC1" w:rsidRDefault="003235AD" w:rsidP="00AF2C1E">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286456">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286456">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286456">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FD563D" w:rsidRPr="00AC3F1D">
        <w:rPr>
          <w:rFonts w:ascii="Sylfaen" w:hAnsi="Sylfaen" w:cs="Sylfaen"/>
          <w:color w:val="000000" w:themeColor="text1"/>
          <w:lang w:val="ka-GE"/>
        </w:rPr>
        <w:t xml:space="preserve"> 9</w:t>
      </w:r>
      <w:r w:rsidR="00291AF1" w:rsidRPr="00646CC1">
        <w:rPr>
          <w:rFonts w:ascii="Sylfaen" w:hAnsi="Sylfaen" w:cs="Sylfaen"/>
          <w:color w:val="000000" w:themeColor="text1"/>
          <w:lang w:val="ka-GE"/>
        </w:rPr>
        <w:t>9,0</w:t>
      </w:r>
      <w:r w:rsidRPr="00AC3F1D">
        <w:rPr>
          <w:rFonts w:ascii="Sylfaen" w:hAnsi="Sylfaen"/>
          <w:color w:val="000000" w:themeColor="text1"/>
          <w:lang w:val="ka-GE"/>
        </w:rPr>
        <w:t>%</w:t>
      </w:r>
      <w:r w:rsidR="00286456">
        <w:rPr>
          <w:rFonts w:ascii="Sylfaen" w:hAnsi="Sylfaen"/>
          <w:color w:val="000000" w:themeColor="text1"/>
          <w:lang w:val="ka-GE"/>
        </w:rPr>
        <w:t>.</w:t>
      </w:r>
    </w:p>
    <w:p w:rsidR="00486EC6" w:rsidRPr="00646CC1" w:rsidRDefault="00486EC6" w:rsidP="00AF2C1E">
      <w:pPr>
        <w:spacing w:after="0"/>
        <w:ind w:left="-90"/>
        <w:jc w:val="both"/>
        <w:rPr>
          <w:rFonts w:ascii="Sylfaen" w:hAnsi="Sylfaen"/>
          <w:color w:val="000000" w:themeColor="text1"/>
          <w:lang w:val="ka-GE"/>
        </w:rPr>
      </w:pPr>
    </w:p>
    <w:p w:rsidR="00E57929" w:rsidRPr="00AC3F1D" w:rsidRDefault="003235AD" w:rsidP="00AF2C1E">
      <w:pPr>
        <w:spacing w:after="0"/>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 xml:space="preserve">ქვეპროგრამის -  </w:t>
      </w:r>
      <w:r w:rsidRPr="00646CC1">
        <w:rPr>
          <w:rFonts w:ascii="Sylfaen" w:hAnsi="Sylfaen" w:cs="Sylfaen"/>
          <w:b/>
          <w:color w:val="000000" w:themeColor="text1"/>
          <w:lang w:val="ka-G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Pr="00AC3F1D" w:rsidRDefault="00181A68" w:rsidP="00AF2C1E">
      <w:pPr>
        <w:spacing w:after="0"/>
        <w:ind w:left="-90"/>
        <w:jc w:val="both"/>
        <w:rPr>
          <w:rFonts w:ascii="Sylfaen" w:hAnsi="Sylfaen" w:cs="Sylfaen"/>
          <w:b/>
          <w:color w:val="000000" w:themeColor="text1"/>
          <w:lang w:val="ka-GE"/>
        </w:rPr>
      </w:pPr>
    </w:p>
    <w:p w:rsidR="00E67E13" w:rsidRPr="00AC3F1D" w:rsidRDefault="00181A68" w:rsidP="00AF2C1E">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A35E81" w:rsidRPr="00AC3F1D">
        <w:rPr>
          <w:rFonts w:ascii="Sylfaen" w:eastAsia="Calibri" w:hAnsi="Sylfaen" w:cs="Sylfaen"/>
          <w:color w:val="000000" w:themeColor="text1"/>
          <w:lang w:val="ka-GE"/>
        </w:rPr>
        <w:t xml:space="preserve"> 370 000</w:t>
      </w:r>
      <w:r w:rsidRPr="00AC3F1D">
        <w:rPr>
          <w:rFonts w:ascii="Sylfaen" w:eastAsia="Calibri" w:hAnsi="Sylfaen" w:cs="Sylfaen"/>
          <w:color w:val="000000" w:themeColor="text1"/>
          <w:lang w:val="ka-GE"/>
        </w:rPr>
        <w:t xml:space="preserve">  ლარს</w:t>
      </w:r>
      <w:r w:rsidRPr="00646CC1">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საკასო ხარჯი </w:t>
      </w:r>
      <w:r w:rsidR="002A086D">
        <w:rPr>
          <w:rFonts w:ascii="Sylfaen" w:eastAsia="Calibri" w:hAnsi="Sylfaen" w:cs="Sylfaen"/>
          <w:color w:val="000000" w:themeColor="text1"/>
          <w:lang w:val="ka-GE"/>
        </w:rPr>
        <w:t xml:space="preserve">_ </w:t>
      </w:r>
      <w:r w:rsidR="00A35E81" w:rsidRPr="00AC3F1D">
        <w:rPr>
          <w:rFonts w:ascii="Sylfaen" w:eastAsia="Calibri" w:hAnsi="Sylfaen" w:cs="Sylfaen"/>
          <w:color w:val="000000" w:themeColor="text1"/>
          <w:lang w:val="ka-GE"/>
        </w:rPr>
        <w:t>364 452</w:t>
      </w:r>
      <w:r w:rsidRPr="00AC3F1D">
        <w:rPr>
          <w:rFonts w:ascii="Sylfaen" w:eastAsia="Calibri" w:hAnsi="Sylfaen" w:cs="Sylfaen"/>
          <w:color w:val="000000" w:themeColor="text1"/>
          <w:lang w:val="ka-GE"/>
        </w:rPr>
        <w:t xml:space="preserve"> ლარს.  </w:t>
      </w:r>
    </w:p>
    <w:p w:rsidR="00B7775E" w:rsidRPr="00AC3F1D" w:rsidRDefault="00B7775E" w:rsidP="00AF2C1E">
      <w:pPr>
        <w:spacing w:after="0"/>
        <w:ind w:left="-90"/>
        <w:jc w:val="both"/>
        <w:rPr>
          <w:rFonts w:ascii="Sylfaen" w:hAnsi="Sylfaen" w:cs="Sylfaen"/>
          <w:b/>
          <w:color w:val="000000" w:themeColor="text1"/>
          <w:lang w:val="ka-GE"/>
        </w:rPr>
      </w:pPr>
    </w:p>
    <w:p w:rsidR="00181A68" w:rsidRPr="00AC3F1D" w:rsidRDefault="00181A68" w:rsidP="00AF2C1E">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თანახმად დაგეგმილი იყო</w:t>
      </w:r>
      <w:r w:rsidR="002A086D">
        <w:rPr>
          <w:rFonts w:ascii="Sylfaen" w:eastAsia="Calibri" w:hAnsi="Sylfaen" w:cs="Sylfaen"/>
          <w:color w:val="000000" w:themeColor="text1"/>
          <w:lang w:val="ka-GE"/>
        </w:rPr>
        <w:t xml:space="preserve"> </w:t>
      </w:r>
      <w:r w:rsidR="00172595" w:rsidRPr="00AC3F1D">
        <w:rPr>
          <w:rFonts w:ascii="Sylfaen" w:eastAsia="Calibri" w:hAnsi="Sylfaen" w:cs="Sylfaen"/>
          <w:color w:val="000000" w:themeColor="text1"/>
          <w:lang w:val="ka-GE"/>
        </w:rPr>
        <w:t>წარ</w:t>
      </w:r>
      <w:r w:rsidR="003A4816" w:rsidRPr="00AC3F1D">
        <w:rPr>
          <w:rFonts w:ascii="Sylfaen" w:eastAsia="Calibri" w:hAnsi="Sylfaen" w:cs="Sylfaen"/>
          <w:color w:val="000000" w:themeColor="text1"/>
          <w:lang w:val="ka-GE"/>
        </w:rPr>
        <w:t xml:space="preserve">მატებულ </w:t>
      </w:r>
      <w:r w:rsidRPr="00AC3F1D">
        <w:rPr>
          <w:rFonts w:ascii="Sylfaen" w:eastAsia="Calibri" w:hAnsi="Sylfaen" w:cs="Sylfaen"/>
          <w:color w:val="000000" w:themeColor="text1"/>
          <w:lang w:val="ka-GE"/>
        </w:rPr>
        <w:t xml:space="preserve">სპორტსმენებსა და მწვრთნელებზე ერთჯერადი ფულადი ჯილდოების გადაცემა. </w:t>
      </w:r>
    </w:p>
    <w:p w:rsidR="00181A68" w:rsidRPr="00AC3F1D" w:rsidRDefault="00181A68" w:rsidP="00AF2C1E">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წლის განმავლობაში სხვადასხვა რანგის ჩემპიონატებსა თუ პირველობებში </w:t>
      </w:r>
      <w:r w:rsidR="002A086D">
        <w:rPr>
          <w:rFonts w:ascii="Sylfaen" w:eastAsia="Calibri" w:hAnsi="Sylfaen" w:cs="Sylfaen"/>
          <w:color w:val="000000" w:themeColor="text1"/>
          <w:lang w:val="ka-GE"/>
        </w:rPr>
        <w:t>მიღწეულ</w:t>
      </w:r>
      <w:r w:rsidRPr="00AC3F1D">
        <w:rPr>
          <w:rFonts w:ascii="Sylfaen" w:eastAsia="Calibri" w:hAnsi="Sylfaen" w:cs="Sylfaen"/>
          <w:color w:val="000000" w:themeColor="text1"/>
          <w:lang w:val="ka-GE"/>
        </w:rPr>
        <w:t xml:space="preserve"> იქნა წარმატებები და </w:t>
      </w:r>
      <w:r w:rsidR="002A086D">
        <w:rPr>
          <w:rFonts w:ascii="Sylfaen" w:eastAsia="Calibri" w:hAnsi="Sylfaen" w:cs="Sylfaen"/>
          <w:color w:val="000000" w:themeColor="text1"/>
          <w:lang w:val="ka-GE"/>
        </w:rPr>
        <w:t>გაცემულ</w:t>
      </w:r>
      <w:r w:rsidRPr="00AC3F1D">
        <w:rPr>
          <w:rFonts w:ascii="Sylfaen" w:eastAsia="Calibri" w:hAnsi="Sylfaen" w:cs="Sylfaen"/>
          <w:color w:val="000000" w:themeColor="text1"/>
          <w:lang w:val="ka-GE"/>
        </w:rPr>
        <w:t xml:space="preserve"> იქნა </w:t>
      </w:r>
      <w:r w:rsidR="003A4816" w:rsidRPr="00AC3F1D">
        <w:rPr>
          <w:rFonts w:ascii="Sylfaen" w:eastAsia="Calibri" w:hAnsi="Sylfaen" w:cs="Sylfaen"/>
          <w:color w:val="000000" w:themeColor="text1"/>
          <w:lang w:val="ka-GE"/>
        </w:rPr>
        <w:t>360 -ზე</w:t>
      </w:r>
      <w:r w:rsidR="002A086D">
        <w:rPr>
          <w:rFonts w:ascii="Sylfaen" w:eastAsia="Calibri" w:hAnsi="Sylfaen" w:cs="Sylfaen"/>
          <w:color w:val="000000" w:themeColor="text1"/>
          <w:lang w:val="ka-GE"/>
        </w:rPr>
        <w:t xml:space="preserve"> მეტ </w:t>
      </w:r>
      <w:r w:rsidRPr="00AC3F1D">
        <w:rPr>
          <w:rFonts w:ascii="Sylfaen" w:eastAsia="Calibri" w:hAnsi="Sylfaen" w:cs="Sylfaen"/>
          <w:color w:val="000000" w:themeColor="text1"/>
          <w:lang w:val="ka-GE"/>
        </w:rPr>
        <w:t>სპორტსმენსა და მწვრთნელზე ერთჯერადი ფულადი ჯილდო.</w:t>
      </w:r>
    </w:p>
    <w:p w:rsidR="00C263F6" w:rsidRPr="00AC3F1D" w:rsidRDefault="00C263F6" w:rsidP="00AF2C1E">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ქვეპროგრამაში </w:t>
      </w:r>
      <w:r w:rsidR="0039023F" w:rsidRPr="00AC3F1D">
        <w:rPr>
          <w:rFonts w:ascii="Sylfaen" w:eastAsia="Calibri" w:hAnsi="Sylfaen" w:cs="Sylfaen"/>
          <w:color w:val="000000" w:themeColor="text1"/>
          <w:lang w:val="ka-GE"/>
        </w:rPr>
        <w:t>5 548 ლარის აუთვისებლობა</w:t>
      </w:r>
      <w:r w:rsidRPr="00AC3F1D">
        <w:rPr>
          <w:rFonts w:ascii="Sylfaen" w:eastAsia="Calibri" w:hAnsi="Sylfaen" w:cs="Sylfaen"/>
          <w:color w:val="000000" w:themeColor="text1"/>
          <w:lang w:val="ka-GE"/>
        </w:rPr>
        <w:t xml:space="preserve"> გამოწვეულია სპორტსმენების შედეგების გამო.</w:t>
      </w:r>
    </w:p>
    <w:p w:rsidR="00C263F6" w:rsidRPr="00AC3F1D" w:rsidRDefault="00C263F6" w:rsidP="00AF2C1E">
      <w:pPr>
        <w:spacing w:after="160"/>
        <w:ind w:left="-90"/>
        <w:jc w:val="both"/>
        <w:rPr>
          <w:rFonts w:ascii="Sylfaen" w:eastAsia="Calibri" w:hAnsi="Sylfaen" w:cs="Sylfaen"/>
          <w:color w:val="000000" w:themeColor="text1"/>
          <w:lang w:val="ka-GE"/>
        </w:rPr>
      </w:pPr>
    </w:p>
    <w:p w:rsidR="00181A68" w:rsidRPr="00AC3F1D" w:rsidRDefault="002638D6"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w:t>
      </w:r>
      <w:r w:rsidR="00181A68"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3235AD" w:rsidRPr="00AC3F1D" w:rsidRDefault="003235AD" w:rsidP="00AF2C1E">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2A086D">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2A086D">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2A086D">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2638D6" w:rsidRPr="00AC3F1D">
        <w:rPr>
          <w:rFonts w:ascii="Sylfaen" w:hAnsi="Sylfaen" w:cs="Sylfaen"/>
          <w:color w:val="000000" w:themeColor="text1"/>
          <w:lang w:val="ka-GE"/>
        </w:rPr>
        <w:t xml:space="preserve">98,5 </w:t>
      </w:r>
      <w:r w:rsidRPr="00AC3F1D">
        <w:rPr>
          <w:rFonts w:ascii="Sylfaen" w:hAnsi="Sylfaen"/>
          <w:color w:val="000000" w:themeColor="text1"/>
          <w:lang w:val="ka-GE"/>
        </w:rPr>
        <w:t>%</w:t>
      </w:r>
      <w:r w:rsidR="002A086D">
        <w:rPr>
          <w:rFonts w:ascii="Sylfaen" w:hAnsi="Sylfaen"/>
          <w:color w:val="000000" w:themeColor="text1"/>
          <w:lang w:val="ka-GE"/>
        </w:rPr>
        <w:t>.</w:t>
      </w:r>
    </w:p>
    <w:p w:rsidR="00486EC6" w:rsidRPr="00AC3F1D" w:rsidRDefault="00486EC6" w:rsidP="00AF2C1E">
      <w:pPr>
        <w:spacing w:after="0"/>
        <w:jc w:val="both"/>
        <w:rPr>
          <w:rFonts w:ascii="Sylfaen" w:hAnsi="Sylfaen"/>
          <w:color w:val="000000" w:themeColor="text1"/>
          <w:lang w:val="ka-GE"/>
        </w:rPr>
      </w:pPr>
    </w:p>
    <w:p w:rsidR="00E57929" w:rsidRPr="00AC3F1D" w:rsidRDefault="003235AD" w:rsidP="00AF2C1E">
      <w:pPr>
        <w:spacing w:after="0"/>
        <w:ind w:left="-90"/>
        <w:jc w:val="both"/>
        <w:rPr>
          <w:rFonts w:ascii="Sylfaen" w:hAnsi="Sylfaen" w:cs="Sylfaen"/>
          <w:color w:val="000000" w:themeColor="text1"/>
          <w:lang w:val="ka-GE"/>
        </w:rPr>
      </w:pPr>
      <w:r w:rsidRPr="00AC3F1D">
        <w:rPr>
          <w:rFonts w:ascii="Sylfaen" w:eastAsia="Calibri" w:hAnsi="Sylfaen" w:cs="Sylfaen"/>
          <w:b/>
          <w:color w:val="000000" w:themeColor="text1"/>
          <w:lang w:val="ka-GE"/>
        </w:rPr>
        <w:t xml:space="preserve">ქვეპროგრამის - </w:t>
      </w:r>
      <w:r w:rsidRPr="00646CC1">
        <w:rPr>
          <w:rFonts w:ascii="Sylfaen" w:hAnsi="Sylfaen" w:cs="Sylfaen"/>
          <w:b/>
          <w:color w:val="000000" w:themeColor="text1"/>
          <w:lang w:val="ka-GE"/>
        </w:rPr>
        <w:t>სათამაშო სახეობათა განვითარების ხელშეწყობა</w:t>
      </w:r>
    </w:p>
    <w:p w:rsidR="00E67E13" w:rsidRPr="00AC3F1D" w:rsidRDefault="00E67E13" w:rsidP="00AF2C1E">
      <w:pPr>
        <w:spacing w:after="0"/>
        <w:ind w:left="-90"/>
        <w:jc w:val="both"/>
        <w:rPr>
          <w:rFonts w:ascii="Sylfaen" w:hAnsi="Sylfaen" w:cs="Sylfaen"/>
          <w:color w:val="000000" w:themeColor="text1"/>
          <w:lang w:val="ka-GE"/>
        </w:rPr>
      </w:pPr>
    </w:p>
    <w:p w:rsidR="00B7775E" w:rsidRPr="00AC3F1D" w:rsidRDefault="003235AD" w:rsidP="00AF2C1E">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750F7D" w:rsidRPr="00AC3F1D">
        <w:rPr>
          <w:rFonts w:ascii="Sylfaen" w:eastAsia="Calibri" w:hAnsi="Sylfaen" w:cs="Sylfaen"/>
          <w:color w:val="000000" w:themeColor="text1"/>
          <w:lang w:val="ka-GE"/>
        </w:rPr>
        <w:t>683 890</w:t>
      </w:r>
      <w:r w:rsidRPr="00AC3F1D">
        <w:rPr>
          <w:rFonts w:ascii="Sylfaen" w:eastAsia="Calibri" w:hAnsi="Sylfaen" w:cs="Sylfaen"/>
          <w:color w:val="000000" w:themeColor="text1"/>
          <w:lang w:val="ka-GE"/>
        </w:rPr>
        <w:t xml:space="preserve"> ლარს</w:t>
      </w:r>
      <w:r w:rsidRPr="00646CC1">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საკასო ხარჯი</w:t>
      </w:r>
      <w:r w:rsidR="002A086D">
        <w:rPr>
          <w:rFonts w:ascii="Sylfaen" w:eastAsia="Calibri" w:hAnsi="Sylfaen" w:cs="Sylfaen"/>
          <w:color w:val="000000" w:themeColor="text1"/>
          <w:lang w:val="ka-GE"/>
        </w:rPr>
        <w:t xml:space="preserve"> _ </w:t>
      </w:r>
      <w:r w:rsidRPr="00AC3F1D">
        <w:rPr>
          <w:rFonts w:ascii="Sylfaen" w:eastAsia="Calibri" w:hAnsi="Sylfaen" w:cs="Sylfaen"/>
          <w:color w:val="000000" w:themeColor="text1"/>
          <w:lang w:val="ka-GE"/>
        </w:rPr>
        <w:t xml:space="preserve"> </w:t>
      </w:r>
      <w:r w:rsidR="00750F7D" w:rsidRPr="00AC3F1D">
        <w:rPr>
          <w:rFonts w:ascii="Sylfaen" w:eastAsia="Calibri" w:hAnsi="Sylfaen" w:cs="Sylfaen"/>
          <w:color w:val="000000" w:themeColor="text1"/>
          <w:lang w:val="ka-GE"/>
        </w:rPr>
        <w:t>649 745</w:t>
      </w:r>
      <w:r w:rsidRPr="00AC3F1D">
        <w:rPr>
          <w:rFonts w:ascii="Sylfaen" w:eastAsia="Calibri" w:hAnsi="Sylfaen" w:cs="Sylfaen"/>
          <w:color w:val="000000" w:themeColor="text1"/>
          <w:lang w:val="ka-GE"/>
        </w:rPr>
        <w:t xml:space="preserve"> ლარს.  </w:t>
      </w:r>
    </w:p>
    <w:p w:rsidR="00B7775E" w:rsidRPr="00AC3F1D" w:rsidRDefault="00B7775E" w:rsidP="00AF2C1E">
      <w:pPr>
        <w:spacing w:after="0"/>
        <w:ind w:left="-90"/>
        <w:jc w:val="both"/>
        <w:rPr>
          <w:rFonts w:ascii="Sylfaen" w:eastAsia="Calibri" w:hAnsi="Sylfaen" w:cs="Sylfaen"/>
          <w:color w:val="000000" w:themeColor="text1"/>
          <w:lang w:val="ka-GE"/>
        </w:rPr>
      </w:pPr>
    </w:p>
    <w:p w:rsidR="00091259" w:rsidRPr="00AC3F1D" w:rsidRDefault="00711D5B"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ითვალისწინებდა სპორტის ცხრა  სახეობის ხელშეწყობას, კერძოდ: ფრენბურთი, ხელბურთი, რაგბი, წყალბურთი, ფეხბურთი, კალათბურთი, ინდორ ჰოკეი, ბერძნულ-რომაულ ჭიდაობასა და თავისუფალ</w:t>
      </w:r>
      <w:r w:rsidR="00172595" w:rsidRPr="00AC3F1D">
        <w:rPr>
          <w:rFonts w:ascii="Sylfaen" w:hAnsi="Sylfaen" w:cs="Sylfaen"/>
          <w:color w:val="000000" w:themeColor="text1"/>
          <w:lang w:val="ka-GE"/>
        </w:rPr>
        <w:t>ი</w:t>
      </w:r>
      <w:r w:rsidRPr="00AC3F1D">
        <w:rPr>
          <w:rFonts w:ascii="Sylfaen" w:hAnsi="Sylfaen" w:cs="Sylfaen"/>
          <w:color w:val="000000" w:themeColor="text1"/>
          <w:lang w:val="ka-GE"/>
        </w:rPr>
        <w:t xml:space="preserve"> ჭიდაობის შემდგომ  პოპულარიზაციას და განვითარებას</w:t>
      </w:r>
      <w:r w:rsidR="00091259" w:rsidRPr="00AC3F1D">
        <w:rPr>
          <w:rFonts w:ascii="Sylfaen" w:hAnsi="Sylfaen" w:cs="Sylfaen"/>
          <w:color w:val="000000" w:themeColor="text1"/>
          <w:lang w:val="ka-GE"/>
        </w:rPr>
        <w:t>.</w:t>
      </w:r>
    </w:p>
    <w:p w:rsidR="00091259" w:rsidRPr="00AC3F1D" w:rsidRDefault="00091259" w:rsidP="00AF2C1E">
      <w:pPr>
        <w:spacing w:after="0"/>
        <w:ind w:left="-90"/>
        <w:jc w:val="both"/>
        <w:rPr>
          <w:rFonts w:ascii="Sylfaen" w:hAnsi="Sylfaen" w:cs="Sylfaen"/>
          <w:color w:val="000000" w:themeColor="text1"/>
          <w:lang w:val="ka-GE"/>
        </w:rPr>
      </w:pPr>
    </w:p>
    <w:p w:rsidR="00750F7D" w:rsidRPr="00AC3F1D" w:rsidRDefault="00091259" w:rsidP="00AF2C1E">
      <w:pPr>
        <w:spacing w:after="0"/>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საანგარიშო </w:t>
      </w:r>
      <w:r w:rsidR="00711D5B" w:rsidRPr="00AC3F1D">
        <w:rPr>
          <w:rFonts w:ascii="Sylfaen" w:hAnsi="Sylfaen" w:cs="Sylfaen"/>
          <w:color w:val="000000" w:themeColor="text1"/>
          <w:lang w:val="ka-GE"/>
        </w:rPr>
        <w:t>წლის განმავლობაში  ჩატარდა  51 სასწავლო-საწვრთნო შეკრება</w:t>
      </w:r>
      <w:r w:rsidRPr="00AC3F1D">
        <w:rPr>
          <w:rFonts w:ascii="Sylfaen" w:hAnsi="Sylfaen" w:cs="Sylfaen"/>
          <w:color w:val="000000" w:themeColor="text1"/>
          <w:lang w:val="ka-GE"/>
        </w:rPr>
        <w:t>, სადაც</w:t>
      </w:r>
      <w:r w:rsidR="00711D5B" w:rsidRPr="00AC3F1D">
        <w:rPr>
          <w:rFonts w:ascii="Sylfaen" w:hAnsi="Sylfaen" w:cs="Sylfaen"/>
          <w:color w:val="000000" w:themeColor="text1"/>
          <w:lang w:val="ka-GE"/>
        </w:rPr>
        <w:t xml:space="preserve">  ჩართული იყო ზემოაღნიშნული ნაკრები გუნდების არანაკლებ 277  სპორტსმენი, 19 მწვრთნელი და 9 კოორდინატორი</w:t>
      </w:r>
      <w:r w:rsidRPr="00AC3F1D">
        <w:rPr>
          <w:rFonts w:ascii="Sylfaen" w:hAnsi="Sylfaen" w:cs="Sylfaen"/>
          <w:color w:val="000000" w:themeColor="text1"/>
          <w:lang w:val="ka-GE"/>
        </w:rPr>
        <w:t xml:space="preserve">, რომელშიც მონაწილე </w:t>
      </w:r>
      <w:r w:rsidR="00C263F6" w:rsidRPr="00AC3F1D">
        <w:rPr>
          <w:rFonts w:ascii="Sylfaen" w:hAnsi="Sylfaen" w:cs="Sylfaen"/>
          <w:color w:val="000000" w:themeColor="text1"/>
          <w:lang w:val="ka-GE"/>
        </w:rPr>
        <w:t xml:space="preserve">გუნდებმა და სპორტსმენებმა საქართველოს პირველობებსა და ჩემპიონატებში მოიპოვეს საპრიზო ადგილები. </w:t>
      </w:r>
      <w:r w:rsidR="00750F7D" w:rsidRPr="00AC3F1D">
        <w:rPr>
          <w:rFonts w:ascii="Sylfaen" w:hAnsi="Sylfaen" w:cs="Sylfaen"/>
          <w:color w:val="000000" w:themeColor="text1"/>
          <w:lang w:val="ka-GE"/>
        </w:rPr>
        <w:t xml:space="preserve"> ქვეპროგრამის ფარგლებში დაფინანსდა </w:t>
      </w:r>
      <w:r w:rsidR="00711D5B" w:rsidRPr="00AC3F1D">
        <w:rPr>
          <w:rFonts w:ascii="Sylfaen" w:hAnsi="Sylfaen" w:cs="Sylfaen"/>
          <w:color w:val="000000" w:themeColor="text1"/>
          <w:lang w:val="ka-GE"/>
        </w:rPr>
        <w:t xml:space="preserve"> მწვრთნელებისა და </w:t>
      </w:r>
      <w:r w:rsidR="00750F7D" w:rsidRPr="00AC3F1D">
        <w:rPr>
          <w:rFonts w:ascii="Sylfaen" w:hAnsi="Sylfaen" w:cs="Sylfaen"/>
          <w:color w:val="000000" w:themeColor="text1"/>
          <w:lang w:val="ka-GE"/>
        </w:rPr>
        <w:t>კოორდინატორების</w:t>
      </w:r>
      <w:r w:rsidR="00711D5B" w:rsidRPr="00AC3F1D">
        <w:rPr>
          <w:rFonts w:ascii="Sylfaen" w:hAnsi="Sylfaen" w:cs="Sylfaen"/>
          <w:color w:val="000000" w:themeColor="text1"/>
          <w:lang w:val="ka-GE"/>
        </w:rPr>
        <w:t xml:space="preserve"> ყოველთვიური ანაზღაურება</w:t>
      </w:r>
      <w:r w:rsidR="00750F7D" w:rsidRPr="00AC3F1D">
        <w:rPr>
          <w:rFonts w:ascii="Sylfaen" w:hAnsi="Sylfaen" w:cs="Sylfaen"/>
          <w:color w:val="000000" w:themeColor="text1"/>
          <w:lang w:val="ka-GE"/>
        </w:rPr>
        <w:t>,</w:t>
      </w:r>
      <w:r w:rsidR="00711D5B" w:rsidRPr="00AC3F1D">
        <w:rPr>
          <w:rFonts w:ascii="Sylfaen" w:hAnsi="Sylfaen" w:cs="Sylfaen"/>
          <w:color w:val="000000" w:themeColor="text1"/>
          <w:lang w:val="ka-GE"/>
        </w:rPr>
        <w:t xml:space="preserve"> 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დარბაზების იჯარით. </w:t>
      </w:r>
    </w:p>
    <w:p w:rsidR="00B7775E" w:rsidRPr="00AC3F1D" w:rsidRDefault="00B7775E" w:rsidP="00AF2C1E">
      <w:pPr>
        <w:spacing w:after="0"/>
        <w:ind w:left="-90"/>
        <w:jc w:val="both"/>
        <w:rPr>
          <w:rFonts w:ascii="Sylfaen" w:hAnsi="Sylfaen" w:cs="Sylfaen"/>
          <w:color w:val="000000" w:themeColor="text1"/>
          <w:lang w:val="ka-GE"/>
        </w:rPr>
      </w:pPr>
    </w:p>
    <w:p w:rsidR="00750F7D" w:rsidRPr="00AC3F1D" w:rsidRDefault="00343C33" w:rsidP="00AF2C1E">
      <w:pPr>
        <w:spacing w:after="160"/>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ქვეპროგრამაში დარჩენილი ეკონომია  შეადგენს  34 145 ლარს, აქედან: 29 303 ლარის ეკონომია გამოწვეულია ძირითადად დარბაზებისა და აუზების იჯარის თანხიდან</w:t>
      </w:r>
      <w:r w:rsidR="00750F7D" w:rsidRPr="00AC3F1D">
        <w:rPr>
          <w:rFonts w:ascii="Sylfaen" w:hAnsi="Sylfaen" w:cs="Sylfaen"/>
          <w:color w:val="000000" w:themeColor="text1"/>
          <w:lang w:val="ka-GE"/>
        </w:rPr>
        <w:t>, ვინაიდან უმრავლეს შემთხვევაში</w:t>
      </w:r>
      <w:r w:rsidR="008C3CF5">
        <w:rPr>
          <w:rFonts w:ascii="Sylfaen" w:hAnsi="Sylfaen" w:cs="Sylfaen"/>
          <w:color w:val="000000" w:themeColor="text1"/>
          <w:lang w:val="ka-GE"/>
        </w:rPr>
        <w:t xml:space="preserve"> </w:t>
      </w:r>
      <w:r w:rsidR="00750F7D" w:rsidRPr="00AC3F1D">
        <w:rPr>
          <w:rFonts w:ascii="Sylfaen" w:hAnsi="Sylfaen" w:cs="Sylfaen"/>
          <w:color w:val="000000" w:themeColor="text1"/>
          <w:lang w:val="ka-GE"/>
        </w:rPr>
        <w:t xml:space="preserve">დაფინანსება განხორციელდა </w:t>
      </w:r>
      <w:r w:rsidRPr="00AC3F1D">
        <w:rPr>
          <w:rFonts w:ascii="Sylfaen" w:hAnsi="Sylfaen" w:cs="Sylfaen"/>
          <w:color w:val="000000" w:themeColor="text1"/>
          <w:lang w:val="ka-GE"/>
        </w:rPr>
        <w:t>ფედერაცი</w:t>
      </w:r>
      <w:r w:rsidR="00750F7D" w:rsidRPr="00AC3F1D">
        <w:rPr>
          <w:rFonts w:ascii="Sylfaen" w:hAnsi="Sylfaen" w:cs="Sylfaen"/>
          <w:color w:val="000000" w:themeColor="text1"/>
          <w:lang w:val="ka-GE"/>
        </w:rPr>
        <w:t>ებ</w:t>
      </w:r>
      <w:r w:rsidRPr="00AC3F1D">
        <w:rPr>
          <w:rFonts w:ascii="Sylfaen" w:hAnsi="Sylfaen" w:cs="Sylfaen"/>
          <w:color w:val="000000" w:themeColor="text1"/>
          <w:lang w:val="ka-GE"/>
        </w:rPr>
        <w:t>ის მიერ,  ხოლო   4 842 ლარი</w:t>
      </w:r>
      <w:r w:rsidR="008C3CF5">
        <w:rPr>
          <w:rFonts w:ascii="Sylfaen" w:hAnsi="Sylfaen" w:cs="Sylfaen"/>
          <w:color w:val="000000" w:themeColor="text1"/>
          <w:lang w:val="ka-GE"/>
        </w:rPr>
        <w:t xml:space="preserve"> _</w:t>
      </w:r>
      <w:r w:rsidRPr="00AC3F1D">
        <w:rPr>
          <w:rFonts w:ascii="Sylfaen" w:hAnsi="Sylfaen" w:cs="Sylfaen"/>
          <w:color w:val="000000" w:themeColor="text1"/>
          <w:lang w:val="ka-GE"/>
        </w:rPr>
        <w:t xml:space="preserve"> შტატგარეშე მომუშავეთა ანაზღაურების (კოორდინატორების შრომის ანაზღაურება) პუნქტში დარჩენილ</w:t>
      </w:r>
      <w:r w:rsidR="00B77209" w:rsidRPr="00AC3F1D">
        <w:rPr>
          <w:rFonts w:ascii="Sylfaen" w:hAnsi="Sylfaen" w:cs="Sylfaen"/>
          <w:color w:val="000000" w:themeColor="text1"/>
          <w:lang w:val="ka-GE"/>
        </w:rPr>
        <w:t>ი</w:t>
      </w:r>
      <w:r w:rsidRPr="00AC3F1D">
        <w:rPr>
          <w:rFonts w:ascii="Sylfaen" w:hAnsi="Sylfaen" w:cs="Sylfaen"/>
          <w:color w:val="000000" w:themeColor="text1"/>
          <w:lang w:val="ka-GE"/>
        </w:rPr>
        <w:t xml:space="preserve"> ეკონომია</w:t>
      </w:r>
      <w:r w:rsidR="00B77209" w:rsidRPr="00AC3F1D">
        <w:rPr>
          <w:rFonts w:ascii="Sylfaen" w:hAnsi="Sylfaen" w:cs="Sylfaen"/>
          <w:color w:val="000000" w:themeColor="text1"/>
          <w:lang w:val="ka-GE"/>
        </w:rPr>
        <w:t xml:space="preserve"> გამოწვეულია იმით, რომ </w:t>
      </w:r>
      <w:r w:rsidRPr="00AC3F1D">
        <w:rPr>
          <w:rFonts w:ascii="Sylfaen" w:hAnsi="Sylfaen" w:cs="Sylfaen"/>
          <w:color w:val="000000" w:themeColor="text1"/>
          <w:lang w:val="ka-GE"/>
        </w:rPr>
        <w:t xml:space="preserve"> ქვეპროგრამის განხორციელება დაიწყო თებერვლის თვეში</w:t>
      </w:r>
      <w:r w:rsidR="00750F7D" w:rsidRPr="00AC3F1D">
        <w:rPr>
          <w:rFonts w:ascii="Sylfaen" w:hAnsi="Sylfaen" w:cs="Sylfaen"/>
          <w:color w:val="000000" w:themeColor="text1"/>
          <w:lang w:val="ka-GE"/>
        </w:rPr>
        <w:t>.</w:t>
      </w:r>
    </w:p>
    <w:p w:rsidR="005C23BB" w:rsidRPr="00AC3F1D" w:rsidRDefault="00D36BF7" w:rsidP="00AF2C1E">
      <w:pPr>
        <w:spacing w:after="16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w:t>
      </w:r>
      <w:r w:rsidR="005C23BB"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3235AD" w:rsidRPr="00AC3F1D" w:rsidRDefault="003235AD" w:rsidP="00AF2C1E">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8C3CF5">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8C3CF5">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8C3CF5">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5C23BB" w:rsidRPr="00AC3F1D">
        <w:rPr>
          <w:rFonts w:ascii="Sylfaen" w:hAnsi="Sylfaen" w:cs="Sylfaen"/>
          <w:color w:val="000000" w:themeColor="text1"/>
          <w:lang w:val="ka-GE"/>
        </w:rPr>
        <w:t>9</w:t>
      </w:r>
      <w:r w:rsidR="00343C33" w:rsidRPr="00AC3F1D">
        <w:rPr>
          <w:rFonts w:ascii="Sylfaen" w:hAnsi="Sylfaen" w:cs="Sylfaen"/>
          <w:color w:val="000000" w:themeColor="text1"/>
          <w:lang w:val="ka-GE"/>
        </w:rPr>
        <w:t>5,0</w:t>
      </w:r>
      <w:r w:rsidRPr="00AC3F1D">
        <w:rPr>
          <w:rFonts w:ascii="Sylfaen" w:hAnsi="Sylfaen"/>
          <w:color w:val="000000" w:themeColor="text1"/>
          <w:lang w:val="ka-GE"/>
        </w:rPr>
        <w:t>%</w:t>
      </w:r>
      <w:r w:rsidR="008C3CF5">
        <w:rPr>
          <w:rFonts w:ascii="Sylfaen" w:hAnsi="Sylfaen"/>
          <w:color w:val="000000" w:themeColor="text1"/>
          <w:lang w:val="ka-GE"/>
        </w:rPr>
        <w:t>.</w:t>
      </w:r>
    </w:p>
    <w:p w:rsidR="00E67E13" w:rsidRPr="00AC3F1D" w:rsidRDefault="00E67E13" w:rsidP="00AF2C1E">
      <w:pPr>
        <w:spacing w:after="0"/>
        <w:ind w:left="-90"/>
        <w:jc w:val="both"/>
        <w:rPr>
          <w:rFonts w:ascii="Sylfaen" w:hAnsi="Sylfaen"/>
          <w:color w:val="000000" w:themeColor="text1"/>
          <w:lang w:val="ka-GE"/>
        </w:rPr>
      </w:pPr>
    </w:p>
    <w:p w:rsidR="00B7775E" w:rsidRPr="00AC3F1D" w:rsidRDefault="00B7775E" w:rsidP="00AF2C1E">
      <w:pPr>
        <w:spacing w:after="0"/>
        <w:ind w:left="-90"/>
        <w:jc w:val="both"/>
        <w:rPr>
          <w:rFonts w:ascii="Sylfaen" w:eastAsia="Calibri" w:hAnsi="Sylfaen" w:cs="Sylfaen"/>
          <w:b/>
          <w:color w:val="000000" w:themeColor="text1"/>
          <w:lang w:val="ka-GE"/>
        </w:rPr>
      </w:pPr>
    </w:p>
    <w:p w:rsidR="00E57929" w:rsidRPr="00AC3F1D" w:rsidRDefault="003235AD" w:rsidP="00AF2C1E">
      <w:pPr>
        <w:spacing w:after="0"/>
        <w:ind w:left="-90"/>
        <w:jc w:val="both"/>
        <w:rPr>
          <w:rFonts w:ascii="Sylfaen" w:hAnsi="Sylfaen" w:cs="Sylfaen"/>
          <w:color w:val="000000" w:themeColor="text1"/>
          <w:lang w:val="ka-GE"/>
        </w:rPr>
      </w:pPr>
      <w:r w:rsidRPr="00AC3F1D">
        <w:rPr>
          <w:rFonts w:ascii="Sylfaen" w:eastAsia="Calibri" w:hAnsi="Sylfaen" w:cs="Sylfaen"/>
          <w:b/>
          <w:color w:val="000000" w:themeColor="text1"/>
          <w:lang w:val="ka-GE"/>
        </w:rPr>
        <w:t xml:space="preserve">ქვეპროგრამის - </w:t>
      </w:r>
      <w:r w:rsidRPr="00646CC1">
        <w:rPr>
          <w:rFonts w:ascii="Sylfaen" w:hAnsi="Sylfaen" w:cs="Sylfaen"/>
          <w:b/>
          <w:color w:val="000000" w:themeColor="text1"/>
          <w:lang w:val="ka-GE"/>
        </w:rPr>
        <w:t>მწვრთნელთა, მსაჯთა და სპორტსმენთა სოციალური  მხარდაჭერა და წახალისება</w:t>
      </w:r>
    </w:p>
    <w:p w:rsidR="00293686" w:rsidRPr="00AC3F1D" w:rsidRDefault="00293686" w:rsidP="00AF2C1E">
      <w:pPr>
        <w:spacing w:after="0"/>
        <w:ind w:left="-90"/>
        <w:jc w:val="both"/>
        <w:rPr>
          <w:rFonts w:ascii="Sylfaen" w:hAnsi="Sylfaen" w:cs="Sylfaen"/>
          <w:color w:val="000000" w:themeColor="text1"/>
          <w:lang w:val="ka-GE"/>
        </w:rPr>
      </w:pPr>
    </w:p>
    <w:p w:rsidR="00B7775E" w:rsidRPr="00AC3F1D" w:rsidRDefault="003235AD" w:rsidP="00AF2C1E">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293686" w:rsidRPr="00AC3F1D">
        <w:rPr>
          <w:rFonts w:ascii="Sylfaen" w:eastAsia="Calibri" w:hAnsi="Sylfaen" w:cs="Sylfaen"/>
          <w:color w:val="000000" w:themeColor="text1"/>
          <w:lang w:val="ka-GE"/>
        </w:rPr>
        <w:t>134 250</w:t>
      </w:r>
      <w:r w:rsidRPr="00AC3F1D">
        <w:rPr>
          <w:rFonts w:ascii="Sylfaen" w:eastAsia="Calibri" w:hAnsi="Sylfaen" w:cs="Sylfaen"/>
          <w:color w:val="000000" w:themeColor="text1"/>
          <w:lang w:val="ka-GE"/>
        </w:rPr>
        <w:t xml:space="preserve"> ლარს, საკასო ხარჯი </w:t>
      </w:r>
      <w:r w:rsidR="006A2A37">
        <w:rPr>
          <w:rFonts w:ascii="Sylfaen" w:eastAsia="Calibri" w:hAnsi="Sylfaen" w:cs="Sylfaen"/>
          <w:color w:val="000000" w:themeColor="text1"/>
          <w:lang w:val="ka-GE"/>
        </w:rPr>
        <w:t xml:space="preserve">_ </w:t>
      </w:r>
      <w:r w:rsidR="00293686" w:rsidRPr="00AC3F1D">
        <w:rPr>
          <w:rFonts w:ascii="Sylfaen" w:eastAsia="Calibri" w:hAnsi="Sylfaen" w:cs="Sylfaen"/>
          <w:color w:val="000000" w:themeColor="text1"/>
          <w:lang w:val="ka-GE"/>
        </w:rPr>
        <w:t xml:space="preserve">131 163 </w:t>
      </w:r>
      <w:r w:rsidRPr="00AC3F1D">
        <w:rPr>
          <w:rFonts w:ascii="Sylfaen" w:eastAsia="Calibri" w:hAnsi="Sylfaen" w:cs="Sylfaen"/>
          <w:color w:val="000000" w:themeColor="text1"/>
          <w:lang w:val="ka-GE"/>
        </w:rPr>
        <w:t xml:space="preserve">ლარს. </w:t>
      </w:r>
    </w:p>
    <w:p w:rsidR="00B7775E" w:rsidRPr="00AC3F1D" w:rsidRDefault="00B7775E" w:rsidP="00AF2C1E">
      <w:pPr>
        <w:spacing w:after="0"/>
        <w:ind w:left="-90"/>
        <w:jc w:val="both"/>
        <w:rPr>
          <w:rFonts w:ascii="Sylfaen" w:eastAsia="Calibri" w:hAnsi="Sylfaen" w:cs="Sylfaen"/>
          <w:color w:val="000000" w:themeColor="text1"/>
          <w:lang w:val="ka-GE"/>
        </w:rPr>
      </w:pPr>
    </w:p>
    <w:p w:rsidR="00B7775E" w:rsidRPr="00AC3F1D" w:rsidRDefault="00602D74"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lastRenderedPageBreak/>
        <w:t>ქვეპროგრამის თანახმად გათვალისწინებული იყო 41 საპენსიო ასაკის, ოლიმპიური თამაშების, მსოფლიოს და ევროპის ჩემპიონების, პრიზიორების, სპორტის დამსახურებულ   მუშაკთა,   მოღვაწეთა    და   მწვრთნელთა ყოველთვიური ფინანსური   მხარდაჭერა</w:t>
      </w:r>
      <w:r w:rsidR="00B358BB">
        <w:rPr>
          <w:rFonts w:ascii="Sylfaen" w:hAnsi="Sylfaen"/>
          <w:color w:val="000000" w:themeColor="text1"/>
          <w:lang w:val="ka-GE"/>
        </w:rPr>
        <w:t>,</w:t>
      </w:r>
      <w:r w:rsidRPr="00AC3F1D">
        <w:rPr>
          <w:rFonts w:ascii="Sylfaen" w:hAnsi="Sylfaen"/>
          <w:color w:val="000000" w:themeColor="text1"/>
          <w:lang w:val="ka-GE"/>
        </w:rPr>
        <w:t xml:space="preserve">   არასაპენსიო ასაკის საქა</w:t>
      </w:r>
      <w:r w:rsidR="000A2AC0" w:rsidRPr="00AC3F1D">
        <w:rPr>
          <w:rFonts w:ascii="Sylfaen" w:hAnsi="Sylfaen"/>
          <w:color w:val="000000" w:themeColor="text1"/>
          <w:lang w:val="ka-GE"/>
        </w:rPr>
        <w:t>რთ</w:t>
      </w:r>
      <w:r w:rsidRPr="00AC3F1D">
        <w:rPr>
          <w:rFonts w:ascii="Sylfaen" w:hAnsi="Sylfaen"/>
          <w:color w:val="000000" w:themeColor="text1"/>
          <w:lang w:val="ka-GE"/>
        </w:rPr>
        <w:t>ველოს დამსახურებულ მწვრთნელთა ყოველთვიური ფინანსური დახმარება,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იუბილეებისა და სხვა ღირსშესანიშნავი თარიღების  აღნიშვნასთან დაკავშირებით ერთჯერადი მატერიალური მხარდაჭერა</w:t>
      </w:r>
      <w:r w:rsidR="00B358BB">
        <w:rPr>
          <w:rFonts w:ascii="Sylfaen" w:hAnsi="Sylfaen"/>
          <w:color w:val="000000" w:themeColor="text1"/>
          <w:lang w:val="ka-GE"/>
        </w:rPr>
        <w:t>,</w:t>
      </w:r>
      <w:r w:rsidRPr="00AC3F1D">
        <w:rPr>
          <w:rFonts w:ascii="Sylfaen" w:hAnsi="Sylfaen"/>
          <w:color w:val="000000" w:themeColor="text1"/>
          <w:lang w:val="ka-GE"/>
        </w:rPr>
        <w:t xml:space="preserve"> ასევე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დახმარება.</w:t>
      </w:r>
    </w:p>
    <w:p w:rsidR="00092D4D" w:rsidRPr="00AC3F1D" w:rsidRDefault="00092D4D" w:rsidP="00AF2C1E">
      <w:pPr>
        <w:spacing w:after="0"/>
        <w:ind w:left="-90"/>
        <w:jc w:val="both"/>
        <w:rPr>
          <w:rFonts w:ascii="Sylfaen" w:hAnsi="Sylfaen"/>
          <w:color w:val="000000" w:themeColor="text1"/>
          <w:lang w:val="ka-GE"/>
        </w:rPr>
      </w:pPr>
    </w:p>
    <w:p w:rsidR="00602D74" w:rsidRPr="00AC3F1D" w:rsidRDefault="00602D74"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საპენსიო ასაკის, ოლიმპიური თამაშების, მსოფლიოს და ევროპის ჩემპიონების, პრიზიორებისათვის, სპორტის დამსახურებულ   მუშაკთა,  მოღვაწეთა    და   მწვრთნელთა ყოველთვიური 187,50 ლარიანი დახმარება გაეწია 41 ბენეფიციარს და </w:t>
      </w:r>
      <w:r w:rsidR="00B358BB">
        <w:rPr>
          <w:rFonts w:ascii="Sylfaen" w:hAnsi="Sylfaen"/>
          <w:color w:val="000000" w:themeColor="text1"/>
          <w:lang w:val="ka-GE"/>
        </w:rPr>
        <w:t>გაწეულ</w:t>
      </w:r>
      <w:r w:rsidRPr="00AC3F1D">
        <w:rPr>
          <w:rFonts w:ascii="Sylfaen" w:hAnsi="Sylfaen"/>
          <w:color w:val="000000" w:themeColor="text1"/>
          <w:lang w:val="ka-GE"/>
        </w:rPr>
        <w:t xml:space="preserve"> იქნა ხარჯი 92 625 ლარის ოდენობით,  არასაპენსიო ასაკის  საქართველოს დამსახურებულ 9 მწვრთნელზე </w:t>
      </w:r>
      <w:r w:rsidR="00B358BB">
        <w:rPr>
          <w:rFonts w:ascii="Sylfaen" w:hAnsi="Sylfaen"/>
          <w:color w:val="000000" w:themeColor="text1"/>
          <w:lang w:val="ka-GE"/>
        </w:rPr>
        <w:t>გაცემულ</w:t>
      </w:r>
      <w:r w:rsidRPr="00AC3F1D">
        <w:rPr>
          <w:rFonts w:ascii="Sylfaen" w:hAnsi="Sylfaen"/>
          <w:color w:val="000000" w:themeColor="text1"/>
          <w:lang w:val="ka-GE"/>
        </w:rPr>
        <w:t xml:space="preserve"> იქნა ყოველთვიურად  187,50 ლარიანი დახმარება, სულ 18 938 ლარი, იუბილეებსა და სხვა ღირსშესანიშნავ თარიღებთან დაკავშირებით მატერიალური მხარდაჭერა გაეწია 28 ბენეფიციარს</w:t>
      </w:r>
      <w:r w:rsidR="00B358BB">
        <w:rPr>
          <w:rFonts w:ascii="Sylfaen" w:hAnsi="Sylfaen"/>
          <w:color w:val="000000" w:themeColor="text1"/>
          <w:lang w:val="ka-GE"/>
        </w:rPr>
        <w:t>,</w:t>
      </w:r>
      <w:r w:rsidRPr="00AC3F1D">
        <w:rPr>
          <w:rFonts w:ascii="Sylfaen" w:hAnsi="Sylfaen"/>
          <w:color w:val="000000" w:themeColor="text1"/>
          <w:lang w:val="ka-GE"/>
        </w:rPr>
        <w:t xml:space="preserve"> თანხით 15 600 ლარი და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4  ოჯახს გადაეცა ერთჯერადი დახმარება 4 000 ლარის ოდენობით.</w:t>
      </w:r>
    </w:p>
    <w:p w:rsidR="00092D4D" w:rsidRPr="00AC3F1D" w:rsidRDefault="00092D4D" w:rsidP="00AF2C1E">
      <w:pPr>
        <w:spacing w:after="0"/>
        <w:ind w:left="-90"/>
        <w:jc w:val="both"/>
        <w:rPr>
          <w:rFonts w:ascii="Sylfaen" w:hAnsi="Sylfaen"/>
          <w:color w:val="000000" w:themeColor="text1"/>
          <w:lang w:val="ka-GE"/>
        </w:rPr>
      </w:pPr>
    </w:p>
    <w:p w:rsidR="00B7775E" w:rsidRPr="00AC3F1D" w:rsidRDefault="00D01903"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ქვეპროგრამაში</w:t>
      </w:r>
      <w:r w:rsidR="00092D4D" w:rsidRPr="00AC3F1D">
        <w:rPr>
          <w:rFonts w:ascii="Sylfaen" w:hAnsi="Sylfaen"/>
          <w:color w:val="000000" w:themeColor="text1"/>
          <w:lang w:val="ka-GE"/>
        </w:rPr>
        <w:t xml:space="preserve"> დარჩენილია აუთვისებელი თანხა 3087  ლარი, რაც ძირითადად  გამოწვეულია იუბილეებისა და სხვა ღირსშესანიშნავ თარიღებთან დაკავშირებით გათვალისწინებული თანხების აუთვისებლობის გამო.</w:t>
      </w:r>
    </w:p>
    <w:p w:rsidR="00092D4D" w:rsidRPr="00AC3F1D" w:rsidRDefault="00092D4D" w:rsidP="00AF2C1E">
      <w:pPr>
        <w:spacing w:after="0"/>
        <w:ind w:left="-90"/>
        <w:jc w:val="both"/>
        <w:rPr>
          <w:rFonts w:ascii="Sylfaen" w:eastAsia="Calibri" w:hAnsi="Sylfaen" w:cs="Sylfaen"/>
          <w:color w:val="000000" w:themeColor="text1"/>
          <w:lang w:val="ka-GE"/>
        </w:rPr>
      </w:pPr>
    </w:p>
    <w:p w:rsidR="00BE7EC5" w:rsidRPr="00AC3F1D" w:rsidRDefault="000A2AC0" w:rsidP="00AF2C1E">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w:t>
      </w:r>
      <w:r w:rsidR="00BE7EC5"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B7775E" w:rsidRPr="00AC3F1D" w:rsidRDefault="00B7775E" w:rsidP="00AF2C1E">
      <w:pPr>
        <w:spacing w:after="0"/>
        <w:ind w:left="-90"/>
        <w:jc w:val="both"/>
        <w:rPr>
          <w:rFonts w:ascii="Sylfaen" w:hAnsi="Sylfaen" w:cs="Sylfaen"/>
          <w:color w:val="000000" w:themeColor="text1"/>
          <w:lang w:val="ka-GE"/>
        </w:rPr>
      </w:pPr>
    </w:p>
    <w:p w:rsidR="003235AD" w:rsidRPr="00AC3F1D" w:rsidRDefault="003235AD" w:rsidP="00AF2C1E">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B358BB">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B358BB">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B358BB">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2E113C" w:rsidRPr="00AC3F1D">
        <w:rPr>
          <w:rFonts w:ascii="Sylfaen" w:hAnsi="Sylfaen" w:cs="Sylfaen"/>
          <w:color w:val="000000" w:themeColor="text1"/>
          <w:lang w:val="ka-GE"/>
        </w:rPr>
        <w:t>9</w:t>
      </w:r>
      <w:r w:rsidR="00092D4D" w:rsidRPr="00AC3F1D">
        <w:rPr>
          <w:rFonts w:ascii="Sylfaen" w:hAnsi="Sylfaen" w:cs="Sylfaen"/>
          <w:color w:val="000000" w:themeColor="text1"/>
          <w:lang w:val="ka-GE"/>
        </w:rPr>
        <w:t>7,7</w:t>
      </w:r>
      <w:r w:rsidRPr="00AC3F1D">
        <w:rPr>
          <w:rFonts w:ascii="Sylfaen" w:hAnsi="Sylfaen"/>
          <w:color w:val="000000" w:themeColor="text1"/>
          <w:lang w:val="ka-GE"/>
        </w:rPr>
        <w:t>%</w:t>
      </w:r>
      <w:r w:rsidR="00B358BB">
        <w:rPr>
          <w:rFonts w:ascii="Sylfaen" w:hAnsi="Sylfaen"/>
          <w:color w:val="000000" w:themeColor="text1"/>
          <w:lang w:val="ka-GE"/>
        </w:rPr>
        <w:t>.</w:t>
      </w:r>
    </w:p>
    <w:p w:rsidR="00486EC6" w:rsidRPr="00AC3F1D" w:rsidRDefault="00486EC6" w:rsidP="00AF2C1E">
      <w:pPr>
        <w:spacing w:after="0"/>
        <w:ind w:left="-90"/>
        <w:jc w:val="both"/>
        <w:rPr>
          <w:rFonts w:ascii="Sylfaen" w:hAnsi="Sylfaen"/>
          <w:color w:val="000000" w:themeColor="text1"/>
          <w:lang w:val="ka-GE"/>
        </w:rPr>
      </w:pPr>
    </w:p>
    <w:p w:rsidR="00B7775E" w:rsidRPr="00AC3F1D" w:rsidRDefault="00B7775E" w:rsidP="00AF2C1E">
      <w:pPr>
        <w:spacing w:after="0"/>
        <w:ind w:left="-90"/>
        <w:jc w:val="both"/>
        <w:rPr>
          <w:rFonts w:ascii="Sylfaen" w:hAnsi="Sylfaen"/>
          <w:b/>
          <w:color w:val="000000" w:themeColor="text1"/>
          <w:lang w:val="ka-GE"/>
        </w:rPr>
      </w:pPr>
    </w:p>
    <w:p w:rsidR="004B37D8" w:rsidRPr="00AC3F1D" w:rsidRDefault="003235AD" w:rsidP="00AF2C1E">
      <w:pPr>
        <w:spacing w:after="0"/>
        <w:ind w:left="-90"/>
        <w:jc w:val="both"/>
        <w:rPr>
          <w:rFonts w:ascii="Sylfaen" w:hAnsi="Sylfaen"/>
          <w:color w:val="000000" w:themeColor="text1"/>
          <w:lang w:val="ka-GE"/>
        </w:rPr>
      </w:pPr>
      <w:r w:rsidRPr="00AC3F1D">
        <w:rPr>
          <w:rFonts w:ascii="Sylfaen" w:hAnsi="Sylfaen" w:cs="Sylfaen"/>
          <w:b/>
          <w:color w:val="000000" w:themeColor="text1"/>
          <w:lang w:val="ka-GE"/>
        </w:rPr>
        <w:t>პროგრამის -ახალგაზრდულ</w:t>
      </w:r>
      <w:r w:rsidR="00BC6CF6">
        <w:rPr>
          <w:rFonts w:ascii="Sylfaen" w:hAnsi="Sylfaen" w:cs="Sylfaen"/>
          <w:b/>
          <w:color w:val="000000" w:themeColor="text1"/>
          <w:lang w:val="ka-GE"/>
        </w:rPr>
        <w:t xml:space="preserve"> </w:t>
      </w:r>
      <w:r w:rsidRPr="00AC3F1D">
        <w:rPr>
          <w:rFonts w:ascii="Sylfaen" w:hAnsi="Sylfaen" w:cs="Sylfaen"/>
          <w:b/>
          <w:color w:val="000000" w:themeColor="text1"/>
          <w:lang w:val="ka-GE"/>
        </w:rPr>
        <w:t>საქმეთა</w:t>
      </w:r>
      <w:r w:rsidR="00BC6CF6">
        <w:rPr>
          <w:rFonts w:ascii="Sylfaen" w:hAnsi="Sylfaen" w:cs="Sylfaen"/>
          <w:b/>
          <w:color w:val="000000" w:themeColor="text1"/>
          <w:lang w:val="ka-GE"/>
        </w:rPr>
        <w:t xml:space="preserve"> </w:t>
      </w:r>
      <w:r w:rsidRPr="00AC3F1D">
        <w:rPr>
          <w:rFonts w:ascii="Sylfaen" w:hAnsi="Sylfaen" w:cs="Sylfaen"/>
          <w:b/>
          <w:color w:val="000000" w:themeColor="text1"/>
          <w:lang w:val="ka-GE"/>
        </w:rPr>
        <w:t>სფეროს</w:t>
      </w:r>
      <w:r w:rsidR="00BC6CF6">
        <w:rPr>
          <w:rFonts w:ascii="Sylfaen" w:hAnsi="Sylfaen" w:cs="Sylfaen"/>
          <w:b/>
          <w:color w:val="000000" w:themeColor="text1"/>
          <w:lang w:val="ka-GE"/>
        </w:rPr>
        <w:t xml:space="preserve"> </w:t>
      </w:r>
      <w:r w:rsidRPr="00AC3F1D">
        <w:rPr>
          <w:rFonts w:ascii="Sylfaen" w:hAnsi="Sylfaen" w:cs="Sylfaen"/>
          <w:b/>
          <w:color w:val="000000" w:themeColor="text1"/>
          <w:lang w:val="ka-GE"/>
        </w:rPr>
        <w:t>ხელშეწყობა</w:t>
      </w:r>
    </w:p>
    <w:p w:rsidR="00E67E13" w:rsidRPr="00AC3F1D" w:rsidRDefault="00E67E13" w:rsidP="00AF2C1E">
      <w:pPr>
        <w:spacing w:after="0"/>
        <w:ind w:left="-90"/>
        <w:jc w:val="both"/>
        <w:rPr>
          <w:rFonts w:ascii="Sylfaen" w:hAnsi="Sylfaen"/>
          <w:color w:val="000000" w:themeColor="text1"/>
          <w:lang w:val="ka-GE"/>
        </w:rPr>
      </w:pPr>
    </w:p>
    <w:p w:rsidR="003235AD" w:rsidRPr="00AC3F1D" w:rsidRDefault="003235AD" w:rsidP="00AF2C1E">
      <w:pPr>
        <w:spacing w:after="0"/>
        <w:ind w:left="-90"/>
        <w:jc w:val="both"/>
        <w:rPr>
          <w:rFonts w:ascii="Sylfaen" w:hAnsi="Sylfaen"/>
          <w:color w:val="000000" w:themeColor="text1"/>
          <w:lang w:val="ka-GE"/>
        </w:rPr>
      </w:pPr>
      <w:r w:rsidRPr="00AC3F1D">
        <w:rPr>
          <w:rFonts w:ascii="Sylfaen" w:hAnsi="Sylfaen" w:cs="Sylfaen"/>
          <w:color w:val="000000" w:themeColor="text1"/>
          <w:lang w:val="ka-GE"/>
        </w:rPr>
        <w:t>საანგარიშო</w:t>
      </w:r>
      <w:r w:rsidR="00BC6CF6">
        <w:rPr>
          <w:rFonts w:ascii="Sylfaen" w:hAnsi="Sylfaen" w:cs="Sylfaen"/>
          <w:color w:val="000000" w:themeColor="text1"/>
          <w:lang w:val="ka-GE"/>
        </w:rPr>
        <w:t xml:space="preserve"> </w:t>
      </w:r>
      <w:r w:rsidRPr="00AC3F1D">
        <w:rPr>
          <w:rFonts w:ascii="Sylfaen" w:hAnsi="Sylfaen" w:cs="Sylfaen"/>
          <w:color w:val="000000" w:themeColor="text1"/>
          <w:lang w:val="ka-GE"/>
        </w:rPr>
        <w:t>პერიოდის</w:t>
      </w:r>
      <w:r w:rsidR="00BC6CF6">
        <w:rPr>
          <w:rFonts w:ascii="Sylfaen" w:hAnsi="Sylfaen" w:cs="Sylfaen"/>
          <w:color w:val="000000" w:themeColor="text1"/>
          <w:lang w:val="ka-GE"/>
        </w:rPr>
        <w:t xml:space="preserve"> </w:t>
      </w:r>
      <w:r w:rsidRPr="00AC3F1D">
        <w:rPr>
          <w:rFonts w:ascii="Sylfaen" w:hAnsi="Sylfaen" w:cs="Sylfaen"/>
          <w:color w:val="000000" w:themeColor="text1"/>
          <w:lang w:val="ka-GE"/>
        </w:rPr>
        <w:t>გეგმა</w:t>
      </w:r>
      <w:r w:rsidR="00BC6CF6">
        <w:rPr>
          <w:rFonts w:ascii="Sylfaen" w:hAnsi="Sylfaen" w:cs="Sylfaen"/>
          <w:color w:val="000000" w:themeColor="text1"/>
          <w:lang w:val="ka-GE"/>
        </w:rPr>
        <w:t xml:space="preserve"> </w:t>
      </w:r>
      <w:r w:rsidRPr="00AC3F1D">
        <w:rPr>
          <w:rFonts w:ascii="Sylfaen" w:hAnsi="Sylfaen" w:cs="Sylfaen"/>
          <w:color w:val="000000" w:themeColor="text1"/>
          <w:lang w:val="ka-GE"/>
        </w:rPr>
        <w:t>შეადგენს</w:t>
      </w:r>
      <w:r w:rsidR="00BC6CF6">
        <w:rPr>
          <w:rFonts w:ascii="Sylfaen" w:hAnsi="Sylfaen" w:cs="Sylfaen"/>
          <w:color w:val="000000" w:themeColor="text1"/>
          <w:lang w:val="ka-GE"/>
        </w:rPr>
        <w:t xml:space="preserve"> </w:t>
      </w:r>
      <w:r w:rsidR="00D829C6" w:rsidRPr="00AC3F1D">
        <w:rPr>
          <w:rFonts w:ascii="Sylfaen" w:hAnsi="Sylfaen"/>
          <w:color w:val="000000" w:themeColor="text1"/>
          <w:lang w:val="ka-GE"/>
        </w:rPr>
        <w:t>246 010</w:t>
      </w:r>
      <w:r w:rsidRPr="00AC3F1D">
        <w:rPr>
          <w:rFonts w:ascii="Sylfaen" w:hAnsi="Sylfaen" w:cs="Sylfaen"/>
          <w:color w:val="000000" w:themeColor="text1"/>
          <w:lang w:val="ka-GE"/>
        </w:rPr>
        <w:t>ლარს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საკასო</w:t>
      </w:r>
      <w:r w:rsidR="00BC6CF6">
        <w:rPr>
          <w:rFonts w:ascii="Sylfaen" w:hAnsi="Sylfaen" w:cs="Sylfaen"/>
          <w:color w:val="000000" w:themeColor="text1"/>
          <w:lang w:val="ka-GE"/>
        </w:rPr>
        <w:t xml:space="preserve"> </w:t>
      </w:r>
      <w:r w:rsidRPr="00AC3F1D">
        <w:rPr>
          <w:rFonts w:ascii="Sylfaen" w:hAnsi="Sylfaen" w:cs="Sylfaen"/>
          <w:color w:val="000000" w:themeColor="text1"/>
          <w:lang w:val="ka-GE"/>
        </w:rPr>
        <w:t>ხარჯი</w:t>
      </w:r>
      <w:r w:rsidR="00BC6CF6">
        <w:rPr>
          <w:rFonts w:ascii="Sylfaen" w:hAnsi="Sylfaen" w:cs="Sylfaen"/>
          <w:color w:val="000000" w:themeColor="text1"/>
          <w:lang w:val="ka-GE"/>
        </w:rPr>
        <w:t xml:space="preserve"> _ </w:t>
      </w:r>
      <w:r w:rsidR="00D829C6" w:rsidRPr="00AC3F1D">
        <w:rPr>
          <w:rFonts w:ascii="Sylfaen" w:hAnsi="Sylfaen"/>
          <w:color w:val="000000" w:themeColor="text1"/>
          <w:lang w:val="ka-GE"/>
        </w:rPr>
        <w:t>220</w:t>
      </w:r>
      <w:r w:rsidR="00BC6CF6">
        <w:rPr>
          <w:rFonts w:ascii="Sylfaen" w:hAnsi="Sylfaen"/>
          <w:color w:val="000000" w:themeColor="text1"/>
          <w:lang w:val="ka-GE"/>
        </w:rPr>
        <w:t> </w:t>
      </w:r>
      <w:r w:rsidR="00D829C6" w:rsidRPr="00AC3F1D">
        <w:rPr>
          <w:rFonts w:ascii="Sylfaen" w:hAnsi="Sylfaen"/>
          <w:color w:val="000000" w:themeColor="text1"/>
          <w:lang w:val="ka-GE"/>
        </w:rPr>
        <w:t>221</w:t>
      </w:r>
      <w:r w:rsidR="00BC6CF6">
        <w:rPr>
          <w:rFonts w:ascii="Sylfaen" w:hAnsi="Sylfaen"/>
          <w:color w:val="000000" w:themeColor="text1"/>
          <w:lang w:val="ka-GE"/>
        </w:rPr>
        <w:t xml:space="preserve"> </w:t>
      </w:r>
      <w:r w:rsidRPr="00AC3F1D">
        <w:rPr>
          <w:rFonts w:ascii="Sylfaen" w:hAnsi="Sylfaen" w:cs="Sylfaen"/>
          <w:color w:val="000000" w:themeColor="text1"/>
          <w:lang w:val="ka-GE"/>
        </w:rPr>
        <w:t>ლარს</w:t>
      </w:r>
      <w:r w:rsidRPr="00AC3F1D">
        <w:rPr>
          <w:rFonts w:ascii="Sylfaen" w:hAnsi="Sylfaen"/>
          <w:color w:val="000000" w:themeColor="text1"/>
          <w:lang w:val="ka-GE"/>
        </w:rPr>
        <w:t xml:space="preserve">. </w:t>
      </w:r>
    </w:p>
    <w:p w:rsidR="00B7775E" w:rsidRPr="00AC3F1D" w:rsidRDefault="00B7775E" w:rsidP="00AF2C1E">
      <w:pPr>
        <w:spacing w:after="0"/>
        <w:ind w:left="-90"/>
        <w:jc w:val="both"/>
        <w:rPr>
          <w:rFonts w:ascii="Sylfaen" w:hAnsi="Sylfaen"/>
          <w:color w:val="000000" w:themeColor="text1"/>
          <w:lang w:val="ka-GE"/>
        </w:rPr>
      </w:pP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ახალგაზრდულ საქმეთა სფეროს ხელშეწყობის პროგრამის ფარგლებში დაგეგმილი იყო 11 ღონისძიების ორგანიზება:</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1.ერთჯერადი თავისუფალი პროექტები;</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2. ახალგაზრდობის კლუბების მხარდაჭერა; </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3.სტუდენტური დღეები;</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4. მხიარული რეგიონი;</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5. ინტელექტუალური თამაშები;</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6. უცხოეთში სხვადასხვა ტრენინგ სემინარებსა და კონფერენციებში</w:t>
      </w:r>
      <w:r w:rsidR="000F38FA">
        <w:rPr>
          <w:rFonts w:ascii="Sylfaen" w:hAnsi="Sylfaen"/>
          <w:color w:val="000000" w:themeColor="text1"/>
          <w:lang w:val="ka-GE"/>
        </w:rPr>
        <w:t xml:space="preserve"> </w:t>
      </w:r>
      <w:r w:rsidRPr="00AC3F1D">
        <w:rPr>
          <w:rFonts w:ascii="Sylfaen" w:hAnsi="Sylfaen"/>
          <w:color w:val="000000" w:themeColor="text1"/>
          <w:lang w:val="ka-GE"/>
        </w:rPr>
        <w:t>მონაწილე სტუდენტ</w:t>
      </w:r>
      <w:r w:rsidR="000F38FA">
        <w:rPr>
          <w:rFonts w:ascii="Sylfaen" w:hAnsi="Sylfaen"/>
          <w:color w:val="000000" w:themeColor="text1"/>
          <w:lang w:val="ka-GE"/>
        </w:rPr>
        <w:t>ი</w:t>
      </w:r>
      <w:r w:rsidRPr="00AC3F1D">
        <w:rPr>
          <w:rFonts w:ascii="Sylfaen" w:hAnsi="Sylfaen"/>
          <w:color w:val="000000" w:themeColor="text1"/>
          <w:lang w:val="ka-GE"/>
        </w:rPr>
        <w:t xml:space="preserve"> ახალგაზრდების მხარდაჭერა;</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7. ფორუმი ,,რეგიონის განვითარება და ახალგაზრდობის როლი";</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8. „მან-სან-კანის„ შავი ზღვის ლიგა;</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9. ახალგაზრდული საზაფხულო ბანაკი;</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10. ქალაქური თამაშები ,,City game";</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lastRenderedPageBreak/>
        <w:t>11. ლიდერთა სკოლა.</w:t>
      </w:r>
    </w:p>
    <w:p w:rsidR="00D829C6" w:rsidRPr="00AC3F1D" w:rsidRDefault="00D829C6" w:rsidP="00AF2C1E">
      <w:pPr>
        <w:spacing w:after="0"/>
        <w:ind w:left="-90"/>
        <w:jc w:val="both"/>
        <w:rPr>
          <w:rFonts w:ascii="Sylfaen" w:hAnsi="Sylfaen"/>
          <w:color w:val="000000" w:themeColor="text1"/>
          <w:lang w:val="ka-GE"/>
        </w:rPr>
      </w:pP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 საანგარიშო პერიოდში დაფინანსდა შემდეგი ღონისძიებები: </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1. ფორუმი </w:t>
      </w:r>
      <w:r w:rsidR="000F38FA">
        <w:rPr>
          <w:rFonts w:ascii="Sylfaen" w:hAnsi="Sylfaen"/>
          <w:color w:val="000000" w:themeColor="text1"/>
          <w:lang w:val="ka-GE"/>
        </w:rPr>
        <w:t>,,</w:t>
      </w:r>
      <w:r w:rsidRPr="00AC3F1D">
        <w:rPr>
          <w:rFonts w:ascii="Sylfaen" w:hAnsi="Sylfaen"/>
          <w:color w:val="000000" w:themeColor="text1"/>
          <w:lang w:val="ka-GE"/>
        </w:rPr>
        <w:t>რეგიონის განვითარება და ახალგაზრდობის როლი</w:t>
      </w:r>
      <w:r w:rsidR="000F38FA">
        <w:rPr>
          <w:rFonts w:ascii="Sylfaen" w:hAnsi="Sylfaen"/>
          <w:color w:val="000000" w:themeColor="text1"/>
          <w:lang w:val="ka-GE"/>
        </w:rPr>
        <w:t>“</w:t>
      </w:r>
      <w:r w:rsidRPr="00AC3F1D">
        <w:rPr>
          <w:rFonts w:ascii="Sylfaen" w:hAnsi="Sylfaen"/>
          <w:color w:val="000000" w:themeColor="text1"/>
          <w:lang w:val="ka-GE"/>
        </w:rPr>
        <w:t xml:space="preserve"> - ღონისძიების ორგანიზებაზე </w:t>
      </w:r>
      <w:r w:rsidR="000F38FA">
        <w:rPr>
          <w:rFonts w:ascii="Sylfaen" w:hAnsi="Sylfaen"/>
          <w:color w:val="000000" w:themeColor="text1"/>
          <w:lang w:val="ka-GE"/>
        </w:rPr>
        <w:t>გამოცხადებულ</w:t>
      </w:r>
      <w:r w:rsidRPr="00AC3F1D">
        <w:rPr>
          <w:rFonts w:ascii="Sylfaen" w:hAnsi="Sylfaen"/>
          <w:color w:val="000000" w:themeColor="text1"/>
          <w:lang w:val="ka-GE"/>
        </w:rPr>
        <w:t xml:space="preserve"> იქნა ელექტრონული ტენდერი SPA160004507.  ხელშეკრულება </w:t>
      </w:r>
      <w:r w:rsidR="000F38FA">
        <w:rPr>
          <w:rFonts w:ascii="Sylfaen" w:hAnsi="Sylfaen"/>
          <w:color w:val="000000" w:themeColor="text1"/>
          <w:lang w:val="ka-GE"/>
        </w:rPr>
        <w:t>გაფორმებულ</w:t>
      </w:r>
      <w:r w:rsidRPr="00AC3F1D">
        <w:rPr>
          <w:rFonts w:ascii="Sylfaen" w:hAnsi="Sylfaen"/>
          <w:color w:val="000000" w:themeColor="text1"/>
          <w:lang w:val="ka-GE"/>
        </w:rPr>
        <w:t xml:space="preserve"> იქნა შპს ,,მარკა"-სთან 15 000 ლარზე.   ღონისძიებაში მონაწილეობდა აჭარის უმაღლესი სასწავლებლების  50 სტუდენტი, რომელთაც სამი დღის განმავლობაში  ჩაუტარდათ ტრენინგ-სემინარები სხვადასხვა თემატიკაზე, შეხვდნენ როგორც მთავრობის ასევე არასამთავრობო სექტორის წარმომადგენლებს.  ფორუმში მონაწილეობისათვის სტუდენტებს  გადაეცათ სერთიფიკატები</w:t>
      </w:r>
      <w:r w:rsidR="00E66A20" w:rsidRPr="00AC3F1D">
        <w:rPr>
          <w:rFonts w:ascii="Sylfaen" w:hAnsi="Sylfaen"/>
          <w:color w:val="000000" w:themeColor="text1"/>
          <w:lang w:val="ka-GE"/>
        </w:rPr>
        <w:t>;</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2. ინტელექტუალური თამაშები -    </w:t>
      </w:r>
      <w:r w:rsidR="00842F2C" w:rsidRPr="00AC3F1D">
        <w:rPr>
          <w:rFonts w:ascii="Sylfaen" w:hAnsi="Sylfaen"/>
          <w:color w:val="000000" w:themeColor="text1"/>
          <w:lang w:val="ka-GE"/>
        </w:rPr>
        <w:t>ღონისძიები</w:t>
      </w:r>
      <w:r w:rsidRPr="00AC3F1D">
        <w:rPr>
          <w:rFonts w:ascii="Sylfaen" w:hAnsi="Sylfaen"/>
          <w:color w:val="000000" w:themeColor="text1"/>
          <w:lang w:val="ka-GE"/>
        </w:rPr>
        <w:t>ს ფარგლებში დაფინანსდა  აჭარის სასკოლო ჩემპიონატის ხუთი ეტაპი, სადაც მონაწილეობას ღებულობდა მუნიციპალიტეტებისა და ბათუმის საჯარო და კერძო სკოლების 300-მდე მოსწავლე,  აჭარის სასკოლო ჩემპიონატის ფინალი, სადაც  მონაწილეობდა მუნიციპალიტეტებისა და ბათუმის კერძო და საჯარო სკოლის</w:t>
      </w:r>
      <w:r w:rsidR="000F38FA">
        <w:rPr>
          <w:rFonts w:ascii="Sylfaen" w:hAnsi="Sylfaen"/>
          <w:color w:val="000000" w:themeColor="text1"/>
          <w:lang w:val="ka-GE"/>
        </w:rPr>
        <w:t xml:space="preserve"> 108-</w:t>
      </w:r>
      <w:r w:rsidRPr="00AC3F1D">
        <w:rPr>
          <w:rFonts w:ascii="Sylfaen" w:hAnsi="Sylfaen"/>
          <w:color w:val="000000" w:themeColor="text1"/>
          <w:lang w:val="ka-GE"/>
        </w:rPr>
        <w:t>მდე მოსწავლე, ბათუმის სასკოლო ჩემპიონატის 5 ეტაპი, სადაც ჩართული იყო 300-მდე მოსწავლე, აჭარის სტუდენტური ჩემპიონატი</w:t>
      </w:r>
      <w:r w:rsidR="00D01903" w:rsidRPr="00AC3F1D">
        <w:rPr>
          <w:rFonts w:ascii="Sylfaen" w:hAnsi="Sylfaen"/>
          <w:color w:val="000000" w:themeColor="text1"/>
          <w:lang w:val="ka-GE"/>
        </w:rPr>
        <w:t>ს</w:t>
      </w:r>
      <w:r w:rsidRPr="00AC3F1D">
        <w:rPr>
          <w:rFonts w:ascii="Sylfaen" w:hAnsi="Sylfaen"/>
          <w:color w:val="000000" w:themeColor="text1"/>
          <w:lang w:val="ka-GE"/>
        </w:rPr>
        <w:t xml:space="preserve"> 1 ეტაპი,  სადაც მონაწილეობდა 80-მდე </w:t>
      </w:r>
      <w:r w:rsidR="009D3429" w:rsidRPr="00AC3F1D">
        <w:rPr>
          <w:rFonts w:ascii="Sylfaen" w:hAnsi="Sylfaen"/>
          <w:color w:val="000000" w:themeColor="text1"/>
          <w:lang w:val="ka-GE"/>
        </w:rPr>
        <w:t xml:space="preserve">სტუდენტი </w:t>
      </w:r>
      <w:r w:rsidRPr="00AC3F1D">
        <w:rPr>
          <w:rFonts w:ascii="Sylfaen" w:hAnsi="Sylfaen"/>
          <w:color w:val="000000" w:themeColor="text1"/>
          <w:lang w:val="ka-GE"/>
        </w:rPr>
        <w:t>და ბათუმის საზაფხულო ჩემპიონატის 4 ეტაპი, რომელშიც ჩართული იყო 120 - მდე მონაწილე</w:t>
      </w:r>
      <w:r w:rsidR="000F38FA">
        <w:rPr>
          <w:rFonts w:ascii="Sylfaen" w:hAnsi="Sylfaen"/>
          <w:color w:val="000000" w:themeColor="text1"/>
          <w:lang w:val="ka-GE"/>
        </w:rPr>
        <w:t>.</w:t>
      </w:r>
      <w:r w:rsidRPr="00AC3F1D">
        <w:rPr>
          <w:rFonts w:ascii="Sylfaen" w:hAnsi="Sylfaen"/>
          <w:color w:val="000000" w:themeColor="text1"/>
          <w:lang w:val="ka-GE"/>
        </w:rPr>
        <w:t xml:space="preserve"> სულ  წლის განმავლობაში ჩატარდა</w:t>
      </w:r>
      <w:r w:rsidR="000F38FA">
        <w:rPr>
          <w:rFonts w:ascii="Sylfaen" w:hAnsi="Sylfaen"/>
          <w:color w:val="000000" w:themeColor="text1"/>
          <w:lang w:val="ka-GE"/>
        </w:rPr>
        <w:t xml:space="preserve"> </w:t>
      </w:r>
      <w:r w:rsidRPr="00AC3F1D">
        <w:rPr>
          <w:rFonts w:ascii="Sylfaen" w:hAnsi="Sylfaen"/>
          <w:color w:val="000000" w:themeColor="text1"/>
          <w:lang w:val="ka-GE"/>
        </w:rPr>
        <w:t>16 ღონისძიება, სადაც ჩართული იყო  დაახლოებით 908 მონაწილე, ხოლო ღონისძიებას დაესწრო 3000-ზე მეტი ახალგაზრდა.   გაწეული იქნა ხარჯი</w:t>
      </w:r>
      <w:r w:rsidR="000F38FA">
        <w:rPr>
          <w:rFonts w:ascii="Sylfaen" w:hAnsi="Sylfaen"/>
          <w:color w:val="000000" w:themeColor="text1"/>
          <w:lang w:val="ka-GE"/>
        </w:rPr>
        <w:t>,</w:t>
      </w:r>
      <w:r w:rsidRPr="00AC3F1D">
        <w:rPr>
          <w:rFonts w:ascii="Sylfaen" w:hAnsi="Sylfaen"/>
          <w:color w:val="000000" w:themeColor="text1"/>
          <w:lang w:val="ka-GE"/>
        </w:rPr>
        <w:t xml:space="preserve"> 25 979 ლარი</w:t>
      </w:r>
      <w:r w:rsidR="00E66A20" w:rsidRPr="00AC3F1D">
        <w:rPr>
          <w:rFonts w:ascii="Sylfaen" w:hAnsi="Sylfaen"/>
          <w:color w:val="000000" w:themeColor="text1"/>
          <w:lang w:val="ka-GE"/>
        </w:rPr>
        <w:t>;</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 3. მხიარული რეგიონი - ღონისძიების ფარგლებში განხორციელდა ერთი მოსამზადებელი ეტაპი და ერთი ფინალური თამაში, ღონისძიებაში მონაწილეობა მიიღო დაახლოებით 80 ახალგაზრდამ და 650</w:t>
      </w:r>
      <w:r w:rsidR="000F38FA">
        <w:rPr>
          <w:rFonts w:ascii="Sylfaen" w:hAnsi="Sylfaen"/>
          <w:color w:val="000000" w:themeColor="text1"/>
          <w:lang w:val="ka-GE"/>
        </w:rPr>
        <w:t>-</w:t>
      </w:r>
      <w:r w:rsidRPr="00AC3F1D">
        <w:rPr>
          <w:rFonts w:ascii="Sylfaen" w:hAnsi="Sylfaen"/>
          <w:color w:val="000000" w:themeColor="text1"/>
          <w:lang w:val="ka-GE"/>
        </w:rPr>
        <w:t>ზე მეტმა დამსწრემ. გაწეულია ხარჯი</w:t>
      </w:r>
      <w:r w:rsidR="000F38FA">
        <w:rPr>
          <w:rFonts w:ascii="Sylfaen" w:hAnsi="Sylfaen"/>
          <w:color w:val="000000" w:themeColor="text1"/>
          <w:lang w:val="ka-GE"/>
        </w:rPr>
        <w:t>,</w:t>
      </w:r>
      <w:r w:rsidRPr="00AC3F1D">
        <w:rPr>
          <w:rFonts w:ascii="Sylfaen" w:hAnsi="Sylfaen"/>
          <w:color w:val="000000" w:themeColor="text1"/>
          <w:lang w:val="ka-GE"/>
        </w:rPr>
        <w:t xml:space="preserve"> 16 500 ლარი</w:t>
      </w:r>
      <w:r w:rsidR="00E66A20" w:rsidRPr="00AC3F1D">
        <w:rPr>
          <w:rFonts w:ascii="Sylfaen" w:hAnsi="Sylfaen"/>
          <w:color w:val="000000" w:themeColor="text1"/>
          <w:lang w:val="ka-GE"/>
        </w:rPr>
        <w:t>;</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4. უცხოეთში სხვადასხვა ტრენინგ</w:t>
      </w:r>
      <w:r w:rsidR="00860929">
        <w:rPr>
          <w:rFonts w:ascii="Sylfaen" w:hAnsi="Sylfaen"/>
          <w:color w:val="000000" w:themeColor="text1"/>
          <w:lang w:val="ka-GE"/>
        </w:rPr>
        <w:t>-</w:t>
      </w:r>
      <w:r w:rsidRPr="00AC3F1D">
        <w:rPr>
          <w:rFonts w:ascii="Sylfaen" w:hAnsi="Sylfaen"/>
          <w:color w:val="000000" w:themeColor="text1"/>
          <w:lang w:val="ka-GE"/>
        </w:rPr>
        <w:t>სემინარებსა და კონფერენციებში მონაწილე სტუდენტ</w:t>
      </w:r>
      <w:r w:rsidR="00860929">
        <w:rPr>
          <w:rFonts w:ascii="Sylfaen" w:hAnsi="Sylfaen"/>
          <w:color w:val="000000" w:themeColor="text1"/>
          <w:lang w:val="ka-GE"/>
        </w:rPr>
        <w:t>ი</w:t>
      </w:r>
      <w:r w:rsidRPr="00AC3F1D">
        <w:rPr>
          <w:rFonts w:ascii="Sylfaen" w:hAnsi="Sylfaen"/>
          <w:color w:val="000000" w:themeColor="text1"/>
          <w:lang w:val="ka-GE"/>
        </w:rPr>
        <w:t xml:space="preserve"> ახალგაზრდების მხარდაჭერის პუნქტიდან დეპარტამენტის მიერ გაწეული იქნა  15 სტუდენტის მგზავრობის ხარჯი 12 225 ლარის ოდენობით, რომლებიც გაემგზავრნენ 2 თვიან სტაჟირების პროგრამაზე გერმანიის ქალაქ ჰამბურგში</w:t>
      </w:r>
      <w:r w:rsidR="00E66A20" w:rsidRPr="00AC3F1D">
        <w:rPr>
          <w:rFonts w:ascii="Sylfaen" w:hAnsi="Sylfaen"/>
          <w:color w:val="000000" w:themeColor="text1"/>
          <w:lang w:val="ka-GE"/>
        </w:rPr>
        <w:t>;</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5.ახალგაზრდობის კლუბების მხარდაჭერის პუნქტიდან გაწეულია შემდეგი ხარჯები:</w:t>
      </w:r>
    </w:p>
    <w:p w:rsidR="00D829C6" w:rsidRPr="00AC3F1D" w:rsidRDefault="00E95980"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ა</w:t>
      </w:r>
      <w:r w:rsidR="00D829C6" w:rsidRPr="00AC3F1D">
        <w:rPr>
          <w:rFonts w:ascii="Sylfaen" w:hAnsi="Sylfaen"/>
          <w:color w:val="000000" w:themeColor="text1"/>
          <w:lang w:val="ka-GE"/>
        </w:rPr>
        <w:t xml:space="preserve">. ლიტერატურული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ა(ა)იპ ,,კავკასიონ"-თან </w:t>
      </w:r>
      <w:r w:rsidR="00860929">
        <w:rPr>
          <w:rFonts w:ascii="Sylfaen" w:hAnsi="Sylfaen"/>
          <w:color w:val="000000" w:themeColor="text1"/>
          <w:lang w:val="ka-GE"/>
        </w:rPr>
        <w:t>გაფორმებულ</w:t>
      </w:r>
      <w:r w:rsidR="00D829C6" w:rsidRPr="00AC3F1D">
        <w:rPr>
          <w:rFonts w:ascii="Sylfaen" w:hAnsi="Sylfaen"/>
          <w:color w:val="000000" w:themeColor="text1"/>
          <w:lang w:val="ka-GE"/>
        </w:rPr>
        <w:t xml:space="preserve"> იქნა ხელშეკრულება. წლის განმავლობაში ჩატარდა ექსკურსია აუდიენციები,  სემინარები ლიტერატურის შესახებ აჭარის მუნიციპალიტეტებში და ქ. ბათუმში, მოხდა ახალგაზრდა მწერლებ</w:t>
      </w:r>
      <w:r w:rsidR="00D01903" w:rsidRPr="00AC3F1D">
        <w:rPr>
          <w:rFonts w:ascii="Sylfaen" w:hAnsi="Sylfaen"/>
          <w:color w:val="000000" w:themeColor="text1"/>
          <w:lang w:val="ka-GE"/>
        </w:rPr>
        <w:t>ი</w:t>
      </w:r>
      <w:r w:rsidR="00D829C6" w:rsidRPr="00AC3F1D">
        <w:rPr>
          <w:rFonts w:ascii="Sylfaen" w:hAnsi="Sylfaen"/>
          <w:color w:val="000000" w:themeColor="text1"/>
          <w:lang w:val="ka-GE"/>
        </w:rPr>
        <w:t xml:space="preserve">სა და პოეტებისთვის ლიტერატურული საღამოს ორგანიზება, შეიქმნა ახალგაზრდა პოეტების და მწერლების ვიდეო ფონდი, ასევე ლიტერატურული კლუბის  წიგნადი ფონდის განახლებისთვის </w:t>
      </w:r>
      <w:r w:rsidR="00860929">
        <w:rPr>
          <w:rFonts w:ascii="Sylfaen" w:hAnsi="Sylfaen"/>
          <w:color w:val="000000" w:themeColor="text1"/>
          <w:lang w:val="ka-GE"/>
        </w:rPr>
        <w:t>შეძენილ</w:t>
      </w:r>
      <w:r w:rsidR="00D829C6" w:rsidRPr="00AC3F1D">
        <w:rPr>
          <w:rFonts w:ascii="Sylfaen" w:hAnsi="Sylfaen"/>
          <w:color w:val="000000" w:themeColor="text1"/>
          <w:lang w:val="ka-GE"/>
        </w:rPr>
        <w:t xml:space="preserve"> იქნა წიგნები.  კლუბის კოორდინატორებსა და ხელმძღვანელ პირებზე  8 თვის განმავლობაში გაიცა ანაზღაურება.  სულ </w:t>
      </w:r>
      <w:r w:rsidR="00860929">
        <w:rPr>
          <w:rFonts w:ascii="Sylfaen" w:hAnsi="Sylfaen"/>
          <w:color w:val="000000" w:themeColor="text1"/>
          <w:lang w:val="ka-GE"/>
        </w:rPr>
        <w:t>გაწეულ</w:t>
      </w:r>
      <w:r w:rsidR="00D829C6" w:rsidRPr="00AC3F1D">
        <w:rPr>
          <w:rFonts w:ascii="Sylfaen" w:hAnsi="Sylfaen"/>
          <w:color w:val="000000" w:themeColor="text1"/>
          <w:lang w:val="ka-GE"/>
        </w:rPr>
        <w:t xml:space="preserve"> იქნა ხარჯი 15</w:t>
      </w:r>
      <w:r w:rsidR="00860929">
        <w:rPr>
          <w:rFonts w:ascii="Sylfaen" w:hAnsi="Sylfaen"/>
          <w:color w:val="000000" w:themeColor="text1"/>
          <w:lang w:val="ka-GE"/>
        </w:rPr>
        <w:t xml:space="preserve"> </w:t>
      </w:r>
      <w:r w:rsidR="00D829C6" w:rsidRPr="00AC3F1D">
        <w:rPr>
          <w:rFonts w:ascii="Sylfaen" w:hAnsi="Sylfaen"/>
          <w:color w:val="000000" w:themeColor="text1"/>
          <w:lang w:val="ka-GE"/>
        </w:rPr>
        <w:t>131 ლარის ოდენობით</w:t>
      </w:r>
      <w:r w:rsidRPr="00AC3F1D">
        <w:rPr>
          <w:rFonts w:ascii="Sylfaen" w:hAnsi="Sylfaen"/>
          <w:color w:val="000000" w:themeColor="text1"/>
          <w:lang w:val="ka-GE"/>
        </w:rPr>
        <w:t>;</w:t>
      </w:r>
    </w:p>
    <w:p w:rsidR="00D829C6" w:rsidRPr="00AC3F1D" w:rsidRDefault="00E95980"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ბ</w:t>
      </w:r>
      <w:r w:rsidR="00D829C6" w:rsidRPr="00AC3F1D">
        <w:rPr>
          <w:rFonts w:ascii="Sylfaen" w:hAnsi="Sylfaen"/>
          <w:color w:val="000000" w:themeColor="text1"/>
          <w:lang w:val="ka-GE"/>
        </w:rPr>
        <w:t>. გამომგონებელთა კლუბის ღონისძიების ფარგლებში მოეწყო ნორჩ ტექნიკოსთა ნამუშევრების გამოფენა</w:t>
      </w:r>
      <w:r w:rsidR="00860929">
        <w:rPr>
          <w:rFonts w:ascii="Sylfaen" w:hAnsi="Sylfaen"/>
          <w:color w:val="000000" w:themeColor="text1"/>
          <w:lang w:val="ka-GE"/>
        </w:rPr>
        <w:t>-</w:t>
      </w:r>
      <w:r w:rsidR="00D829C6" w:rsidRPr="00AC3F1D">
        <w:rPr>
          <w:rFonts w:ascii="Sylfaen" w:hAnsi="Sylfaen"/>
          <w:color w:val="000000" w:themeColor="text1"/>
          <w:lang w:val="ka-GE"/>
        </w:rPr>
        <w:t xml:space="preserve"> კონკურსი, შემეცნებითი ექსკურსია თბილისის საავიაციო ქარხანაში (25 მონაწილე) და მოეწყო გასვლითი გამოფენების  ორგანიზება ქედის, ქობულეთისა და ხელვაჩაურის მუნიციპალიტეტებში, 50 მონაწილე კონკურსანტზე </w:t>
      </w:r>
      <w:r w:rsidR="00860929">
        <w:rPr>
          <w:rFonts w:ascii="Sylfaen" w:hAnsi="Sylfaen"/>
          <w:color w:val="000000" w:themeColor="text1"/>
          <w:lang w:val="ka-GE"/>
        </w:rPr>
        <w:t>გაცემულ</w:t>
      </w:r>
      <w:r w:rsidR="00D829C6" w:rsidRPr="00AC3F1D">
        <w:rPr>
          <w:rFonts w:ascii="Sylfaen" w:hAnsi="Sylfaen"/>
          <w:color w:val="000000" w:themeColor="text1"/>
          <w:lang w:val="ka-GE"/>
        </w:rPr>
        <w:t xml:space="preserve"> იქნა საჩუქრები (წიგნები). საგამომგონებლო საქმიანობის განხორციელებისთვის </w:t>
      </w:r>
      <w:r w:rsidR="00860929">
        <w:rPr>
          <w:rFonts w:ascii="Sylfaen" w:hAnsi="Sylfaen"/>
          <w:color w:val="000000" w:themeColor="text1"/>
          <w:lang w:val="ka-GE"/>
        </w:rPr>
        <w:t>შეძენილ</w:t>
      </w:r>
      <w:r w:rsidR="00D829C6" w:rsidRPr="00AC3F1D">
        <w:rPr>
          <w:rFonts w:ascii="Sylfaen" w:hAnsi="Sylfaen"/>
          <w:color w:val="000000" w:themeColor="text1"/>
          <w:lang w:val="ka-GE"/>
        </w:rPr>
        <w:t xml:space="preserve"> იქნა სხვადასხვა სახის ტექნიკური საშუალებები.  </w:t>
      </w:r>
      <w:r w:rsidR="00860929">
        <w:rPr>
          <w:rFonts w:ascii="Sylfaen" w:hAnsi="Sylfaen"/>
          <w:color w:val="000000" w:themeColor="text1"/>
          <w:lang w:val="ka-GE"/>
        </w:rPr>
        <w:t>გაწეულ</w:t>
      </w:r>
      <w:r w:rsidR="00D829C6" w:rsidRPr="00AC3F1D">
        <w:rPr>
          <w:rFonts w:ascii="Sylfaen" w:hAnsi="Sylfaen"/>
          <w:color w:val="000000" w:themeColor="text1"/>
          <w:lang w:val="ka-GE"/>
        </w:rPr>
        <w:t xml:space="preserve"> იქნა ხარჯი 6569  ლარის ოდენობით</w:t>
      </w:r>
      <w:r w:rsidRPr="00AC3F1D">
        <w:rPr>
          <w:rFonts w:ascii="Sylfaen" w:hAnsi="Sylfaen"/>
          <w:color w:val="000000" w:themeColor="text1"/>
          <w:lang w:val="ka-GE"/>
        </w:rPr>
        <w:t>;</w:t>
      </w:r>
    </w:p>
    <w:p w:rsidR="00D829C6" w:rsidRPr="00AC3F1D" w:rsidRDefault="00E95980"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გ</w:t>
      </w:r>
      <w:r w:rsidR="00D829C6" w:rsidRPr="00AC3F1D">
        <w:rPr>
          <w:rFonts w:ascii="Sylfaen" w:hAnsi="Sylfaen"/>
          <w:color w:val="000000" w:themeColor="text1"/>
          <w:lang w:val="ka-GE"/>
        </w:rPr>
        <w:t>. შშმ პირთა ჩართულობის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w:t>
      </w:r>
      <w:r w:rsidR="00D01903" w:rsidRPr="00AC3F1D">
        <w:rPr>
          <w:rFonts w:ascii="Sylfaen" w:hAnsi="Sylfaen"/>
          <w:color w:val="000000" w:themeColor="text1"/>
          <w:lang w:val="ka-GE"/>
        </w:rPr>
        <w:t>(</w:t>
      </w:r>
      <w:r w:rsidR="00D829C6" w:rsidRPr="00AC3F1D">
        <w:rPr>
          <w:rFonts w:ascii="Sylfaen" w:hAnsi="Sylfaen"/>
          <w:color w:val="000000" w:themeColor="text1"/>
          <w:lang w:val="ka-GE"/>
        </w:rPr>
        <w:t>ა</w:t>
      </w:r>
      <w:r w:rsidR="00D01903" w:rsidRPr="00AC3F1D">
        <w:rPr>
          <w:rFonts w:ascii="Sylfaen" w:hAnsi="Sylfaen"/>
          <w:color w:val="000000" w:themeColor="text1"/>
          <w:lang w:val="ka-GE"/>
        </w:rPr>
        <w:t>)</w:t>
      </w:r>
      <w:r w:rsidR="00D829C6" w:rsidRPr="00AC3F1D">
        <w:rPr>
          <w:rFonts w:ascii="Sylfaen" w:hAnsi="Sylfaen"/>
          <w:color w:val="000000" w:themeColor="text1"/>
          <w:lang w:val="ka-GE"/>
        </w:rPr>
        <w:t xml:space="preserve">იპ </w:t>
      </w:r>
      <w:r w:rsidR="00D01903" w:rsidRPr="00AC3F1D">
        <w:rPr>
          <w:rFonts w:ascii="Sylfaen" w:hAnsi="Sylfaen"/>
          <w:color w:val="000000" w:themeColor="text1"/>
          <w:lang w:val="ka-GE"/>
        </w:rPr>
        <w:t>,,</w:t>
      </w:r>
      <w:r w:rsidR="00D829C6" w:rsidRPr="00AC3F1D">
        <w:rPr>
          <w:rFonts w:ascii="Sylfaen" w:hAnsi="Sylfaen"/>
          <w:color w:val="000000" w:themeColor="text1"/>
          <w:lang w:val="ka-GE"/>
        </w:rPr>
        <w:t>ცვლილებები თანაბარი უფლებებისთვის</w:t>
      </w:r>
      <w:r w:rsidR="00D01903" w:rsidRPr="00AC3F1D">
        <w:rPr>
          <w:rFonts w:ascii="Sylfaen" w:hAnsi="Sylfaen"/>
          <w:color w:val="000000" w:themeColor="text1"/>
          <w:lang w:val="ka-GE"/>
        </w:rPr>
        <w:t>“</w:t>
      </w:r>
      <w:r w:rsidR="00D829C6" w:rsidRPr="00AC3F1D">
        <w:rPr>
          <w:rFonts w:ascii="Sylfaen" w:hAnsi="Sylfaen"/>
          <w:color w:val="000000" w:themeColor="text1"/>
          <w:lang w:val="ka-GE"/>
        </w:rPr>
        <w:t xml:space="preserve"> გაფორმებული იქნა ხელშეკრულება</w:t>
      </w:r>
      <w:r w:rsidRPr="00AC3F1D">
        <w:rPr>
          <w:rFonts w:ascii="Sylfaen" w:hAnsi="Sylfaen"/>
          <w:color w:val="000000" w:themeColor="text1"/>
          <w:lang w:val="ka-GE"/>
        </w:rPr>
        <w:t>.</w:t>
      </w:r>
      <w:r w:rsidR="00D829C6" w:rsidRPr="00AC3F1D">
        <w:rPr>
          <w:rFonts w:ascii="Sylfaen" w:hAnsi="Sylfaen"/>
          <w:color w:val="000000" w:themeColor="text1"/>
          <w:lang w:val="ka-GE"/>
        </w:rPr>
        <w:t xml:space="preserve"> ორგანიზაციის მიერ ჩატარებული იქნა შშმ პირთა უფლებების დაცვის საერთაშორისო დღისადმი  და   შშმ პირთა საერთაშორისო დღისადმი მიძღვნილი ღონისძიებები, </w:t>
      </w:r>
      <w:r w:rsidR="00860929">
        <w:rPr>
          <w:rFonts w:ascii="Sylfaen" w:hAnsi="Sylfaen"/>
          <w:color w:val="000000" w:themeColor="text1"/>
          <w:lang w:val="ka-GE"/>
        </w:rPr>
        <w:t>ორგანიზებულ</w:t>
      </w:r>
      <w:r w:rsidR="00D829C6" w:rsidRPr="00AC3F1D">
        <w:rPr>
          <w:rFonts w:ascii="Sylfaen" w:hAnsi="Sylfaen"/>
          <w:color w:val="000000" w:themeColor="text1"/>
          <w:lang w:val="ka-GE"/>
        </w:rPr>
        <w:t xml:space="preserve"> იქნა 6 საინფორმაციო შეხვედრა აჭარის მუნიციპალიტეტებსა და ქ. </w:t>
      </w:r>
      <w:r w:rsidR="00D829C6" w:rsidRPr="00AC3F1D">
        <w:rPr>
          <w:rFonts w:ascii="Sylfaen" w:hAnsi="Sylfaen"/>
          <w:color w:val="000000" w:themeColor="text1"/>
          <w:lang w:val="ka-GE"/>
        </w:rPr>
        <w:lastRenderedPageBreak/>
        <w:t xml:space="preserve">ბათუმში, შშმ პირთა შესახებ  </w:t>
      </w:r>
      <w:r w:rsidR="00860929">
        <w:rPr>
          <w:rFonts w:ascii="Sylfaen" w:hAnsi="Sylfaen"/>
          <w:color w:val="000000" w:themeColor="text1"/>
          <w:lang w:val="ka-GE"/>
        </w:rPr>
        <w:t>ჩატარებულ</w:t>
      </w:r>
      <w:r w:rsidR="00D829C6" w:rsidRPr="00AC3F1D">
        <w:rPr>
          <w:rFonts w:ascii="Sylfaen" w:hAnsi="Sylfaen"/>
          <w:color w:val="000000" w:themeColor="text1"/>
          <w:lang w:val="ka-GE"/>
        </w:rPr>
        <w:t xml:space="preserve"> იქნა 6 ტრენინგ-სემინარი, მომზადდა 4 სოციალური ტიპის ვიდეორგოლი,   კლუბის კოორდინატორებზე, ტრენერსა  და ხელმძღვანელ პირებზე   გაიცა  ანაზღაურება.  წლის განმავლობაში  </w:t>
      </w:r>
      <w:r w:rsidR="00860929">
        <w:rPr>
          <w:rFonts w:ascii="Sylfaen" w:hAnsi="Sylfaen"/>
          <w:color w:val="000000" w:themeColor="text1"/>
          <w:lang w:val="ka-GE"/>
        </w:rPr>
        <w:t>გაწეულ</w:t>
      </w:r>
      <w:r w:rsidR="00D829C6" w:rsidRPr="00AC3F1D">
        <w:rPr>
          <w:rFonts w:ascii="Sylfaen" w:hAnsi="Sylfaen"/>
          <w:color w:val="000000" w:themeColor="text1"/>
          <w:lang w:val="ka-GE"/>
        </w:rPr>
        <w:t xml:space="preserve"> იქნა ხარჯი 6779 ლარის ოდენობით</w:t>
      </w:r>
      <w:r w:rsidRPr="00AC3F1D">
        <w:rPr>
          <w:rFonts w:ascii="Sylfaen" w:hAnsi="Sylfaen"/>
          <w:color w:val="000000" w:themeColor="text1"/>
          <w:lang w:val="ka-GE"/>
        </w:rPr>
        <w:t>;</w:t>
      </w:r>
    </w:p>
    <w:p w:rsidR="00D829C6" w:rsidRPr="00AC3F1D" w:rsidRDefault="00E95980"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დ</w:t>
      </w:r>
      <w:r w:rsidR="00D829C6" w:rsidRPr="00AC3F1D">
        <w:rPr>
          <w:rFonts w:ascii="Sylfaen" w:hAnsi="Sylfaen"/>
          <w:color w:val="000000" w:themeColor="text1"/>
          <w:lang w:val="ka-GE"/>
        </w:rPr>
        <w:t xml:space="preserve">. ხელოვანთა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შპს ,,არტ არეა"-სთან </w:t>
      </w:r>
      <w:r w:rsidR="00860929">
        <w:rPr>
          <w:rFonts w:ascii="Sylfaen" w:hAnsi="Sylfaen"/>
          <w:color w:val="000000" w:themeColor="text1"/>
          <w:lang w:val="ka-GE"/>
        </w:rPr>
        <w:t>გაფორმებულ</w:t>
      </w:r>
      <w:r w:rsidR="00D829C6" w:rsidRPr="00AC3F1D">
        <w:rPr>
          <w:rFonts w:ascii="Sylfaen" w:hAnsi="Sylfaen"/>
          <w:color w:val="000000" w:themeColor="text1"/>
          <w:lang w:val="ka-GE"/>
        </w:rPr>
        <w:t xml:space="preserve"> იქნა ხელშეკრულება</w:t>
      </w:r>
      <w:r w:rsidRPr="00AC3F1D">
        <w:rPr>
          <w:rFonts w:ascii="Sylfaen" w:hAnsi="Sylfaen"/>
          <w:color w:val="000000" w:themeColor="text1"/>
          <w:lang w:val="ka-GE"/>
        </w:rPr>
        <w:t xml:space="preserve">. </w:t>
      </w:r>
      <w:r w:rsidR="00D829C6" w:rsidRPr="00AC3F1D">
        <w:rPr>
          <w:rFonts w:ascii="Sylfaen" w:hAnsi="Sylfaen"/>
          <w:color w:val="000000" w:themeColor="text1"/>
          <w:lang w:val="ka-GE"/>
        </w:rPr>
        <w:t>წლის განმავლობაში განხორციელდა შემდეგი ღონისძიებები:  წყალზე ხატვის 6 მასტერკლასი; 6 კინოჩვენება; ფოტო, ნახატებისა და ვიდეოინსტალაციების გამოფენა; 3 სპექტაკლის დადგმა;  მოეწყო 6 შეხვედრა ხელოვნების სფეროს წარმომადგენლებთან; ჩატარდა კონკურსი სახელწოდებით „გააცოცხლე კინო“ და მოეწყო ორი მასტერკლასი  ფოტოხელოვნებაში. აღნიშნული ღონისძიებები ჩატარდა როგორც ბათუმში</w:t>
      </w:r>
      <w:r w:rsidR="00860929">
        <w:rPr>
          <w:rFonts w:ascii="Sylfaen" w:hAnsi="Sylfaen"/>
          <w:color w:val="000000" w:themeColor="text1"/>
          <w:lang w:val="ka-GE"/>
        </w:rPr>
        <w:t>,</w:t>
      </w:r>
      <w:r w:rsidR="00D829C6" w:rsidRPr="00AC3F1D">
        <w:rPr>
          <w:rFonts w:ascii="Sylfaen" w:hAnsi="Sylfaen"/>
          <w:color w:val="000000" w:themeColor="text1"/>
          <w:lang w:val="ka-GE"/>
        </w:rPr>
        <w:t xml:space="preserve"> ასევე აჭარის ყველა მუნიციპალიტეტში.  კლუბის კოორდინატორებსა და ხელმძღვანელ პირებზე  8 თვის განმავლობაში გაიცა ანაზღაურება. სულ   გაწეული იქნა ხარჯი</w:t>
      </w:r>
      <w:r w:rsidR="00860929">
        <w:rPr>
          <w:rFonts w:ascii="Sylfaen" w:hAnsi="Sylfaen"/>
          <w:color w:val="000000" w:themeColor="text1"/>
          <w:lang w:val="ka-GE"/>
        </w:rPr>
        <w:t>,</w:t>
      </w:r>
      <w:r w:rsidR="00D829C6" w:rsidRPr="00AC3F1D">
        <w:rPr>
          <w:rFonts w:ascii="Sylfaen" w:hAnsi="Sylfaen"/>
          <w:color w:val="000000" w:themeColor="text1"/>
          <w:lang w:val="ka-GE"/>
        </w:rPr>
        <w:t xml:space="preserve"> 9499 ლარი</w:t>
      </w:r>
      <w:r w:rsidRPr="00AC3F1D">
        <w:rPr>
          <w:rFonts w:ascii="Sylfaen" w:hAnsi="Sylfaen"/>
          <w:color w:val="000000" w:themeColor="text1"/>
          <w:lang w:val="ka-GE"/>
        </w:rPr>
        <w:t>;</w:t>
      </w: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სულ ახალგაზრდობის კლუბების მხარდაჭერის ფარგლებში ფაქტიური ხარჯი </w:t>
      </w:r>
      <w:r w:rsidR="00E95980" w:rsidRPr="00AC3F1D">
        <w:rPr>
          <w:rFonts w:ascii="Sylfaen" w:hAnsi="Sylfaen"/>
          <w:color w:val="000000" w:themeColor="text1"/>
          <w:lang w:val="ka-GE"/>
        </w:rPr>
        <w:t xml:space="preserve"> შეადგენს</w:t>
      </w:r>
      <w:r w:rsidRPr="00AC3F1D">
        <w:rPr>
          <w:rFonts w:ascii="Sylfaen" w:hAnsi="Sylfaen"/>
          <w:color w:val="000000" w:themeColor="text1"/>
          <w:lang w:val="ka-GE"/>
        </w:rPr>
        <w:t xml:space="preserve"> 37</w:t>
      </w:r>
      <w:r w:rsidR="00860929">
        <w:rPr>
          <w:rFonts w:ascii="Sylfaen" w:hAnsi="Sylfaen"/>
          <w:color w:val="000000" w:themeColor="text1"/>
          <w:lang w:val="ka-GE"/>
        </w:rPr>
        <w:t xml:space="preserve"> </w:t>
      </w:r>
      <w:r w:rsidRPr="00AC3F1D">
        <w:rPr>
          <w:rFonts w:ascii="Sylfaen" w:hAnsi="Sylfaen"/>
          <w:color w:val="000000" w:themeColor="text1"/>
          <w:lang w:val="ka-GE"/>
        </w:rPr>
        <w:t>978 ლარს</w:t>
      </w:r>
      <w:r w:rsidR="00E66A20" w:rsidRPr="00AC3F1D">
        <w:rPr>
          <w:rFonts w:ascii="Sylfaen" w:hAnsi="Sylfaen"/>
          <w:color w:val="000000" w:themeColor="text1"/>
          <w:lang w:val="ka-GE"/>
        </w:rPr>
        <w:t>;</w:t>
      </w:r>
    </w:p>
    <w:p w:rsidR="00D01903" w:rsidRPr="00AC3F1D" w:rsidRDefault="00D01903" w:rsidP="00AF2C1E">
      <w:pPr>
        <w:spacing w:after="0"/>
        <w:ind w:left="-90"/>
        <w:jc w:val="both"/>
        <w:rPr>
          <w:rFonts w:ascii="Sylfaen" w:hAnsi="Sylfaen"/>
          <w:color w:val="000000" w:themeColor="text1"/>
          <w:lang w:val="ka-GE"/>
        </w:rPr>
      </w:pPr>
    </w:p>
    <w:p w:rsidR="00D829C6" w:rsidRPr="00646CC1"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6. სპორტისა და ახალგაზრდობის საქმეთა დეპარტამენტის მიერ სტუდენტური დღეების ორგანიზებაზე გამოცხადებულ ელექტრონულ ტენდერში გამარჯვებულ ორგანიზაციასთან შპს Smart Solution Group გაფორმებული იქნა ხელშეკრულება</w:t>
      </w:r>
      <w:r w:rsidR="00555EF2" w:rsidRPr="00AC3F1D">
        <w:rPr>
          <w:rFonts w:ascii="Sylfaen" w:hAnsi="Sylfaen"/>
          <w:color w:val="000000" w:themeColor="text1"/>
          <w:lang w:val="ka-GE"/>
        </w:rPr>
        <w:t xml:space="preserve">. </w:t>
      </w:r>
      <w:r w:rsidRPr="00AC3F1D">
        <w:rPr>
          <w:rFonts w:ascii="Sylfaen" w:hAnsi="Sylfaen"/>
          <w:color w:val="000000" w:themeColor="text1"/>
          <w:lang w:val="ka-GE"/>
        </w:rPr>
        <w:t>სტუდენტური დღეების ღონისძიებაში ჩართული იყო 500-ზე მეტი მონაწილე, რომლებმაც მონაწილეობა მიიღეს შემდეგ აქტივობებში: ფეხბურთი,  ფრენბურთი, ქუჩის კალათბურთი, ბილიარდი, დარტსი, ბოულინგი, ორიგინალური ნომერი, მუსიკალური ნომერი, მის სტუნდეტი, მან-სან-კანი. პროექტის ფარგლებში მოხდა ღონისძიების ფოტოგადაღება, ასევე   სხვდასხვა ნომინაციებში გამოვლენილ საუკეთესო სტუდენტებს გადაეცათ პრიზები და საჩუქრები. სულ  ფაქტიური ხარჯი შეადგენს 20</w:t>
      </w:r>
      <w:r w:rsidR="00860929">
        <w:rPr>
          <w:rFonts w:ascii="Sylfaen" w:hAnsi="Sylfaen"/>
          <w:color w:val="000000" w:themeColor="text1"/>
          <w:lang w:val="ka-GE"/>
        </w:rPr>
        <w:t xml:space="preserve"> </w:t>
      </w:r>
      <w:r w:rsidRPr="00AC3F1D">
        <w:rPr>
          <w:rFonts w:ascii="Sylfaen" w:hAnsi="Sylfaen"/>
          <w:color w:val="000000" w:themeColor="text1"/>
          <w:lang w:val="ka-GE"/>
        </w:rPr>
        <w:t>965 ლარს</w:t>
      </w:r>
      <w:r w:rsidR="004D1E78" w:rsidRPr="00646CC1">
        <w:rPr>
          <w:rFonts w:ascii="Sylfaen" w:hAnsi="Sylfaen"/>
          <w:color w:val="000000" w:themeColor="text1"/>
          <w:lang w:val="ka-GE"/>
        </w:rPr>
        <w:t>;</w:t>
      </w:r>
    </w:p>
    <w:p w:rsidR="004D1E78" w:rsidRPr="00646CC1" w:rsidRDefault="004D1E78" w:rsidP="00AF2C1E">
      <w:pPr>
        <w:spacing w:after="0"/>
        <w:ind w:left="-90"/>
        <w:jc w:val="both"/>
        <w:rPr>
          <w:rFonts w:ascii="Sylfaen" w:hAnsi="Sylfaen"/>
          <w:color w:val="000000" w:themeColor="text1"/>
          <w:lang w:val="ka-GE"/>
        </w:rPr>
      </w:pP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7. „მან-სან-კანი“ შავი ზღვის ლიგის ღონისძიებაში მონაწილეობა მიიღო 15-მდე გუნდმა, ღონისძიებას დაესწრო 4500-ზე მეტი მაყურებელი. ღონისძიება განხორციელდა 5 ეტაპად, რომელშიც ჩართული იყო საქართველოს სხვადასხვა </w:t>
      </w:r>
      <w:r w:rsidR="00860929">
        <w:rPr>
          <w:rFonts w:ascii="Sylfaen" w:hAnsi="Sylfaen"/>
          <w:color w:val="000000" w:themeColor="text1"/>
          <w:lang w:val="ka-GE"/>
        </w:rPr>
        <w:t>ქალაქ</w:t>
      </w:r>
      <w:r w:rsidRPr="00AC3F1D">
        <w:rPr>
          <w:rFonts w:ascii="Sylfaen" w:hAnsi="Sylfaen"/>
          <w:color w:val="000000" w:themeColor="text1"/>
          <w:lang w:val="ka-GE"/>
        </w:rPr>
        <w:t>ის სტუდენტ</w:t>
      </w:r>
      <w:r w:rsidR="00860929">
        <w:rPr>
          <w:rFonts w:ascii="Sylfaen" w:hAnsi="Sylfaen"/>
          <w:color w:val="000000" w:themeColor="text1"/>
          <w:lang w:val="ka-GE"/>
        </w:rPr>
        <w:t>ი</w:t>
      </w:r>
      <w:r w:rsidRPr="00AC3F1D">
        <w:rPr>
          <w:rFonts w:ascii="Sylfaen" w:hAnsi="Sylfaen"/>
          <w:color w:val="000000" w:themeColor="text1"/>
          <w:lang w:val="ka-GE"/>
        </w:rPr>
        <w:t xml:space="preserve"> ახალგაზრდების გუნდები. სულ ხარჯი შეადგენს  27</w:t>
      </w:r>
      <w:r w:rsidR="00860929">
        <w:rPr>
          <w:rFonts w:ascii="Sylfaen" w:hAnsi="Sylfaen"/>
          <w:color w:val="000000" w:themeColor="text1"/>
          <w:lang w:val="ka-GE"/>
        </w:rPr>
        <w:t xml:space="preserve"> </w:t>
      </w:r>
      <w:r w:rsidRPr="00AC3F1D">
        <w:rPr>
          <w:rFonts w:ascii="Sylfaen" w:hAnsi="Sylfaen"/>
          <w:color w:val="000000" w:themeColor="text1"/>
          <w:lang w:val="ka-GE"/>
        </w:rPr>
        <w:t>000 ლარს</w:t>
      </w:r>
      <w:r w:rsidR="00E66A20" w:rsidRPr="00AC3F1D">
        <w:rPr>
          <w:rFonts w:ascii="Sylfaen" w:hAnsi="Sylfaen"/>
          <w:color w:val="000000" w:themeColor="text1"/>
          <w:lang w:val="ka-GE"/>
        </w:rPr>
        <w:t>;</w:t>
      </w:r>
    </w:p>
    <w:p w:rsidR="00D829C6" w:rsidRPr="00AC3F1D" w:rsidRDefault="00D829C6" w:rsidP="00AF2C1E">
      <w:pPr>
        <w:spacing w:before="240" w:after="0"/>
        <w:ind w:left="-90"/>
        <w:jc w:val="both"/>
        <w:rPr>
          <w:rFonts w:ascii="Sylfaen" w:hAnsi="Sylfaen"/>
          <w:color w:val="000000" w:themeColor="text1"/>
          <w:lang w:val="ka-GE"/>
        </w:rPr>
      </w:pPr>
      <w:r w:rsidRPr="00AC3F1D">
        <w:rPr>
          <w:rFonts w:ascii="Sylfaen" w:hAnsi="Sylfaen"/>
          <w:color w:val="000000" w:themeColor="text1"/>
          <w:lang w:val="ka-GE"/>
        </w:rPr>
        <w:t xml:space="preserve">8. ახალგაზრდული  საზაფხულო ბანაკის ორგანიზებაზე დეპარტამენტის მიერ გამოცხადებულ იქნა ელექტრონულ ტენდერი </w:t>
      </w:r>
      <w:r w:rsidR="00555EF2" w:rsidRPr="00AC3F1D">
        <w:rPr>
          <w:rFonts w:ascii="Sylfaen" w:hAnsi="Sylfaen"/>
          <w:color w:val="000000" w:themeColor="text1"/>
          <w:lang w:val="ka-GE"/>
        </w:rPr>
        <w:t>(</w:t>
      </w:r>
      <w:r w:rsidRPr="00AC3F1D">
        <w:rPr>
          <w:rFonts w:ascii="Sylfaen" w:hAnsi="Sylfaen"/>
          <w:color w:val="000000" w:themeColor="text1"/>
          <w:lang w:val="ka-GE"/>
        </w:rPr>
        <w:t>160017979</w:t>
      </w:r>
      <w:r w:rsidR="00555EF2" w:rsidRPr="00AC3F1D">
        <w:rPr>
          <w:rFonts w:ascii="Sylfaen" w:hAnsi="Sylfaen"/>
          <w:color w:val="000000" w:themeColor="text1"/>
          <w:lang w:val="ka-GE"/>
        </w:rPr>
        <w:t>)</w:t>
      </w:r>
      <w:r w:rsidRPr="00AC3F1D">
        <w:rPr>
          <w:rFonts w:ascii="Sylfaen" w:hAnsi="Sylfaen"/>
          <w:color w:val="000000" w:themeColor="text1"/>
          <w:lang w:val="ka-GE"/>
        </w:rPr>
        <w:t>, სადაც გამოვლინდა გამარჯვებული კომპანია შპს ,,ევროპის აკადემიური ცენტრი გაცვლითი პროგრამები"</w:t>
      </w:r>
      <w:r w:rsidR="00842F2C" w:rsidRPr="00AC3F1D">
        <w:rPr>
          <w:rFonts w:ascii="Sylfaen" w:hAnsi="Sylfaen"/>
          <w:color w:val="000000" w:themeColor="text1"/>
          <w:lang w:val="ka-GE"/>
        </w:rPr>
        <w:t>,</w:t>
      </w:r>
      <w:r w:rsidR="00860929">
        <w:rPr>
          <w:rFonts w:ascii="Sylfaen" w:hAnsi="Sylfaen"/>
          <w:color w:val="000000" w:themeColor="text1"/>
          <w:lang w:val="ka-GE"/>
        </w:rPr>
        <w:t xml:space="preserve"> </w:t>
      </w:r>
      <w:r w:rsidR="00842F2C" w:rsidRPr="00AC3F1D">
        <w:rPr>
          <w:rFonts w:ascii="Sylfaen" w:hAnsi="Sylfaen"/>
          <w:color w:val="000000" w:themeColor="text1"/>
          <w:lang w:val="ka-GE"/>
        </w:rPr>
        <w:t>რომელთანაც</w:t>
      </w:r>
      <w:r w:rsidRPr="00AC3F1D">
        <w:rPr>
          <w:rFonts w:ascii="Sylfaen" w:hAnsi="Sylfaen"/>
          <w:color w:val="000000" w:themeColor="text1"/>
          <w:lang w:val="ka-GE"/>
        </w:rPr>
        <w:t xml:space="preserve"> გაფორმ</w:t>
      </w:r>
      <w:r w:rsidR="00842F2C" w:rsidRPr="00AC3F1D">
        <w:rPr>
          <w:rFonts w:ascii="Sylfaen" w:hAnsi="Sylfaen"/>
          <w:color w:val="000000" w:themeColor="text1"/>
          <w:lang w:val="ka-GE"/>
        </w:rPr>
        <w:t>და</w:t>
      </w:r>
      <w:r w:rsidRPr="00AC3F1D">
        <w:rPr>
          <w:rFonts w:ascii="Sylfaen" w:hAnsi="Sylfaen"/>
          <w:color w:val="000000" w:themeColor="text1"/>
          <w:lang w:val="ka-GE"/>
        </w:rPr>
        <w:t xml:space="preserve"> ხელშეკრულება</w:t>
      </w:r>
      <w:r w:rsidR="00860929">
        <w:rPr>
          <w:rFonts w:ascii="Sylfaen" w:hAnsi="Sylfaen"/>
          <w:color w:val="000000" w:themeColor="text1"/>
          <w:lang w:val="ka-GE"/>
        </w:rPr>
        <w:t>.</w:t>
      </w:r>
      <w:r w:rsidRPr="00AC3F1D">
        <w:rPr>
          <w:rFonts w:ascii="Sylfaen" w:hAnsi="Sylfaen"/>
          <w:color w:val="000000" w:themeColor="text1"/>
          <w:lang w:val="ka-GE"/>
        </w:rPr>
        <w:t xml:space="preserve">  ღონისძიებაში ჩართული იყო აჭარაში არსებული უმაღლესი სასწავლებლ</w:t>
      </w:r>
      <w:r w:rsidR="00842F2C" w:rsidRPr="00AC3F1D">
        <w:rPr>
          <w:rFonts w:ascii="Sylfaen" w:hAnsi="Sylfaen"/>
          <w:color w:val="000000" w:themeColor="text1"/>
          <w:lang w:val="ka-GE"/>
        </w:rPr>
        <w:t>ებ</w:t>
      </w:r>
      <w:r w:rsidRPr="00AC3F1D">
        <w:rPr>
          <w:rFonts w:ascii="Sylfaen" w:hAnsi="Sylfaen"/>
          <w:color w:val="000000" w:themeColor="text1"/>
          <w:lang w:val="ka-GE"/>
        </w:rPr>
        <w:t>ის 50 სტუდენტი, რომელთაც ჩაუტარდათ ტრენინგ-სემინარები სხვადასხვა თემატიკაზე</w:t>
      </w:r>
      <w:r w:rsidR="00003944" w:rsidRPr="00AC3F1D">
        <w:rPr>
          <w:rFonts w:ascii="Sylfaen" w:hAnsi="Sylfaen"/>
          <w:color w:val="000000" w:themeColor="text1"/>
          <w:lang w:val="ka-GE"/>
        </w:rPr>
        <w:t>, ღონისძიების ხარჯი შეადგენს 27 139 ლარს;</w:t>
      </w:r>
    </w:p>
    <w:p w:rsidR="00D01903" w:rsidRPr="00AC3F1D" w:rsidRDefault="00D01903" w:rsidP="00AF2C1E">
      <w:pPr>
        <w:spacing w:before="240" w:after="0"/>
        <w:ind w:left="-90"/>
        <w:jc w:val="both"/>
        <w:rPr>
          <w:rFonts w:ascii="Sylfaen" w:hAnsi="Sylfaen"/>
          <w:color w:val="000000" w:themeColor="text1"/>
          <w:lang w:val="ka-GE"/>
        </w:rPr>
      </w:pPr>
    </w:p>
    <w:p w:rsidR="00D829C6" w:rsidRPr="00860929" w:rsidRDefault="00D829C6" w:rsidP="00AF2C1E">
      <w:pPr>
        <w:pStyle w:val="a5"/>
        <w:numPr>
          <w:ilvl w:val="0"/>
          <w:numId w:val="9"/>
        </w:numPr>
        <w:spacing w:after="0"/>
        <w:ind w:left="0" w:firstLine="0"/>
        <w:jc w:val="both"/>
        <w:rPr>
          <w:rFonts w:ascii="Sylfaen" w:hAnsi="Sylfaen"/>
          <w:color w:val="000000" w:themeColor="text1"/>
          <w:lang w:val="ka-GE"/>
        </w:rPr>
      </w:pPr>
      <w:r w:rsidRPr="00860929">
        <w:rPr>
          <w:rFonts w:ascii="Sylfaen" w:hAnsi="Sylfaen" w:cs="Sylfaen"/>
          <w:color w:val="000000" w:themeColor="text1"/>
          <w:lang w:val="ka-GE"/>
        </w:rPr>
        <w:t>ქალაქური</w:t>
      </w:r>
      <w:r w:rsidRPr="00860929">
        <w:rPr>
          <w:rFonts w:ascii="Sylfaen" w:hAnsi="Sylfaen"/>
          <w:color w:val="000000" w:themeColor="text1"/>
          <w:lang w:val="ka-GE"/>
        </w:rPr>
        <w:t xml:space="preserve"> თამაშები  „City game“ </w:t>
      </w:r>
      <w:r w:rsidR="002B3518" w:rsidRPr="00860929">
        <w:rPr>
          <w:rFonts w:ascii="Sylfaen" w:hAnsi="Sylfaen"/>
          <w:color w:val="000000" w:themeColor="text1"/>
          <w:lang w:val="ka-GE"/>
        </w:rPr>
        <w:t xml:space="preserve">- </w:t>
      </w:r>
      <w:r w:rsidRPr="00860929">
        <w:rPr>
          <w:rFonts w:ascii="Sylfaen" w:hAnsi="Sylfaen"/>
          <w:color w:val="000000" w:themeColor="text1"/>
          <w:lang w:val="ka-GE"/>
        </w:rPr>
        <w:t>ის ორგანიზებაზე დეპარტამენტის მიერ გამოცხადებულ ელექტრონულ ტენდერში გაიმარჯვა შპს ,,მარკა"-მ.  ღონისძიების ფარგლებში ჩატარდა სპორტული, შემეცნებითი და ინტელექტუალური აქტივობები, რომელშიც მონაწილეობა მიიღო</w:t>
      </w:r>
      <w:r w:rsidR="002B3518" w:rsidRPr="00860929">
        <w:rPr>
          <w:rFonts w:ascii="Sylfaen" w:hAnsi="Sylfaen"/>
          <w:color w:val="000000" w:themeColor="text1"/>
          <w:lang w:val="ka-GE"/>
        </w:rPr>
        <w:t xml:space="preserve"> 500-</w:t>
      </w:r>
      <w:r w:rsidRPr="00860929">
        <w:rPr>
          <w:rFonts w:ascii="Sylfaen" w:hAnsi="Sylfaen"/>
          <w:color w:val="000000" w:themeColor="text1"/>
          <w:lang w:val="ka-GE"/>
        </w:rPr>
        <w:t>ზე მეტმა სტუდენტ</w:t>
      </w:r>
      <w:r w:rsidR="00860929">
        <w:rPr>
          <w:rFonts w:ascii="Sylfaen" w:hAnsi="Sylfaen"/>
          <w:color w:val="000000" w:themeColor="text1"/>
          <w:lang w:val="ka-GE"/>
        </w:rPr>
        <w:t xml:space="preserve">მა </w:t>
      </w:r>
      <w:r w:rsidRPr="00860929">
        <w:rPr>
          <w:rFonts w:ascii="Sylfaen" w:hAnsi="Sylfaen"/>
          <w:color w:val="000000" w:themeColor="text1"/>
          <w:lang w:val="ka-GE"/>
        </w:rPr>
        <w:t xml:space="preserve">ახალგაზრდამ. </w:t>
      </w:r>
      <w:r w:rsidR="00A00735" w:rsidRPr="00860929">
        <w:rPr>
          <w:rFonts w:ascii="Sylfaen" w:hAnsi="Sylfaen"/>
          <w:color w:val="000000" w:themeColor="text1"/>
          <w:lang w:val="ka-GE"/>
        </w:rPr>
        <w:t xml:space="preserve">ღონისძიების ორგანიზებაზე </w:t>
      </w:r>
      <w:r w:rsidR="00860929">
        <w:rPr>
          <w:rFonts w:ascii="Sylfaen" w:hAnsi="Sylfaen"/>
          <w:color w:val="000000" w:themeColor="text1"/>
          <w:lang w:val="ka-GE"/>
        </w:rPr>
        <w:t>გაწეულ</w:t>
      </w:r>
      <w:r w:rsidR="00A00735" w:rsidRPr="00860929">
        <w:rPr>
          <w:rFonts w:ascii="Sylfaen" w:hAnsi="Sylfaen"/>
          <w:color w:val="000000" w:themeColor="text1"/>
          <w:lang w:val="ka-GE"/>
        </w:rPr>
        <w:t xml:space="preserve"> იქნა ხარჯი</w:t>
      </w:r>
      <w:r w:rsidR="00860929">
        <w:rPr>
          <w:rFonts w:ascii="Sylfaen" w:hAnsi="Sylfaen"/>
          <w:color w:val="000000" w:themeColor="text1"/>
          <w:lang w:val="ka-GE"/>
        </w:rPr>
        <w:t>,</w:t>
      </w:r>
      <w:r w:rsidR="00A00735" w:rsidRPr="00860929">
        <w:rPr>
          <w:rFonts w:ascii="Sylfaen" w:hAnsi="Sylfaen"/>
          <w:color w:val="000000" w:themeColor="text1"/>
          <w:lang w:val="ka-GE"/>
        </w:rPr>
        <w:t xml:space="preserve"> 11 475 ლარი</w:t>
      </w:r>
      <w:r w:rsidR="00003944" w:rsidRPr="00860929">
        <w:rPr>
          <w:rFonts w:ascii="Sylfaen" w:hAnsi="Sylfaen"/>
          <w:color w:val="000000" w:themeColor="text1"/>
          <w:lang w:val="ka-GE"/>
        </w:rPr>
        <w:t>;</w:t>
      </w:r>
    </w:p>
    <w:p w:rsidR="00A00735" w:rsidRPr="00AC3F1D" w:rsidRDefault="00A00735" w:rsidP="00AF2C1E">
      <w:pPr>
        <w:spacing w:after="0"/>
        <w:ind w:left="-90"/>
        <w:jc w:val="both"/>
        <w:rPr>
          <w:rFonts w:ascii="Sylfaen" w:hAnsi="Sylfaen"/>
          <w:color w:val="000000" w:themeColor="text1"/>
          <w:lang w:val="ka-GE"/>
        </w:rPr>
      </w:pPr>
    </w:p>
    <w:p w:rsidR="00D829C6" w:rsidRPr="00AC3F1D" w:rsidRDefault="00D829C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10.  ლიდერთა სკოლის ორგანიზებაზე დეპარტამენტის მიერ გამოცხადებულ იქნა ელექტრონულ ტენდერი SPA160015604, სადაც გამოვლინდა გამარჯვებული კომპანია შპს ,,ევროპის აკადემიური ცენტრი გაცვლითი პროგრამები". ღონისძიების ორგანიზებაზე გაფორმებული იქნა ხელშეკრულება 25</w:t>
      </w:r>
      <w:r w:rsidR="00860929">
        <w:rPr>
          <w:rFonts w:ascii="Sylfaen" w:hAnsi="Sylfaen"/>
          <w:color w:val="000000" w:themeColor="text1"/>
          <w:lang w:val="ka-GE"/>
        </w:rPr>
        <w:t xml:space="preserve"> </w:t>
      </w:r>
      <w:r w:rsidRPr="00AC3F1D">
        <w:rPr>
          <w:rFonts w:ascii="Sylfaen" w:hAnsi="Sylfaen"/>
          <w:color w:val="000000" w:themeColor="text1"/>
          <w:lang w:val="ka-GE"/>
        </w:rPr>
        <w:t>960 ლარზე</w:t>
      </w:r>
      <w:r w:rsidR="00003944" w:rsidRPr="00AC3F1D">
        <w:rPr>
          <w:rFonts w:ascii="Sylfaen" w:hAnsi="Sylfaen"/>
          <w:color w:val="000000" w:themeColor="text1"/>
          <w:lang w:val="ka-GE"/>
        </w:rPr>
        <w:t>.</w:t>
      </w:r>
      <w:r w:rsidRPr="00AC3F1D">
        <w:rPr>
          <w:rFonts w:ascii="Sylfaen" w:hAnsi="Sylfaen"/>
          <w:color w:val="000000" w:themeColor="text1"/>
          <w:lang w:val="ka-GE"/>
        </w:rPr>
        <w:t xml:space="preserve"> ღონისძიებაში ჩართული იყო აჭარაში არსებული უმაღლესი სასწავლებლ</w:t>
      </w:r>
      <w:r w:rsidR="002B3518" w:rsidRPr="00AC3F1D">
        <w:rPr>
          <w:rFonts w:ascii="Sylfaen" w:hAnsi="Sylfaen"/>
          <w:color w:val="000000" w:themeColor="text1"/>
          <w:lang w:val="ka-GE"/>
        </w:rPr>
        <w:t>ებ</w:t>
      </w:r>
      <w:r w:rsidRPr="00AC3F1D">
        <w:rPr>
          <w:rFonts w:ascii="Sylfaen" w:hAnsi="Sylfaen"/>
          <w:color w:val="000000" w:themeColor="text1"/>
          <w:lang w:val="ka-GE"/>
        </w:rPr>
        <w:t>ის და საჯარო სკოლის 50 სტუდენტ</w:t>
      </w:r>
      <w:r w:rsidR="00860929">
        <w:rPr>
          <w:rFonts w:ascii="Sylfaen" w:hAnsi="Sylfaen"/>
          <w:color w:val="000000" w:themeColor="text1"/>
          <w:lang w:val="ka-GE"/>
        </w:rPr>
        <w:t>ი</w:t>
      </w:r>
      <w:r w:rsidRPr="00AC3F1D">
        <w:rPr>
          <w:rFonts w:ascii="Sylfaen" w:hAnsi="Sylfaen"/>
          <w:color w:val="000000" w:themeColor="text1"/>
          <w:lang w:val="ka-GE"/>
        </w:rPr>
        <w:t xml:space="preserve"> ახალგაზრდა, რომელთაც ჩაუტარდათ ტრენინგ-სემინარები სხვადასხვა თემატიკაზე.</w:t>
      </w:r>
    </w:p>
    <w:p w:rsidR="00D829C6" w:rsidRPr="00AC3F1D" w:rsidRDefault="00D829C6" w:rsidP="00AF2C1E">
      <w:pPr>
        <w:spacing w:after="0"/>
        <w:ind w:left="-90"/>
        <w:jc w:val="both"/>
        <w:rPr>
          <w:rFonts w:ascii="Sylfaen" w:hAnsi="Sylfaen"/>
          <w:color w:val="000000" w:themeColor="text1"/>
          <w:lang w:val="ka-GE"/>
        </w:rPr>
      </w:pPr>
    </w:p>
    <w:p w:rsidR="00D829C6" w:rsidRPr="00AC3F1D" w:rsidRDefault="00012A06" w:rsidP="00AF2C1E">
      <w:pPr>
        <w:spacing w:after="0"/>
        <w:ind w:left="-90"/>
        <w:jc w:val="both"/>
        <w:rPr>
          <w:rFonts w:ascii="Sylfaen" w:hAnsi="Sylfaen"/>
          <w:color w:val="000000" w:themeColor="text1"/>
          <w:lang w:val="ka-GE"/>
        </w:rPr>
      </w:pPr>
      <w:r w:rsidRPr="00AC3F1D">
        <w:rPr>
          <w:rFonts w:ascii="Sylfaen" w:hAnsi="Sylfaen"/>
          <w:color w:val="000000" w:themeColor="text1"/>
          <w:lang w:val="ka-GE"/>
        </w:rPr>
        <w:t xml:space="preserve">პროგრამის წლიური გეგმა შეადგენდა 246 010 ლარს, ხოლო ფაქტიურად გაიხარჯა 220 221 ლარი, დარჩენილია ეკონომია  25 789 ლარი, რაც </w:t>
      </w:r>
      <w:r w:rsidR="00860929">
        <w:rPr>
          <w:rFonts w:ascii="Sylfaen" w:hAnsi="Sylfaen"/>
          <w:color w:val="000000" w:themeColor="text1"/>
          <w:lang w:val="ka-GE"/>
        </w:rPr>
        <w:t>გამოწვეულია</w:t>
      </w:r>
      <w:r w:rsidRPr="00AC3F1D">
        <w:rPr>
          <w:rFonts w:ascii="Sylfaen" w:hAnsi="Sylfaen"/>
          <w:color w:val="000000" w:themeColor="text1"/>
          <w:lang w:val="ka-GE"/>
        </w:rPr>
        <w:t xml:space="preserve"> სხვადასხვა </w:t>
      </w:r>
      <w:r w:rsidR="00860929">
        <w:rPr>
          <w:rFonts w:ascii="Sylfaen" w:hAnsi="Sylfaen"/>
          <w:color w:val="000000" w:themeColor="text1"/>
          <w:lang w:val="ka-GE"/>
        </w:rPr>
        <w:t>მიზეზით</w:t>
      </w:r>
      <w:r w:rsidRPr="00AC3F1D">
        <w:rPr>
          <w:rFonts w:ascii="Sylfaen" w:hAnsi="Sylfaen"/>
          <w:color w:val="000000" w:themeColor="text1"/>
          <w:lang w:val="ka-GE"/>
        </w:rPr>
        <w:t>, კერძ</w:t>
      </w:r>
      <w:r w:rsidR="002B3518" w:rsidRPr="00AC3F1D">
        <w:rPr>
          <w:rFonts w:ascii="Sylfaen" w:hAnsi="Sylfaen"/>
          <w:color w:val="000000" w:themeColor="text1"/>
          <w:lang w:val="ka-GE"/>
        </w:rPr>
        <w:t>ო</w:t>
      </w:r>
      <w:r w:rsidRPr="00AC3F1D">
        <w:rPr>
          <w:rFonts w:ascii="Sylfaen" w:hAnsi="Sylfaen"/>
          <w:color w:val="000000" w:themeColor="text1"/>
          <w:lang w:val="ka-GE"/>
        </w:rPr>
        <w:t xml:space="preserve">დ: </w:t>
      </w:r>
      <w:r w:rsidR="00D829C6" w:rsidRPr="00AC3F1D">
        <w:rPr>
          <w:rFonts w:ascii="Sylfaen" w:hAnsi="Sylfaen"/>
          <w:color w:val="000000" w:themeColor="text1"/>
          <w:lang w:val="ka-GE"/>
        </w:rPr>
        <w:t xml:space="preserve">ახალგაზრდულ საქმეთა სფეროს ხელშეწყობის პროგრამის ფარგლებში  წლის განმავლობაში </w:t>
      </w:r>
      <w:r w:rsidR="004D1E78" w:rsidRPr="00AC3F1D">
        <w:rPr>
          <w:rFonts w:ascii="Sylfaen" w:hAnsi="Sylfaen"/>
          <w:color w:val="000000" w:themeColor="text1"/>
          <w:lang w:val="ka-GE"/>
        </w:rPr>
        <w:t xml:space="preserve">დაგეგმილი იყო </w:t>
      </w:r>
      <w:r w:rsidR="00D829C6" w:rsidRPr="00AC3F1D">
        <w:rPr>
          <w:rFonts w:ascii="Sylfaen" w:hAnsi="Sylfaen"/>
          <w:color w:val="000000" w:themeColor="text1"/>
          <w:lang w:val="ka-GE"/>
        </w:rPr>
        <w:t>11 ღონისძიების ორგანიზება</w:t>
      </w:r>
      <w:r w:rsidR="004D1E78" w:rsidRPr="00AC3F1D">
        <w:rPr>
          <w:rFonts w:ascii="Sylfaen" w:hAnsi="Sylfaen"/>
          <w:color w:val="000000" w:themeColor="text1"/>
          <w:lang w:val="ka-GE"/>
        </w:rPr>
        <w:t>,</w:t>
      </w:r>
      <w:r w:rsidR="00D829C6" w:rsidRPr="00AC3F1D">
        <w:rPr>
          <w:rFonts w:ascii="Sylfaen" w:hAnsi="Sylfaen"/>
          <w:color w:val="000000" w:themeColor="text1"/>
          <w:lang w:val="ka-GE"/>
        </w:rPr>
        <w:t xml:space="preserve"> საანგარიშო პერიოდში ჩატარდა 10 ღონისძიება, ვერ განხორციელდა „ერთჯერადი თავისუფალი პროექტები“</w:t>
      </w:r>
      <w:r w:rsidRPr="00AC3F1D">
        <w:rPr>
          <w:rFonts w:ascii="Sylfaen" w:hAnsi="Sylfaen"/>
          <w:color w:val="000000" w:themeColor="text1"/>
          <w:lang w:val="ka-GE"/>
        </w:rPr>
        <w:t xml:space="preserve"> თანხით 16 294 ლარი</w:t>
      </w:r>
      <w:r w:rsidR="00D829C6" w:rsidRPr="00AC3F1D">
        <w:rPr>
          <w:rFonts w:ascii="Sylfaen" w:hAnsi="Sylfaen"/>
          <w:color w:val="000000" w:themeColor="text1"/>
          <w:lang w:val="ka-GE"/>
        </w:rPr>
        <w:t>,</w:t>
      </w:r>
      <w:r w:rsidR="00860929">
        <w:rPr>
          <w:rFonts w:ascii="Sylfaen" w:hAnsi="Sylfaen"/>
          <w:color w:val="000000" w:themeColor="text1"/>
          <w:lang w:val="ka-GE"/>
        </w:rPr>
        <w:t xml:space="preserve"> </w:t>
      </w:r>
      <w:r w:rsidR="00BD6806" w:rsidRPr="00AC3F1D">
        <w:rPr>
          <w:rFonts w:ascii="Sylfaen" w:hAnsi="Sylfaen"/>
          <w:color w:val="000000" w:themeColor="text1"/>
          <w:lang w:val="ka-GE"/>
        </w:rPr>
        <w:t>ღონისძიების მიზანს წარმოადგენს ახალგაზრდების ინიციატივების დაფინანსება და მხარდაჭერა</w:t>
      </w:r>
      <w:r w:rsidR="00860929">
        <w:rPr>
          <w:rFonts w:ascii="Sylfaen" w:hAnsi="Sylfaen"/>
          <w:color w:val="000000" w:themeColor="text1"/>
          <w:lang w:val="ka-GE"/>
        </w:rPr>
        <w:t>. მიუხედავად</w:t>
      </w:r>
      <w:r w:rsidR="00BD6806" w:rsidRPr="00AC3F1D">
        <w:rPr>
          <w:rFonts w:ascii="Sylfaen" w:hAnsi="Sylfaen"/>
          <w:color w:val="000000" w:themeColor="text1"/>
          <w:lang w:val="ka-GE"/>
        </w:rPr>
        <w:t xml:space="preserve"> </w:t>
      </w:r>
      <w:r w:rsidR="0067439A" w:rsidRPr="00AC3F1D">
        <w:rPr>
          <w:rFonts w:ascii="Sylfaen" w:hAnsi="Sylfaen"/>
          <w:color w:val="000000" w:themeColor="text1"/>
          <w:lang w:val="ka-GE"/>
        </w:rPr>
        <w:t>დეპარტამენტის მრავალგზის მცდელობისა</w:t>
      </w:r>
      <w:r w:rsidR="00860929">
        <w:rPr>
          <w:rFonts w:ascii="Sylfaen" w:hAnsi="Sylfaen"/>
          <w:color w:val="000000" w:themeColor="text1"/>
          <w:lang w:val="ka-GE"/>
        </w:rPr>
        <w:t>,</w:t>
      </w:r>
      <w:r w:rsidR="0067439A" w:rsidRPr="00AC3F1D">
        <w:rPr>
          <w:rFonts w:ascii="Sylfaen" w:hAnsi="Sylfaen"/>
          <w:color w:val="000000" w:themeColor="text1"/>
          <w:lang w:val="ka-GE"/>
        </w:rPr>
        <w:t xml:space="preserve"> აღნიშნული ღონისძიების გამარტივებული შესყიდვის ფორმით განხორციელება ვერ მოხერხდა</w:t>
      </w:r>
      <w:r w:rsidR="00860929">
        <w:rPr>
          <w:rFonts w:ascii="Sylfaen" w:hAnsi="Sylfaen"/>
          <w:color w:val="000000" w:themeColor="text1"/>
          <w:lang w:val="ka-GE"/>
        </w:rPr>
        <w:t xml:space="preserve">, </w:t>
      </w:r>
      <w:r w:rsidR="00BD6806" w:rsidRPr="00AC3F1D">
        <w:rPr>
          <w:rFonts w:ascii="Sylfaen" w:hAnsi="Sylfaen"/>
          <w:color w:val="000000" w:themeColor="text1"/>
          <w:lang w:val="ka-GE"/>
        </w:rPr>
        <w:t xml:space="preserve">ხოლო </w:t>
      </w:r>
      <w:r w:rsidR="0067439A" w:rsidRPr="00AC3F1D">
        <w:rPr>
          <w:rFonts w:ascii="Sylfaen" w:hAnsi="Sylfaen"/>
          <w:color w:val="000000" w:themeColor="text1"/>
          <w:lang w:val="ka-GE"/>
        </w:rPr>
        <w:t>ტენდერის შემთხვევაში იკარგება ახალგაზრდების იდეა,</w:t>
      </w:r>
      <w:r w:rsidR="00BD6806" w:rsidRPr="00AC3F1D">
        <w:rPr>
          <w:rFonts w:ascii="Sylfaen" w:hAnsi="Sylfaen"/>
          <w:color w:val="000000" w:themeColor="text1"/>
          <w:lang w:val="ka-GE"/>
        </w:rPr>
        <w:t xml:space="preserve"> რაც</w:t>
      </w:r>
      <w:r w:rsidR="0067439A" w:rsidRPr="00AC3F1D">
        <w:rPr>
          <w:rFonts w:ascii="Sylfaen" w:hAnsi="Sylfaen"/>
          <w:color w:val="000000" w:themeColor="text1"/>
          <w:lang w:val="ka-GE"/>
        </w:rPr>
        <w:t xml:space="preserve"> პროექტის </w:t>
      </w:r>
      <w:r w:rsidR="00374B43" w:rsidRPr="00AC3F1D">
        <w:rPr>
          <w:rFonts w:ascii="Sylfaen" w:hAnsi="Sylfaen"/>
          <w:color w:val="000000" w:themeColor="text1"/>
          <w:lang w:val="ka-GE"/>
        </w:rPr>
        <w:t xml:space="preserve">ხარისხზე უარყოფით გავლენას </w:t>
      </w:r>
      <w:r w:rsidR="00BD6806" w:rsidRPr="00AC3F1D">
        <w:rPr>
          <w:rFonts w:ascii="Sylfaen" w:hAnsi="Sylfaen"/>
          <w:color w:val="000000" w:themeColor="text1"/>
          <w:lang w:val="ka-GE"/>
        </w:rPr>
        <w:t>ახდენს</w:t>
      </w:r>
      <w:r w:rsidR="00374B43" w:rsidRPr="00AC3F1D">
        <w:rPr>
          <w:rFonts w:ascii="Sylfaen" w:hAnsi="Sylfaen"/>
          <w:color w:val="000000" w:themeColor="text1"/>
          <w:lang w:val="ka-GE"/>
        </w:rPr>
        <w:t>.</w:t>
      </w:r>
      <w:r w:rsidR="0067439A" w:rsidRPr="00AC3F1D">
        <w:rPr>
          <w:rFonts w:ascii="Sylfaen" w:hAnsi="Sylfaen"/>
          <w:color w:val="000000" w:themeColor="text1"/>
          <w:lang w:val="ka-GE"/>
        </w:rPr>
        <w:t xml:space="preserve"> სხვა ორგანიზაციის მიერ </w:t>
      </w:r>
      <w:r w:rsidR="00D829C6" w:rsidRPr="00AC3F1D">
        <w:rPr>
          <w:rFonts w:ascii="Sylfaen" w:hAnsi="Sylfaen"/>
          <w:color w:val="000000" w:themeColor="text1"/>
          <w:lang w:val="ka-GE"/>
        </w:rPr>
        <w:t xml:space="preserve"> ასევე ახალგაზრდული  კლუბების ფარგლებში სადისკუსიო კლუბის ღონისძიებების ორგანიზებაზე დეპარტამენტის მიერ სამჯერ იქნა გამოცხადებული ელექტრონული ტენდერი, რომელიც არ შედგა. შესაბამისად 5 კლუბის ნაცვლად წლის განმავლობაში დაფინანსდა 4 კლუბი</w:t>
      </w:r>
      <w:r w:rsidRPr="00AC3F1D">
        <w:rPr>
          <w:rFonts w:ascii="Sylfaen" w:hAnsi="Sylfaen"/>
          <w:color w:val="000000" w:themeColor="text1"/>
          <w:lang w:val="ka-GE"/>
        </w:rPr>
        <w:t>, რომელშიც წარმოიქმნა ეკონომია  9 495 ლარი</w:t>
      </w:r>
      <w:r w:rsidR="00D829C6" w:rsidRPr="00AC3F1D">
        <w:rPr>
          <w:rFonts w:ascii="Sylfaen" w:hAnsi="Sylfaen"/>
          <w:color w:val="000000" w:themeColor="text1"/>
          <w:lang w:val="ka-GE"/>
        </w:rPr>
        <w:t>.</w:t>
      </w:r>
    </w:p>
    <w:p w:rsidR="00D829C6" w:rsidRPr="00AC3F1D" w:rsidRDefault="00D829C6" w:rsidP="00E44EC1">
      <w:pPr>
        <w:spacing w:after="0" w:line="240" w:lineRule="auto"/>
        <w:ind w:left="-90"/>
        <w:jc w:val="both"/>
        <w:rPr>
          <w:rFonts w:ascii="Sylfaen" w:hAnsi="Sylfaen"/>
          <w:color w:val="000000" w:themeColor="text1"/>
          <w:lang w:val="ka-GE"/>
        </w:rPr>
      </w:pPr>
    </w:p>
    <w:p w:rsidR="00BE7EC5" w:rsidRPr="00AC3F1D" w:rsidRDefault="00BE7EC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CA0FF0" w:rsidRPr="00AC3F1D" w:rsidRDefault="00CA0FF0" w:rsidP="00E44EC1">
      <w:pPr>
        <w:spacing w:after="0" w:line="240" w:lineRule="auto"/>
        <w:ind w:left="-90"/>
        <w:jc w:val="both"/>
        <w:rPr>
          <w:rFonts w:ascii="Sylfaen" w:eastAsia="Calibri" w:hAnsi="Sylfaen" w:cs="Sylfaen"/>
          <w:color w:val="000000" w:themeColor="text1"/>
          <w:lang w:val="ka-GE"/>
        </w:rPr>
      </w:pPr>
    </w:p>
    <w:p w:rsidR="00E67E13" w:rsidRPr="00AC3F1D" w:rsidRDefault="00E67E13" w:rsidP="00E44EC1">
      <w:pPr>
        <w:spacing w:after="0" w:line="240" w:lineRule="auto"/>
        <w:ind w:left="-90"/>
        <w:jc w:val="both"/>
        <w:rPr>
          <w:rFonts w:ascii="Sylfaen" w:eastAsia="Calibri" w:hAnsi="Sylfaen" w:cs="Sylfaen"/>
          <w:color w:val="000000" w:themeColor="text1"/>
          <w:sz w:val="16"/>
          <w:lang w:val="ka-GE"/>
        </w:rPr>
      </w:pPr>
    </w:p>
    <w:p w:rsidR="00BE7EC5" w:rsidRPr="00AC3F1D" w:rsidRDefault="00BE7EC5"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860929">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860929">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860929">
        <w:rPr>
          <w:rFonts w:ascii="Sylfaen" w:hAnsi="Sylfaen" w:cs="Sylfaen"/>
          <w:color w:val="000000" w:themeColor="text1"/>
          <w:lang w:val="ka-GE"/>
        </w:rPr>
        <w:t xml:space="preserve"> </w:t>
      </w:r>
      <w:r w:rsidRPr="00AC3F1D">
        <w:rPr>
          <w:rFonts w:ascii="Sylfaen" w:hAnsi="Sylfaen" w:cs="Sylfaen"/>
          <w:color w:val="000000" w:themeColor="text1"/>
          <w:lang w:val="ka-GE"/>
        </w:rPr>
        <w:t>გეგმასთან</w:t>
      </w:r>
      <w:r w:rsidR="00003944" w:rsidRPr="00AC3F1D">
        <w:rPr>
          <w:rFonts w:ascii="Sylfaen" w:hAnsi="Sylfaen" w:cs="Sylfaen"/>
          <w:color w:val="000000" w:themeColor="text1"/>
          <w:lang w:val="ka-GE"/>
        </w:rPr>
        <w:t>:  89,5</w:t>
      </w:r>
      <w:r w:rsidRPr="00AC3F1D">
        <w:rPr>
          <w:rFonts w:ascii="Sylfaen" w:hAnsi="Sylfaen"/>
          <w:color w:val="000000" w:themeColor="text1"/>
          <w:lang w:val="ka-GE"/>
        </w:rPr>
        <w:t>%</w:t>
      </w:r>
      <w:r w:rsidR="00860929">
        <w:rPr>
          <w:rFonts w:ascii="Sylfaen" w:hAnsi="Sylfaen"/>
          <w:color w:val="000000" w:themeColor="text1"/>
          <w:lang w:val="ka-GE"/>
        </w:rPr>
        <w:t>.</w:t>
      </w:r>
    </w:p>
    <w:p w:rsidR="000067CC" w:rsidRPr="00AC3F1D" w:rsidRDefault="000067CC" w:rsidP="00E44EC1">
      <w:pPr>
        <w:spacing w:after="0" w:line="240" w:lineRule="auto"/>
        <w:ind w:left="-90"/>
        <w:jc w:val="both"/>
        <w:rPr>
          <w:rFonts w:ascii="Sylfaen" w:hAnsi="Sylfaen"/>
          <w:color w:val="000000" w:themeColor="text1"/>
          <w:lang w:val="ka-GE"/>
        </w:rPr>
      </w:pPr>
    </w:p>
    <w:p w:rsidR="000067CC" w:rsidRPr="00AC3F1D" w:rsidRDefault="000067CC" w:rsidP="00860929">
      <w:pPr>
        <w:spacing w:after="0" w:line="240" w:lineRule="auto"/>
        <w:jc w:val="both"/>
        <w:rPr>
          <w:rFonts w:ascii="Sylfaen" w:hAnsi="Sylfaen"/>
          <w:b/>
          <w:color w:val="000000" w:themeColor="text1"/>
          <w:lang w:val="ka-GE"/>
        </w:rPr>
      </w:pPr>
    </w:p>
    <w:p w:rsidR="000067CC" w:rsidRPr="00AC3F1D" w:rsidRDefault="000067CC" w:rsidP="000067CC">
      <w:pPr>
        <w:spacing w:after="0" w:line="240" w:lineRule="auto"/>
        <w:ind w:left="-90" w:firstLine="284"/>
        <w:jc w:val="both"/>
        <w:rPr>
          <w:rFonts w:ascii="Sylfaen" w:hAnsi="Sylfaen"/>
          <w:b/>
          <w:color w:val="000000" w:themeColor="text1"/>
          <w:lang w:val="ka-GE"/>
        </w:rPr>
      </w:pPr>
      <w:r w:rsidRPr="00AC3F1D">
        <w:rPr>
          <w:rFonts w:ascii="Sylfaen" w:hAnsi="Sylfaen"/>
          <w:b/>
          <w:color w:val="000000" w:themeColor="text1"/>
          <w:lang w:val="ka-GE"/>
        </w:rPr>
        <w:t>პროგრამა - 2018 წლის მსოფლიო საჭადრაკო ოლიმპიადის მხარდაჭერა</w:t>
      </w:r>
    </w:p>
    <w:p w:rsidR="000067CC" w:rsidRPr="00AC3F1D" w:rsidRDefault="000067CC" w:rsidP="000067CC">
      <w:pPr>
        <w:spacing w:after="0" w:line="240" w:lineRule="auto"/>
        <w:ind w:left="-90" w:firstLine="284"/>
        <w:jc w:val="both"/>
        <w:rPr>
          <w:rFonts w:ascii="Sylfaen" w:eastAsia="Calibri" w:hAnsi="Sylfaen" w:cs="Sylfaen"/>
          <w:b/>
          <w:color w:val="000000" w:themeColor="text1"/>
          <w:lang w:val="ka-GE"/>
        </w:rPr>
      </w:pPr>
    </w:p>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პროგრამა შედგება ორი ქვეპროგრამისაგან </w:t>
      </w:r>
    </w:p>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p>
    <w:tbl>
      <w:tblPr>
        <w:tblW w:w="10840" w:type="dxa"/>
        <w:tblInd w:w="108" w:type="dxa"/>
        <w:tblLook w:val="04A0" w:firstRow="1" w:lastRow="0" w:firstColumn="1" w:lastColumn="0" w:noHBand="0" w:noVBand="1"/>
      </w:tblPr>
      <w:tblGrid>
        <w:gridCol w:w="4600"/>
        <w:gridCol w:w="2080"/>
        <w:gridCol w:w="2080"/>
        <w:gridCol w:w="2080"/>
      </w:tblGrid>
      <w:tr w:rsidR="000067CC" w:rsidRPr="00AC3F1D" w:rsidTr="00B50A10">
        <w:trPr>
          <w:trHeight w:val="360"/>
        </w:trPr>
        <w:tc>
          <w:tcPr>
            <w:tcW w:w="460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color w:val="000000" w:themeColor="text1"/>
                <w:sz w:val="24"/>
                <w:szCs w:val="24"/>
              </w:rPr>
            </w:pPr>
            <w:r w:rsidRPr="00AC3F1D">
              <w:rPr>
                <w:rFonts w:ascii="Sylfaen" w:eastAsia="Times New Roman" w:hAnsi="Sylfaen" w:cs="Calibri"/>
                <w:color w:val="000000" w:themeColor="text1"/>
                <w:sz w:val="24"/>
                <w:szCs w:val="24"/>
                <w:lang w:val="ka-GE"/>
              </w:rPr>
              <w:t>პროგრამა/ქვეპროგრამის დასახელება</w:t>
            </w:r>
          </w:p>
        </w:tc>
        <w:tc>
          <w:tcPr>
            <w:tcW w:w="208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color w:val="000000" w:themeColor="text1"/>
                <w:sz w:val="20"/>
                <w:szCs w:val="20"/>
              </w:rPr>
            </w:pPr>
            <w:r w:rsidRPr="00AC3F1D">
              <w:rPr>
                <w:rFonts w:ascii="Sylfaen" w:eastAsia="Times New Roman" w:hAnsi="Sylfaen" w:cs="Calibri"/>
                <w:color w:val="000000" w:themeColor="text1"/>
                <w:sz w:val="20"/>
                <w:szCs w:val="20"/>
                <w:lang w:val="ka-GE"/>
              </w:rPr>
              <w:t>დაზუსტებული</w:t>
            </w:r>
          </w:p>
        </w:tc>
        <w:tc>
          <w:tcPr>
            <w:tcW w:w="208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color w:val="000000" w:themeColor="text1"/>
                <w:sz w:val="20"/>
                <w:szCs w:val="20"/>
              </w:rPr>
            </w:pPr>
            <w:r w:rsidRPr="00AC3F1D">
              <w:rPr>
                <w:rFonts w:ascii="Sylfaen" w:eastAsia="Times New Roman" w:hAnsi="Sylfaen" w:cs="Calibri"/>
                <w:color w:val="000000" w:themeColor="text1"/>
                <w:sz w:val="20"/>
                <w:szCs w:val="20"/>
              </w:rPr>
              <w:t>ფაქტი</w:t>
            </w:r>
          </w:p>
        </w:tc>
        <w:tc>
          <w:tcPr>
            <w:tcW w:w="2080" w:type="dxa"/>
            <w:vMerge w:val="restart"/>
            <w:tcBorders>
              <w:top w:val="single" w:sz="4" w:space="0" w:color="808080"/>
              <w:left w:val="single" w:sz="4" w:space="0" w:color="808080"/>
              <w:bottom w:val="single" w:sz="4" w:space="0" w:color="808080"/>
              <w:right w:val="single" w:sz="4" w:space="0" w:color="808080"/>
            </w:tcBorders>
            <w:shd w:val="clear" w:color="auto" w:fill="auto"/>
            <w:vAlign w:val="bottom"/>
            <w:hideMark/>
          </w:tcPr>
          <w:p w:rsidR="000067CC" w:rsidRPr="00AC3F1D" w:rsidRDefault="000067CC" w:rsidP="00B50A10">
            <w:pPr>
              <w:spacing w:after="0" w:line="240" w:lineRule="auto"/>
              <w:jc w:val="center"/>
              <w:rPr>
                <w:rFonts w:ascii="Calibri" w:eastAsia="Times New Roman" w:hAnsi="Calibri" w:cs="Calibri"/>
                <w:color w:val="000000" w:themeColor="text1"/>
                <w:sz w:val="20"/>
                <w:szCs w:val="20"/>
              </w:rPr>
            </w:pPr>
            <w:r w:rsidRPr="00AC3F1D">
              <w:rPr>
                <w:rFonts w:ascii="Sylfaen" w:eastAsia="Times New Roman" w:hAnsi="Sylfaen" w:cs="Sylfaen"/>
                <w:color w:val="000000" w:themeColor="text1"/>
                <w:sz w:val="20"/>
                <w:szCs w:val="20"/>
              </w:rPr>
              <w:t>შესრულების</w:t>
            </w:r>
            <w:r w:rsidRPr="00AC3F1D">
              <w:rPr>
                <w:rFonts w:ascii="Calibri" w:eastAsia="Times New Roman" w:hAnsi="Calibri" w:cs="Calibri"/>
                <w:color w:val="000000" w:themeColor="text1"/>
                <w:sz w:val="20"/>
                <w:szCs w:val="20"/>
              </w:rPr>
              <w:t xml:space="preserve"> %</w:t>
            </w:r>
          </w:p>
        </w:tc>
      </w:tr>
      <w:tr w:rsidR="000067CC" w:rsidRPr="00AC3F1D" w:rsidTr="00B50A10">
        <w:trPr>
          <w:trHeight w:val="316"/>
        </w:trPr>
        <w:tc>
          <w:tcPr>
            <w:tcW w:w="4600" w:type="dxa"/>
            <w:vMerge/>
            <w:tcBorders>
              <w:top w:val="single" w:sz="4" w:space="0" w:color="808080"/>
              <w:left w:val="single" w:sz="4" w:space="0" w:color="808080"/>
              <w:bottom w:val="single" w:sz="4" w:space="0" w:color="808080"/>
              <w:right w:val="single" w:sz="4" w:space="0" w:color="808080"/>
            </w:tcBorders>
            <w:vAlign w:val="center"/>
            <w:hideMark/>
          </w:tcPr>
          <w:p w:rsidR="000067CC" w:rsidRPr="00AC3F1D" w:rsidRDefault="000067CC" w:rsidP="00B50A10">
            <w:pPr>
              <w:spacing w:after="0" w:line="240" w:lineRule="auto"/>
              <w:rPr>
                <w:rFonts w:ascii="Sylfaen" w:eastAsia="Times New Roman" w:hAnsi="Sylfaen" w:cs="Calibri"/>
                <w:color w:val="000000" w:themeColor="text1"/>
                <w:sz w:val="24"/>
                <w:szCs w:val="24"/>
              </w:rPr>
            </w:pPr>
          </w:p>
        </w:tc>
        <w:tc>
          <w:tcPr>
            <w:tcW w:w="2080" w:type="dxa"/>
            <w:vMerge/>
            <w:tcBorders>
              <w:top w:val="single" w:sz="4" w:space="0" w:color="808080"/>
              <w:left w:val="single" w:sz="4" w:space="0" w:color="808080"/>
              <w:bottom w:val="single" w:sz="4" w:space="0" w:color="808080"/>
              <w:right w:val="single" w:sz="4" w:space="0" w:color="808080"/>
            </w:tcBorders>
            <w:vAlign w:val="center"/>
            <w:hideMark/>
          </w:tcPr>
          <w:p w:rsidR="000067CC" w:rsidRPr="00AC3F1D" w:rsidRDefault="000067CC" w:rsidP="00B50A10">
            <w:pPr>
              <w:spacing w:after="0" w:line="240" w:lineRule="auto"/>
              <w:rPr>
                <w:rFonts w:ascii="Sylfaen" w:eastAsia="Times New Roman" w:hAnsi="Sylfaen" w:cs="Calibri"/>
                <w:color w:val="000000" w:themeColor="text1"/>
                <w:sz w:val="20"/>
                <w:szCs w:val="20"/>
              </w:rPr>
            </w:pPr>
          </w:p>
        </w:tc>
        <w:tc>
          <w:tcPr>
            <w:tcW w:w="2080" w:type="dxa"/>
            <w:vMerge/>
            <w:tcBorders>
              <w:top w:val="single" w:sz="4" w:space="0" w:color="808080"/>
              <w:left w:val="single" w:sz="4" w:space="0" w:color="808080"/>
              <w:bottom w:val="single" w:sz="4" w:space="0" w:color="808080"/>
              <w:right w:val="single" w:sz="4" w:space="0" w:color="808080"/>
            </w:tcBorders>
            <w:vAlign w:val="center"/>
            <w:hideMark/>
          </w:tcPr>
          <w:p w:rsidR="000067CC" w:rsidRPr="00AC3F1D" w:rsidRDefault="000067CC" w:rsidP="00B50A10">
            <w:pPr>
              <w:spacing w:after="0" w:line="240" w:lineRule="auto"/>
              <w:rPr>
                <w:rFonts w:ascii="Sylfaen" w:eastAsia="Times New Roman" w:hAnsi="Sylfaen" w:cs="Calibri"/>
                <w:color w:val="000000" w:themeColor="text1"/>
                <w:sz w:val="20"/>
                <w:szCs w:val="20"/>
              </w:rPr>
            </w:pPr>
          </w:p>
        </w:tc>
        <w:tc>
          <w:tcPr>
            <w:tcW w:w="2080" w:type="dxa"/>
            <w:vMerge/>
            <w:tcBorders>
              <w:top w:val="single" w:sz="4" w:space="0" w:color="808080"/>
              <w:left w:val="single" w:sz="4" w:space="0" w:color="808080"/>
              <w:bottom w:val="single" w:sz="4" w:space="0" w:color="808080"/>
              <w:right w:val="single" w:sz="4" w:space="0" w:color="808080"/>
            </w:tcBorders>
            <w:vAlign w:val="center"/>
            <w:hideMark/>
          </w:tcPr>
          <w:p w:rsidR="000067CC" w:rsidRPr="00AC3F1D" w:rsidRDefault="000067CC" w:rsidP="00B50A10">
            <w:pPr>
              <w:spacing w:after="0" w:line="240" w:lineRule="auto"/>
              <w:rPr>
                <w:rFonts w:ascii="Calibri" w:eastAsia="Times New Roman" w:hAnsi="Calibri" w:cs="Calibri"/>
                <w:color w:val="000000" w:themeColor="text1"/>
                <w:sz w:val="20"/>
                <w:szCs w:val="20"/>
              </w:rPr>
            </w:pPr>
          </w:p>
        </w:tc>
      </w:tr>
      <w:tr w:rsidR="000067CC" w:rsidRPr="00AC3F1D" w:rsidTr="00B50A10">
        <w:trPr>
          <w:trHeight w:val="720"/>
        </w:trPr>
        <w:tc>
          <w:tcPr>
            <w:tcW w:w="4600" w:type="dxa"/>
            <w:tcBorders>
              <w:top w:val="nil"/>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b/>
                <w:bCs/>
                <w:color w:val="000000" w:themeColor="text1"/>
                <w:sz w:val="24"/>
                <w:szCs w:val="24"/>
              </w:rPr>
            </w:pPr>
            <w:r w:rsidRPr="00AC3F1D">
              <w:rPr>
                <w:rFonts w:ascii="Sylfaen" w:eastAsia="Times New Roman" w:hAnsi="Sylfaen" w:cs="Calibri"/>
                <w:b/>
                <w:bCs/>
                <w:color w:val="000000" w:themeColor="text1"/>
                <w:sz w:val="24"/>
                <w:szCs w:val="24"/>
              </w:rPr>
              <w:t>2018 წლის მსოფლიო საჭადრაკო ოლიმპიადის მხარდაჭერა</w:t>
            </w:r>
          </w:p>
        </w:tc>
        <w:tc>
          <w:tcPr>
            <w:tcW w:w="2080" w:type="dxa"/>
            <w:tcBorders>
              <w:top w:val="nil"/>
              <w:left w:val="nil"/>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b/>
                <w:bCs/>
                <w:color w:val="000000" w:themeColor="text1"/>
                <w:sz w:val="20"/>
                <w:szCs w:val="20"/>
              </w:rPr>
            </w:pPr>
            <w:r w:rsidRPr="00AC3F1D">
              <w:rPr>
                <w:rFonts w:ascii="Sylfaen" w:eastAsia="Times New Roman" w:hAnsi="Sylfaen" w:cs="Calibri"/>
                <w:b/>
                <w:bCs/>
                <w:color w:val="000000" w:themeColor="text1"/>
                <w:sz w:val="20"/>
                <w:szCs w:val="20"/>
              </w:rPr>
              <w:t>587,500</w:t>
            </w:r>
          </w:p>
        </w:tc>
        <w:tc>
          <w:tcPr>
            <w:tcW w:w="2080" w:type="dxa"/>
            <w:tcBorders>
              <w:top w:val="nil"/>
              <w:left w:val="nil"/>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b/>
                <w:bCs/>
                <w:color w:val="000000" w:themeColor="text1"/>
                <w:sz w:val="20"/>
                <w:szCs w:val="20"/>
              </w:rPr>
            </w:pPr>
            <w:r w:rsidRPr="00AC3F1D">
              <w:rPr>
                <w:rFonts w:ascii="Sylfaen" w:eastAsia="Times New Roman" w:hAnsi="Sylfaen" w:cs="Calibri"/>
                <w:b/>
                <w:bCs/>
                <w:color w:val="000000" w:themeColor="text1"/>
                <w:sz w:val="20"/>
                <w:szCs w:val="20"/>
              </w:rPr>
              <w:t>584,123</w:t>
            </w:r>
          </w:p>
        </w:tc>
        <w:tc>
          <w:tcPr>
            <w:tcW w:w="2080" w:type="dxa"/>
            <w:tcBorders>
              <w:top w:val="nil"/>
              <w:left w:val="nil"/>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b/>
                <w:bCs/>
                <w:color w:val="000000" w:themeColor="text1"/>
                <w:sz w:val="20"/>
                <w:szCs w:val="20"/>
              </w:rPr>
            </w:pPr>
            <w:r w:rsidRPr="00AC3F1D">
              <w:rPr>
                <w:rFonts w:ascii="Sylfaen" w:eastAsia="Times New Roman" w:hAnsi="Sylfaen" w:cs="Calibri"/>
                <w:b/>
                <w:bCs/>
                <w:color w:val="000000" w:themeColor="text1"/>
                <w:sz w:val="20"/>
                <w:szCs w:val="20"/>
              </w:rPr>
              <w:t>99.4</w:t>
            </w:r>
          </w:p>
        </w:tc>
      </w:tr>
      <w:tr w:rsidR="000067CC" w:rsidRPr="00AC3F1D" w:rsidTr="00B50A10">
        <w:trPr>
          <w:trHeight w:val="1005"/>
        </w:trPr>
        <w:tc>
          <w:tcPr>
            <w:tcW w:w="4600" w:type="dxa"/>
            <w:tcBorders>
              <w:top w:val="nil"/>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rPr>
                <w:rFonts w:ascii="Calibri" w:eastAsia="Times New Roman" w:hAnsi="Calibri" w:cs="Calibri"/>
                <w:color w:val="000000" w:themeColor="text1"/>
              </w:rPr>
            </w:pPr>
            <w:r w:rsidRPr="00AC3F1D">
              <w:rPr>
                <w:rFonts w:ascii="Sylfaen" w:eastAsia="Times New Roman" w:hAnsi="Sylfaen" w:cs="Sylfaen"/>
                <w:color w:val="000000" w:themeColor="text1"/>
              </w:rPr>
              <w:t>ა</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ა</w:t>
            </w:r>
            <w:r w:rsidRPr="00AC3F1D">
              <w:rPr>
                <w:rFonts w:ascii="Calibri" w:eastAsia="Times New Roman" w:hAnsi="Calibri" w:cs="Calibri"/>
                <w:color w:val="000000" w:themeColor="text1"/>
              </w:rPr>
              <w:t>(</w:t>
            </w:r>
            <w:r w:rsidRPr="00AC3F1D">
              <w:rPr>
                <w:rFonts w:ascii="Sylfaen" w:eastAsia="Times New Roman" w:hAnsi="Sylfaen" w:cs="Sylfaen"/>
                <w:color w:val="000000" w:themeColor="text1"/>
              </w:rPr>
              <w:t>ა</w:t>
            </w:r>
            <w:r w:rsidRPr="00AC3F1D">
              <w:rPr>
                <w:rFonts w:ascii="Calibri" w:eastAsia="Times New Roman" w:hAnsi="Calibri" w:cs="Calibri"/>
                <w:color w:val="000000" w:themeColor="text1"/>
              </w:rPr>
              <w:t>)</w:t>
            </w:r>
            <w:r w:rsidRPr="00AC3F1D">
              <w:rPr>
                <w:rFonts w:ascii="Sylfaen" w:eastAsia="Times New Roman" w:hAnsi="Sylfaen" w:cs="Sylfaen"/>
                <w:color w:val="000000" w:themeColor="text1"/>
              </w:rPr>
              <w:t>იპ</w:t>
            </w:r>
            <w:r w:rsidRPr="00AC3F1D">
              <w:rPr>
                <w:rFonts w:ascii="Calibri" w:eastAsia="Times New Roman" w:hAnsi="Calibri" w:cs="Calibri"/>
                <w:color w:val="000000" w:themeColor="text1"/>
              </w:rPr>
              <w:t xml:space="preserve">  2018 </w:t>
            </w:r>
            <w:r w:rsidRPr="00AC3F1D">
              <w:rPr>
                <w:rFonts w:ascii="Sylfaen" w:eastAsia="Times New Roman" w:hAnsi="Sylfaen" w:cs="Sylfaen"/>
                <w:color w:val="000000" w:themeColor="text1"/>
              </w:rPr>
              <w:t>წლის</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მსოფლიო</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საჭადრაკო</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ოლიმპიადის</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საორგანიზაციო</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კომიტეტი</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150,000</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149,140</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99.4</w:t>
            </w:r>
          </w:p>
        </w:tc>
      </w:tr>
      <w:tr w:rsidR="000067CC" w:rsidRPr="00AC3F1D" w:rsidTr="00B50A10">
        <w:trPr>
          <w:trHeight w:val="945"/>
        </w:trPr>
        <w:tc>
          <w:tcPr>
            <w:tcW w:w="4600" w:type="dxa"/>
            <w:tcBorders>
              <w:top w:val="nil"/>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rPr>
                <w:rFonts w:ascii="Calibri" w:eastAsia="Times New Roman" w:hAnsi="Calibri" w:cs="Calibri"/>
                <w:color w:val="000000" w:themeColor="text1"/>
              </w:rPr>
            </w:pPr>
            <w:r w:rsidRPr="00AC3F1D">
              <w:rPr>
                <w:rFonts w:ascii="Sylfaen" w:eastAsia="Times New Roman" w:hAnsi="Sylfaen" w:cs="Sylfaen"/>
                <w:color w:val="000000" w:themeColor="text1"/>
              </w:rPr>
              <w:t>ბ</w:t>
            </w:r>
            <w:r w:rsidRPr="00AC3F1D">
              <w:rPr>
                <w:rFonts w:ascii="Calibri" w:eastAsia="Times New Roman" w:hAnsi="Calibri" w:cs="Calibri"/>
                <w:color w:val="000000" w:themeColor="text1"/>
              </w:rPr>
              <w:t xml:space="preserve">) 2018 </w:t>
            </w:r>
            <w:r w:rsidRPr="00AC3F1D">
              <w:rPr>
                <w:rFonts w:ascii="Sylfaen" w:eastAsia="Times New Roman" w:hAnsi="Sylfaen" w:cs="Sylfaen"/>
                <w:color w:val="000000" w:themeColor="text1"/>
              </w:rPr>
              <w:t>წლის</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მსოფლიო</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საჭადრაკო</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ოლიმპიადის</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მზადების</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ხელშეწყობა</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437,500</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434,983</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99.4</w:t>
            </w:r>
          </w:p>
        </w:tc>
      </w:tr>
    </w:tbl>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p>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p>
    <w:p w:rsidR="000067CC" w:rsidRPr="00AC3F1D" w:rsidRDefault="000067CC" w:rsidP="00AF2C1E">
      <w:pPr>
        <w:spacing w:after="0"/>
        <w:ind w:left="-90"/>
        <w:jc w:val="both"/>
        <w:rPr>
          <w:rFonts w:ascii="Sylfaen" w:eastAsia="Calibri" w:hAnsi="Sylfaen" w:cs="Sylfaen"/>
          <w:color w:val="000000" w:themeColor="text1"/>
          <w:lang w:val="ka-GE"/>
        </w:rPr>
      </w:pPr>
    </w:p>
    <w:p w:rsidR="000067CC" w:rsidRPr="00AC3F1D" w:rsidRDefault="000067CC" w:rsidP="00AF2C1E">
      <w:pPr>
        <w:spacing w:after="0"/>
        <w:ind w:left="-90"/>
        <w:jc w:val="both"/>
        <w:rPr>
          <w:rFonts w:ascii="Sylfaen" w:eastAsia="Calibri" w:hAnsi="Sylfaen" w:cs="Sylfaen"/>
          <w:color w:val="000000" w:themeColor="text1"/>
          <w:lang w:val="ka-GE"/>
        </w:rPr>
      </w:pPr>
      <w:r w:rsidRPr="00AC3F1D">
        <w:rPr>
          <w:rFonts w:ascii="Calibri" w:eastAsia="Times New Roman" w:hAnsi="Calibri" w:cs="Calibri"/>
          <w:color w:val="000000" w:themeColor="text1"/>
        </w:rPr>
        <w:t xml:space="preserve">2018 </w:t>
      </w:r>
      <w:r w:rsidRPr="00AC3F1D">
        <w:rPr>
          <w:rFonts w:ascii="Sylfaen" w:eastAsia="Times New Roman" w:hAnsi="Sylfaen" w:cs="Sylfaen"/>
          <w:color w:val="000000" w:themeColor="text1"/>
        </w:rPr>
        <w:t>წლის</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მსოფლიო</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საჭადრაკო</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ოლიმპიადის</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მზადების</w:t>
      </w:r>
      <w:r w:rsidR="00860929">
        <w:rPr>
          <w:rFonts w:ascii="Sylfaen" w:eastAsia="Times New Roman" w:hAnsi="Sylfaen" w:cs="Sylfaen"/>
          <w:color w:val="000000" w:themeColor="text1"/>
          <w:lang w:val="ka-GE"/>
        </w:rPr>
        <w:t xml:space="preserve"> </w:t>
      </w:r>
      <w:r w:rsidRPr="00AC3F1D">
        <w:rPr>
          <w:rFonts w:ascii="Sylfaen" w:eastAsia="Times New Roman" w:hAnsi="Sylfaen" w:cs="Sylfaen"/>
          <w:color w:val="000000" w:themeColor="text1"/>
        </w:rPr>
        <w:t xml:space="preserve">ხელშეწყობის </w:t>
      </w:r>
      <w:r w:rsidRPr="00AC3F1D">
        <w:rPr>
          <w:rFonts w:ascii="Sylfaen" w:eastAsia="Calibri" w:hAnsi="Sylfaen" w:cs="Sylfaen"/>
          <w:color w:val="000000" w:themeColor="text1"/>
          <w:lang w:val="ka-GE"/>
        </w:rPr>
        <w:t>ქვეპროგრამის საანგარიშო პერიოდის გეგმა შეადგენს 437 500  ლარს, საკასო ხარჯი</w:t>
      </w:r>
      <w:r w:rsidR="00860929">
        <w:rPr>
          <w:rFonts w:ascii="Sylfaen" w:eastAsia="Calibri" w:hAnsi="Sylfaen" w:cs="Sylfaen"/>
          <w:color w:val="000000" w:themeColor="text1"/>
          <w:lang w:val="ka-GE"/>
        </w:rPr>
        <w:t xml:space="preserve"> _</w:t>
      </w:r>
      <w:r w:rsidRPr="00AC3F1D">
        <w:rPr>
          <w:rFonts w:ascii="Sylfaen" w:eastAsia="Calibri" w:hAnsi="Sylfaen" w:cs="Sylfaen"/>
          <w:color w:val="000000" w:themeColor="text1"/>
          <w:lang w:val="ka-GE"/>
        </w:rPr>
        <w:t xml:space="preserve"> 434 983  ლარს. </w:t>
      </w:r>
    </w:p>
    <w:p w:rsidR="000067CC" w:rsidRPr="00AC3F1D" w:rsidRDefault="000067CC" w:rsidP="00AF2C1E">
      <w:pPr>
        <w:spacing w:after="0"/>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ღონისძიებები</w:t>
      </w:r>
      <w:r w:rsidR="00860929">
        <w:rPr>
          <w:rFonts w:ascii="Sylfaen" w:eastAsia="Calibri" w:hAnsi="Sylfaen" w:cs="Sylfaen"/>
          <w:color w:val="000000" w:themeColor="text1"/>
          <w:lang w:val="ka-GE"/>
        </w:rPr>
        <w:t>:</w:t>
      </w:r>
    </w:p>
    <w:p w:rsidR="000067CC" w:rsidRPr="00AC3F1D" w:rsidRDefault="000067CC" w:rsidP="00AF2C1E">
      <w:pPr>
        <w:spacing w:after="0"/>
        <w:ind w:left="-90" w:firstLine="284"/>
        <w:jc w:val="both"/>
        <w:rPr>
          <w:rFonts w:ascii="Sylfaen" w:hAnsi="Sylfaen"/>
          <w:color w:val="000000" w:themeColor="text1"/>
          <w:lang w:val="ka-GE"/>
        </w:rPr>
      </w:pPr>
    </w:p>
    <w:p w:rsidR="00571267" w:rsidRDefault="000067CC" w:rsidP="00AF2C1E">
      <w:pPr>
        <w:spacing w:after="0"/>
        <w:ind w:left="-90" w:firstLine="284"/>
        <w:jc w:val="both"/>
        <w:rPr>
          <w:rFonts w:ascii="Sylfaen" w:hAnsi="Sylfaen"/>
          <w:color w:val="000000" w:themeColor="text1"/>
          <w:lang w:val="ka-GE"/>
        </w:rPr>
      </w:pPr>
      <w:r w:rsidRPr="00AC3F1D">
        <w:rPr>
          <w:rFonts w:ascii="Sylfaen" w:hAnsi="Sylfaen"/>
          <w:color w:val="000000" w:themeColor="text1"/>
          <w:lang w:val="ka-GE"/>
        </w:rPr>
        <w:t>2016 წლის ბაქოს მსოფლიო საჭადრაკო ოლიმპიადაზე საქართველოს მხარე, როგორც მომავალი წლის ბათუმის ოლიმპიადის მასპინძელი</w:t>
      </w:r>
      <w:r w:rsidR="00571267">
        <w:rPr>
          <w:rFonts w:ascii="Sylfaen" w:hAnsi="Sylfaen"/>
          <w:color w:val="000000" w:themeColor="text1"/>
          <w:lang w:val="ka-GE"/>
        </w:rPr>
        <w:t>,</w:t>
      </w:r>
      <w:r w:rsidRPr="00AC3F1D">
        <w:rPr>
          <w:rFonts w:ascii="Sylfaen" w:hAnsi="Sylfaen"/>
          <w:color w:val="000000" w:themeColor="text1"/>
          <w:lang w:val="ka-GE"/>
        </w:rPr>
        <w:t xml:space="preserve"> ვალდებული იყო გაეკეთებინა საგამო</w:t>
      </w:r>
      <w:r w:rsidR="00571267">
        <w:rPr>
          <w:rFonts w:ascii="Sylfaen" w:hAnsi="Sylfaen"/>
          <w:color w:val="000000" w:themeColor="text1"/>
          <w:lang w:val="ka-GE"/>
        </w:rPr>
        <w:t>ფ</w:t>
      </w:r>
      <w:r w:rsidRPr="00AC3F1D">
        <w:rPr>
          <w:rFonts w:ascii="Sylfaen" w:hAnsi="Sylfaen"/>
          <w:color w:val="000000" w:themeColor="text1"/>
          <w:lang w:val="ka-GE"/>
        </w:rPr>
        <w:t xml:space="preserve">ენო სივრცე, სადაც მოხდებოდა საქართველოს, ბათუმის პრეზენტაცია. </w:t>
      </w:r>
    </w:p>
    <w:p w:rsidR="000067CC" w:rsidRPr="00AC3F1D" w:rsidRDefault="000067CC" w:rsidP="00AF2C1E">
      <w:pPr>
        <w:spacing w:after="0"/>
        <w:ind w:left="-90" w:firstLine="284"/>
        <w:jc w:val="both"/>
        <w:rPr>
          <w:rFonts w:ascii="Sylfaen" w:hAnsi="Sylfaen"/>
          <w:color w:val="000000" w:themeColor="text1"/>
          <w:lang w:val="ka-GE"/>
        </w:rPr>
      </w:pPr>
      <w:r w:rsidRPr="00AC3F1D">
        <w:rPr>
          <w:rFonts w:ascii="Sylfaen" w:hAnsi="Sylfaen"/>
          <w:color w:val="000000" w:themeColor="text1"/>
          <w:lang w:val="ka-GE"/>
        </w:rPr>
        <w:lastRenderedPageBreak/>
        <w:t xml:space="preserve">ბათუმი 2018 - ის პავილიონი განთავსდა ბაქოს, </w:t>
      </w:r>
      <w:r w:rsidR="00571267">
        <w:rPr>
          <w:rFonts w:ascii="Sylfaen" w:hAnsi="Sylfaen"/>
          <w:color w:val="000000" w:themeColor="text1"/>
          <w:lang w:val="ka-GE"/>
        </w:rPr>
        <w:t>,,</w:t>
      </w:r>
      <w:r w:rsidRPr="00AC3F1D">
        <w:rPr>
          <w:rFonts w:ascii="Sylfaen" w:hAnsi="Sylfaen"/>
          <w:color w:val="000000" w:themeColor="text1"/>
          <w:lang w:val="ka-GE"/>
        </w:rPr>
        <w:t>კრისტალ პალასის</w:t>
      </w:r>
      <w:r w:rsidR="00571267">
        <w:rPr>
          <w:rFonts w:ascii="Sylfaen" w:hAnsi="Sylfaen"/>
          <w:color w:val="000000" w:themeColor="text1"/>
          <w:lang w:val="ka-GE"/>
        </w:rPr>
        <w:t>“</w:t>
      </w:r>
      <w:r w:rsidRPr="00AC3F1D">
        <w:rPr>
          <w:rFonts w:ascii="Sylfaen" w:hAnsi="Sylfaen"/>
          <w:color w:val="000000" w:themeColor="text1"/>
          <w:lang w:val="ka-GE"/>
        </w:rPr>
        <w:t xml:space="preserve"> საგამოფენო დარბაზში, ერთ-ერთ ცენტრალურ ადგილას. ქართულ პავილიონში წარმოდგენილი იყო ბათუმის ღირსშესანიშნაობები, მუდმივად ხდებოდა ბათუმზე კლიპების ჩვენება, წარმოდგენილი იყო ქართული ღვინო და ტკბილეულობა. ბათუმის 2018 -ის პავილიონი დიდი მოწონებით სარგებლობდა, </w:t>
      </w:r>
      <w:r w:rsidR="00571267">
        <w:rPr>
          <w:rFonts w:ascii="Sylfaen" w:hAnsi="Sylfaen"/>
          <w:color w:val="000000" w:themeColor="text1"/>
          <w:lang w:val="ka-GE"/>
        </w:rPr>
        <w:t>მან</w:t>
      </w:r>
      <w:r w:rsidRPr="00AC3F1D">
        <w:rPr>
          <w:rFonts w:ascii="Sylfaen" w:hAnsi="Sylfaen"/>
          <w:color w:val="000000" w:themeColor="text1"/>
          <w:lang w:val="ka-GE"/>
        </w:rPr>
        <w:t xml:space="preserve"> უმასპინძლა აზერბაიჯანის პრეზიდენტს ი. ალიევს და მის</w:t>
      </w:r>
      <w:r w:rsidR="00571267">
        <w:rPr>
          <w:rFonts w:ascii="Sylfaen" w:hAnsi="Sylfaen"/>
          <w:color w:val="000000" w:themeColor="text1"/>
          <w:lang w:val="ka-GE"/>
        </w:rPr>
        <w:t>ი</w:t>
      </w:r>
      <w:r w:rsidRPr="00AC3F1D">
        <w:rPr>
          <w:rFonts w:ascii="Sylfaen" w:hAnsi="Sylfaen"/>
          <w:color w:val="000000" w:themeColor="text1"/>
          <w:lang w:val="ka-GE"/>
        </w:rPr>
        <w:t xml:space="preserve"> ოჯახის წევრებს, აზერბაიჯანის </w:t>
      </w:r>
      <w:r w:rsidR="00571267">
        <w:rPr>
          <w:rFonts w:ascii="Sylfaen" w:hAnsi="Sylfaen"/>
          <w:color w:val="000000" w:themeColor="text1"/>
          <w:lang w:val="ka-GE"/>
        </w:rPr>
        <w:t>მთ</w:t>
      </w:r>
      <w:r w:rsidRPr="00AC3F1D">
        <w:rPr>
          <w:rFonts w:ascii="Sylfaen" w:hAnsi="Sylfaen"/>
          <w:color w:val="000000" w:themeColor="text1"/>
          <w:lang w:val="ka-GE"/>
        </w:rPr>
        <w:t xml:space="preserve">ავრობის წევრებს, ფიდეს პრეზიდენტსა და სხვა ქვეყნის ოფიციალურ დელეგაციებს.  ქართულ პავილიონში სტუმრებს მასპინძლობდნენ ქართველი ლეგენდარული ჩემპიონები: ნონა გაფრინდაშვილი, ნანა იოსელიანი და ზურაბ აზმაიფარაშვილი. </w:t>
      </w:r>
    </w:p>
    <w:p w:rsidR="000067CC" w:rsidRPr="00AC3F1D" w:rsidRDefault="000067CC" w:rsidP="00AF2C1E">
      <w:pPr>
        <w:spacing w:after="0"/>
        <w:ind w:left="-90" w:firstLine="284"/>
        <w:jc w:val="both"/>
        <w:rPr>
          <w:rFonts w:ascii="Sylfaen" w:hAnsi="Sylfaen"/>
          <w:color w:val="000000" w:themeColor="text1"/>
          <w:lang w:val="ka-GE"/>
        </w:rPr>
      </w:pPr>
      <w:r w:rsidRPr="00AC3F1D">
        <w:rPr>
          <w:rFonts w:ascii="Sylfaen" w:hAnsi="Sylfaen"/>
          <w:color w:val="000000" w:themeColor="text1"/>
          <w:lang w:val="ka-GE"/>
        </w:rPr>
        <w:t xml:space="preserve">ქართული მხარისათვის მნიშვნელოვანი იყო საორგანიზაციო საკითხებში მონაწილეობის მიღება. ბათუმი 2018  წლის საორგანიზაციო კომიტეტის წევრებმა მნიშვნელოვანი გამოცდილება მიიღეს საორგანიზაციო კუთხით, რომელიც გამოყენებული იქნება 2018 წლის ბათუმის მსოფლიო </w:t>
      </w:r>
      <w:r w:rsidR="00571267">
        <w:rPr>
          <w:rFonts w:ascii="Sylfaen" w:hAnsi="Sylfaen"/>
          <w:color w:val="000000" w:themeColor="text1"/>
          <w:lang w:val="ka-GE"/>
        </w:rPr>
        <w:t>საჭა</w:t>
      </w:r>
      <w:r w:rsidRPr="00AC3F1D">
        <w:rPr>
          <w:rFonts w:ascii="Sylfaen" w:hAnsi="Sylfaen"/>
          <w:color w:val="000000" w:themeColor="text1"/>
          <w:lang w:val="ka-GE"/>
        </w:rPr>
        <w:t xml:space="preserve">დრაკო ოლიმპიადის მომზადებისას, რაზეც გაწეული იქნა ხარჯი 61 402 ლარი. </w:t>
      </w:r>
    </w:p>
    <w:p w:rsidR="000067CC" w:rsidRPr="00AC3F1D" w:rsidRDefault="000067CC" w:rsidP="00AF2C1E">
      <w:pPr>
        <w:spacing w:after="0"/>
        <w:ind w:left="-90" w:firstLine="284"/>
        <w:jc w:val="both"/>
        <w:rPr>
          <w:rFonts w:ascii="Sylfaen" w:hAnsi="Sylfaen"/>
          <w:color w:val="000000" w:themeColor="text1"/>
          <w:lang w:val="ka-GE"/>
        </w:rPr>
      </w:pPr>
      <w:r w:rsidRPr="00AC3F1D">
        <w:rPr>
          <w:rFonts w:ascii="Sylfaen" w:hAnsi="Sylfaen"/>
          <w:color w:val="000000" w:themeColor="text1"/>
          <w:lang w:val="ka-GE"/>
        </w:rPr>
        <w:t xml:space="preserve">ხოლო 373 580 ლარის ხარჯი </w:t>
      </w:r>
      <w:r w:rsidR="00571267">
        <w:rPr>
          <w:rFonts w:ascii="Sylfaen" w:hAnsi="Sylfaen"/>
          <w:color w:val="000000" w:themeColor="text1"/>
          <w:lang w:val="ka-GE"/>
        </w:rPr>
        <w:t>გაწულ</w:t>
      </w:r>
      <w:r w:rsidRPr="00AC3F1D">
        <w:rPr>
          <w:rFonts w:ascii="Sylfaen" w:hAnsi="Sylfaen"/>
          <w:color w:val="000000" w:themeColor="text1"/>
          <w:lang w:val="ka-GE"/>
        </w:rPr>
        <w:t xml:space="preserve"> იქნა 2018 წლის მსოფლიო საჭადრაკო ოლიმპიადასთან დაკავშირებით, ჭადრაკის საერთაშორისო ფედერაციასთან გაფორმებული ხელშეკრულებით გათვალისწინებული საწევროს ხარჯებისათვის.</w:t>
      </w:r>
    </w:p>
    <w:p w:rsidR="000067CC" w:rsidRPr="00AC3F1D" w:rsidRDefault="000067CC" w:rsidP="00AF2C1E">
      <w:pPr>
        <w:spacing w:after="0"/>
        <w:ind w:left="-90" w:firstLine="284"/>
        <w:jc w:val="both"/>
        <w:rPr>
          <w:rFonts w:ascii="Sylfaen" w:hAnsi="Sylfaen"/>
          <w:color w:val="000000" w:themeColor="text1"/>
          <w:lang w:val="ka-GE"/>
        </w:rPr>
      </w:pPr>
    </w:p>
    <w:p w:rsidR="000067CC" w:rsidRPr="00AC3F1D" w:rsidRDefault="000067CC" w:rsidP="00AF2C1E">
      <w:pPr>
        <w:spacing w:after="0"/>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0067CC" w:rsidRPr="00AC3F1D" w:rsidRDefault="000067CC" w:rsidP="00AF2C1E">
      <w:pPr>
        <w:spacing w:after="0"/>
        <w:ind w:left="-90" w:firstLine="284"/>
        <w:jc w:val="both"/>
        <w:rPr>
          <w:rFonts w:ascii="Sylfaen" w:eastAsia="Calibri" w:hAnsi="Sylfaen" w:cs="Sylfaen"/>
          <w:color w:val="000000" w:themeColor="text1"/>
          <w:lang w:val="ka-GE"/>
        </w:rPr>
      </w:pPr>
    </w:p>
    <w:p w:rsidR="000067CC" w:rsidRPr="00AC3F1D" w:rsidRDefault="000067CC" w:rsidP="00AF2C1E">
      <w:pPr>
        <w:spacing w:after="0"/>
        <w:ind w:left="-90" w:firstLine="284"/>
        <w:jc w:val="both"/>
        <w:rPr>
          <w:rFonts w:ascii="Sylfaen" w:eastAsia="Calibri" w:hAnsi="Sylfaen" w:cs="Sylfaen"/>
          <w:color w:val="000000" w:themeColor="text1"/>
          <w:sz w:val="16"/>
          <w:lang w:val="ka-GE"/>
        </w:rPr>
      </w:pPr>
    </w:p>
    <w:p w:rsidR="000067CC" w:rsidRPr="00AC3F1D" w:rsidRDefault="000067CC" w:rsidP="00AF2C1E">
      <w:pPr>
        <w:spacing w:after="0"/>
        <w:ind w:left="-90" w:firstLine="284"/>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00571267">
        <w:rPr>
          <w:rFonts w:ascii="Sylfaen" w:hAnsi="Sylfaen" w:cs="Sylfaen"/>
          <w:color w:val="000000" w:themeColor="text1"/>
          <w:lang w:val="ka-GE"/>
        </w:rPr>
        <w:t xml:space="preserve"> </w:t>
      </w:r>
      <w:r w:rsidRPr="00AC3F1D">
        <w:rPr>
          <w:rFonts w:ascii="Sylfaen" w:hAnsi="Sylfaen" w:cs="Sylfaen"/>
          <w:color w:val="000000" w:themeColor="text1"/>
          <w:lang w:val="ka-GE"/>
        </w:rPr>
        <w:t>პროცენტი</w:t>
      </w:r>
      <w:r w:rsidR="00571267">
        <w:rPr>
          <w:rFonts w:ascii="Sylfaen" w:hAnsi="Sylfaen" w:cs="Sylfaen"/>
          <w:color w:val="000000" w:themeColor="text1"/>
          <w:lang w:val="ka-GE"/>
        </w:rPr>
        <w:t xml:space="preserve"> </w:t>
      </w:r>
      <w:r w:rsidRPr="00AC3F1D">
        <w:rPr>
          <w:rFonts w:ascii="Sylfaen" w:hAnsi="Sylfaen" w:cs="Sylfaen"/>
          <w:color w:val="000000" w:themeColor="text1"/>
          <w:lang w:val="ka-GE"/>
        </w:rPr>
        <w:t>წლიურ</w:t>
      </w:r>
      <w:r w:rsidR="00571267">
        <w:rPr>
          <w:rFonts w:ascii="Sylfaen" w:hAnsi="Sylfaen" w:cs="Sylfaen"/>
          <w:color w:val="000000" w:themeColor="text1"/>
          <w:lang w:val="ka-GE"/>
        </w:rPr>
        <w:t xml:space="preserve"> </w:t>
      </w:r>
      <w:r w:rsidRPr="00AC3F1D">
        <w:rPr>
          <w:rFonts w:ascii="Sylfaen" w:hAnsi="Sylfaen" w:cs="Sylfaen"/>
          <w:color w:val="000000" w:themeColor="text1"/>
          <w:lang w:val="ka-GE"/>
        </w:rPr>
        <w:t>გეგმასთან:  99,4</w:t>
      </w:r>
      <w:r w:rsidRPr="00AC3F1D">
        <w:rPr>
          <w:rFonts w:ascii="Sylfaen" w:hAnsi="Sylfaen"/>
          <w:color w:val="000000" w:themeColor="text1"/>
          <w:lang w:val="ka-GE"/>
        </w:rPr>
        <w:t>%</w:t>
      </w:r>
      <w:r w:rsidR="00571267">
        <w:rPr>
          <w:rFonts w:ascii="Sylfaen" w:hAnsi="Sylfaen"/>
          <w:color w:val="000000" w:themeColor="text1"/>
          <w:lang w:val="ka-GE"/>
        </w:rPr>
        <w:t>.</w:t>
      </w:r>
    </w:p>
    <w:p w:rsidR="000067CC" w:rsidRPr="00AC3F1D" w:rsidRDefault="000067CC" w:rsidP="000067CC">
      <w:pPr>
        <w:spacing w:after="0" w:line="240" w:lineRule="auto"/>
        <w:ind w:left="-90" w:firstLine="284"/>
        <w:jc w:val="both"/>
        <w:rPr>
          <w:rFonts w:ascii="Sylfaen" w:hAnsi="Sylfaen"/>
          <w:color w:val="000000" w:themeColor="text1"/>
          <w:lang w:val="ka-GE"/>
        </w:rPr>
      </w:pPr>
      <w:bookmarkStart w:id="0" w:name="_GoBack"/>
      <w:bookmarkEnd w:id="0"/>
    </w:p>
    <w:p w:rsidR="000067CC" w:rsidRPr="00AC3F1D" w:rsidRDefault="000067CC" w:rsidP="000067CC">
      <w:pPr>
        <w:spacing w:after="0" w:line="240" w:lineRule="auto"/>
        <w:ind w:left="-90" w:firstLine="284"/>
        <w:jc w:val="both"/>
        <w:rPr>
          <w:rFonts w:ascii="Sylfaen" w:hAnsi="Sylfaen"/>
          <w:color w:val="000000" w:themeColor="text1"/>
          <w:lang w:val="ka-GE"/>
        </w:rPr>
      </w:pPr>
    </w:p>
    <w:p w:rsidR="000067CC" w:rsidRPr="00AC3F1D" w:rsidRDefault="000067CC" w:rsidP="000067CC">
      <w:pPr>
        <w:spacing w:after="0" w:line="240" w:lineRule="auto"/>
        <w:ind w:left="-90" w:firstLine="284"/>
        <w:jc w:val="both"/>
        <w:rPr>
          <w:rFonts w:ascii="Sylfaen" w:hAnsi="Sylfaen"/>
          <w:color w:val="000000" w:themeColor="text1"/>
          <w:lang w:val="ka-GE"/>
        </w:rPr>
      </w:pPr>
    </w:p>
    <w:p w:rsidR="000067CC" w:rsidRPr="00AC3F1D" w:rsidRDefault="000067CC" w:rsidP="00E44EC1">
      <w:pPr>
        <w:spacing w:after="0" w:line="240" w:lineRule="auto"/>
        <w:ind w:left="-90"/>
        <w:jc w:val="both"/>
        <w:rPr>
          <w:rFonts w:ascii="Sylfaen" w:hAnsi="Sylfaen"/>
          <w:color w:val="000000" w:themeColor="text1"/>
          <w:lang w:val="ka-GE"/>
        </w:rPr>
      </w:pPr>
    </w:p>
    <w:sectPr w:rsidR="000067CC" w:rsidRPr="00AC3F1D" w:rsidSect="002D5F2E">
      <w:pgSz w:w="12240" w:h="15840"/>
      <w:pgMar w:top="360" w:right="900" w:bottom="851"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C7" w:rsidRDefault="001122C7" w:rsidP="00B2452C">
      <w:pPr>
        <w:spacing w:after="0" w:line="240" w:lineRule="auto"/>
      </w:pPr>
      <w:r>
        <w:separator/>
      </w:r>
    </w:p>
  </w:endnote>
  <w:endnote w:type="continuationSeparator" w:id="0">
    <w:p w:rsidR="001122C7" w:rsidRDefault="001122C7"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altName w:val="Times New Roman"/>
    <w:charset w:val="CC"/>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C7" w:rsidRDefault="001122C7" w:rsidP="00B2452C">
      <w:pPr>
        <w:spacing w:after="0" w:line="240" w:lineRule="auto"/>
      </w:pPr>
      <w:r>
        <w:separator/>
      </w:r>
    </w:p>
  </w:footnote>
  <w:footnote w:type="continuationSeparator" w:id="0">
    <w:p w:rsidR="001122C7" w:rsidRDefault="001122C7"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258D4B20"/>
    <w:multiLevelType w:val="hybridMultilevel"/>
    <w:tmpl w:val="4D46022A"/>
    <w:lvl w:ilvl="0" w:tplc="A156D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160D84"/>
    <w:multiLevelType w:val="hybridMultilevel"/>
    <w:tmpl w:val="70D87CBA"/>
    <w:lvl w:ilvl="0" w:tplc="F9BE914A">
      <w:start w:val="1"/>
      <w:numFmt w:val="decimal"/>
      <w:lvlText w:val="%1."/>
      <w:lvlJc w:val="left"/>
      <w:pPr>
        <w:ind w:left="63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65D99"/>
    <w:multiLevelType w:val="hybridMultilevel"/>
    <w:tmpl w:val="F7447A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7E304C"/>
    <w:multiLevelType w:val="hybridMultilevel"/>
    <w:tmpl w:val="08748F0A"/>
    <w:lvl w:ilvl="0" w:tplc="A8729A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F56F2F"/>
    <w:multiLevelType w:val="hybridMultilevel"/>
    <w:tmpl w:val="35046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103D42"/>
    <w:multiLevelType w:val="hybridMultilevel"/>
    <w:tmpl w:val="0F8CD30E"/>
    <w:lvl w:ilvl="0" w:tplc="4E36BD42">
      <w:start w:val="1"/>
      <w:numFmt w:val="decimal"/>
      <w:lvlText w:val="%1."/>
      <w:lvlJc w:val="left"/>
      <w:pPr>
        <w:ind w:left="1050" w:hanging="36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nsid w:val="4DF02842"/>
    <w:multiLevelType w:val="hybridMultilevel"/>
    <w:tmpl w:val="8EEC6F7A"/>
    <w:lvl w:ilvl="0" w:tplc="94AE574C">
      <w:start w:val="11"/>
      <w:numFmt w:val="decimal"/>
      <w:lvlText w:val="%1."/>
      <w:lvlJc w:val="left"/>
      <w:pPr>
        <w:ind w:left="1800" w:hanging="360"/>
      </w:pPr>
      <w:rPr>
        <w:rFonts w:cs="Sylfae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32868"/>
    <w:multiLevelType w:val="hybridMultilevel"/>
    <w:tmpl w:val="C7E42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121F0D"/>
    <w:multiLevelType w:val="hybridMultilevel"/>
    <w:tmpl w:val="1734A71E"/>
    <w:lvl w:ilvl="0" w:tplc="83D2A9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7B3A3FA9"/>
    <w:multiLevelType w:val="hybridMultilevel"/>
    <w:tmpl w:val="DF3EFBD4"/>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2">
    <w:nsid w:val="7FD019E3"/>
    <w:multiLevelType w:val="hybridMultilevel"/>
    <w:tmpl w:val="B44A03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2"/>
  </w:num>
  <w:num w:numId="4">
    <w:abstractNumId w:val="12"/>
  </w:num>
  <w:num w:numId="5">
    <w:abstractNumId w:val="11"/>
  </w:num>
  <w:num w:numId="6">
    <w:abstractNumId w:val="10"/>
  </w:num>
  <w:num w:numId="7">
    <w:abstractNumId w:val="6"/>
  </w:num>
  <w:num w:numId="8">
    <w:abstractNumId w:val="4"/>
  </w:num>
  <w:num w:numId="9">
    <w:abstractNumId w:val="9"/>
  </w:num>
  <w:num w:numId="10">
    <w:abstractNumId w:val="5"/>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295A"/>
    <w:rsid w:val="00002C9A"/>
    <w:rsid w:val="00003944"/>
    <w:rsid w:val="00004375"/>
    <w:rsid w:val="000067CC"/>
    <w:rsid w:val="00006D88"/>
    <w:rsid w:val="00012A06"/>
    <w:rsid w:val="0002071D"/>
    <w:rsid w:val="0002418F"/>
    <w:rsid w:val="00027F49"/>
    <w:rsid w:val="0003141A"/>
    <w:rsid w:val="00032255"/>
    <w:rsid w:val="000333AB"/>
    <w:rsid w:val="00037E1E"/>
    <w:rsid w:val="00047A0D"/>
    <w:rsid w:val="000631F0"/>
    <w:rsid w:val="00072934"/>
    <w:rsid w:val="0007653C"/>
    <w:rsid w:val="00076815"/>
    <w:rsid w:val="000801AE"/>
    <w:rsid w:val="00080FC0"/>
    <w:rsid w:val="000820EA"/>
    <w:rsid w:val="00085CCD"/>
    <w:rsid w:val="000864DD"/>
    <w:rsid w:val="00091259"/>
    <w:rsid w:val="00092D4D"/>
    <w:rsid w:val="00097DF1"/>
    <w:rsid w:val="000A0F0E"/>
    <w:rsid w:val="000A2AC0"/>
    <w:rsid w:val="000A50BC"/>
    <w:rsid w:val="000C178B"/>
    <w:rsid w:val="000C2C9A"/>
    <w:rsid w:val="000D50E5"/>
    <w:rsid w:val="000D5186"/>
    <w:rsid w:val="000D5DC1"/>
    <w:rsid w:val="000E092A"/>
    <w:rsid w:val="000F38FA"/>
    <w:rsid w:val="000F4803"/>
    <w:rsid w:val="000F4E08"/>
    <w:rsid w:val="0010188F"/>
    <w:rsid w:val="0010395A"/>
    <w:rsid w:val="001107EB"/>
    <w:rsid w:val="0011161E"/>
    <w:rsid w:val="001122C7"/>
    <w:rsid w:val="00113C81"/>
    <w:rsid w:val="001148C6"/>
    <w:rsid w:val="00121153"/>
    <w:rsid w:val="00122695"/>
    <w:rsid w:val="0013167F"/>
    <w:rsid w:val="001324DD"/>
    <w:rsid w:val="00134416"/>
    <w:rsid w:val="001363FC"/>
    <w:rsid w:val="0013668D"/>
    <w:rsid w:val="00140790"/>
    <w:rsid w:val="001453AF"/>
    <w:rsid w:val="001454CB"/>
    <w:rsid w:val="001461A0"/>
    <w:rsid w:val="00154EEC"/>
    <w:rsid w:val="00160128"/>
    <w:rsid w:val="0016331D"/>
    <w:rsid w:val="00164599"/>
    <w:rsid w:val="00172595"/>
    <w:rsid w:val="00175211"/>
    <w:rsid w:val="00176787"/>
    <w:rsid w:val="00177A18"/>
    <w:rsid w:val="00177F8F"/>
    <w:rsid w:val="00181A68"/>
    <w:rsid w:val="00184831"/>
    <w:rsid w:val="00186CAB"/>
    <w:rsid w:val="001924FE"/>
    <w:rsid w:val="00192635"/>
    <w:rsid w:val="00193EAC"/>
    <w:rsid w:val="001A1371"/>
    <w:rsid w:val="001A284C"/>
    <w:rsid w:val="001A2994"/>
    <w:rsid w:val="001B514B"/>
    <w:rsid w:val="001C3E29"/>
    <w:rsid w:val="001C6446"/>
    <w:rsid w:val="001D00F9"/>
    <w:rsid w:val="001D2ED2"/>
    <w:rsid w:val="001E03DE"/>
    <w:rsid w:val="001E0E45"/>
    <w:rsid w:val="001F4D6C"/>
    <w:rsid w:val="00203F72"/>
    <w:rsid w:val="00216350"/>
    <w:rsid w:val="0021679A"/>
    <w:rsid w:val="00220514"/>
    <w:rsid w:val="00221C20"/>
    <w:rsid w:val="00222FA5"/>
    <w:rsid w:val="00223ABB"/>
    <w:rsid w:val="002308A1"/>
    <w:rsid w:val="002324DD"/>
    <w:rsid w:val="002329A5"/>
    <w:rsid w:val="00232C7F"/>
    <w:rsid w:val="00234656"/>
    <w:rsid w:val="00234B79"/>
    <w:rsid w:val="0024541D"/>
    <w:rsid w:val="00251BB1"/>
    <w:rsid w:val="00255918"/>
    <w:rsid w:val="002638D6"/>
    <w:rsid w:val="002738FA"/>
    <w:rsid w:val="002801D2"/>
    <w:rsid w:val="00286456"/>
    <w:rsid w:val="00291AF1"/>
    <w:rsid w:val="00293686"/>
    <w:rsid w:val="00294D17"/>
    <w:rsid w:val="002A086D"/>
    <w:rsid w:val="002B16A2"/>
    <w:rsid w:val="002B18C8"/>
    <w:rsid w:val="002B3518"/>
    <w:rsid w:val="002B58F5"/>
    <w:rsid w:val="002C2AD6"/>
    <w:rsid w:val="002D5F2E"/>
    <w:rsid w:val="002D6BF8"/>
    <w:rsid w:val="002E113C"/>
    <w:rsid w:val="002E239E"/>
    <w:rsid w:val="002E48CB"/>
    <w:rsid w:val="002F0DB2"/>
    <w:rsid w:val="002F2061"/>
    <w:rsid w:val="00300661"/>
    <w:rsid w:val="003075A4"/>
    <w:rsid w:val="003131E0"/>
    <w:rsid w:val="003152C1"/>
    <w:rsid w:val="00316EC5"/>
    <w:rsid w:val="00321413"/>
    <w:rsid w:val="003235AD"/>
    <w:rsid w:val="003236D1"/>
    <w:rsid w:val="00325CE5"/>
    <w:rsid w:val="003270DF"/>
    <w:rsid w:val="00332CAF"/>
    <w:rsid w:val="003338E2"/>
    <w:rsid w:val="003347A4"/>
    <w:rsid w:val="0033559C"/>
    <w:rsid w:val="00340745"/>
    <w:rsid w:val="00341D0A"/>
    <w:rsid w:val="00342D44"/>
    <w:rsid w:val="00343C33"/>
    <w:rsid w:val="00345B85"/>
    <w:rsid w:val="00351BB9"/>
    <w:rsid w:val="003548D9"/>
    <w:rsid w:val="00360893"/>
    <w:rsid w:val="00363721"/>
    <w:rsid w:val="00365DD2"/>
    <w:rsid w:val="00374B43"/>
    <w:rsid w:val="00375B13"/>
    <w:rsid w:val="003860CE"/>
    <w:rsid w:val="00387227"/>
    <w:rsid w:val="0039023F"/>
    <w:rsid w:val="003A01E4"/>
    <w:rsid w:val="003A15EF"/>
    <w:rsid w:val="003A4816"/>
    <w:rsid w:val="003B16D4"/>
    <w:rsid w:val="003B55DE"/>
    <w:rsid w:val="003B57C3"/>
    <w:rsid w:val="003B7B8C"/>
    <w:rsid w:val="003C263E"/>
    <w:rsid w:val="003C3358"/>
    <w:rsid w:val="003D0FC8"/>
    <w:rsid w:val="003D1BA3"/>
    <w:rsid w:val="003D318F"/>
    <w:rsid w:val="003E074F"/>
    <w:rsid w:val="003E0EF9"/>
    <w:rsid w:val="003E0F17"/>
    <w:rsid w:val="003F0FD6"/>
    <w:rsid w:val="003F25E5"/>
    <w:rsid w:val="003F58C1"/>
    <w:rsid w:val="003F724A"/>
    <w:rsid w:val="00400682"/>
    <w:rsid w:val="00400E36"/>
    <w:rsid w:val="00400FEF"/>
    <w:rsid w:val="00413F1C"/>
    <w:rsid w:val="00416CAC"/>
    <w:rsid w:val="0042488C"/>
    <w:rsid w:val="004266FF"/>
    <w:rsid w:val="004322EC"/>
    <w:rsid w:val="004426D1"/>
    <w:rsid w:val="00443940"/>
    <w:rsid w:val="00445D06"/>
    <w:rsid w:val="004627BD"/>
    <w:rsid w:val="00464BBA"/>
    <w:rsid w:val="004662FD"/>
    <w:rsid w:val="0046681B"/>
    <w:rsid w:val="00480DDD"/>
    <w:rsid w:val="004815D3"/>
    <w:rsid w:val="004834BF"/>
    <w:rsid w:val="00483CD5"/>
    <w:rsid w:val="00485389"/>
    <w:rsid w:val="00486C57"/>
    <w:rsid w:val="00486EC6"/>
    <w:rsid w:val="00492462"/>
    <w:rsid w:val="004928C0"/>
    <w:rsid w:val="00494526"/>
    <w:rsid w:val="004A6A31"/>
    <w:rsid w:val="004B2C16"/>
    <w:rsid w:val="004B37D8"/>
    <w:rsid w:val="004C5967"/>
    <w:rsid w:val="004D0D89"/>
    <w:rsid w:val="004D1E78"/>
    <w:rsid w:val="004D38FD"/>
    <w:rsid w:val="004D44A8"/>
    <w:rsid w:val="004D580A"/>
    <w:rsid w:val="004E47A8"/>
    <w:rsid w:val="004E7C33"/>
    <w:rsid w:val="004F55DD"/>
    <w:rsid w:val="004F65CF"/>
    <w:rsid w:val="004F6C40"/>
    <w:rsid w:val="00500129"/>
    <w:rsid w:val="00500D40"/>
    <w:rsid w:val="00512513"/>
    <w:rsid w:val="00513305"/>
    <w:rsid w:val="005148D3"/>
    <w:rsid w:val="00524CD7"/>
    <w:rsid w:val="00530277"/>
    <w:rsid w:val="00532A29"/>
    <w:rsid w:val="00534F16"/>
    <w:rsid w:val="00544C2A"/>
    <w:rsid w:val="00547AC4"/>
    <w:rsid w:val="00554CCF"/>
    <w:rsid w:val="00555EF2"/>
    <w:rsid w:val="00556E98"/>
    <w:rsid w:val="005614D6"/>
    <w:rsid w:val="00562250"/>
    <w:rsid w:val="005628FB"/>
    <w:rsid w:val="00570D8F"/>
    <w:rsid w:val="00571267"/>
    <w:rsid w:val="00574EDD"/>
    <w:rsid w:val="005763AD"/>
    <w:rsid w:val="00576E1D"/>
    <w:rsid w:val="00576F46"/>
    <w:rsid w:val="00583C8C"/>
    <w:rsid w:val="00585301"/>
    <w:rsid w:val="00585B87"/>
    <w:rsid w:val="0059293B"/>
    <w:rsid w:val="005A0B9E"/>
    <w:rsid w:val="005A1F50"/>
    <w:rsid w:val="005A68C6"/>
    <w:rsid w:val="005B044B"/>
    <w:rsid w:val="005B0F59"/>
    <w:rsid w:val="005B7776"/>
    <w:rsid w:val="005B7C83"/>
    <w:rsid w:val="005C23BB"/>
    <w:rsid w:val="005C3027"/>
    <w:rsid w:val="005D5BA5"/>
    <w:rsid w:val="005D68F7"/>
    <w:rsid w:val="005E2D70"/>
    <w:rsid w:val="005E5AD4"/>
    <w:rsid w:val="005E5E6F"/>
    <w:rsid w:val="005E7C89"/>
    <w:rsid w:val="00602D74"/>
    <w:rsid w:val="00604531"/>
    <w:rsid w:val="00607DE5"/>
    <w:rsid w:val="006126C0"/>
    <w:rsid w:val="006157B6"/>
    <w:rsid w:val="00616D81"/>
    <w:rsid w:val="00622EF5"/>
    <w:rsid w:val="00625D39"/>
    <w:rsid w:val="006261AC"/>
    <w:rsid w:val="00626D16"/>
    <w:rsid w:val="00631F50"/>
    <w:rsid w:val="00634D2C"/>
    <w:rsid w:val="00635A4D"/>
    <w:rsid w:val="0063751F"/>
    <w:rsid w:val="00637787"/>
    <w:rsid w:val="00643AE1"/>
    <w:rsid w:val="00643FA0"/>
    <w:rsid w:val="00646CC1"/>
    <w:rsid w:val="00652052"/>
    <w:rsid w:val="00656098"/>
    <w:rsid w:val="00657E98"/>
    <w:rsid w:val="00663131"/>
    <w:rsid w:val="0067034A"/>
    <w:rsid w:val="00672151"/>
    <w:rsid w:val="0067439A"/>
    <w:rsid w:val="006809F8"/>
    <w:rsid w:val="006854E5"/>
    <w:rsid w:val="00687D0A"/>
    <w:rsid w:val="00697997"/>
    <w:rsid w:val="006A2A37"/>
    <w:rsid w:val="006A773D"/>
    <w:rsid w:val="006B0C8B"/>
    <w:rsid w:val="006B6CDC"/>
    <w:rsid w:val="006B73F6"/>
    <w:rsid w:val="006D12B8"/>
    <w:rsid w:val="006D5B2B"/>
    <w:rsid w:val="006D5E33"/>
    <w:rsid w:val="006D5EF1"/>
    <w:rsid w:val="006F5958"/>
    <w:rsid w:val="006F6747"/>
    <w:rsid w:val="00711D5B"/>
    <w:rsid w:val="00716550"/>
    <w:rsid w:val="00716CDC"/>
    <w:rsid w:val="00724758"/>
    <w:rsid w:val="007276AE"/>
    <w:rsid w:val="00727CB9"/>
    <w:rsid w:val="00730F9A"/>
    <w:rsid w:val="00732A67"/>
    <w:rsid w:val="00733803"/>
    <w:rsid w:val="00741602"/>
    <w:rsid w:val="00750F7D"/>
    <w:rsid w:val="007565C2"/>
    <w:rsid w:val="00764C16"/>
    <w:rsid w:val="007656A8"/>
    <w:rsid w:val="00767E99"/>
    <w:rsid w:val="007779BF"/>
    <w:rsid w:val="0078208C"/>
    <w:rsid w:val="0078272B"/>
    <w:rsid w:val="00787C13"/>
    <w:rsid w:val="00791BF1"/>
    <w:rsid w:val="00793987"/>
    <w:rsid w:val="007969D4"/>
    <w:rsid w:val="00797244"/>
    <w:rsid w:val="0079728F"/>
    <w:rsid w:val="007A10F1"/>
    <w:rsid w:val="007A2D68"/>
    <w:rsid w:val="007B3D62"/>
    <w:rsid w:val="007B4D8E"/>
    <w:rsid w:val="007D08A1"/>
    <w:rsid w:val="007D0DF9"/>
    <w:rsid w:val="007D38F7"/>
    <w:rsid w:val="007D65E2"/>
    <w:rsid w:val="007E1671"/>
    <w:rsid w:val="007F1864"/>
    <w:rsid w:val="007F3F01"/>
    <w:rsid w:val="007F5AC0"/>
    <w:rsid w:val="007F7A10"/>
    <w:rsid w:val="00800B45"/>
    <w:rsid w:val="00807AA6"/>
    <w:rsid w:val="008108CE"/>
    <w:rsid w:val="00810ECA"/>
    <w:rsid w:val="00813EF0"/>
    <w:rsid w:val="00814456"/>
    <w:rsid w:val="00817902"/>
    <w:rsid w:val="0082091D"/>
    <w:rsid w:val="00820C8F"/>
    <w:rsid w:val="00821334"/>
    <w:rsid w:val="00830D61"/>
    <w:rsid w:val="00834407"/>
    <w:rsid w:val="008348F1"/>
    <w:rsid w:val="00834D9C"/>
    <w:rsid w:val="00836640"/>
    <w:rsid w:val="0084052D"/>
    <w:rsid w:val="00842F2C"/>
    <w:rsid w:val="0084626D"/>
    <w:rsid w:val="00847052"/>
    <w:rsid w:val="00853D94"/>
    <w:rsid w:val="008543FE"/>
    <w:rsid w:val="00855C1D"/>
    <w:rsid w:val="00860929"/>
    <w:rsid w:val="00861891"/>
    <w:rsid w:val="008644F4"/>
    <w:rsid w:val="00870D1C"/>
    <w:rsid w:val="008716F5"/>
    <w:rsid w:val="008840C0"/>
    <w:rsid w:val="00884445"/>
    <w:rsid w:val="008855E7"/>
    <w:rsid w:val="00885E7E"/>
    <w:rsid w:val="0088618C"/>
    <w:rsid w:val="008911BC"/>
    <w:rsid w:val="00895078"/>
    <w:rsid w:val="008A5267"/>
    <w:rsid w:val="008A790F"/>
    <w:rsid w:val="008B0E24"/>
    <w:rsid w:val="008B2044"/>
    <w:rsid w:val="008B2204"/>
    <w:rsid w:val="008C3CF5"/>
    <w:rsid w:val="008C5256"/>
    <w:rsid w:val="008C65B6"/>
    <w:rsid w:val="008D39E2"/>
    <w:rsid w:val="008D40C1"/>
    <w:rsid w:val="008E377B"/>
    <w:rsid w:val="008F0240"/>
    <w:rsid w:val="008F04B1"/>
    <w:rsid w:val="008F2716"/>
    <w:rsid w:val="008F3DF4"/>
    <w:rsid w:val="008F4139"/>
    <w:rsid w:val="008F675B"/>
    <w:rsid w:val="008F6ADB"/>
    <w:rsid w:val="00900320"/>
    <w:rsid w:val="0090141F"/>
    <w:rsid w:val="00905152"/>
    <w:rsid w:val="009100DD"/>
    <w:rsid w:val="00910A92"/>
    <w:rsid w:val="00912E92"/>
    <w:rsid w:val="0091352B"/>
    <w:rsid w:val="0092446A"/>
    <w:rsid w:val="00933831"/>
    <w:rsid w:val="00935881"/>
    <w:rsid w:val="00935BFA"/>
    <w:rsid w:val="00937A03"/>
    <w:rsid w:val="00944D88"/>
    <w:rsid w:val="009509EF"/>
    <w:rsid w:val="00950CD8"/>
    <w:rsid w:val="009574DC"/>
    <w:rsid w:val="009612B4"/>
    <w:rsid w:val="00971818"/>
    <w:rsid w:val="00974405"/>
    <w:rsid w:val="00984039"/>
    <w:rsid w:val="009848DE"/>
    <w:rsid w:val="009917B1"/>
    <w:rsid w:val="00991CF4"/>
    <w:rsid w:val="00992030"/>
    <w:rsid w:val="00992226"/>
    <w:rsid w:val="00994E50"/>
    <w:rsid w:val="009A735A"/>
    <w:rsid w:val="009B15FF"/>
    <w:rsid w:val="009B58AD"/>
    <w:rsid w:val="009D0EC7"/>
    <w:rsid w:val="009D3429"/>
    <w:rsid w:val="009D40F2"/>
    <w:rsid w:val="009D5E21"/>
    <w:rsid w:val="009E1746"/>
    <w:rsid w:val="009E19B9"/>
    <w:rsid w:val="009E20FB"/>
    <w:rsid w:val="009E2AB5"/>
    <w:rsid w:val="009E3138"/>
    <w:rsid w:val="009F065F"/>
    <w:rsid w:val="009F2DC1"/>
    <w:rsid w:val="009F4872"/>
    <w:rsid w:val="009F48CD"/>
    <w:rsid w:val="00A00735"/>
    <w:rsid w:val="00A115E6"/>
    <w:rsid w:val="00A12BD1"/>
    <w:rsid w:val="00A12D1A"/>
    <w:rsid w:val="00A2206A"/>
    <w:rsid w:val="00A2392C"/>
    <w:rsid w:val="00A27041"/>
    <w:rsid w:val="00A3263A"/>
    <w:rsid w:val="00A35E81"/>
    <w:rsid w:val="00A36D66"/>
    <w:rsid w:val="00A43BC0"/>
    <w:rsid w:val="00A4657E"/>
    <w:rsid w:val="00A51E3D"/>
    <w:rsid w:val="00A55C54"/>
    <w:rsid w:val="00A60DBF"/>
    <w:rsid w:val="00A67E8E"/>
    <w:rsid w:val="00A713DC"/>
    <w:rsid w:val="00A724B0"/>
    <w:rsid w:val="00A73455"/>
    <w:rsid w:val="00A73D6C"/>
    <w:rsid w:val="00A77C75"/>
    <w:rsid w:val="00A85875"/>
    <w:rsid w:val="00A94646"/>
    <w:rsid w:val="00A96594"/>
    <w:rsid w:val="00A978CC"/>
    <w:rsid w:val="00AA115F"/>
    <w:rsid w:val="00AA6A4F"/>
    <w:rsid w:val="00AB1C6B"/>
    <w:rsid w:val="00AB6416"/>
    <w:rsid w:val="00AC2639"/>
    <w:rsid w:val="00AC329E"/>
    <w:rsid w:val="00AC3F1D"/>
    <w:rsid w:val="00AC4AF1"/>
    <w:rsid w:val="00AC723E"/>
    <w:rsid w:val="00AC7B03"/>
    <w:rsid w:val="00AD06F7"/>
    <w:rsid w:val="00AD1644"/>
    <w:rsid w:val="00AD555A"/>
    <w:rsid w:val="00AE0458"/>
    <w:rsid w:val="00AE05C5"/>
    <w:rsid w:val="00AE22AD"/>
    <w:rsid w:val="00AE455F"/>
    <w:rsid w:val="00AF025A"/>
    <w:rsid w:val="00AF2C1E"/>
    <w:rsid w:val="00AF2DF1"/>
    <w:rsid w:val="00AF754C"/>
    <w:rsid w:val="00B2452C"/>
    <w:rsid w:val="00B255F4"/>
    <w:rsid w:val="00B3081B"/>
    <w:rsid w:val="00B31F25"/>
    <w:rsid w:val="00B3420B"/>
    <w:rsid w:val="00B34FE6"/>
    <w:rsid w:val="00B358BB"/>
    <w:rsid w:val="00B46389"/>
    <w:rsid w:val="00B50A10"/>
    <w:rsid w:val="00B53C0D"/>
    <w:rsid w:val="00B61F17"/>
    <w:rsid w:val="00B62F77"/>
    <w:rsid w:val="00B70E16"/>
    <w:rsid w:val="00B76096"/>
    <w:rsid w:val="00B77209"/>
    <w:rsid w:val="00B7775E"/>
    <w:rsid w:val="00B85934"/>
    <w:rsid w:val="00B87A23"/>
    <w:rsid w:val="00B95351"/>
    <w:rsid w:val="00BA04F6"/>
    <w:rsid w:val="00BA32E0"/>
    <w:rsid w:val="00BA45D9"/>
    <w:rsid w:val="00BB2DFD"/>
    <w:rsid w:val="00BB30E6"/>
    <w:rsid w:val="00BB75C5"/>
    <w:rsid w:val="00BC1FA1"/>
    <w:rsid w:val="00BC2A52"/>
    <w:rsid w:val="00BC6676"/>
    <w:rsid w:val="00BC6CF6"/>
    <w:rsid w:val="00BD0E33"/>
    <w:rsid w:val="00BD41B9"/>
    <w:rsid w:val="00BD6806"/>
    <w:rsid w:val="00BD790B"/>
    <w:rsid w:val="00BE3509"/>
    <w:rsid w:val="00BE442A"/>
    <w:rsid w:val="00BE460C"/>
    <w:rsid w:val="00BE643F"/>
    <w:rsid w:val="00BE6879"/>
    <w:rsid w:val="00BE692A"/>
    <w:rsid w:val="00BE7C2F"/>
    <w:rsid w:val="00BE7EC5"/>
    <w:rsid w:val="00BF38E7"/>
    <w:rsid w:val="00C03EBE"/>
    <w:rsid w:val="00C06D9D"/>
    <w:rsid w:val="00C07734"/>
    <w:rsid w:val="00C120BC"/>
    <w:rsid w:val="00C210EE"/>
    <w:rsid w:val="00C220F1"/>
    <w:rsid w:val="00C25AE8"/>
    <w:rsid w:val="00C263F6"/>
    <w:rsid w:val="00C277D2"/>
    <w:rsid w:val="00C3064D"/>
    <w:rsid w:val="00C324F3"/>
    <w:rsid w:val="00C35215"/>
    <w:rsid w:val="00C404D4"/>
    <w:rsid w:val="00C433BC"/>
    <w:rsid w:val="00C43A85"/>
    <w:rsid w:val="00C465FD"/>
    <w:rsid w:val="00C46D3E"/>
    <w:rsid w:val="00C47CBF"/>
    <w:rsid w:val="00C52715"/>
    <w:rsid w:val="00C534F7"/>
    <w:rsid w:val="00C60BF8"/>
    <w:rsid w:val="00C621CF"/>
    <w:rsid w:val="00C64A07"/>
    <w:rsid w:val="00C66607"/>
    <w:rsid w:val="00C67918"/>
    <w:rsid w:val="00C72F54"/>
    <w:rsid w:val="00CA0FF0"/>
    <w:rsid w:val="00CA286F"/>
    <w:rsid w:val="00CA7201"/>
    <w:rsid w:val="00CB675E"/>
    <w:rsid w:val="00CC0ECF"/>
    <w:rsid w:val="00CC185B"/>
    <w:rsid w:val="00CD08E8"/>
    <w:rsid w:val="00CD66AA"/>
    <w:rsid w:val="00CD6F9C"/>
    <w:rsid w:val="00CD75E5"/>
    <w:rsid w:val="00CD798A"/>
    <w:rsid w:val="00CE14A8"/>
    <w:rsid w:val="00CE3216"/>
    <w:rsid w:val="00CE326E"/>
    <w:rsid w:val="00CE43F5"/>
    <w:rsid w:val="00CF516E"/>
    <w:rsid w:val="00D0180E"/>
    <w:rsid w:val="00D01903"/>
    <w:rsid w:val="00D01C7E"/>
    <w:rsid w:val="00D05CD6"/>
    <w:rsid w:val="00D07D6D"/>
    <w:rsid w:val="00D12372"/>
    <w:rsid w:val="00D17C47"/>
    <w:rsid w:val="00D20A78"/>
    <w:rsid w:val="00D20B55"/>
    <w:rsid w:val="00D31D79"/>
    <w:rsid w:val="00D34F3D"/>
    <w:rsid w:val="00D36BF7"/>
    <w:rsid w:val="00D4090D"/>
    <w:rsid w:val="00D54BA9"/>
    <w:rsid w:val="00D60BE5"/>
    <w:rsid w:val="00D63FE6"/>
    <w:rsid w:val="00D647B5"/>
    <w:rsid w:val="00D7296D"/>
    <w:rsid w:val="00D74659"/>
    <w:rsid w:val="00D755F5"/>
    <w:rsid w:val="00D829C6"/>
    <w:rsid w:val="00D8397E"/>
    <w:rsid w:val="00D853B5"/>
    <w:rsid w:val="00D87E31"/>
    <w:rsid w:val="00D942D9"/>
    <w:rsid w:val="00D96BE2"/>
    <w:rsid w:val="00DA0260"/>
    <w:rsid w:val="00DA0C8B"/>
    <w:rsid w:val="00DA1B38"/>
    <w:rsid w:val="00DB09CA"/>
    <w:rsid w:val="00DB1651"/>
    <w:rsid w:val="00DB3268"/>
    <w:rsid w:val="00DC0AD7"/>
    <w:rsid w:val="00DC36FA"/>
    <w:rsid w:val="00DC6EF1"/>
    <w:rsid w:val="00DD337D"/>
    <w:rsid w:val="00DD53D2"/>
    <w:rsid w:val="00DD6B3C"/>
    <w:rsid w:val="00DE0343"/>
    <w:rsid w:val="00DE4972"/>
    <w:rsid w:val="00E0000B"/>
    <w:rsid w:val="00E01A94"/>
    <w:rsid w:val="00E164BA"/>
    <w:rsid w:val="00E2318C"/>
    <w:rsid w:val="00E34019"/>
    <w:rsid w:val="00E364A1"/>
    <w:rsid w:val="00E36B3C"/>
    <w:rsid w:val="00E44EC1"/>
    <w:rsid w:val="00E45001"/>
    <w:rsid w:val="00E50E46"/>
    <w:rsid w:val="00E54123"/>
    <w:rsid w:val="00E57929"/>
    <w:rsid w:val="00E57E0B"/>
    <w:rsid w:val="00E60BBD"/>
    <w:rsid w:val="00E65EFD"/>
    <w:rsid w:val="00E6652A"/>
    <w:rsid w:val="00E66786"/>
    <w:rsid w:val="00E66A20"/>
    <w:rsid w:val="00E67E13"/>
    <w:rsid w:val="00E76438"/>
    <w:rsid w:val="00E84F65"/>
    <w:rsid w:val="00E95980"/>
    <w:rsid w:val="00EA0AB3"/>
    <w:rsid w:val="00EC1414"/>
    <w:rsid w:val="00ED386B"/>
    <w:rsid w:val="00EE686A"/>
    <w:rsid w:val="00EF0099"/>
    <w:rsid w:val="00EF2435"/>
    <w:rsid w:val="00EF2893"/>
    <w:rsid w:val="00EF3248"/>
    <w:rsid w:val="00EF3492"/>
    <w:rsid w:val="00EF4E85"/>
    <w:rsid w:val="00F0108A"/>
    <w:rsid w:val="00F115C7"/>
    <w:rsid w:val="00F1628E"/>
    <w:rsid w:val="00F22384"/>
    <w:rsid w:val="00F32943"/>
    <w:rsid w:val="00F35724"/>
    <w:rsid w:val="00F42BA7"/>
    <w:rsid w:val="00F47420"/>
    <w:rsid w:val="00F52F60"/>
    <w:rsid w:val="00F62AAD"/>
    <w:rsid w:val="00F663C8"/>
    <w:rsid w:val="00F66621"/>
    <w:rsid w:val="00F67975"/>
    <w:rsid w:val="00F70191"/>
    <w:rsid w:val="00F73B17"/>
    <w:rsid w:val="00F8191A"/>
    <w:rsid w:val="00F863B5"/>
    <w:rsid w:val="00F86B4E"/>
    <w:rsid w:val="00FB034F"/>
    <w:rsid w:val="00FB0A14"/>
    <w:rsid w:val="00FB2C75"/>
    <w:rsid w:val="00FB4105"/>
    <w:rsid w:val="00FC022F"/>
    <w:rsid w:val="00FC4741"/>
    <w:rsid w:val="00FC70D9"/>
    <w:rsid w:val="00FD21D7"/>
    <w:rsid w:val="00FD563D"/>
    <w:rsid w:val="00FD5F4B"/>
    <w:rsid w:val="00FD74AA"/>
    <w:rsid w:val="00FD7E0C"/>
    <w:rsid w:val="00FE46F6"/>
    <w:rsid w:val="00FF015A"/>
    <w:rsid w:val="00FF1131"/>
    <w:rsid w:val="00FF2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5BE88-1F50-437B-BA64-A7AA1E55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41D"/>
    <w:rPr>
      <w:rFonts w:ascii="Tahoma" w:hAnsi="Tahoma" w:cs="Tahoma"/>
      <w:sz w:val="16"/>
      <w:szCs w:val="16"/>
    </w:rPr>
  </w:style>
  <w:style w:type="paragraph" w:styleId="a5">
    <w:name w:val="List Paragraph"/>
    <w:basedOn w:val="a"/>
    <w:uiPriority w:val="34"/>
    <w:qFormat/>
    <w:rsid w:val="006854E5"/>
    <w:pPr>
      <w:ind w:left="720"/>
      <w:contextualSpacing/>
    </w:pPr>
  </w:style>
  <w:style w:type="paragraph" w:styleId="a6">
    <w:name w:val="header"/>
    <w:basedOn w:val="a"/>
    <w:link w:val="a7"/>
    <w:uiPriority w:val="99"/>
    <w:semiHidden/>
    <w:unhideWhenUsed/>
    <w:rsid w:val="00B2452C"/>
    <w:pPr>
      <w:tabs>
        <w:tab w:val="center" w:pos="4680"/>
        <w:tab w:val="right" w:pos="9360"/>
      </w:tabs>
      <w:spacing w:after="0" w:line="240" w:lineRule="auto"/>
    </w:pPr>
  </w:style>
  <w:style w:type="character" w:customStyle="1" w:styleId="a7">
    <w:name w:val="Верхний колонтитул Знак"/>
    <w:basedOn w:val="a0"/>
    <w:link w:val="a6"/>
    <w:uiPriority w:val="99"/>
    <w:semiHidden/>
    <w:rsid w:val="00B2452C"/>
  </w:style>
  <w:style w:type="paragraph" w:styleId="a8">
    <w:name w:val="footer"/>
    <w:basedOn w:val="a"/>
    <w:link w:val="a9"/>
    <w:uiPriority w:val="99"/>
    <w:semiHidden/>
    <w:unhideWhenUsed/>
    <w:rsid w:val="00B2452C"/>
    <w:pPr>
      <w:tabs>
        <w:tab w:val="center" w:pos="4680"/>
        <w:tab w:val="right" w:pos="9360"/>
      </w:tabs>
      <w:spacing w:after="0" w:line="240" w:lineRule="auto"/>
    </w:pPr>
  </w:style>
  <w:style w:type="character" w:customStyle="1" w:styleId="a9">
    <w:name w:val="Нижний колонтитул Знак"/>
    <w:basedOn w:val="a0"/>
    <w:link w:val="a8"/>
    <w:uiPriority w:val="99"/>
    <w:semiHidden/>
    <w:rsid w:val="00B2452C"/>
  </w:style>
  <w:style w:type="paragraph" w:styleId="aa">
    <w:name w:val="caption"/>
    <w:basedOn w:val="a"/>
    <w:next w:val="a"/>
    <w:uiPriority w:val="35"/>
    <w:unhideWhenUsed/>
    <w:qFormat/>
    <w:rsid w:val="008C65B6"/>
    <w:pPr>
      <w:spacing w:line="240" w:lineRule="auto"/>
    </w:pPr>
    <w:rPr>
      <w:b/>
      <w:bCs/>
      <w:color w:val="4F81BD" w:themeColor="accent1"/>
      <w:sz w:val="18"/>
      <w:szCs w:val="18"/>
    </w:rPr>
  </w:style>
  <w:style w:type="paragraph" w:styleId="ab">
    <w:name w:val="No Spacing"/>
    <w:uiPriority w:val="1"/>
    <w:qFormat/>
    <w:rsid w:val="00885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21"/>
                  <c:y val="-0.41562500000000002"/>
                </c:manualLayout>
              </c:layout>
              <c:tx>
                <c:rich>
                  <a:bodyPr/>
                  <a:lstStyle/>
                  <a:p>
                    <a:r>
                      <a:rPr lang="en-US"/>
                      <a:t>40 497 592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37733873</c:v>
                </c:pt>
              </c:numCache>
            </c:numRef>
          </c:val>
        </c:ser>
        <c:ser>
          <c:idx val="1"/>
          <c:order val="1"/>
          <c:tx>
            <c:strRef>
              <c:f>Sheet1!$C$1</c:f>
              <c:strCache>
                <c:ptCount val="1"/>
                <c:pt idx="0">
                  <c:v>შესრულება</c:v>
                </c:pt>
              </c:strCache>
            </c:strRef>
          </c:tx>
          <c:invertIfNegative val="0"/>
          <c:dLbls>
            <c:dLbl>
              <c:idx val="1"/>
              <c:layout>
                <c:manualLayout>
                  <c:x val="-3.9583333333333415E-2"/>
                  <c:y val="-0.38437500000000563"/>
                </c:manualLayout>
              </c:layout>
              <c:tx>
                <c:rich>
                  <a:bodyPr/>
                  <a:lstStyle/>
                  <a:p>
                    <a:r>
                      <a:rPr lang="en-US"/>
                      <a:t>38 777 774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35755712</c:v>
                </c:pt>
              </c:numCache>
            </c:numRef>
          </c:val>
        </c:ser>
        <c:dLbls>
          <c:showLegendKey val="0"/>
          <c:showVal val="0"/>
          <c:showCatName val="0"/>
          <c:showSerName val="0"/>
          <c:showPercent val="0"/>
          <c:showBubbleSize val="0"/>
        </c:dLbls>
        <c:gapWidth val="150"/>
        <c:shape val="cylinder"/>
        <c:axId val="256258120"/>
        <c:axId val="250282384"/>
        <c:axId val="0"/>
      </c:bar3DChart>
      <c:catAx>
        <c:axId val="256258120"/>
        <c:scaling>
          <c:orientation val="minMax"/>
        </c:scaling>
        <c:delete val="0"/>
        <c:axPos val="b"/>
        <c:numFmt formatCode="General" sourceLinked="0"/>
        <c:majorTickMark val="out"/>
        <c:minorTickMark val="none"/>
        <c:tickLblPos val="nextTo"/>
        <c:crossAx val="250282384"/>
        <c:crosses val="autoZero"/>
        <c:auto val="1"/>
        <c:lblAlgn val="ctr"/>
        <c:lblOffset val="100"/>
        <c:noMultiLvlLbl val="0"/>
      </c:catAx>
      <c:valAx>
        <c:axId val="250282384"/>
        <c:scaling>
          <c:orientation val="minMax"/>
        </c:scaling>
        <c:delete val="1"/>
        <c:axPos val="l"/>
        <c:majorGridlines/>
        <c:numFmt formatCode="#,##0" sourceLinked="1"/>
        <c:majorTickMark val="out"/>
        <c:minorTickMark val="none"/>
        <c:tickLblPos val="nextTo"/>
        <c:crossAx val="256258120"/>
        <c:crosses val="autoZero"/>
        <c:crossBetween val="between"/>
      </c:valAx>
    </c:plotArea>
    <c:legend>
      <c:legendPos val="r"/>
      <c:layout>
        <c:manualLayout>
          <c:xMode val="edge"/>
          <c:yMode val="edge"/>
          <c:x val="0.80695538057742777"/>
          <c:y val="0.42670196140012412"/>
          <c:w val="0.1789601123803217"/>
          <c:h val="0.21877051693324637"/>
        </c:manualLayout>
      </c:layout>
      <c:overlay val="0"/>
    </c:legend>
    <c:plotVisOnly val="1"/>
    <c:dispBlanksAs val="gap"/>
    <c:showDLblsOverMax val="0"/>
  </c:chart>
  <c:txPr>
    <a:bodyPr/>
    <a:lstStyle/>
    <a:p>
      <a:pPr>
        <a:defRPr sz="11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Sheet1!$A$2:$A$9</c:f>
              <c:strCache>
                <c:ptCount val="8"/>
                <c:pt idx="0">
                  <c:v>შრომის ანაზღაურება</c:v>
                </c:pt>
                <c:pt idx="1">
                  <c:v>საქონელი და მომსახურება</c:v>
                </c:pt>
                <c:pt idx="2">
                  <c:v>სუბსიდიები</c:v>
                </c:pt>
                <c:pt idx="3">
                  <c:v>გრანტები</c:v>
                </c:pt>
                <c:pt idx="4">
                  <c:v>სოციალური უზრუნველყოფა</c:v>
                </c:pt>
                <c:pt idx="5">
                  <c:v>სხვა ხარჯები</c:v>
                </c:pt>
                <c:pt idx="6">
                  <c:v>არაფინანსური აქტივები</c:v>
                </c:pt>
                <c:pt idx="7">
                  <c:v>ვალდებულებების კლება</c:v>
                </c:pt>
              </c:strCache>
            </c:strRef>
          </c:cat>
          <c:val>
            <c:numRef>
              <c:f>Sheet1!$B$2:$B$9</c:f>
              <c:numCache>
                <c:formatCode>General</c:formatCode>
                <c:ptCount val="8"/>
                <c:pt idx="0">
                  <c:v>16084197</c:v>
                </c:pt>
                <c:pt idx="1">
                  <c:v>5596733</c:v>
                </c:pt>
                <c:pt idx="2">
                  <c:v>1828324</c:v>
                </c:pt>
                <c:pt idx="3">
                  <c:v>3843664</c:v>
                </c:pt>
                <c:pt idx="4">
                  <c:v>155557</c:v>
                </c:pt>
                <c:pt idx="5">
                  <c:v>10105004</c:v>
                </c:pt>
                <c:pt idx="6">
                  <c:v>1157584</c:v>
                </c:pt>
                <c:pt idx="7">
                  <c:v>6714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52D4-E743-4F5B-BAC6-8BB4508A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31</Pages>
  <Words>10825</Words>
  <Characters>61708</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teukebi</dc:creator>
  <cp:lastModifiedBy>zviadi</cp:lastModifiedBy>
  <cp:revision>108</cp:revision>
  <cp:lastPrinted>2017-03-29T07:46:00Z</cp:lastPrinted>
  <dcterms:created xsi:type="dcterms:W3CDTF">2018-06-28T07:31:00Z</dcterms:created>
  <dcterms:modified xsi:type="dcterms:W3CDTF">2020-05-06T10:29:00Z</dcterms:modified>
</cp:coreProperties>
</file>