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4B" w:rsidRPr="00C43E2E" w:rsidRDefault="00DF4F4B" w:rsidP="00DF4F4B">
      <w:pPr>
        <w:pStyle w:val="Default"/>
      </w:pPr>
    </w:p>
    <w:p w:rsidR="00DF4F4B" w:rsidRPr="00C43E2E" w:rsidRDefault="00DF4F4B" w:rsidP="00C43E2E">
      <w:pPr>
        <w:pStyle w:val="Default"/>
        <w:jc w:val="both"/>
      </w:pPr>
      <w:r w:rsidRPr="00C43E2E">
        <w:t xml:space="preserve"> </w:t>
      </w:r>
      <w:proofErr w:type="spellStart"/>
      <w:r w:rsidRPr="00C43E2E">
        <w:t>აჭარის</w:t>
      </w:r>
      <w:proofErr w:type="spellEnd"/>
      <w:r w:rsidRPr="00C43E2E">
        <w:t xml:space="preserve"> </w:t>
      </w:r>
      <w:proofErr w:type="spellStart"/>
      <w:r w:rsidRPr="00C43E2E">
        <w:t>ავტონომიური</w:t>
      </w:r>
      <w:proofErr w:type="spellEnd"/>
      <w:r w:rsidRPr="00C43E2E">
        <w:t xml:space="preserve"> </w:t>
      </w:r>
      <w:proofErr w:type="spellStart"/>
      <w:r w:rsidRPr="00C43E2E">
        <w:t>რესპუბლიკის</w:t>
      </w:r>
      <w:proofErr w:type="spellEnd"/>
      <w:r w:rsidRPr="00C43E2E">
        <w:t xml:space="preserve"> </w:t>
      </w:r>
      <w:r w:rsidR="00C43E2E" w:rsidRPr="00C43E2E">
        <w:rPr>
          <w:rFonts w:cs="Calibri"/>
        </w:rPr>
        <w:t>202</w:t>
      </w:r>
      <w:r w:rsidR="00BA4B0A">
        <w:rPr>
          <w:rFonts w:cs="Calibri"/>
          <w:lang w:val="en-US"/>
        </w:rPr>
        <w:t>1</w:t>
      </w:r>
      <w:r w:rsidRPr="00C43E2E">
        <w:rPr>
          <w:rFonts w:cs="Calibri"/>
        </w:rPr>
        <w:t xml:space="preserve"> </w:t>
      </w:r>
      <w:proofErr w:type="spellStart"/>
      <w:r w:rsidRPr="00C43E2E">
        <w:t>წლის</w:t>
      </w:r>
      <w:proofErr w:type="spellEnd"/>
      <w:r w:rsidRPr="00C43E2E">
        <w:t xml:space="preserve"> </w:t>
      </w:r>
      <w:proofErr w:type="spellStart"/>
      <w:r w:rsidRPr="00C43E2E">
        <w:t>რესპუბლიკური</w:t>
      </w:r>
      <w:proofErr w:type="spellEnd"/>
      <w:r w:rsidRPr="00C43E2E">
        <w:t xml:space="preserve"> </w:t>
      </w:r>
      <w:proofErr w:type="spellStart"/>
      <w:r w:rsidRPr="00C43E2E">
        <w:t>ბიუჯეტით</w:t>
      </w:r>
      <w:proofErr w:type="spellEnd"/>
      <w:r w:rsidRPr="00C43E2E">
        <w:t xml:space="preserve"> </w:t>
      </w:r>
      <w:proofErr w:type="spellStart"/>
      <w:r w:rsidRPr="00C43E2E">
        <w:t>გათვალისწინებული</w:t>
      </w:r>
      <w:proofErr w:type="spellEnd"/>
      <w:r w:rsidRPr="00C43E2E">
        <w:t xml:space="preserve"> </w:t>
      </w:r>
      <w:proofErr w:type="spellStart"/>
      <w:r w:rsidRPr="00C43E2E">
        <w:t>აჭარის</w:t>
      </w:r>
      <w:proofErr w:type="spellEnd"/>
      <w:r w:rsidRPr="00C43E2E">
        <w:t xml:space="preserve"> </w:t>
      </w:r>
      <w:proofErr w:type="spellStart"/>
      <w:r w:rsidRPr="00C43E2E">
        <w:t>ავტონომიური</w:t>
      </w:r>
      <w:proofErr w:type="spellEnd"/>
      <w:r w:rsidRPr="00C43E2E">
        <w:t xml:space="preserve"> </w:t>
      </w:r>
      <w:proofErr w:type="spellStart"/>
      <w:r w:rsidRPr="00C43E2E">
        <w:t>რესპუბლიკის</w:t>
      </w:r>
      <w:proofErr w:type="spellEnd"/>
      <w:r w:rsidRPr="00C43E2E">
        <w:t xml:space="preserve"> </w:t>
      </w:r>
      <w:proofErr w:type="spellStart"/>
      <w:r w:rsidRPr="00C43E2E">
        <w:t>სარეზერვო</w:t>
      </w:r>
      <w:proofErr w:type="spellEnd"/>
      <w:r w:rsidRPr="00C43E2E">
        <w:t xml:space="preserve"> </w:t>
      </w:r>
      <w:proofErr w:type="spellStart"/>
      <w:r w:rsidRPr="00C43E2E">
        <w:t>ფონდიდან</w:t>
      </w:r>
      <w:proofErr w:type="spellEnd"/>
      <w:r w:rsidRPr="00C43E2E">
        <w:t xml:space="preserve"> </w:t>
      </w:r>
      <w:proofErr w:type="spellStart"/>
      <w:r w:rsidRPr="00C43E2E">
        <w:t>აჭარის</w:t>
      </w:r>
      <w:proofErr w:type="spellEnd"/>
      <w:r w:rsidRPr="00C43E2E">
        <w:t xml:space="preserve"> </w:t>
      </w:r>
      <w:proofErr w:type="spellStart"/>
      <w:r w:rsidRPr="00C43E2E">
        <w:t>ავტონომიური</w:t>
      </w:r>
      <w:proofErr w:type="spellEnd"/>
      <w:r w:rsidRPr="00C43E2E">
        <w:t xml:space="preserve"> </w:t>
      </w:r>
      <w:proofErr w:type="spellStart"/>
      <w:r w:rsidRPr="00C43E2E">
        <w:t>რესპუბლიკის</w:t>
      </w:r>
      <w:proofErr w:type="spellEnd"/>
      <w:r w:rsidRPr="00C43E2E">
        <w:t xml:space="preserve"> </w:t>
      </w:r>
      <w:proofErr w:type="spellStart"/>
      <w:r w:rsidRPr="00C43E2E">
        <w:t>ჯანმრთელობისა</w:t>
      </w:r>
      <w:proofErr w:type="spellEnd"/>
      <w:r w:rsidRPr="00C43E2E">
        <w:t xml:space="preserve"> </w:t>
      </w:r>
      <w:proofErr w:type="spellStart"/>
      <w:r w:rsidRPr="00C43E2E">
        <w:t>და</w:t>
      </w:r>
      <w:proofErr w:type="spellEnd"/>
      <w:r w:rsidRPr="00C43E2E">
        <w:t xml:space="preserve"> </w:t>
      </w:r>
      <w:proofErr w:type="spellStart"/>
      <w:r w:rsidRPr="00C43E2E">
        <w:t>სოციალური</w:t>
      </w:r>
      <w:proofErr w:type="spellEnd"/>
      <w:r w:rsidRPr="00C43E2E">
        <w:t xml:space="preserve"> </w:t>
      </w:r>
      <w:proofErr w:type="spellStart"/>
      <w:r w:rsidRPr="00C43E2E">
        <w:t>დაცვის</w:t>
      </w:r>
      <w:proofErr w:type="spellEnd"/>
      <w:r w:rsidRPr="00C43E2E">
        <w:t xml:space="preserve"> </w:t>
      </w:r>
      <w:proofErr w:type="spellStart"/>
      <w:r w:rsidRPr="00C43E2E">
        <w:t>სამინისტროს</w:t>
      </w:r>
      <w:proofErr w:type="spellEnd"/>
      <w:r w:rsidRPr="00C43E2E">
        <w:t xml:space="preserve"> </w:t>
      </w:r>
      <w:r w:rsidRPr="00C43E2E">
        <w:rPr>
          <w:rFonts w:cs="Calibri"/>
        </w:rPr>
        <w:t>20</w:t>
      </w:r>
      <w:r w:rsidR="00C43E2E" w:rsidRPr="00C43E2E">
        <w:rPr>
          <w:rFonts w:cs="Calibri"/>
          <w:lang w:val="ka-GE"/>
        </w:rPr>
        <w:t>2</w:t>
      </w:r>
      <w:r w:rsidR="00BA4B0A">
        <w:rPr>
          <w:rFonts w:cs="Calibri"/>
          <w:lang w:val="en-US"/>
        </w:rPr>
        <w:t>1</w:t>
      </w:r>
      <w:r w:rsidRPr="00C43E2E">
        <w:rPr>
          <w:rFonts w:cs="Calibri"/>
        </w:rPr>
        <w:t xml:space="preserve"> </w:t>
      </w:r>
      <w:proofErr w:type="spellStart"/>
      <w:r w:rsidRPr="00C43E2E">
        <w:t>წლის</w:t>
      </w:r>
      <w:proofErr w:type="spellEnd"/>
      <w:r w:rsidR="00C43E2E" w:rsidRPr="00C43E2E">
        <w:t xml:space="preserve"> </w:t>
      </w:r>
      <w:proofErr w:type="spellStart"/>
      <w:r w:rsidRPr="00C43E2E">
        <w:t>პერიოდში</w:t>
      </w:r>
      <w:proofErr w:type="spellEnd"/>
      <w:r w:rsidRPr="00C43E2E">
        <w:t xml:space="preserve"> </w:t>
      </w:r>
      <w:proofErr w:type="spellStart"/>
      <w:r w:rsidRPr="00C43E2E">
        <w:t>მოქალაქეთა</w:t>
      </w:r>
      <w:proofErr w:type="spellEnd"/>
      <w:r w:rsidRPr="00C43E2E">
        <w:t xml:space="preserve"> </w:t>
      </w:r>
      <w:proofErr w:type="spellStart"/>
      <w:r w:rsidRPr="00C43E2E">
        <w:t>სამედიცინო</w:t>
      </w:r>
      <w:proofErr w:type="spellEnd"/>
      <w:r w:rsidRPr="00C43E2E">
        <w:t xml:space="preserve"> </w:t>
      </w:r>
      <w:proofErr w:type="spellStart"/>
      <w:r w:rsidRPr="00C43E2E">
        <w:t>მომსახურებისათვისა</w:t>
      </w:r>
      <w:proofErr w:type="spellEnd"/>
      <w:r w:rsidRPr="00C43E2E">
        <w:t xml:space="preserve"> </w:t>
      </w:r>
      <w:proofErr w:type="spellStart"/>
      <w:r w:rsidRPr="00C43E2E">
        <w:t>და</w:t>
      </w:r>
      <w:proofErr w:type="spellEnd"/>
      <w:r w:rsidRPr="00C43E2E">
        <w:t xml:space="preserve"> </w:t>
      </w:r>
      <w:proofErr w:type="spellStart"/>
      <w:r w:rsidRPr="00C43E2E">
        <w:t>მატერიალური</w:t>
      </w:r>
      <w:proofErr w:type="spellEnd"/>
      <w:r w:rsidRPr="00C43E2E">
        <w:t xml:space="preserve"> </w:t>
      </w:r>
      <w:proofErr w:type="spellStart"/>
      <w:r w:rsidRPr="00C43E2E">
        <w:t>დახმარების</w:t>
      </w:r>
      <w:proofErr w:type="spellEnd"/>
      <w:r w:rsidRPr="00C43E2E">
        <w:t xml:space="preserve"> </w:t>
      </w:r>
      <w:proofErr w:type="spellStart"/>
      <w:r w:rsidRPr="00C43E2E">
        <w:t>მიზნით</w:t>
      </w:r>
      <w:proofErr w:type="spellEnd"/>
      <w:r w:rsidRPr="00C43E2E">
        <w:t xml:space="preserve"> </w:t>
      </w:r>
      <w:proofErr w:type="spellStart"/>
      <w:r w:rsidRPr="00C43E2E">
        <w:t>გამოეყო</w:t>
      </w:r>
      <w:proofErr w:type="spellEnd"/>
      <w:r w:rsidRPr="00C43E2E">
        <w:t xml:space="preserve"> </w:t>
      </w:r>
      <w:r w:rsidRPr="00C43E2E">
        <w:rPr>
          <w:rFonts w:cs="Calibri"/>
        </w:rPr>
        <w:t xml:space="preserve">- </w:t>
      </w:r>
      <w:r w:rsidR="00BA4B0A" w:rsidRPr="006E0270">
        <w:rPr>
          <w:rFonts w:cs="Calibri"/>
          <w:b/>
          <w:lang w:val="en-US"/>
        </w:rPr>
        <w:t xml:space="preserve">3 949 </w:t>
      </w:r>
      <w:proofErr w:type="gramStart"/>
      <w:r w:rsidR="00BA4B0A" w:rsidRPr="006E0270">
        <w:rPr>
          <w:rFonts w:cs="Calibri"/>
          <w:b/>
          <w:lang w:val="en-US"/>
        </w:rPr>
        <w:t>993</w:t>
      </w:r>
      <w:r w:rsidR="00BA4B0A">
        <w:rPr>
          <w:rFonts w:cs="Calibri"/>
          <w:lang w:val="en-US"/>
        </w:rPr>
        <w:t xml:space="preserve"> </w:t>
      </w:r>
      <w:r w:rsidRPr="00C43E2E">
        <w:rPr>
          <w:rFonts w:cs="Calibri"/>
        </w:rPr>
        <w:t xml:space="preserve"> </w:t>
      </w:r>
      <w:proofErr w:type="spellStart"/>
      <w:r w:rsidRPr="00C43E2E">
        <w:t>ლარი</w:t>
      </w:r>
      <w:proofErr w:type="spellEnd"/>
      <w:proofErr w:type="gramEnd"/>
      <w:r w:rsidRPr="00C43E2E">
        <w:t xml:space="preserve">. </w:t>
      </w:r>
    </w:p>
    <w:p w:rsidR="00DF4F4B" w:rsidRPr="00C43E2E" w:rsidRDefault="00DF4F4B" w:rsidP="00C43E2E">
      <w:pPr>
        <w:jc w:val="both"/>
        <w:rPr>
          <w:rFonts w:ascii="Sylfaen" w:hAnsi="Sylfaen"/>
          <w:sz w:val="24"/>
          <w:szCs w:val="24"/>
        </w:rPr>
      </w:pPr>
    </w:p>
    <w:p w:rsidR="00DF4F4B" w:rsidRDefault="00DF4F4B" w:rsidP="00DF4F4B">
      <w:pPr>
        <w:rPr>
          <w:rFonts w:ascii="Sylfaen" w:hAnsi="Sylfaen"/>
          <w:sz w:val="28"/>
          <w:szCs w:val="28"/>
        </w:rPr>
      </w:pPr>
    </w:p>
    <w:p w:rsidR="007F3B32" w:rsidRPr="00DF4F4B" w:rsidRDefault="006E0270" w:rsidP="00DF4F4B">
      <w:pPr>
        <w:rPr>
          <w:rFonts w:ascii="Sylfaen" w:hAnsi="Sylfaen"/>
        </w:rPr>
      </w:pPr>
      <w:bookmarkStart w:id="0" w:name="_GoBack"/>
      <w:bookmarkEnd w:id="0"/>
    </w:p>
    <w:sectPr w:rsidR="007F3B32" w:rsidRPr="00DF4F4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21"/>
    <w:rsid w:val="00220D45"/>
    <w:rsid w:val="006E0270"/>
    <w:rsid w:val="007F68AA"/>
    <w:rsid w:val="008B33D6"/>
    <w:rsid w:val="00BA4B0A"/>
    <w:rsid w:val="00C43E2E"/>
    <w:rsid w:val="00DF4F4B"/>
    <w:rsid w:val="00F1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DA60D-7FA1-492B-94B1-2FD17C43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F4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Melashvili</dc:creator>
  <cp:keywords/>
  <dc:description/>
  <cp:lastModifiedBy>Ana Melashvili</cp:lastModifiedBy>
  <cp:revision>5</cp:revision>
  <dcterms:created xsi:type="dcterms:W3CDTF">2022-03-18T10:42:00Z</dcterms:created>
  <dcterms:modified xsi:type="dcterms:W3CDTF">2022-03-18T10:48:00Z</dcterms:modified>
</cp:coreProperties>
</file>