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034781">
        <w:rPr>
          <w:rFonts w:ascii="Sylfaen" w:hAnsi="Sylfaen"/>
          <w:sz w:val="24"/>
          <w:szCs w:val="24"/>
        </w:rPr>
        <w:t>2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- </w:t>
      </w:r>
      <w:r w:rsidR="00B80608" w:rsidRPr="004142ED">
        <w:rPr>
          <w:rFonts w:ascii="Sylfaen" w:eastAsia="Sylfaen" w:hAnsi="Sylfaen" w:cs="Sylfaen"/>
          <w:spacing w:val="-10"/>
          <w:sz w:val="24"/>
          <w:szCs w:val="24"/>
        </w:rPr>
        <w:t>II</w:t>
      </w:r>
      <w:r w:rsidR="00B80608" w:rsidRPr="0024283B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316" w:rsidRDefault="00B26316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B80608" w:rsidRDefault="00B80608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Default="00B26316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1</w:t>
            </w:r>
          </w:p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937088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5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937088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1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937088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6</w:t>
            </w:r>
          </w:p>
        </w:tc>
      </w:tr>
    </w:tbl>
    <w:p w:rsidR="00D326BE" w:rsidRDefault="00D326BE" w:rsidP="00D326BE"/>
    <w:p w:rsidR="00B80608" w:rsidRPr="00B80608" w:rsidRDefault="00BC0F4A" w:rsidP="00715FB0">
      <w:pPr>
        <w:ind w:left="180" w:firstLine="540"/>
        <w:jc w:val="both"/>
        <w:rPr>
          <w:rFonts w:ascii="Sylfaen" w:hAnsi="Sylfaen"/>
          <w:lang w:val="ka-GE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შენიშვნა:</w:t>
      </w:r>
      <w:r>
        <w:rPr>
          <w:rFonts w:ascii="Sylfaen" w:hAnsi="Sylfaen"/>
          <w:lang w:val="ka-GE"/>
        </w:rPr>
        <w:t xml:space="preserve"> </w:t>
      </w:r>
      <w:r w:rsidR="00B26316">
        <w:rPr>
          <w:rFonts w:ascii="Sylfaen" w:hAnsi="Sylfaen"/>
          <w:lang w:val="ka-GE"/>
        </w:rPr>
        <w:t xml:space="preserve">პირველ კვარტალში </w:t>
      </w:r>
      <w:r w:rsidR="00034781">
        <w:rPr>
          <w:rFonts w:ascii="Sylfaen" w:hAnsi="Sylfaen"/>
          <w:lang w:val="ka-GE"/>
        </w:rPr>
        <w:t>გასული კორესპონდენციებიდან ერთი კორესპონდენცია 2021 წლის დეკემბრის თვე</w:t>
      </w:r>
      <w:r w:rsidR="00E14631">
        <w:rPr>
          <w:rFonts w:ascii="Sylfaen" w:hAnsi="Sylfaen"/>
          <w:lang w:val="ka-GE"/>
        </w:rPr>
        <w:t>ში შემოსული განცხადების პასუხად</w:t>
      </w:r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იქნა</w:t>
      </w:r>
      <w:proofErr w:type="spellEnd"/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გაცემული</w:t>
      </w:r>
      <w:proofErr w:type="spellEnd"/>
      <w:r w:rsidR="00E14631">
        <w:rPr>
          <w:rFonts w:ascii="Sylfaen" w:hAnsi="Sylfaen"/>
        </w:rPr>
        <w:t>.</w:t>
      </w:r>
      <w:bookmarkStart w:id="0" w:name="_GoBack"/>
      <w:bookmarkEnd w:id="0"/>
    </w:p>
    <w:sectPr w:rsidR="00B80608" w:rsidRPr="00B80608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5C6145"/>
    <w:rsid w:val="006251DC"/>
    <w:rsid w:val="00666769"/>
    <w:rsid w:val="00681417"/>
    <w:rsid w:val="006A6C37"/>
    <w:rsid w:val="006C3ADA"/>
    <w:rsid w:val="006D1124"/>
    <w:rsid w:val="007039D2"/>
    <w:rsid w:val="00715FB0"/>
    <w:rsid w:val="00736DF4"/>
    <w:rsid w:val="00767E8E"/>
    <w:rsid w:val="0077452A"/>
    <w:rsid w:val="008639C9"/>
    <w:rsid w:val="008A6A8B"/>
    <w:rsid w:val="00937088"/>
    <w:rsid w:val="00963C23"/>
    <w:rsid w:val="009B3541"/>
    <w:rsid w:val="009E508E"/>
    <w:rsid w:val="009F11D7"/>
    <w:rsid w:val="00A051DC"/>
    <w:rsid w:val="00A136F2"/>
    <w:rsid w:val="00A23DB6"/>
    <w:rsid w:val="00A24C1B"/>
    <w:rsid w:val="00AE1864"/>
    <w:rsid w:val="00B26316"/>
    <w:rsid w:val="00B32C4B"/>
    <w:rsid w:val="00B80608"/>
    <w:rsid w:val="00BC0F4A"/>
    <w:rsid w:val="00C303D3"/>
    <w:rsid w:val="00C67056"/>
    <w:rsid w:val="00C8400D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46513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12</cp:revision>
  <dcterms:created xsi:type="dcterms:W3CDTF">2022-07-01T12:22:00Z</dcterms:created>
  <dcterms:modified xsi:type="dcterms:W3CDTF">2022-07-11T12:38:00Z</dcterms:modified>
</cp:coreProperties>
</file>