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65" w:rsidRPr="006E057D" w:rsidRDefault="00221D65" w:rsidP="006E057D">
      <w:pPr>
        <w:spacing w:after="0" w:line="240" w:lineRule="auto"/>
        <w:jc w:val="center"/>
        <w:rPr>
          <w:rFonts w:ascii="Sylfaen" w:eastAsia="Times New Roman" w:hAnsi="Sylfaen" w:cs="Times New Roman"/>
          <w:color w:val="0070C0"/>
          <w:sz w:val="28"/>
          <w:szCs w:val="28"/>
        </w:rPr>
      </w:pPr>
      <w:proofErr w:type="spellStart"/>
      <w:proofErr w:type="gram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აჭარის</w:t>
      </w:r>
      <w:proofErr w:type="spellEnd"/>
      <w:proofErr w:type="gram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ა.რ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.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ჯანმრთელობისა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სოცია</w:t>
      </w:r>
      <w:r w:rsidR="00E002FF">
        <w:rPr>
          <w:rFonts w:ascii="Sylfaen" w:eastAsia="Times New Roman" w:hAnsi="Sylfaen" w:cs="Times New Roman"/>
          <w:color w:val="0070C0"/>
          <w:sz w:val="28"/>
          <w:szCs w:val="28"/>
        </w:rPr>
        <w:t>ლ</w:t>
      </w:r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>ური</w:t>
      </w:r>
      <w:proofErr w:type="spellEnd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>დაცვის</w:t>
      </w:r>
      <w:proofErr w:type="spellEnd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>სამინისტროს</w:t>
      </w:r>
      <w:proofErr w:type="spellEnd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>მიერ</w:t>
      </w:r>
      <w:proofErr w:type="spellEnd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 xml:space="preserve"> 202</w:t>
      </w:r>
      <w:r w:rsidR="00FF2FF2">
        <w:rPr>
          <w:rFonts w:ascii="Sylfaen" w:eastAsia="Times New Roman" w:hAnsi="Sylfaen" w:cs="Times New Roman"/>
          <w:color w:val="0070C0"/>
          <w:sz w:val="28"/>
          <w:szCs w:val="28"/>
        </w:rPr>
        <w:t>4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წლის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r w:rsidR="00A04489">
        <w:rPr>
          <w:rFonts w:ascii="Sylfaen" w:eastAsia="Times New Roman" w:hAnsi="Sylfaen" w:cs="Times New Roman"/>
          <w:color w:val="0070C0"/>
          <w:sz w:val="28"/>
          <w:szCs w:val="28"/>
        </w:rPr>
        <w:t>I</w:t>
      </w:r>
      <w:r w:rsidR="00546956">
        <w:rPr>
          <w:rFonts w:ascii="Sylfaen" w:eastAsia="Times New Roman" w:hAnsi="Sylfaen" w:cs="Times New Roman"/>
          <w:color w:val="0070C0"/>
          <w:sz w:val="28"/>
          <w:szCs w:val="28"/>
        </w:rPr>
        <w:t>I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I </w:t>
      </w:r>
      <w:r w:rsidR="00BC334E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კვარტალში 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="00320279" w:rsidRPr="00320279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განხორციელებულ სატელეფონო საუბრებზე გაწეული სატელეკომუნიკაციო ხარჯები</w:t>
      </w:r>
      <w:r w:rsidR="00320279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</w:p>
    <w:p w:rsidR="00221D65" w:rsidRPr="00221D65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3055"/>
        <w:gridCol w:w="3420"/>
      </w:tblGrid>
      <w:tr w:rsidR="00221D65" w:rsidRPr="00320279" w:rsidTr="00BC334E">
        <w:trPr>
          <w:trHeight w:val="710"/>
        </w:trPr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თვე</w:t>
            </w:r>
          </w:p>
        </w:tc>
        <w:tc>
          <w:tcPr>
            <w:tcW w:w="3420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თანხა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546956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ივლის</w:t>
            </w:r>
            <w:r w:rsidR="00A0448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ი</w:t>
            </w:r>
          </w:p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</w:p>
        </w:tc>
        <w:tc>
          <w:tcPr>
            <w:tcW w:w="3420" w:type="dxa"/>
          </w:tcPr>
          <w:p w:rsidR="00221D65" w:rsidRPr="00FF2FF2" w:rsidRDefault="00546956" w:rsidP="00FF2FF2">
            <w:pPr>
              <w:jc w:val="center"/>
              <w:rPr>
                <w:rFonts w:ascii="Sylfaen" w:hAnsi="Sylfaen"/>
                <w:color w:val="0070C0"/>
                <w:sz w:val="28"/>
                <w:szCs w:val="28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1 </w:t>
            </w:r>
            <w:r w:rsidR="00FF2FF2">
              <w:rPr>
                <w:rFonts w:ascii="Sylfaen" w:hAnsi="Sylfaen"/>
                <w:color w:val="0070C0"/>
                <w:sz w:val="28"/>
                <w:szCs w:val="28"/>
              </w:rPr>
              <w:t>560</w:t>
            </w: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.</w:t>
            </w:r>
            <w:r w:rsidR="00FF2FF2">
              <w:rPr>
                <w:rFonts w:ascii="Sylfaen" w:hAnsi="Sylfaen"/>
                <w:color w:val="0070C0"/>
                <w:sz w:val="28"/>
                <w:szCs w:val="28"/>
              </w:rPr>
              <w:t>96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546956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აგვისტო</w:t>
            </w:r>
          </w:p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</w:p>
        </w:tc>
        <w:tc>
          <w:tcPr>
            <w:tcW w:w="3420" w:type="dxa"/>
          </w:tcPr>
          <w:p w:rsidR="00221D65" w:rsidRPr="00FF2FF2" w:rsidRDefault="00546956" w:rsidP="00FF2FF2">
            <w:pPr>
              <w:jc w:val="center"/>
              <w:rPr>
                <w:rFonts w:ascii="Sylfaen" w:hAnsi="Sylfaen"/>
                <w:color w:val="0070C0"/>
                <w:sz w:val="28"/>
                <w:szCs w:val="28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1 </w:t>
            </w:r>
            <w:r w:rsidR="00FF2FF2">
              <w:rPr>
                <w:rFonts w:ascii="Sylfaen" w:hAnsi="Sylfaen"/>
                <w:color w:val="0070C0"/>
                <w:sz w:val="28"/>
                <w:szCs w:val="28"/>
              </w:rPr>
              <w:t>594</w:t>
            </w: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.</w:t>
            </w:r>
            <w:r w:rsidR="00FF2FF2">
              <w:rPr>
                <w:rFonts w:ascii="Sylfaen" w:hAnsi="Sylfaen"/>
                <w:color w:val="0070C0"/>
                <w:sz w:val="28"/>
                <w:szCs w:val="28"/>
              </w:rPr>
              <w:t>76</w:t>
            </w:r>
          </w:p>
        </w:tc>
      </w:tr>
      <w:tr w:rsidR="00221D65" w:rsidRPr="00320279" w:rsidTr="00430939">
        <w:trPr>
          <w:trHeight w:val="577"/>
        </w:trPr>
        <w:tc>
          <w:tcPr>
            <w:tcW w:w="3055" w:type="dxa"/>
          </w:tcPr>
          <w:p w:rsidR="00F739DC" w:rsidRPr="00320279" w:rsidRDefault="00546956" w:rsidP="00F739DC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სექტემბერი</w:t>
            </w:r>
          </w:p>
        </w:tc>
        <w:tc>
          <w:tcPr>
            <w:tcW w:w="3420" w:type="dxa"/>
          </w:tcPr>
          <w:p w:rsidR="00221D65" w:rsidRPr="00FF2FF2" w:rsidRDefault="00546956" w:rsidP="00FF2FF2">
            <w:pPr>
              <w:jc w:val="center"/>
              <w:rPr>
                <w:rFonts w:ascii="Sylfaen" w:hAnsi="Sylfaen"/>
                <w:color w:val="0070C0"/>
                <w:sz w:val="28"/>
                <w:szCs w:val="28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1 5</w:t>
            </w:r>
            <w:r w:rsidR="00FF2FF2">
              <w:rPr>
                <w:rFonts w:ascii="Sylfaen" w:hAnsi="Sylfaen"/>
                <w:color w:val="0070C0"/>
                <w:sz w:val="28"/>
                <w:szCs w:val="28"/>
              </w:rPr>
              <w:t>74</w:t>
            </w: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.</w:t>
            </w:r>
            <w:r w:rsidR="00FF2FF2">
              <w:rPr>
                <w:rFonts w:ascii="Sylfaen" w:hAnsi="Sylfaen"/>
                <w:color w:val="0070C0"/>
                <w:sz w:val="28"/>
                <w:szCs w:val="28"/>
              </w:rPr>
              <w:t>08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 xml:space="preserve">სულ </w:t>
            </w:r>
          </w:p>
        </w:tc>
        <w:tc>
          <w:tcPr>
            <w:tcW w:w="3420" w:type="dxa"/>
          </w:tcPr>
          <w:p w:rsidR="00221D65" w:rsidRPr="00FF2FF2" w:rsidRDefault="00546956" w:rsidP="00546956">
            <w:pPr>
              <w:jc w:val="center"/>
              <w:rPr>
                <w:rFonts w:ascii="Sylfaen" w:hAnsi="Sylfaen"/>
                <w:color w:val="FF0000"/>
                <w:sz w:val="28"/>
                <w:szCs w:val="28"/>
              </w:rPr>
            </w:pPr>
            <w:r w:rsidRPr="00F95394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>4 </w:t>
            </w:r>
            <w:r w:rsidR="00FF2FF2">
              <w:rPr>
                <w:rFonts w:ascii="Sylfaen" w:hAnsi="Sylfaen"/>
                <w:color w:val="FF0000"/>
                <w:sz w:val="28"/>
                <w:szCs w:val="28"/>
              </w:rPr>
              <w:t>729</w:t>
            </w:r>
            <w:r w:rsidRPr="00F95394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>.</w:t>
            </w:r>
            <w:r w:rsidR="00FF2FF2">
              <w:rPr>
                <w:rFonts w:ascii="Sylfaen" w:hAnsi="Sylfaen"/>
                <w:color w:val="FF0000"/>
                <w:sz w:val="28"/>
                <w:szCs w:val="28"/>
              </w:rPr>
              <w:t>80</w:t>
            </w:r>
            <w:bookmarkStart w:id="0" w:name="_GoBack"/>
            <w:bookmarkEnd w:id="0"/>
          </w:p>
          <w:p w:rsidR="00546956" w:rsidRPr="00546956" w:rsidRDefault="00546956" w:rsidP="00546956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</w:p>
        </w:tc>
      </w:tr>
    </w:tbl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sectPr w:rsidR="00221D65" w:rsidRPr="00320279" w:rsidSect="0009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5B50"/>
    <w:rsid w:val="00092B8B"/>
    <w:rsid w:val="00143EB4"/>
    <w:rsid w:val="00221D65"/>
    <w:rsid w:val="00320279"/>
    <w:rsid w:val="003C27E3"/>
    <w:rsid w:val="003D7C4B"/>
    <w:rsid w:val="00430939"/>
    <w:rsid w:val="004D5A04"/>
    <w:rsid w:val="00546956"/>
    <w:rsid w:val="005C20EE"/>
    <w:rsid w:val="00642C00"/>
    <w:rsid w:val="006E057D"/>
    <w:rsid w:val="0083618F"/>
    <w:rsid w:val="00853F9B"/>
    <w:rsid w:val="00943496"/>
    <w:rsid w:val="009E5B50"/>
    <w:rsid w:val="00A04489"/>
    <w:rsid w:val="00A906E3"/>
    <w:rsid w:val="00BC334E"/>
    <w:rsid w:val="00C07278"/>
    <w:rsid w:val="00CB6635"/>
    <w:rsid w:val="00E002FF"/>
    <w:rsid w:val="00F739DC"/>
    <w:rsid w:val="00F95394"/>
    <w:rsid w:val="00FF2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7CF86-CD06-4EB4-9BC0-5523098B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211</Characters>
  <Application>Microsoft Office Word</Application>
  <DocSecurity>0</DocSecurity>
  <Lines>1</Lines>
  <Paragraphs>1</Paragraphs>
  <ScaleCrop>false</ScaleCrop>
  <Company>diakov.net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27</cp:revision>
  <dcterms:created xsi:type="dcterms:W3CDTF">2015-03-31T06:58:00Z</dcterms:created>
  <dcterms:modified xsi:type="dcterms:W3CDTF">2024-10-15T12:02:00Z</dcterms:modified>
</cp:coreProperties>
</file>