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line="276" w:lineRule="auto" w:before="16"/>
        <w:ind w:left="2772" w:right="586" w:hanging="1892"/>
        <w:jc w:val="left"/>
        <w:rPr>
          <w:b w:val="0"/>
          <w:bCs w:val="0"/>
        </w:rPr>
      </w:pPr>
      <w:r>
        <w:rPr/>
        <w:t>აჭარის</w:t>
      </w:r>
      <w:r>
        <w:rPr>
          <w:spacing w:val="20"/>
        </w:rPr>
        <w:t> </w:t>
      </w:r>
      <w:r>
        <w:rPr/>
        <w:t>ავტონომიური</w:t>
      </w:r>
      <w:r>
        <w:rPr>
          <w:spacing w:val="20"/>
        </w:rPr>
        <w:t> </w:t>
      </w:r>
      <w:r>
        <w:rPr/>
        <w:t>რესპუბლიკის</w:t>
      </w:r>
      <w:r>
        <w:rPr>
          <w:spacing w:val="21"/>
        </w:rPr>
        <w:t> </w:t>
      </w:r>
      <w:r>
        <w:rPr/>
        <w:t>2018</w:t>
      </w:r>
      <w:r>
        <w:rPr>
          <w:spacing w:val="24"/>
        </w:rPr>
        <w:t> </w:t>
      </w:r>
      <w:r>
        <w:rPr/>
        <w:t>წლის</w:t>
      </w:r>
      <w:r>
        <w:rPr>
          <w:spacing w:val="20"/>
        </w:rPr>
        <w:t> </w:t>
      </w:r>
      <w:r>
        <w:rPr/>
        <w:t>რესპუბლიკური</w:t>
      </w:r>
      <w:r>
        <w:rPr>
          <w:spacing w:val="23"/>
        </w:rPr>
        <w:t> </w:t>
      </w:r>
      <w:r>
        <w:rPr/>
        <w:t>ბიუჯეტის</w:t>
      </w:r>
      <w:r>
        <w:rPr>
          <w:spacing w:val="-50"/>
        </w:rPr>
        <w:t> </w:t>
      </w:r>
      <w:r>
        <w:rPr>
          <w:spacing w:val="-50"/>
        </w:rPr>
      </w:r>
      <w:r>
        <w:rPr/>
        <w:t>სამი კვარტლის შესრულების </w:t>
      </w:r>
      <w:r>
        <w:rPr>
          <w:spacing w:val="15"/>
        </w:rPr>
        <w:t> </w:t>
      </w:r>
      <w:r>
        <w:rPr/>
        <w:t>მიმოხილვა</w:t>
      </w:r>
      <w:r>
        <w:rPr>
          <w:b w:val="0"/>
          <w:bCs w:val="0"/>
        </w:rPr>
      </w:r>
    </w:p>
    <w:p>
      <w:pPr>
        <w:spacing w:line="240" w:lineRule="auto" w:before="0"/>
        <w:rPr>
          <w:rFonts w:ascii="Sylfaen" w:hAnsi="Sylfaen" w:cs="Sylfaen" w:eastAsia="Sylfaen"/>
          <w:b/>
          <w:bCs/>
          <w:sz w:val="24"/>
          <w:szCs w:val="24"/>
        </w:rPr>
      </w:pPr>
    </w:p>
    <w:p>
      <w:pPr>
        <w:spacing w:line="240" w:lineRule="auto" w:before="2"/>
        <w:rPr>
          <w:rFonts w:ascii="Sylfaen" w:hAnsi="Sylfaen" w:cs="Sylfaen" w:eastAsia="Sylfaen"/>
          <w:b/>
          <w:bCs/>
          <w:sz w:val="31"/>
          <w:szCs w:val="31"/>
        </w:rPr>
      </w:pPr>
    </w:p>
    <w:p>
      <w:pPr>
        <w:tabs>
          <w:tab w:pos="1066" w:val="left" w:leader="none"/>
          <w:tab w:pos="2863" w:val="left" w:leader="none"/>
          <w:tab w:pos="4613" w:val="left" w:leader="none"/>
          <w:tab w:pos="5299" w:val="left" w:leader="none"/>
          <w:tab w:pos="6108" w:val="left" w:leader="none"/>
          <w:tab w:pos="8086" w:val="left" w:leader="none"/>
          <w:tab w:pos="9451" w:val="left" w:leader="none"/>
        </w:tabs>
        <w:spacing w:line="276" w:lineRule="auto" w:before="0"/>
        <w:ind w:left="106" w:right="220" w:firstLine="0"/>
        <w:jc w:val="left"/>
        <w:rPr>
          <w:rFonts w:ascii="Sylfaen" w:hAnsi="Sylfaen" w:cs="Sylfaen" w:eastAsia="Sylfaen"/>
          <w:sz w:val="24"/>
          <w:szCs w:val="24"/>
        </w:rPr>
      </w:pPr>
      <w:r>
        <w:rPr>
          <w:rFonts w:ascii="Sylfaen" w:hAnsi="Sylfaen" w:cs="Sylfaen" w:eastAsia="Sylfaen"/>
          <w:b/>
          <w:bCs/>
          <w:spacing w:val="-1"/>
          <w:sz w:val="24"/>
          <w:szCs w:val="24"/>
        </w:rPr>
        <w:t>აჭარის</w:t>
        <w:tab/>
        <w:t>ავტონომიური</w:t>
        <w:tab/>
        <w:t>რესპუბლიკის</w:t>
        <w:tab/>
      </w:r>
      <w:r>
        <w:rPr>
          <w:rFonts w:ascii="Sylfaen" w:hAnsi="Sylfaen" w:cs="Sylfaen" w:eastAsia="Sylfaen"/>
          <w:b/>
          <w:bCs/>
          <w:sz w:val="24"/>
          <w:szCs w:val="24"/>
        </w:rPr>
        <w:t>2018</w:t>
        <w:tab/>
      </w:r>
      <w:r>
        <w:rPr>
          <w:rFonts w:ascii="Sylfaen" w:hAnsi="Sylfaen" w:cs="Sylfaen" w:eastAsia="Sylfaen"/>
          <w:b/>
          <w:bCs/>
          <w:spacing w:val="-1"/>
          <w:sz w:val="24"/>
          <w:szCs w:val="24"/>
        </w:rPr>
        <w:t>წლის</w:t>
        <w:tab/>
        <w:t>რესპუბლიკური</w:t>
        <w:tab/>
        <w:t>ბიუჯეტის</w:t>
        <w:tab/>
        <w:t>სამი</w:t>
      </w:r>
      <w:r>
        <w:rPr>
          <w:rFonts w:ascii="Sylfaen" w:hAnsi="Sylfaen" w:cs="Sylfaen" w:eastAsia="Sylfaen"/>
          <w:b/>
          <w:bCs/>
          <w:spacing w:val="-49"/>
          <w:sz w:val="24"/>
          <w:szCs w:val="24"/>
        </w:rPr>
        <w:t> </w:t>
      </w:r>
      <w:r>
        <w:rPr>
          <w:rFonts w:ascii="Sylfaen" w:hAnsi="Sylfaen" w:cs="Sylfaen" w:eastAsia="Sylfaen"/>
          <w:b/>
          <w:bCs/>
          <w:spacing w:val="-49"/>
          <w:sz w:val="24"/>
          <w:szCs w:val="24"/>
        </w:rPr>
      </w:r>
      <w:r>
        <w:rPr>
          <w:rFonts w:ascii="Sylfaen" w:hAnsi="Sylfaen" w:cs="Sylfaen" w:eastAsia="Sylfaen"/>
          <w:b/>
          <w:bCs/>
          <w:sz w:val="24"/>
          <w:szCs w:val="24"/>
        </w:rPr>
        <w:t>კვარტლის </w:t>
      </w:r>
      <w:r>
        <w:rPr>
          <w:rFonts w:ascii="Sylfaen" w:hAnsi="Sylfaen" w:cs="Sylfaen" w:eastAsia="Sylfaen"/>
          <w:b/>
          <w:bCs/>
          <w:spacing w:val="48"/>
          <w:sz w:val="24"/>
          <w:szCs w:val="24"/>
        </w:rPr>
        <w:t> </w:t>
      </w:r>
      <w:r>
        <w:rPr>
          <w:rFonts w:ascii="Sylfaen" w:hAnsi="Sylfaen" w:cs="Sylfaen" w:eastAsia="Sylfaen"/>
          <w:b/>
          <w:bCs/>
          <w:sz w:val="24"/>
          <w:szCs w:val="24"/>
        </w:rPr>
        <w:t>შემოსულობები</w:t>
      </w:r>
      <w:r>
        <w:rPr>
          <w:rFonts w:ascii="Sylfaen" w:hAnsi="Sylfaen" w:cs="Sylfaen" w:eastAsia="Sylfaen"/>
          <w:sz w:val="24"/>
          <w:szCs w:val="24"/>
        </w:rPr>
      </w:r>
    </w:p>
    <w:p>
      <w:pPr>
        <w:pStyle w:val="BodyText"/>
        <w:spacing w:line="276" w:lineRule="auto" w:before="198"/>
        <w:ind w:right="217" w:firstLine="566"/>
        <w:jc w:val="both"/>
      </w:pPr>
      <w:r>
        <w:rPr/>
        <w:t>აჭარის ავტონომიური რესპუბლიკის რესპუბლიკური ბიუჯეტის</w:t>
      </w:r>
      <w:r>
        <w:rPr>
          <w:spacing w:val="40"/>
        </w:rPr>
        <w:t> </w:t>
      </w:r>
      <w:r>
        <w:rPr/>
        <w:t>შემოსულობების</w:t>
      </w:r>
      <w:r>
        <w:rPr>
          <w:w w:val="100"/>
        </w:rPr>
        <w:t> </w:t>
      </w:r>
      <w:r>
        <w:rPr/>
        <w:t>2018 წლის სამი კვარტლის დაზუსტებული გეგმა განისაზღვრა 189 068,1 ათასი</w:t>
      </w:r>
      <w:r>
        <w:rPr>
          <w:spacing w:val="49"/>
        </w:rPr>
        <w:t> </w:t>
      </w:r>
      <w:r>
        <w:rPr/>
        <w:t>ლარით,</w:t>
      </w:r>
      <w:r>
        <w:rPr>
          <w:w w:val="100"/>
        </w:rPr>
        <w:t> </w:t>
      </w:r>
      <w:r>
        <w:rPr/>
        <w:t>ხოლო ფაქტიურმა შესრულებამ შეადგინა 217 641,2 ათასი ლარი, რაც გეგმის</w:t>
      </w:r>
      <w:r>
        <w:rPr>
          <w:spacing w:val="4"/>
        </w:rPr>
        <w:t> </w:t>
      </w:r>
      <w:r>
        <w:rPr/>
        <w:t>115,1</w:t>
      </w:r>
      <w:r>
        <w:rPr/>
        <w:t> პროცენტია.</w:t>
      </w:r>
      <w:r>
        <w:rPr>
          <w:spacing w:val="30"/>
        </w:rPr>
        <w:t> </w:t>
      </w:r>
      <w:r>
        <w:rPr/>
        <w:t>წინა</w:t>
      </w:r>
      <w:r>
        <w:rPr>
          <w:spacing w:val="31"/>
        </w:rPr>
        <w:t> </w:t>
      </w:r>
      <w:r>
        <w:rPr/>
        <w:t>წლის</w:t>
      </w:r>
      <w:r>
        <w:rPr>
          <w:spacing w:val="29"/>
        </w:rPr>
        <w:t> </w:t>
      </w:r>
      <w:r>
        <w:rPr/>
        <w:t>ანალოგიურ</w:t>
      </w:r>
      <w:r>
        <w:rPr>
          <w:spacing w:val="29"/>
        </w:rPr>
        <w:t> </w:t>
      </w:r>
      <w:r>
        <w:rPr/>
        <w:t>მაჩვენებელთან</w:t>
      </w:r>
      <w:r>
        <w:rPr>
          <w:spacing w:val="31"/>
        </w:rPr>
        <w:t> </w:t>
      </w:r>
      <w:r>
        <w:rPr/>
        <w:t>(205</w:t>
      </w:r>
      <w:r>
        <w:rPr>
          <w:spacing w:val="-2"/>
        </w:rPr>
        <w:t> </w:t>
      </w:r>
      <w:r>
        <w:rPr/>
        <w:t>471,8</w:t>
      </w:r>
      <w:r>
        <w:rPr>
          <w:spacing w:val="30"/>
        </w:rPr>
        <w:t> </w:t>
      </w:r>
      <w:r>
        <w:rPr/>
        <w:t>ათასი</w:t>
      </w:r>
      <w:r>
        <w:rPr>
          <w:spacing w:val="30"/>
        </w:rPr>
        <w:t> </w:t>
      </w:r>
      <w:r>
        <w:rPr/>
        <w:t>ლარი)</w:t>
      </w:r>
      <w:r>
        <w:rPr>
          <w:spacing w:val="30"/>
        </w:rPr>
        <w:t> </w:t>
      </w:r>
      <w:r>
        <w:rPr/>
        <w:t>შედარებით</w:t>
      </w:r>
      <w:r>
        <w:rPr>
          <w:w w:val="100"/>
        </w:rPr>
        <w:t> </w:t>
      </w:r>
      <w:r>
        <w:rPr/>
        <w:t>შემოსულობების ფაქტიური შესრულება გაზრდილია 12 169,4 ათასი ლარით, ანუ</w:t>
      </w:r>
      <w:r>
        <w:rPr>
          <w:spacing w:val="44"/>
        </w:rPr>
        <w:t> </w:t>
      </w:r>
      <w:r>
        <w:rPr/>
        <w:t>5,9</w:t>
      </w:r>
      <w:r>
        <w:rPr>
          <w:w w:val="100"/>
        </w:rPr>
        <w:t> </w:t>
      </w:r>
      <w:r>
        <w:rPr/>
        <w:t>პროცენტით.</w:t>
      </w:r>
    </w:p>
    <w:p>
      <w:pPr>
        <w:spacing w:line="240" w:lineRule="auto" w:before="0"/>
        <w:rPr>
          <w:rFonts w:ascii="Sylfaen" w:hAnsi="Sylfaen" w:cs="Sylfaen" w:eastAsia="Sylfaen"/>
          <w:sz w:val="20"/>
          <w:szCs w:val="20"/>
        </w:rPr>
      </w:pPr>
    </w:p>
    <w:p>
      <w:pPr>
        <w:spacing w:line="240" w:lineRule="auto" w:before="0"/>
        <w:rPr>
          <w:rFonts w:ascii="Sylfaen" w:hAnsi="Sylfaen" w:cs="Sylfaen" w:eastAsia="Sylfaen"/>
          <w:sz w:val="20"/>
          <w:szCs w:val="20"/>
        </w:rPr>
      </w:pPr>
    </w:p>
    <w:p>
      <w:pPr>
        <w:spacing w:line="240" w:lineRule="auto" w:before="3"/>
        <w:rPr>
          <w:rFonts w:ascii="Sylfaen" w:hAnsi="Sylfaen" w:cs="Sylfaen" w:eastAsia="Sylfaen"/>
          <w:sz w:val="15"/>
          <w:szCs w:val="15"/>
        </w:rPr>
      </w:pPr>
    </w:p>
    <w:p>
      <w:pPr>
        <w:spacing w:line="6422" w:lineRule="exact"/>
        <w:ind w:left="111" w:right="0" w:firstLine="0"/>
        <w:rPr>
          <w:rFonts w:ascii="Sylfaen" w:hAnsi="Sylfaen" w:cs="Sylfaen" w:eastAsia="Sylfaen"/>
          <w:sz w:val="20"/>
          <w:szCs w:val="20"/>
        </w:rPr>
      </w:pPr>
      <w:r>
        <w:rPr>
          <w:rFonts w:ascii="Sylfaen" w:hAnsi="Sylfaen" w:cs="Sylfaen" w:eastAsia="Sylfaen"/>
          <w:position w:val="-127"/>
          <w:sz w:val="20"/>
          <w:szCs w:val="20"/>
        </w:rPr>
        <w:drawing>
          <wp:inline distT="0" distB="0" distL="0" distR="0">
            <wp:extent cx="6297168" cy="4078224"/>
            <wp:effectExtent l="0" t="0" r="0" b="0"/>
            <wp:docPr id="1" name="image1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97168" cy="40782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ylfaen" w:hAnsi="Sylfaen" w:cs="Sylfaen" w:eastAsia="Sylfaen"/>
          <w:position w:val="-127"/>
          <w:sz w:val="20"/>
          <w:szCs w:val="20"/>
        </w:rPr>
      </w:r>
    </w:p>
    <w:p>
      <w:pPr>
        <w:spacing w:line="240" w:lineRule="auto" w:before="8"/>
        <w:rPr>
          <w:rFonts w:ascii="Sylfaen" w:hAnsi="Sylfaen" w:cs="Sylfaen" w:eastAsia="Sylfaen"/>
          <w:sz w:val="28"/>
          <w:szCs w:val="28"/>
        </w:rPr>
      </w:pPr>
    </w:p>
    <w:p>
      <w:pPr>
        <w:pStyle w:val="Heading1"/>
        <w:spacing w:line="240" w:lineRule="auto" w:before="32"/>
        <w:ind w:left="672" w:right="586" w:firstLine="48"/>
        <w:jc w:val="left"/>
        <w:rPr>
          <w:b w:val="0"/>
          <w:bCs w:val="0"/>
        </w:rPr>
      </w:pPr>
      <w:r>
        <w:rPr/>
        <w:t>აჭარის ავტონომიური რესპუბლიკის  რესპუბლიკური  ბიუჯეტის</w:t>
      </w:r>
      <w:r>
        <w:rPr>
          <w:spacing w:val="28"/>
        </w:rPr>
        <w:t> </w:t>
      </w:r>
      <w:r>
        <w:rPr/>
        <w:t>შემოსავლები</w:t>
      </w:r>
      <w:r>
        <w:rPr>
          <w:b w:val="0"/>
          <w:bCs w:val="0"/>
        </w:rPr>
      </w:r>
    </w:p>
    <w:p>
      <w:pPr>
        <w:spacing w:line="240" w:lineRule="auto" w:before="11"/>
        <w:rPr>
          <w:rFonts w:ascii="Sylfaen" w:hAnsi="Sylfaen" w:cs="Sylfaen" w:eastAsia="Sylfaen"/>
          <w:b/>
          <w:bCs/>
          <w:sz w:val="18"/>
          <w:szCs w:val="18"/>
        </w:rPr>
      </w:pPr>
    </w:p>
    <w:p>
      <w:pPr>
        <w:pStyle w:val="BodyText"/>
        <w:spacing w:line="273" w:lineRule="auto" w:before="0"/>
        <w:ind w:right="217" w:firstLine="566"/>
        <w:jc w:val="both"/>
      </w:pPr>
      <w:r>
        <w:rPr/>
        <w:t>აჭარის ავტონომიური რესპუბლიკის 2018 წლის რესპუბლიკური ბიუჯეტის</w:t>
      </w:r>
      <w:r>
        <w:rPr>
          <w:spacing w:val="16"/>
        </w:rPr>
        <w:t> </w:t>
      </w:r>
      <w:r>
        <w:rPr/>
        <w:t>სამი</w:t>
      </w:r>
      <w:r>
        <w:rPr>
          <w:w w:val="100"/>
        </w:rPr>
        <w:t> </w:t>
      </w:r>
      <w:r>
        <w:rPr/>
        <w:t>კვარტლის შემოსავლების გეგმა განისაზღვრა 167 817,6 ათასი ლარით, ხოლო</w:t>
      </w:r>
      <w:r>
        <w:rPr>
          <w:spacing w:val="45"/>
        </w:rPr>
        <w:t> </w:t>
      </w:r>
      <w:r>
        <w:rPr/>
        <w:t>ფაქტიურმა</w:t>
      </w:r>
      <w:r>
        <w:rPr>
          <w:w w:val="100"/>
        </w:rPr>
        <w:t> </w:t>
      </w:r>
      <w:r>
        <w:rPr/>
        <w:t>შესრულებამ შეადგინა 193 300,3 ათასი ლარი, ანუ გეგმა შესრულებულია</w:t>
      </w:r>
      <w:r>
        <w:rPr>
          <w:spacing w:val="7"/>
        </w:rPr>
        <w:t> </w:t>
      </w:r>
      <w:r>
        <w:rPr/>
        <w:t>115,2</w:t>
      </w:r>
      <w:r>
        <w:rPr>
          <w:w w:val="100"/>
        </w:rPr>
        <w:t> </w:t>
      </w:r>
      <w:r>
        <w:rPr/>
        <w:t>პროცენტით. </w:t>
      </w:r>
      <w:r>
        <w:rPr>
          <w:position w:val="1"/>
        </w:rPr>
        <w:t>წინა წლის ანალოგიურ მაჩვენებელთან (186 </w:t>
      </w:r>
      <w:r>
        <w:rPr/>
        <w:t>129,8 </w:t>
      </w:r>
      <w:r>
        <w:rPr>
          <w:position w:val="1"/>
        </w:rPr>
        <w:t>ათასი ლარი)</w:t>
      </w:r>
      <w:r>
        <w:rPr>
          <w:spacing w:val="25"/>
          <w:position w:val="1"/>
        </w:rPr>
        <w:t> </w:t>
      </w:r>
      <w:r>
        <w:rPr>
          <w:position w:val="1"/>
        </w:rPr>
        <w:t>შედარებით</w:t>
      </w:r>
      <w:r>
        <w:rPr>
          <w:w w:val="100"/>
          <w:position w:val="1"/>
        </w:rPr>
        <w:t> </w:t>
      </w:r>
      <w:r>
        <w:rPr/>
        <w:t>შემოსავლების ფაქტიური შესრულება გაზრდილია 7 170,5 </w:t>
      </w:r>
      <w:r>
        <w:rPr>
          <w:position w:val="1"/>
        </w:rPr>
        <w:t>ათასი ლარით, ანუ</w:t>
      </w:r>
      <w:r>
        <w:rPr>
          <w:spacing w:val="43"/>
          <w:position w:val="1"/>
        </w:rPr>
        <w:t> </w:t>
      </w:r>
      <w:r>
        <w:rPr>
          <w:position w:val="1"/>
        </w:rPr>
        <w:t>3,9</w:t>
      </w:r>
      <w:r>
        <w:rPr>
          <w:w w:val="100"/>
          <w:position w:val="1"/>
        </w:rPr>
        <w:t> </w:t>
      </w:r>
      <w:r>
        <w:rPr/>
        <w:t>პროცენტით.</w:t>
      </w:r>
    </w:p>
    <w:p>
      <w:pPr>
        <w:spacing w:after="0" w:line="273" w:lineRule="auto"/>
        <w:jc w:val="both"/>
        <w:sectPr>
          <w:footerReference w:type="default" r:id="rId5"/>
          <w:type w:val="continuous"/>
          <w:pgSz w:w="11910" w:h="16840"/>
          <w:pgMar w:footer="744" w:top="600" w:bottom="940" w:left="1060" w:right="700"/>
          <w:pgNumType w:start="1"/>
        </w:sectPr>
      </w:pPr>
    </w:p>
    <w:p>
      <w:pPr>
        <w:pStyle w:val="Heading1"/>
        <w:tabs>
          <w:tab w:pos="1065" w:val="left" w:leader="none"/>
          <w:tab w:pos="2861" w:val="left" w:leader="none"/>
          <w:tab w:pos="4609" w:val="left" w:leader="none"/>
          <w:tab w:pos="5299" w:val="left" w:leader="none"/>
          <w:tab w:pos="6108" w:val="left" w:leader="none"/>
          <w:tab w:pos="8084" w:val="left" w:leader="none"/>
          <w:tab w:pos="9448" w:val="left" w:leader="none"/>
        </w:tabs>
        <w:spacing w:line="276" w:lineRule="auto" w:before="18"/>
        <w:ind w:right="143"/>
        <w:jc w:val="left"/>
        <w:rPr>
          <w:b w:val="0"/>
          <w:bCs w:val="0"/>
        </w:rPr>
      </w:pPr>
      <w:r>
        <w:rPr>
          <w:spacing w:val="-1"/>
        </w:rPr>
        <w:t>აჭარის</w:t>
        <w:tab/>
        <w:t>ავტონომიური</w:t>
        <w:tab/>
        <w:t>რესპუბლიკის</w:t>
        <w:tab/>
      </w:r>
      <w:r>
        <w:rPr/>
        <w:t>2018</w:t>
        <w:tab/>
      </w:r>
      <w:r>
        <w:rPr>
          <w:spacing w:val="-1"/>
        </w:rPr>
        <w:t>წლის</w:t>
        <w:tab/>
        <w:t>რესპუბლიკური</w:t>
        <w:tab/>
        <w:t>ბიუჯეტის</w:t>
        <w:tab/>
        <w:t>სამი</w:t>
      </w:r>
      <w:r>
        <w:rPr>
          <w:spacing w:val="-49"/>
        </w:rPr>
        <w:t> </w:t>
      </w:r>
      <w:r>
        <w:rPr>
          <w:spacing w:val="-49"/>
        </w:rPr>
      </w:r>
      <w:r>
        <w:rPr/>
        <w:t>კვარტლის  შემოსავლები</w:t>
      </w:r>
      <w:r>
        <w:rPr>
          <w:spacing w:val="12"/>
        </w:rPr>
        <w:t> </w:t>
      </w:r>
      <w:r>
        <w:rPr/>
        <w:t>წილობრივად</w:t>
      </w:r>
      <w:r>
        <w:rPr>
          <w:b w:val="0"/>
          <w:bCs w:val="0"/>
        </w:rPr>
      </w:r>
    </w:p>
    <w:p>
      <w:pPr>
        <w:spacing w:line="240" w:lineRule="auto" w:before="0"/>
        <w:rPr>
          <w:rFonts w:ascii="Sylfaen" w:hAnsi="Sylfaen" w:cs="Sylfaen" w:eastAsia="Sylfaen"/>
          <w:b/>
          <w:bCs/>
          <w:sz w:val="20"/>
          <w:szCs w:val="20"/>
        </w:rPr>
      </w:pPr>
    </w:p>
    <w:p>
      <w:pPr>
        <w:spacing w:line="240" w:lineRule="auto" w:before="0"/>
        <w:rPr>
          <w:rFonts w:ascii="Sylfaen" w:hAnsi="Sylfaen" w:cs="Sylfaen" w:eastAsia="Sylfaen"/>
          <w:b/>
          <w:bCs/>
          <w:sz w:val="20"/>
          <w:szCs w:val="20"/>
        </w:rPr>
      </w:pPr>
    </w:p>
    <w:p>
      <w:pPr>
        <w:spacing w:line="240" w:lineRule="auto" w:before="1"/>
        <w:rPr>
          <w:rFonts w:ascii="Sylfaen" w:hAnsi="Sylfaen" w:cs="Sylfaen" w:eastAsia="Sylfaen"/>
          <w:b/>
          <w:bCs/>
          <w:sz w:val="15"/>
          <w:szCs w:val="15"/>
        </w:rPr>
      </w:pPr>
    </w:p>
    <w:p>
      <w:pPr>
        <w:spacing w:line="4915" w:lineRule="exact"/>
        <w:ind w:left="111" w:right="0" w:firstLine="0"/>
        <w:rPr>
          <w:rFonts w:ascii="Sylfaen" w:hAnsi="Sylfaen" w:cs="Sylfaen" w:eastAsia="Sylfaen"/>
          <w:sz w:val="20"/>
          <w:szCs w:val="20"/>
        </w:rPr>
      </w:pPr>
      <w:r>
        <w:rPr>
          <w:rFonts w:ascii="Sylfaen" w:hAnsi="Sylfaen" w:cs="Sylfaen" w:eastAsia="Sylfaen"/>
          <w:position w:val="-97"/>
          <w:sz w:val="20"/>
          <w:szCs w:val="20"/>
        </w:rPr>
        <w:drawing>
          <wp:inline distT="0" distB="0" distL="0" distR="0">
            <wp:extent cx="6248399" cy="3121152"/>
            <wp:effectExtent l="0" t="0" r="0" b="0"/>
            <wp:docPr id="3" name="image2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48399" cy="31211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ylfaen" w:hAnsi="Sylfaen" w:cs="Sylfaen" w:eastAsia="Sylfaen"/>
          <w:position w:val="-97"/>
          <w:sz w:val="20"/>
          <w:szCs w:val="20"/>
        </w:rPr>
      </w:r>
    </w:p>
    <w:p>
      <w:pPr>
        <w:spacing w:line="240" w:lineRule="auto" w:before="0"/>
        <w:rPr>
          <w:rFonts w:ascii="Sylfaen" w:hAnsi="Sylfaen" w:cs="Sylfaen" w:eastAsia="Sylfaen"/>
          <w:b/>
          <w:bCs/>
          <w:sz w:val="20"/>
          <w:szCs w:val="20"/>
        </w:rPr>
      </w:pPr>
    </w:p>
    <w:p>
      <w:pPr>
        <w:spacing w:line="240" w:lineRule="auto" w:before="0"/>
        <w:rPr>
          <w:rFonts w:ascii="Sylfaen" w:hAnsi="Sylfaen" w:cs="Sylfaen" w:eastAsia="Sylfaen"/>
          <w:b/>
          <w:bCs/>
          <w:sz w:val="20"/>
          <w:szCs w:val="20"/>
        </w:rPr>
      </w:pPr>
    </w:p>
    <w:p>
      <w:pPr>
        <w:spacing w:line="240" w:lineRule="auto" w:before="0"/>
        <w:rPr>
          <w:rFonts w:ascii="Sylfaen" w:hAnsi="Sylfaen" w:cs="Sylfaen" w:eastAsia="Sylfaen"/>
          <w:b/>
          <w:bCs/>
          <w:sz w:val="20"/>
          <w:szCs w:val="20"/>
        </w:rPr>
      </w:pPr>
    </w:p>
    <w:p>
      <w:pPr>
        <w:spacing w:line="240" w:lineRule="auto" w:before="11"/>
        <w:rPr>
          <w:rFonts w:ascii="Sylfaen" w:hAnsi="Sylfaen" w:cs="Sylfaen" w:eastAsia="Sylfaen"/>
          <w:b/>
          <w:bCs/>
          <w:sz w:val="23"/>
          <w:szCs w:val="23"/>
        </w:rPr>
      </w:pPr>
    </w:p>
    <w:p>
      <w:pPr>
        <w:spacing w:before="37"/>
        <w:ind w:left="106" w:right="0" w:firstLine="0"/>
        <w:jc w:val="both"/>
        <w:rPr>
          <w:rFonts w:ascii="Sylfaen" w:hAnsi="Sylfaen" w:cs="Sylfaen" w:eastAsia="Sylfaen"/>
          <w:sz w:val="24"/>
          <w:szCs w:val="24"/>
        </w:rPr>
      </w:pPr>
      <w:r>
        <w:rPr>
          <w:rFonts w:ascii="Sylfaen" w:hAnsi="Sylfaen" w:cs="Sylfaen" w:eastAsia="Sylfaen"/>
          <w:b/>
          <w:bCs/>
          <w:sz w:val="24"/>
          <w:szCs w:val="24"/>
        </w:rPr>
        <w:t>1.</w:t>
      </w:r>
      <w:r>
        <w:rPr>
          <w:rFonts w:ascii="Sylfaen" w:hAnsi="Sylfaen" w:cs="Sylfaen" w:eastAsia="Sylfaen"/>
          <w:b/>
          <w:bCs/>
          <w:spacing w:val="19"/>
          <w:sz w:val="24"/>
          <w:szCs w:val="24"/>
        </w:rPr>
        <w:t> </w:t>
      </w:r>
      <w:r>
        <w:rPr>
          <w:rFonts w:ascii="Sylfaen" w:hAnsi="Sylfaen" w:cs="Sylfaen" w:eastAsia="Sylfaen"/>
          <w:b/>
          <w:bCs/>
          <w:sz w:val="24"/>
          <w:szCs w:val="24"/>
        </w:rPr>
        <w:t>გადასახადები</w:t>
      </w:r>
      <w:r>
        <w:rPr>
          <w:rFonts w:ascii="Sylfaen" w:hAnsi="Sylfaen" w:cs="Sylfaen" w:eastAsia="Sylfaen"/>
          <w:sz w:val="24"/>
          <w:szCs w:val="24"/>
        </w:rPr>
      </w:r>
    </w:p>
    <w:p>
      <w:pPr>
        <w:spacing w:line="240" w:lineRule="auto" w:before="11"/>
        <w:rPr>
          <w:rFonts w:ascii="Sylfaen" w:hAnsi="Sylfaen" w:cs="Sylfaen" w:eastAsia="Sylfaen"/>
          <w:b/>
          <w:bCs/>
          <w:sz w:val="18"/>
          <w:szCs w:val="18"/>
        </w:rPr>
      </w:pPr>
    </w:p>
    <w:p>
      <w:pPr>
        <w:pStyle w:val="BodyText"/>
        <w:spacing w:line="276" w:lineRule="auto" w:before="0"/>
        <w:ind w:right="140" w:firstLine="566"/>
        <w:jc w:val="both"/>
      </w:pPr>
      <w:r>
        <w:rPr/>
        <w:t>აჭარის ავტონომიური რესპუბლიკის 2018 წლის რესპუბლიკური ბიუჯეტის</w:t>
      </w:r>
      <w:r>
        <w:rPr>
          <w:spacing w:val="18"/>
        </w:rPr>
        <w:t> </w:t>
      </w:r>
      <w:r>
        <w:rPr/>
        <w:t>სამი</w:t>
      </w:r>
      <w:r>
        <w:rPr>
          <w:w w:val="100"/>
        </w:rPr>
        <w:t> </w:t>
      </w:r>
      <w:r>
        <w:rPr/>
        <w:t>კვარტლის შემოსავლების უდიდესი ნაწილი, საერთო შემოსავლების 94 პროცენტი</w:t>
      </w:r>
      <w:r>
        <w:rPr>
          <w:spacing w:val="18"/>
        </w:rPr>
        <w:t> </w:t>
      </w:r>
      <w:r>
        <w:rPr/>
        <w:t>მოდის</w:t>
      </w:r>
      <w:r>
        <w:rPr>
          <w:w w:val="100"/>
        </w:rPr>
        <w:t> </w:t>
      </w:r>
      <w:r>
        <w:rPr/>
        <w:t>გადასახადებზე, რომელიც მოიცავს მხოლოდ საშემოსავლო გადასახადს.</w:t>
      </w:r>
      <w:r>
        <w:rPr>
          <w:spacing w:val="18"/>
        </w:rPr>
        <w:t> </w:t>
      </w:r>
      <w:r>
        <w:rPr/>
        <w:t>საანგარიშო</w:t>
      </w:r>
      <w:r>
        <w:rPr>
          <w:w w:val="99"/>
        </w:rPr>
        <w:t> </w:t>
      </w:r>
      <w:r>
        <w:rPr/>
        <w:t>პერიოდის საშემოსავლო გადასახადის გეგმა განისაზღვრა 157 606,0 ათასი ლარით,</w:t>
      </w:r>
      <w:r>
        <w:rPr>
          <w:spacing w:val="22"/>
        </w:rPr>
        <w:t> </w:t>
      </w:r>
      <w:r>
        <w:rPr/>
        <w:t>ხოლო</w:t>
      </w:r>
      <w:r>
        <w:rPr>
          <w:w w:val="100"/>
        </w:rPr>
        <w:t> </w:t>
      </w:r>
      <w:r>
        <w:rPr/>
        <w:t>ფაქტიურმა შესრულებამ შეადგინა 182 311,1 ათასი ლარი ანუ გეგმის 115,7</w:t>
      </w:r>
      <w:r>
        <w:rPr>
          <w:spacing w:val="-25"/>
        </w:rPr>
        <w:t> </w:t>
      </w:r>
      <w:r>
        <w:rPr/>
        <w:t>პროცენტი.</w:t>
      </w:r>
    </w:p>
    <w:p>
      <w:pPr>
        <w:spacing w:line="240" w:lineRule="auto" w:before="0"/>
        <w:rPr>
          <w:rFonts w:ascii="Sylfaen" w:hAnsi="Sylfaen" w:cs="Sylfaen" w:eastAsia="Sylfaen"/>
          <w:sz w:val="24"/>
          <w:szCs w:val="24"/>
        </w:rPr>
      </w:pPr>
    </w:p>
    <w:p>
      <w:pPr>
        <w:spacing w:line="240" w:lineRule="auto" w:before="11"/>
        <w:rPr>
          <w:rFonts w:ascii="Sylfaen" w:hAnsi="Sylfaen" w:cs="Sylfaen" w:eastAsia="Sylfaen"/>
          <w:sz w:val="21"/>
          <w:szCs w:val="21"/>
        </w:rPr>
      </w:pPr>
    </w:p>
    <w:p>
      <w:pPr>
        <w:pStyle w:val="Heading1"/>
        <w:spacing w:line="240" w:lineRule="auto"/>
        <w:ind w:right="0"/>
        <w:jc w:val="both"/>
        <w:rPr>
          <w:b w:val="0"/>
          <w:bCs w:val="0"/>
        </w:rPr>
      </w:pPr>
      <w:r>
        <w:rPr/>
        <w:t>2.  სხვა</w:t>
      </w:r>
      <w:r>
        <w:rPr>
          <w:spacing w:val="38"/>
        </w:rPr>
        <w:t> </w:t>
      </w:r>
      <w:r>
        <w:rPr/>
        <w:t>შემოსავლები</w:t>
      </w:r>
      <w:r>
        <w:rPr>
          <w:b w:val="0"/>
          <w:bCs w:val="0"/>
        </w:rPr>
      </w:r>
    </w:p>
    <w:p>
      <w:pPr>
        <w:spacing w:line="240" w:lineRule="auto" w:before="12"/>
        <w:rPr>
          <w:rFonts w:ascii="Sylfaen" w:hAnsi="Sylfaen" w:cs="Sylfaen" w:eastAsia="Sylfaen"/>
          <w:b/>
          <w:bCs/>
          <w:sz w:val="21"/>
          <w:szCs w:val="21"/>
        </w:rPr>
      </w:pPr>
    </w:p>
    <w:p>
      <w:pPr>
        <w:pStyle w:val="BodyText"/>
        <w:spacing w:line="259" w:lineRule="auto" w:before="0"/>
        <w:ind w:right="142" w:firstLine="566"/>
        <w:jc w:val="both"/>
      </w:pPr>
      <w:r>
        <w:rPr/>
        <w:t>რესპუბლიკური ბიუჯეტის 2018 წლის სამი კვარტლის სხვა შემოსავლების</w:t>
      </w:r>
      <w:r>
        <w:rPr>
          <w:spacing w:val="48"/>
        </w:rPr>
        <w:t> </w:t>
      </w:r>
      <w:r>
        <w:rPr/>
        <w:t>გეგმა</w:t>
      </w:r>
      <w:r>
        <w:rPr>
          <w:w w:val="100"/>
        </w:rPr>
        <w:t> </w:t>
      </w:r>
      <w:r>
        <w:rPr/>
        <w:t>განისაზღვრა  10 211,6  </w:t>
      </w:r>
      <w:r>
        <w:rPr>
          <w:position w:val="2"/>
        </w:rPr>
        <w:t>ათასი  ლარით,  შესრულებამ  შეადგინა  10 </w:t>
      </w:r>
      <w:r>
        <w:rPr/>
        <w:t>989,2  </w:t>
      </w:r>
      <w:r>
        <w:rPr>
          <w:position w:val="2"/>
        </w:rPr>
        <w:t>ათასი  ლარი</w:t>
      </w:r>
      <w:r>
        <w:rPr>
          <w:spacing w:val="21"/>
          <w:position w:val="2"/>
        </w:rPr>
        <w:t> </w:t>
      </w:r>
      <w:r>
        <w:rPr>
          <w:position w:val="2"/>
        </w:rPr>
        <w:t>ანუ</w:t>
      </w:r>
      <w:r>
        <w:rPr/>
      </w:r>
    </w:p>
    <w:p>
      <w:pPr>
        <w:pStyle w:val="BodyText"/>
        <w:spacing w:line="240" w:lineRule="auto" w:before="22"/>
        <w:ind w:right="0"/>
        <w:jc w:val="both"/>
      </w:pPr>
      <w:r>
        <w:rPr/>
        <w:t>გეგმის 107,6</w:t>
      </w:r>
      <w:r>
        <w:rPr>
          <w:spacing w:val="-5"/>
        </w:rPr>
        <w:t> </w:t>
      </w:r>
      <w:r>
        <w:rPr/>
        <w:t>პროცენტი.</w:t>
      </w:r>
    </w:p>
    <w:p>
      <w:pPr>
        <w:pStyle w:val="BodyText"/>
        <w:tabs>
          <w:tab w:pos="2813" w:val="left" w:leader="none"/>
          <w:tab w:pos="4735" w:val="left" w:leader="none"/>
          <w:tab w:pos="6211" w:val="left" w:leader="none"/>
          <w:tab w:pos="7716" w:val="left" w:leader="none"/>
          <w:tab w:pos="9089" w:val="left" w:leader="none"/>
        </w:tabs>
        <w:spacing w:line="276" w:lineRule="auto" w:before="46"/>
        <w:ind w:left="672" w:right="142"/>
        <w:jc w:val="left"/>
      </w:pPr>
      <w:r>
        <w:rPr/>
        <w:t>სხვა შემოსავლების სამი კვარტლის შესრულება მოდის მის შემდეგ</w:t>
      </w:r>
      <w:r>
        <w:rPr>
          <w:spacing w:val="-8"/>
        </w:rPr>
        <w:t> </w:t>
      </w:r>
      <w:r>
        <w:rPr/>
        <w:t>სახეებზე:</w:t>
      </w:r>
      <w:r>
        <w:rPr>
          <w:w w:val="100"/>
        </w:rPr>
        <w:t> </w:t>
      </w:r>
      <w:r>
        <w:rPr>
          <w:spacing w:val="-1"/>
        </w:rPr>
        <w:t>პროცენტებიდან</w:t>
        <w:tab/>
        <w:t>შემოსავლების</w:t>
        <w:tab/>
        <w:t>(სახაზინო</w:t>
        <w:tab/>
        <w:t>ანგარიშზე</w:t>
        <w:tab/>
        <w:t>არსებულ</w:t>
        <w:tab/>
        <w:t>ნაშთზე</w:t>
      </w:r>
    </w:p>
    <w:p>
      <w:pPr>
        <w:pStyle w:val="BodyText"/>
        <w:spacing w:line="271" w:lineRule="auto" w:before="0"/>
        <w:ind w:right="137"/>
        <w:jc w:val="both"/>
      </w:pPr>
      <w:r>
        <w:rPr/>
        <w:t>დარიცხული სარგებელი) საანგარიშგებო პერიოდის გეგმა განისაზღვრა 8 300,0</w:t>
      </w:r>
      <w:r>
        <w:rPr>
          <w:spacing w:val="2"/>
        </w:rPr>
        <w:t> </w:t>
      </w:r>
      <w:r>
        <w:rPr/>
        <w:t>ათასი</w:t>
      </w:r>
      <w:r>
        <w:rPr>
          <w:w w:val="100"/>
        </w:rPr>
        <w:t> </w:t>
      </w:r>
      <w:r>
        <w:rPr/>
        <w:t>ლარით, ფაქტიურმა შესრულებამ შეადგინა 8 409,2 </w:t>
      </w:r>
      <w:r>
        <w:rPr>
          <w:position w:val="2"/>
        </w:rPr>
        <w:t>ათასი </w:t>
      </w:r>
      <w:r>
        <w:rPr/>
        <w:t>ლარი, ანუ გეგმის</w:t>
      </w:r>
      <w:r>
        <w:rPr>
          <w:spacing w:val="-1"/>
        </w:rPr>
        <w:t> </w:t>
      </w:r>
      <w:r>
        <w:rPr/>
        <w:t>101,3</w:t>
      </w:r>
      <w:r>
        <w:rPr>
          <w:w w:val="100"/>
        </w:rPr>
        <w:t> </w:t>
      </w:r>
      <w:r>
        <w:rPr/>
        <w:t>პროცენტი; შემოსავალი დივიდენდებიდან სამი კვარტლის გეგმა განისაზღვრა</w:t>
      </w:r>
      <w:r>
        <w:rPr>
          <w:spacing w:val="46"/>
        </w:rPr>
        <w:t> </w:t>
      </w:r>
      <w:r>
        <w:rPr/>
        <w:t>990,6</w:t>
      </w:r>
      <w:r>
        <w:rPr>
          <w:w w:val="100"/>
        </w:rPr>
        <w:t> </w:t>
      </w:r>
      <w:r>
        <w:rPr/>
        <w:t>ათასი ლარით, ხოლო ფაქტიურმა შესრულებამ შეადგინა 991,9 ათასი ლარი, გეგმის</w:t>
      </w:r>
      <w:r>
        <w:rPr>
          <w:spacing w:val="8"/>
        </w:rPr>
        <w:t> </w:t>
      </w:r>
      <w:r>
        <w:rPr/>
        <w:t>100,1</w:t>
      </w:r>
      <w:r>
        <w:rPr>
          <w:w w:val="100"/>
        </w:rPr>
        <w:t> </w:t>
      </w:r>
      <w:r>
        <w:rPr/>
        <w:t>პროცენტი;  რენტიდან  შემოსავლის  სამი  კვარტლის  გეგმა  განისაზღვრა  353,5      </w:t>
      </w:r>
      <w:r>
        <w:rPr>
          <w:spacing w:val="16"/>
        </w:rPr>
        <w:t> </w:t>
      </w:r>
      <w:r>
        <w:rPr/>
        <w:t>ათასი</w:t>
      </w:r>
    </w:p>
    <w:p>
      <w:pPr>
        <w:spacing w:after="0" w:line="271" w:lineRule="auto"/>
        <w:jc w:val="both"/>
        <w:sectPr>
          <w:pgSz w:w="11910" w:h="16840"/>
          <w:pgMar w:header="0" w:footer="744" w:top="960" w:bottom="940" w:left="1060" w:right="780"/>
        </w:sectPr>
      </w:pPr>
    </w:p>
    <w:p>
      <w:pPr>
        <w:pStyle w:val="BodyText"/>
        <w:spacing w:line="276" w:lineRule="auto" w:before="16"/>
        <w:ind w:right="138"/>
        <w:jc w:val="both"/>
      </w:pPr>
      <w:r>
        <w:rPr/>
        <w:t>ლარით, ფაქტიურმა შესრულებამ შეადგინა 550,7 ათასი ლარი ანუ გეგმის 155,8</w:t>
      </w:r>
      <w:r>
        <w:rPr>
          <w:spacing w:val="-4"/>
        </w:rPr>
        <w:t> </w:t>
      </w:r>
      <w:r>
        <w:rPr/>
        <w:t>პროცენტი</w:t>
      </w:r>
      <w:r>
        <w:rPr>
          <w:w w:val="100"/>
        </w:rPr>
        <w:t> </w:t>
      </w:r>
      <w:r>
        <w:rPr/>
        <w:t>(რენტიდან შემოსავლები მოიცავს მიწის იჯარიდან და მართვაში გადაცემიდან და</w:t>
      </w:r>
      <w:r>
        <w:rPr>
          <w:w w:val="100"/>
        </w:rPr>
        <w:t> </w:t>
      </w:r>
      <w:r>
        <w:rPr/>
        <w:t>სარგებლობის ლიცენზიის გაცემის საფასურით მიღებულ შემოსავლებს); საქონლისა</w:t>
      </w:r>
      <w:r>
        <w:rPr>
          <w:spacing w:val="19"/>
        </w:rPr>
        <w:t> </w:t>
      </w:r>
      <w:r>
        <w:rPr/>
        <w:t>და</w:t>
      </w:r>
      <w:r>
        <w:rPr>
          <w:w w:val="100"/>
        </w:rPr>
        <w:t> </w:t>
      </w:r>
      <w:r>
        <w:rPr/>
        <w:t>მომსახურების რეალიზაციის სამი კვარტლის გეგმა განისაზღვრა 284,9 ათასი</w:t>
      </w:r>
      <w:r>
        <w:rPr>
          <w:spacing w:val="23"/>
        </w:rPr>
        <w:t> </w:t>
      </w:r>
      <w:r>
        <w:rPr/>
        <w:t>ლარით,</w:t>
      </w:r>
      <w:r>
        <w:rPr>
          <w:w w:val="100"/>
        </w:rPr>
        <w:t> </w:t>
      </w:r>
      <w:r>
        <w:rPr/>
        <w:t>შესრულებამ შეადგინა 475,0 ათასი ლარი ანუ გეგმის 166,7 პროცენტი;</w:t>
      </w:r>
      <w:r>
        <w:rPr>
          <w:spacing w:val="58"/>
        </w:rPr>
        <w:t> </w:t>
      </w:r>
      <w:r>
        <w:rPr/>
        <w:t>ჯარიმების,</w:t>
      </w:r>
      <w:r>
        <w:rPr>
          <w:w w:val="100"/>
        </w:rPr>
        <w:t> </w:t>
      </w:r>
      <w:r>
        <w:rPr/>
        <w:t>სანქციებისა და საურავების საანგარიშო პერიოდის გეგმა განისაზღვრა 50,0 </w:t>
      </w:r>
      <w:r>
        <w:rPr>
          <w:spacing w:val="13"/>
        </w:rPr>
        <w:t> </w:t>
      </w:r>
      <w:r>
        <w:rPr/>
        <w:t>ათასი</w:t>
      </w:r>
      <w:r>
        <w:rPr>
          <w:w w:val="100"/>
        </w:rPr>
        <w:t> </w:t>
      </w:r>
      <w:r>
        <w:rPr/>
        <w:t>ლარით,</w:t>
      </w:r>
      <w:r>
        <w:rPr>
          <w:spacing w:val="37"/>
        </w:rPr>
        <w:t> </w:t>
      </w:r>
      <w:r>
        <w:rPr/>
        <w:t>ხოლო</w:t>
      </w:r>
      <w:r>
        <w:rPr>
          <w:spacing w:val="36"/>
        </w:rPr>
        <w:t> </w:t>
      </w:r>
      <w:r>
        <w:rPr/>
        <w:t>ფაქტიურმა</w:t>
      </w:r>
      <w:r>
        <w:rPr>
          <w:spacing w:val="39"/>
        </w:rPr>
        <w:t> </w:t>
      </w:r>
      <w:r>
        <w:rPr/>
        <w:t>შესრულებამ</w:t>
      </w:r>
      <w:r>
        <w:rPr>
          <w:spacing w:val="37"/>
        </w:rPr>
        <w:t> </w:t>
      </w:r>
      <w:r>
        <w:rPr/>
        <w:t>შეადგინა</w:t>
      </w:r>
      <w:r>
        <w:rPr>
          <w:spacing w:val="39"/>
        </w:rPr>
        <w:t> </w:t>
      </w:r>
      <w:r>
        <w:rPr/>
        <w:t>116,5</w:t>
      </w:r>
      <w:r>
        <w:rPr>
          <w:spacing w:val="37"/>
        </w:rPr>
        <w:t> </w:t>
      </w:r>
      <w:r>
        <w:rPr/>
        <w:t>ათასი</w:t>
      </w:r>
      <w:r>
        <w:rPr>
          <w:spacing w:val="36"/>
        </w:rPr>
        <w:t> </w:t>
      </w:r>
      <w:r>
        <w:rPr/>
        <w:t>ლარი,</w:t>
      </w:r>
      <w:r>
        <w:rPr>
          <w:spacing w:val="37"/>
        </w:rPr>
        <w:t> </w:t>
      </w:r>
      <w:r>
        <w:rPr/>
        <w:t>ანუ</w:t>
      </w:r>
      <w:r>
        <w:rPr>
          <w:spacing w:val="38"/>
        </w:rPr>
        <w:t> </w:t>
      </w:r>
      <w:r>
        <w:rPr/>
        <w:t>გეგმის</w:t>
      </w:r>
      <w:r>
        <w:rPr>
          <w:spacing w:val="37"/>
        </w:rPr>
        <w:t> </w:t>
      </w:r>
      <w:r>
        <w:rPr/>
        <w:t>233,0</w:t>
      </w:r>
      <w:r>
        <w:rPr>
          <w:w w:val="100"/>
        </w:rPr>
        <w:t> </w:t>
      </w:r>
      <w:r>
        <w:rPr/>
        <w:t>პროცენტი; შერეული და სხვა არაკლასიფიცირებული შემოსავლების სამი</w:t>
      </w:r>
      <w:r>
        <w:rPr>
          <w:spacing w:val="11"/>
        </w:rPr>
        <w:t> </w:t>
      </w:r>
      <w:r>
        <w:rPr/>
        <w:t>კვარტლის</w:t>
      </w:r>
      <w:r>
        <w:rPr>
          <w:w w:val="100"/>
        </w:rPr>
        <w:t> </w:t>
      </w:r>
      <w:r>
        <w:rPr/>
        <w:t>გეგმა</w:t>
      </w:r>
      <w:r>
        <w:rPr>
          <w:spacing w:val="40"/>
        </w:rPr>
        <w:t> </w:t>
      </w:r>
      <w:r>
        <w:rPr/>
        <w:t>განისაზღვრა</w:t>
      </w:r>
      <w:r>
        <w:rPr>
          <w:spacing w:val="38"/>
        </w:rPr>
        <w:t> </w:t>
      </w:r>
      <w:r>
        <w:rPr/>
        <w:t>232,6</w:t>
      </w:r>
      <w:r>
        <w:rPr>
          <w:spacing w:val="37"/>
        </w:rPr>
        <w:t> </w:t>
      </w:r>
      <w:r>
        <w:rPr/>
        <w:t>ათასი</w:t>
      </w:r>
      <w:r>
        <w:rPr>
          <w:spacing w:val="37"/>
        </w:rPr>
        <w:t> </w:t>
      </w:r>
      <w:r>
        <w:rPr/>
        <w:t>ლარით,</w:t>
      </w:r>
      <w:r>
        <w:rPr>
          <w:spacing w:val="37"/>
        </w:rPr>
        <w:t> </w:t>
      </w:r>
      <w:r>
        <w:rPr/>
        <w:t>ფაქტიურმა</w:t>
      </w:r>
      <w:r>
        <w:rPr>
          <w:spacing w:val="38"/>
        </w:rPr>
        <w:t> </w:t>
      </w:r>
      <w:r>
        <w:rPr/>
        <w:t>შესრულებამ</w:t>
      </w:r>
      <w:r>
        <w:rPr>
          <w:spacing w:val="36"/>
        </w:rPr>
        <w:t> </w:t>
      </w:r>
      <w:r>
        <w:rPr/>
        <w:t>შეადგინა</w:t>
      </w:r>
      <w:r>
        <w:rPr>
          <w:spacing w:val="42"/>
        </w:rPr>
        <w:t> </w:t>
      </w:r>
      <w:r>
        <w:rPr>
          <w:sz w:val="22"/>
          <w:szCs w:val="22"/>
        </w:rPr>
        <w:t>445,9</w:t>
      </w:r>
      <w:r>
        <w:rPr>
          <w:spacing w:val="38"/>
          <w:sz w:val="22"/>
          <w:szCs w:val="22"/>
        </w:rPr>
        <w:t> </w:t>
      </w:r>
      <w:r>
        <w:rPr/>
        <w:t>ათასი</w:t>
      </w:r>
      <w:r>
        <w:rPr/>
        <w:t> ლარი, ანუ გეგმის 191,7</w:t>
      </w:r>
      <w:r>
        <w:rPr>
          <w:spacing w:val="-12"/>
        </w:rPr>
        <w:t> </w:t>
      </w:r>
      <w:r>
        <w:rPr/>
        <w:t>პროცენტი.</w:t>
      </w:r>
    </w:p>
    <w:p>
      <w:pPr>
        <w:spacing w:line="240" w:lineRule="auto" w:before="0"/>
        <w:rPr>
          <w:rFonts w:ascii="Sylfaen" w:hAnsi="Sylfaen" w:cs="Sylfaen" w:eastAsia="Sylfaen"/>
          <w:sz w:val="20"/>
          <w:szCs w:val="20"/>
        </w:rPr>
      </w:pPr>
    </w:p>
    <w:p>
      <w:pPr>
        <w:spacing w:line="240" w:lineRule="auto" w:before="0"/>
        <w:rPr>
          <w:rFonts w:ascii="Sylfaen" w:hAnsi="Sylfaen" w:cs="Sylfaen" w:eastAsia="Sylfaen"/>
          <w:sz w:val="20"/>
          <w:szCs w:val="20"/>
        </w:rPr>
      </w:pPr>
    </w:p>
    <w:p>
      <w:pPr>
        <w:spacing w:line="240" w:lineRule="auto" w:before="1"/>
        <w:rPr>
          <w:rFonts w:ascii="Sylfaen" w:hAnsi="Sylfaen" w:cs="Sylfaen" w:eastAsia="Sylfaen"/>
          <w:sz w:val="15"/>
          <w:szCs w:val="15"/>
        </w:rPr>
      </w:pPr>
    </w:p>
    <w:p>
      <w:pPr>
        <w:spacing w:line="6105" w:lineRule="exact"/>
        <w:ind w:left="111" w:right="0" w:firstLine="0"/>
        <w:rPr>
          <w:rFonts w:ascii="Sylfaen" w:hAnsi="Sylfaen" w:cs="Sylfaen" w:eastAsia="Sylfaen"/>
          <w:sz w:val="20"/>
          <w:szCs w:val="20"/>
        </w:rPr>
      </w:pPr>
      <w:r>
        <w:rPr>
          <w:rFonts w:ascii="Sylfaen" w:hAnsi="Sylfaen" w:cs="Sylfaen" w:eastAsia="Sylfaen"/>
          <w:position w:val="-121"/>
          <w:sz w:val="20"/>
          <w:szCs w:val="20"/>
        </w:rPr>
        <w:drawing>
          <wp:inline distT="0" distB="0" distL="0" distR="0">
            <wp:extent cx="6248400" cy="3877055"/>
            <wp:effectExtent l="0" t="0" r="0" b="0"/>
            <wp:docPr id="5" name="image3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48400" cy="3877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ylfaen" w:hAnsi="Sylfaen" w:cs="Sylfaen" w:eastAsia="Sylfaen"/>
          <w:position w:val="-121"/>
          <w:sz w:val="20"/>
          <w:szCs w:val="20"/>
        </w:rPr>
      </w:r>
    </w:p>
    <w:p>
      <w:pPr>
        <w:spacing w:line="240" w:lineRule="auto" w:before="0"/>
        <w:rPr>
          <w:rFonts w:ascii="Sylfaen" w:hAnsi="Sylfaen" w:cs="Sylfaen" w:eastAsia="Sylfaen"/>
          <w:sz w:val="20"/>
          <w:szCs w:val="20"/>
        </w:rPr>
      </w:pPr>
    </w:p>
    <w:p>
      <w:pPr>
        <w:spacing w:line="240" w:lineRule="auto" w:before="0"/>
        <w:rPr>
          <w:rFonts w:ascii="Sylfaen" w:hAnsi="Sylfaen" w:cs="Sylfaen" w:eastAsia="Sylfaen"/>
          <w:sz w:val="20"/>
          <w:szCs w:val="20"/>
        </w:rPr>
      </w:pPr>
    </w:p>
    <w:p>
      <w:pPr>
        <w:spacing w:line="240" w:lineRule="auto" w:before="0"/>
        <w:rPr>
          <w:rFonts w:ascii="Sylfaen" w:hAnsi="Sylfaen" w:cs="Sylfaen" w:eastAsia="Sylfaen"/>
          <w:sz w:val="20"/>
          <w:szCs w:val="20"/>
        </w:rPr>
      </w:pPr>
    </w:p>
    <w:p>
      <w:pPr>
        <w:spacing w:line="240" w:lineRule="auto" w:before="0"/>
        <w:rPr>
          <w:rFonts w:ascii="Sylfaen" w:hAnsi="Sylfaen" w:cs="Sylfaen" w:eastAsia="Sylfaen"/>
          <w:sz w:val="20"/>
          <w:szCs w:val="20"/>
        </w:rPr>
      </w:pPr>
    </w:p>
    <w:p>
      <w:pPr>
        <w:spacing w:line="240" w:lineRule="auto" w:before="10"/>
        <w:rPr>
          <w:rFonts w:ascii="Sylfaen" w:hAnsi="Sylfaen" w:cs="Sylfaen" w:eastAsia="Sylfaen"/>
          <w:sz w:val="27"/>
          <w:szCs w:val="27"/>
        </w:rPr>
      </w:pPr>
    </w:p>
    <w:p>
      <w:pPr>
        <w:pStyle w:val="Heading1"/>
        <w:spacing w:line="240" w:lineRule="auto" w:before="32"/>
        <w:ind w:right="143"/>
        <w:jc w:val="left"/>
        <w:rPr>
          <w:b w:val="0"/>
          <w:bCs w:val="0"/>
        </w:rPr>
      </w:pPr>
      <w:r>
        <w:rPr/>
        <w:t>3. არაფინანსური აქტივების </w:t>
      </w:r>
      <w:r>
        <w:rPr>
          <w:spacing w:val="2"/>
        </w:rPr>
        <w:t> </w:t>
      </w:r>
      <w:r>
        <w:rPr/>
        <w:t>კლება</w:t>
      </w:r>
      <w:r>
        <w:rPr>
          <w:b w:val="0"/>
          <w:bCs w:val="0"/>
        </w:rPr>
      </w:r>
    </w:p>
    <w:p>
      <w:pPr>
        <w:spacing w:line="240" w:lineRule="auto" w:before="11"/>
        <w:rPr>
          <w:rFonts w:ascii="Sylfaen" w:hAnsi="Sylfaen" w:cs="Sylfaen" w:eastAsia="Sylfaen"/>
          <w:b/>
          <w:bCs/>
          <w:sz w:val="18"/>
          <w:szCs w:val="18"/>
        </w:rPr>
      </w:pPr>
    </w:p>
    <w:p>
      <w:pPr>
        <w:pStyle w:val="BodyText"/>
        <w:spacing w:line="266" w:lineRule="auto" w:before="0"/>
        <w:ind w:right="141" w:firstLine="566"/>
        <w:jc w:val="both"/>
      </w:pPr>
      <w:r>
        <w:rPr/>
        <w:t>ავტონომიური რესპუბლიკის რესპუბლიკური ბიუჯეტის 2018 წლის სამი</w:t>
      </w:r>
      <w:r>
        <w:rPr>
          <w:spacing w:val="33"/>
        </w:rPr>
        <w:t> </w:t>
      </w:r>
      <w:r>
        <w:rPr/>
        <w:t>კვარტლის</w:t>
      </w:r>
      <w:r>
        <w:rPr>
          <w:w w:val="100"/>
        </w:rPr>
        <w:t> </w:t>
      </w:r>
      <w:r>
        <w:rPr/>
        <w:t>არაფინანსური აქტივების კლების (გაყიდვა) </w:t>
      </w:r>
      <w:r>
        <w:rPr>
          <w:position w:val="2"/>
        </w:rPr>
        <w:t>გეგმა განისაზღვრა 21 </w:t>
      </w:r>
      <w:r>
        <w:rPr/>
        <w:t>250,5 </w:t>
      </w:r>
      <w:r>
        <w:rPr>
          <w:position w:val="2"/>
        </w:rPr>
        <w:t>ათასი</w:t>
      </w:r>
      <w:r>
        <w:rPr>
          <w:spacing w:val="48"/>
          <w:position w:val="2"/>
        </w:rPr>
        <w:t> </w:t>
      </w:r>
      <w:r>
        <w:rPr>
          <w:position w:val="2"/>
        </w:rPr>
        <w:t>ლარით,</w:t>
      </w:r>
      <w:r>
        <w:rPr>
          <w:w w:val="100"/>
          <w:position w:val="2"/>
        </w:rPr>
        <w:t> </w:t>
      </w:r>
      <w:r>
        <w:rPr/>
        <w:t>ხოლო ფაქტიურმა შესრულებამ შეადგინა 24 340,9 ათასი ლარი, </w:t>
      </w:r>
      <w:r>
        <w:rPr>
          <w:position w:val="2"/>
        </w:rPr>
        <w:t>ანუ გეგმის</w:t>
      </w:r>
      <w:r>
        <w:rPr>
          <w:spacing w:val="51"/>
          <w:position w:val="2"/>
        </w:rPr>
        <w:t> </w:t>
      </w:r>
      <w:r>
        <w:rPr>
          <w:position w:val="2"/>
        </w:rPr>
        <w:t>114,5</w:t>
      </w:r>
      <w:r>
        <w:rPr>
          <w:w w:val="100"/>
          <w:position w:val="2"/>
        </w:rPr>
        <w:t> </w:t>
      </w:r>
      <w:r>
        <w:rPr/>
        <w:t>პროცენტი. წინა წლის ანალოგიურ მაჩვენებელთან (16 236,9 ათასი ლარი)</w:t>
      </w:r>
      <w:r>
        <w:rPr>
          <w:spacing w:val="46"/>
        </w:rPr>
        <w:t> </w:t>
      </w:r>
      <w:r>
        <w:rPr/>
        <w:t>შედარებით</w:t>
      </w:r>
      <w:r>
        <w:rPr>
          <w:w w:val="100"/>
        </w:rPr>
        <w:t> </w:t>
      </w:r>
      <w:r>
        <w:rPr/>
        <w:t>ფაქტიური შესრულება გაზრდილია 8 104,0 ათასი ლარით, ანუ 49,9</w:t>
      </w:r>
      <w:r>
        <w:rPr>
          <w:spacing w:val="-25"/>
        </w:rPr>
        <w:t> </w:t>
      </w:r>
      <w:r>
        <w:rPr/>
        <w:t>პროცენტით.</w:t>
      </w:r>
    </w:p>
    <w:p>
      <w:pPr>
        <w:pStyle w:val="BodyText"/>
        <w:spacing w:line="276" w:lineRule="auto" w:before="14"/>
        <w:ind w:right="139" w:firstLine="566"/>
        <w:jc w:val="both"/>
      </w:pPr>
      <w:r>
        <w:rPr/>
        <w:t>მათ შორის: ძირითადი კაპიტალის გაყიდვიდან მიღებულმა შემოსავალმა </w:t>
      </w:r>
      <w:r>
        <w:rPr>
          <w:spacing w:val="14"/>
        </w:rPr>
        <w:t> </w:t>
      </w:r>
      <w:r>
        <w:rPr/>
        <w:t>შეადგინა</w:t>
      </w:r>
      <w:r>
        <w:rPr>
          <w:w w:val="100"/>
        </w:rPr>
        <w:t> </w:t>
      </w:r>
      <w:r>
        <w:rPr/>
        <w:t>6 617,7   ათასი   ლარი,   არაწარმოებული   აქტივების   (მიწის)   გაყიდვიდან   </w:t>
      </w:r>
      <w:r>
        <w:rPr>
          <w:spacing w:val="29"/>
        </w:rPr>
        <w:t> </w:t>
      </w:r>
      <w:r>
        <w:rPr/>
        <w:t>მიღებულმა</w:t>
      </w:r>
    </w:p>
    <w:p>
      <w:pPr>
        <w:spacing w:after="0" w:line="276" w:lineRule="auto"/>
        <w:jc w:val="both"/>
        <w:sectPr>
          <w:footerReference w:type="default" r:id="rId8"/>
          <w:pgSz w:w="11910" w:h="16840"/>
          <w:pgMar w:footer="744" w:header="0" w:top="600" w:bottom="940" w:left="1060" w:right="780"/>
          <w:pgNumType w:start="3"/>
        </w:sectPr>
      </w:pPr>
    </w:p>
    <w:p>
      <w:pPr>
        <w:pStyle w:val="BodyText"/>
        <w:tabs>
          <w:tab w:pos="1728" w:val="left" w:leader="none"/>
          <w:tab w:pos="2772" w:val="left" w:leader="none"/>
          <w:tab w:pos="3634" w:val="left" w:leader="none"/>
          <w:tab w:pos="5434" w:val="left" w:leader="none"/>
          <w:tab w:pos="7260" w:val="left" w:leader="none"/>
          <w:tab w:pos="8567" w:val="left" w:leader="none"/>
        </w:tabs>
        <w:spacing w:line="273" w:lineRule="auto" w:before="16"/>
        <w:ind w:right="222"/>
        <w:jc w:val="left"/>
      </w:pPr>
      <w:r>
        <w:rPr>
          <w:spacing w:val="-1"/>
        </w:rPr>
        <w:t>შემოსავალმა</w:t>
        <w:tab/>
      </w:r>
      <w:r>
        <w:rPr/>
        <w:t>16</w:t>
      </w:r>
      <w:r>
        <w:rPr>
          <w:spacing w:val="2"/>
        </w:rPr>
        <w:t> </w:t>
      </w:r>
      <w:r>
        <w:rPr>
          <w:spacing w:val="-1"/>
        </w:rPr>
        <w:t>995,1</w:t>
        <w:tab/>
        <w:t>ათასი</w:t>
        <w:tab/>
        <w:t>ლარი,</w:t>
      </w:r>
      <w:r>
        <w:rPr/>
        <w:t>  </w:t>
      </w:r>
      <w:r>
        <w:rPr>
          <w:spacing w:val="16"/>
        </w:rPr>
        <w:t> </w:t>
      </w:r>
      <w:r>
        <w:rPr>
          <w:spacing w:val="-1"/>
          <w:position w:val="2"/>
        </w:rPr>
        <w:t>ხოლო</w:t>
        <w:tab/>
      </w:r>
      <w:r>
        <w:rPr>
          <w:spacing w:val="-1"/>
        </w:rPr>
        <w:t>მატერიალური</w:t>
        <w:tab/>
        <w:t>მარაგების</w:t>
        <w:tab/>
        <w:t>გაყიდვიდან</w:t>
      </w:r>
      <w:r>
        <w:rPr>
          <w:spacing w:val="-53"/>
        </w:rPr>
        <w:t> </w:t>
      </w:r>
      <w:r>
        <w:rPr>
          <w:spacing w:val="-53"/>
        </w:rPr>
      </w:r>
      <w:r>
        <w:rPr/>
        <w:t>მიღებული შემოსავლის ფაქტიურმა შესრულებამ შეადგინა 728,1 ათასი</w:t>
      </w:r>
      <w:r>
        <w:rPr>
          <w:spacing w:val="-17"/>
        </w:rPr>
        <w:t> </w:t>
      </w:r>
      <w:r>
        <w:rPr/>
        <w:t>ლარი.</w:t>
      </w:r>
    </w:p>
    <w:p>
      <w:pPr>
        <w:spacing w:line="240" w:lineRule="auto" w:before="0"/>
        <w:rPr>
          <w:rFonts w:ascii="Sylfaen" w:hAnsi="Sylfaen" w:cs="Sylfaen" w:eastAsia="Sylfaen"/>
          <w:sz w:val="20"/>
          <w:szCs w:val="20"/>
        </w:rPr>
      </w:pPr>
    </w:p>
    <w:p>
      <w:pPr>
        <w:spacing w:line="240" w:lineRule="auto" w:before="0"/>
        <w:rPr>
          <w:rFonts w:ascii="Sylfaen" w:hAnsi="Sylfaen" w:cs="Sylfaen" w:eastAsia="Sylfaen"/>
          <w:sz w:val="20"/>
          <w:szCs w:val="20"/>
        </w:rPr>
      </w:pPr>
    </w:p>
    <w:p>
      <w:pPr>
        <w:spacing w:line="240" w:lineRule="auto" w:before="2"/>
        <w:rPr>
          <w:rFonts w:ascii="Sylfaen" w:hAnsi="Sylfaen" w:cs="Sylfaen" w:eastAsia="Sylfaen"/>
          <w:sz w:val="15"/>
          <w:szCs w:val="15"/>
        </w:rPr>
      </w:pPr>
    </w:p>
    <w:p>
      <w:pPr>
        <w:spacing w:line="5520" w:lineRule="exact"/>
        <w:ind w:left="111" w:right="0" w:firstLine="0"/>
        <w:rPr>
          <w:rFonts w:ascii="Sylfaen" w:hAnsi="Sylfaen" w:cs="Sylfaen" w:eastAsia="Sylfaen"/>
          <w:sz w:val="20"/>
          <w:szCs w:val="20"/>
        </w:rPr>
      </w:pPr>
      <w:r>
        <w:rPr>
          <w:rFonts w:ascii="Sylfaen" w:hAnsi="Sylfaen" w:cs="Sylfaen" w:eastAsia="Sylfaen"/>
          <w:position w:val="-109"/>
          <w:sz w:val="20"/>
          <w:szCs w:val="20"/>
        </w:rPr>
        <w:drawing>
          <wp:inline distT="0" distB="0" distL="0" distR="0">
            <wp:extent cx="6297167" cy="3505200"/>
            <wp:effectExtent l="0" t="0" r="0" b="0"/>
            <wp:docPr id="7" name="image4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97167" cy="350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ylfaen" w:hAnsi="Sylfaen" w:cs="Sylfaen" w:eastAsia="Sylfaen"/>
          <w:position w:val="-109"/>
          <w:sz w:val="20"/>
          <w:szCs w:val="20"/>
        </w:rPr>
      </w:r>
    </w:p>
    <w:p>
      <w:pPr>
        <w:spacing w:line="240" w:lineRule="auto" w:before="0"/>
        <w:rPr>
          <w:rFonts w:ascii="Sylfaen" w:hAnsi="Sylfaen" w:cs="Sylfaen" w:eastAsia="Sylfaen"/>
          <w:sz w:val="20"/>
          <w:szCs w:val="20"/>
        </w:rPr>
      </w:pPr>
    </w:p>
    <w:p>
      <w:pPr>
        <w:spacing w:line="240" w:lineRule="auto" w:before="0"/>
        <w:rPr>
          <w:rFonts w:ascii="Sylfaen" w:hAnsi="Sylfaen" w:cs="Sylfaen" w:eastAsia="Sylfaen"/>
          <w:sz w:val="20"/>
          <w:szCs w:val="20"/>
        </w:rPr>
      </w:pPr>
    </w:p>
    <w:p>
      <w:pPr>
        <w:spacing w:line="240" w:lineRule="auto" w:before="0"/>
        <w:rPr>
          <w:rFonts w:ascii="Sylfaen" w:hAnsi="Sylfaen" w:cs="Sylfaen" w:eastAsia="Sylfaen"/>
          <w:sz w:val="20"/>
          <w:szCs w:val="20"/>
        </w:rPr>
      </w:pPr>
    </w:p>
    <w:p>
      <w:pPr>
        <w:spacing w:line="240" w:lineRule="auto" w:before="0"/>
        <w:rPr>
          <w:rFonts w:ascii="Sylfaen" w:hAnsi="Sylfaen" w:cs="Sylfaen" w:eastAsia="Sylfaen"/>
          <w:sz w:val="20"/>
          <w:szCs w:val="20"/>
        </w:rPr>
      </w:pPr>
    </w:p>
    <w:p>
      <w:pPr>
        <w:spacing w:line="240" w:lineRule="auto" w:before="0"/>
        <w:rPr>
          <w:rFonts w:ascii="Sylfaen" w:hAnsi="Sylfaen" w:cs="Sylfaen" w:eastAsia="Sylfaen"/>
          <w:sz w:val="20"/>
          <w:szCs w:val="20"/>
        </w:rPr>
      </w:pPr>
    </w:p>
    <w:p>
      <w:pPr>
        <w:spacing w:line="240" w:lineRule="auto" w:before="0"/>
        <w:rPr>
          <w:rFonts w:ascii="Sylfaen" w:hAnsi="Sylfaen" w:cs="Sylfaen" w:eastAsia="Sylfaen"/>
          <w:sz w:val="27"/>
          <w:szCs w:val="27"/>
        </w:rPr>
      </w:pPr>
    </w:p>
    <w:p>
      <w:pPr>
        <w:pStyle w:val="Heading1"/>
        <w:spacing w:line="240" w:lineRule="auto" w:before="32"/>
        <w:ind w:right="586" w:firstLine="446"/>
        <w:jc w:val="left"/>
        <w:rPr>
          <w:b w:val="0"/>
          <w:bCs w:val="0"/>
        </w:rPr>
      </w:pPr>
      <w:r>
        <w:rPr/>
        <w:t>აჭარის ავტონომიური რესპუბლიკის  რესპუბლიკური  ბიუჯეტის</w:t>
      </w:r>
      <w:r>
        <w:rPr>
          <w:spacing w:val="34"/>
        </w:rPr>
        <w:t> </w:t>
      </w:r>
      <w:r>
        <w:rPr/>
        <w:t>გადასახდელები</w:t>
      </w:r>
      <w:r>
        <w:rPr>
          <w:b w:val="0"/>
          <w:bCs w:val="0"/>
        </w:rPr>
      </w:r>
    </w:p>
    <w:p>
      <w:pPr>
        <w:spacing w:line="240" w:lineRule="auto" w:before="11"/>
        <w:rPr>
          <w:rFonts w:ascii="Sylfaen" w:hAnsi="Sylfaen" w:cs="Sylfaen" w:eastAsia="Sylfaen"/>
          <w:b/>
          <w:bCs/>
          <w:sz w:val="18"/>
          <w:szCs w:val="18"/>
        </w:rPr>
      </w:pPr>
    </w:p>
    <w:p>
      <w:pPr>
        <w:pStyle w:val="BodyText"/>
        <w:spacing w:line="276" w:lineRule="auto" w:before="0"/>
        <w:ind w:right="220"/>
        <w:jc w:val="both"/>
      </w:pPr>
      <w:r>
        <w:rPr/>
        <w:t>2018</w:t>
      </w:r>
      <w:r>
        <w:rPr>
          <w:spacing w:val="37"/>
        </w:rPr>
        <w:t> </w:t>
      </w:r>
      <w:r>
        <w:rPr/>
        <w:t>წლის</w:t>
      </w:r>
      <w:r>
        <w:rPr>
          <w:spacing w:val="37"/>
        </w:rPr>
        <w:t> </w:t>
      </w:r>
      <w:r>
        <w:rPr/>
        <w:t>ცხრა</w:t>
      </w:r>
      <w:r>
        <w:rPr>
          <w:spacing w:val="39"/>
        </w:rPr>
        <w:t> </w:t>
      </w:r>
      <w:r>
        <w:rPr/>
        <w:t>თვის</w:t>
      </w:r>
      <w:r>
        <w:rPr>
          <w:spacing w:val="37"/>
        </w:rPr>
        <w:t> </w:t>
      </w:r>
      <w:r>
        <w:rPr/>
        <w:t>აჭარის</w:t>
      </w:r>
      <w:r>
        <w:rPr>
          <w:spacing w:val="37"/>
        </w:rPr>
        <w:t> </w:t>
      </w:r>
      <w:r>
        <w:rPr/>
        <w:t>ავტონომიური</w:t>
      </w:r>
      <w:r>
        <w:rPr>
          <w:spacing w:val="39"/>
        </w:rPr>
        <w:t> </w:t>
      </w:r>
      <w:r>
        <w:rPr/>
        <w:t>რესპუბლიკის</w:t>
      </w:r>
      <w:r>
        <w:rPr>
          <w:spacing w:val="40"/>
        </w:rPr>
        <w:t> </w:t>
      </w:r>
      <w:r>
        <w:rPr/>
        <w:t>რესპუბლიკური</w:t>
      </w:r>
      <w:r>
        <w:rPr>
          <w:spacing w:val="39"/>
        </w:rPr>
        <w:t> </w:t>
      </w:r>
      <w:r>
        <w:rPr/>
        <w:t>ბიუჯეტის</w:t>
      </w:r>
      <w:r>
        <w:rPr>
          <w:w w:val="100"/>
        </w:rPr>
        <w:t> </w:t>
      </w:r>
      <w:r>
        <w:rPr/>
        <w:t>გადასახდელების დაზუსტებული გეგმა 241 006,9 ათას ლარს შეადგენს, ხოლო</w:t>
      </w:r>
      <w:r>
        <w:rPr>
          <w:spacing w:val="34"/>
        </w:rPr>
        <w:t> </w:t>
      </w:r>
      <w:r>
        <w:rPr/>
        <w:t>ფაქტიური</w:t>
      </w:r>
      <w:r>
        <w:rPr>
          <w:w w:val="100"/>
        </w:rPr>
        <w:t> </w:t>
      </w:r>
      <w:r>
        <w:rPr/>
        <w:t>დაფინანსება კი 223 400,7 ათას ლარს, რაც გეგმის 92,7 პროცენტს</w:t>
      </w:r>
      <w:r>
        <w:rPr>
          <w:spacing w:val="-21"/>
        </w:rPr>
        <w:t> </w:t>
      </w:r>
      <w:r>
        <w:rPr/>
        <w:t>შეადგენს.</w:t>
      </w:r>
    </w:p>
    <w:p>
      <w:pPr>
        <w:spacing w:line="240" w:lineRule="auto" w:before="8"/>
        <w:rPr>
          <w:rFonts w:ascii="Sylfaen" w:hAnsi="Sylfaen" w:cs="Sylfaen" w:eastAsia="Sylfaen"/>
          <w:sz w:val="27"/>
          <w:szCs w:val="27"/>
        </w:rPr>
      </w:pPr>
    </w:p>
    <w:p>
      <w:pPr>
        <w:pStyle w:val="BodyText"/>
        <w:spacing w:line="276" w:lineRule="auto" w:before="0"/>
        <w:ind w:right="238"/>
        <w:jc w:val="both"/>
      </w:pPr>
      <w:r>
        <w:rPr/>
        <w:t>აჭარის ავტონომიური რესპუბლიკის 2018 წლის ცხრა თვის რესპუბლიკური</w:t>
      </w:r>
      <w:r>
        <w:rPr>
          <w:spacing w:val="54"/>
        </w:rPr>
        <w:t> </w:t>
      </w:r>
      <w:r>
        <w:rPr/>
        <w:t>ბიუჯეტის</w:t>
      </w:r>
      <w:r>
        <w:rPr>
          <w:w w:val="100"/>
        </w:rPr>
        <w:t> </w:t>
      </w:r>
      <w:r>
        <w:rPr/>
        <w:t>ხარჯებისა და არაფინანსური აქტივების ფუნქციონალური</w:t>
      </w:r>
      <w:r>
        <w:rPr>
          <w:spacing w:val="-22"/>
        </w:rPr>
        <w:t> </w:t>
      </w:r>
      <w:r>
        <w:rPr/>
        <w:t>კლასიფიკაცია:</w:t>
      </w:r>
    </w:p>
    <w:p>
      <w:pPr>
        <w:spacing w:after="0" w:line="276" w:lineRule="auto"/>
        <w:jc w:val="both"/>
        <w:sectPr>
          <w:pgSz w:w="11910" w:h="16840"/>
          <w:pgMar w:header="0" w:footer="744" w:top="580" w:bottom="940" w:left="1060" w:right="700"/>
        </w:sectPr>
      </w:pPr>
    </w:p>
    <w:p>
      <w:pPr>
        <w:spacing w:line="240" w:lineRule="auto" w:before="9"/>
        <w:rPr>
          <w:rFonts w:ascii="Sylfaen" w:hAnsi="Sylfaen" w:cs="Sylfaen" w:eastAsia="Sylfaen"/>
          <w:sz w:val="5"/>
          <w:szCs w:val="5"/>
        </w:rPr>
      </w:pPr>
    </w:p>
    <w:p>
      <w:pPr>
        <w:spacing w:line="6393" w:lineRule="exact"/>
        <w:ind w:left="111" w:right="0" w:firstLine="0"/>
        <w:rPr>
          <w:rFonts w:ascii="Sylfaen" w:hAnsi="Sylfaen" w:cs="Sylfaen" w:eastAsia="Sylfaen"/>
          <w:sz w:val="20"/>
          <w:szCs w:val="20"/>
        </w:rPr>
      </w:pPr>
      <w:r>
        <w:rPr>
          <w:rFonts w:ascii="Sylfaen" w:hAnsi="Sylfaen" w:cs="Sylfaen" w:eastAsia="Sylfaen"/>
          <w:position w:val="-127"/>
          <w:sz w:val="20"/>
          <w:szCs w:val="20"/>
        </w:rPr>
        <w:drawing>
          <wp:inline distT="0" distB="0" distL="0" distR="0">
            <wp:extent cx="5955792" cy="4059936"/>
            <wp:effectExtent l="0" t="0" r="0" b="0"/>
            <wp:docPr id="9" name="image5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5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55792" cy="40599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ylfaen" w:hAnsi="Sylfaen" w:cs="Sylfaen" w:eastAsia="Sylfaen"/>
          <w:position w:val="-127"/>
          <w:sz w:val="20"/>
          <w:szCs w:val="20"/>
        </w:rPr>
      </w:r>
    </w:p>
    <w:p>
      <w:pPr>
        <w:spacing w:line="240" w:lineRule="auto" w:before="0"/>
        <w:rPr>
          <w:rFonts w:ascii="Sylfaen" w:hAnsi="Sylfaen" w:cs="Sylfaen" w:eastAsia="Sylfaen"/>
          <w:sz w:val="20"/>
          <w:szCs w:val="20"/>
        </w:rPr>
      </w:pPr>
    </w:p>
    <w:p>
      <w:pPr>
        <w:spacing w:line="240" w:lineRule="auto" w:before="0"/>
        <w:rPr>
          <w:rFonts w:ascii="Sylfaen" w:hAnsi="Sylfaen" w:cs="Sylfaen" w:eastAsia="Sylfaen"/>
          <w:sz w:val="20"/>
          <w:szCs w:val="20"/>
        </w:rPr>
      </w:pPr>
    </w:p>
    <w:p>
      <w:pPr>
        <w:spacing w:line="240" w:lineRule="auto" w:before="0"/>
        <w:rPr>
          <w:rFonts w:ascii="Sylfaen" w:hAnsi="Sylfaen" w:cs="Sylfaen" w:eastAsia="Sylfaen"/>
          <w:sz w:val="20"/>
          <w:szCs w:val="20"/>
        </w:rPr>
      </w:pPr>
    </w:p>
    <w:p>
      <w:pPr>
        <w:spacing w:line="240" w:lineRule="auto" w:before="1"/>
        <w:rPr>
          <w:rFonts w:ascii="Sylfaen" w:hAnsi="Sylfaen" w:cs="Sylfaen" w:eastAsia="Sylfaen"/>
          <w:sz w:val="24"/>
          <w:szCs w:val="24"/>
        </w:rPr>
      </w:pPr>
    </w:p>
    <w:p>
      <w:pPr>
        <w:pStyle w:val="BodyText"/>
        <w:spacing w:line="276" w:lineRule="auto" w:before="32"/>
        <w:ind w:right="81"/>
        <w:jc w:val="left"/>
      </w:pPr>
      <w:r>
        <w:rPr/>
        <w:t>აჭარის ავტონომიური რესპუბლიკის 2018 წლის ცხრა თვის რესპუბლიკური</w:t>
      </w:r>
      <w:r>
        <w:rPr>
          <w:spacing w:val="58"/>
        </w:rPr>
        <w:t> </w:t>
      </w:r>
      <w:r>
        <w:rPr/>
        <w:t>ბიუჯეტის</w:t>
      </w:r>
      <w:r>
        <w:rPr>
          <w:w w:val="100"/>
        </w:rPr>
        <w:t> </w:t>
      </w:r>
      <w:r>
        <w:rPr/>
        <w:t>გადასახდელების ორგანიზაციული</w:t>
      </w:r>
      <w:r>
        <w:rPr>
          <w:spacing w:val="-13"/>
        </w:rPr>
        <w:t> </w:t>
      </w:r>
      <w:r>
        <w:rPr/>
        <w:t>კლასიფიკაცია:</w:t>
      </w:r>
    </w:p>
    <w:p>
      <w:pPr>
        <w:spacing w:line="6508" w:lineRule="exact"/>
        <w:ind w:left="111" w:right="0" w:firstLine="0"/>
        <w:rPr>
          <w:rFonts w:ascii="Sylfaen" w:hAnsi="Sylfaen" w:cs="Sylfaen" w:eastAsia="Sylfaen"/>
          <w:sz w:val="20"/>
          <w:szCs w:val="20"/>
        </w:rPr>
      </w:pPr>
      <w:r>
        <w:rPr>
          <w:rFonts w:ascii="Sylfaen" w:hAnsi="Sylfaen" w:cs="Sylfaen" w:eastAsia="Sylfaen"/>
          <w:position w:val="-129"/>
          <w:sz w:val="20"/>
          <w:szCs w:val="20"/>
        </w:rPr>
        <w:drawing>
          <wp:inline distT="0" distB="0" distL="0" distR="0">
            <wp:extent cx="5955792" cy="4133088"/>
            <wp:effectExtent l="0" t="0" r="0" b="0"/>
            <wp:docPr id="11" name="image6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6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55792" cy="41330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ylfaen" w:hAnsi="Sylfaen" w:cs="Sylfaen" w:eastAsia="Sylfaen"/>
          <w:position w:val="-129"/>
          <w:sz w:val="20"/>
          <w:szCs w:val="20"/>
        </w:rPr>
      </w:r>
    </w:p>
    <w:p>
      <w:pPr>
        <w:spacing w:after="0" w:line="6508" w:lineRule="exact"/>
        <w:rPr>
          <w:rFonts w:ascii="Sylfaen" w:hAnsi="Sylfaen" w:cs="Sylfaen" w:eastAsia="Sylfaen"/>
          <w:sz w:val="20"/>
          <w:szCs w:val="20"/>
        </w:rPr>
        <w:sectPr>
          <w:pgSz w:w="11910" w:h="16840"/>
          <w:pgMar w:header="0" w:footer="744" w:top="540" w:bottom="940" w:left="1060" w:right="820"/>
        </w:sectPr>
      </w:pPr>
    </w:p>
    <w:p>
      <w:pPr>
        <w:pStyle w:val="Heading1"/>
        <w:spacing w:line="240" w:lineRule="auto" w:before="18"/>
        <w:ind w:left="166" w:right="0"/>
        <w:jc w:val="both"/>
        <w:rPr>
          <w:b w:val="0"/>
          <w:bCs w:val="0"/>
        </w:rPr>
      </w:pPr>
      <w:r>
        <w:rPr/>
        <w:t>აჭარის ავტონომიური რესპუბლიკის უმაღლესი </w:t>
      </w:r>
      <w:r>
        <w:rPr>
          <w:spacing w:val="38"/>
        </w:rPr>
        <w:t> </w:t>
      </w:r>
      <w:r>
        <w:rPr/>
        <w:t>საბჭო</w:t>
      </w:r>
      <w:r>
        <w:rPr>
          <w:b w:val="0"/>
          <w:bCs w:val="0"/>
        </w:rPr>
      </w:r>
    </w:p>
    <w:p>
      <w:pPr>
        <w:spacing w:line="240" w:lineRule="auto" w:before="3"/>
        <w:rPr>
          <w:rFonts w:ascii="Sylfaen" w:hAnsi="Sylfaen" w:cs="Sylfaen" w:eastAsia="Sylfaen"/>
          <w:b/>
          <w:bCs/>
          <w:sz w:val="31"/>
          <w:szCs w:val="31"/>
        </w:rPr>
      </w:pPr>
    </w:p>
    <w:p>
      <w:pPr>
        <w:pStyle w:val="BodyText"/>
        <w:spacing w:line="276" w:lineRule="auto" w:before="0"/>
        <w:ind w:left="166" w:right="158"/>
        <w:jc w:val="both"/>
      </w:pPr>
      <w:r>
        <w:rPr/>
        <w:t>აჭარის ავტონომიური რესპუბლიკის უმაღლესი საბჭოსათვის 2018 წლის ცხრა</w:t>
      </w:r>
      <w:r>
        <w:rPr>
          <w:spacing w:val="51"/>
        </w:rPr>
        <w:t> </w:t>
      </w:r>
      <w:r>
        <w:rPr/>
        <w:t>თვეში</w:t>
      </w:r>
      <w:r>
        <w:rPr>
          <w:w w:val="99"/>
        </w:rPr>
        <w:t> </w:t>
      </w:r>
      <w:r>
        <w:rPr/>
        <w:t>რესპუბლიკური ბიუჯეტით გამოყოფილმა ასიგნებებმა 3 875,5 ათასი ლარი,</w:t>
      </w:r>
      <w:r>
        <w:rPr>
          <w:spacing w:val="45"/>
        </w:rPr>
        <w:t> </w:t>
      </w:r>
      <w:r>
        <w:rPr/>
        <w:t>ხოლო</w:t>
      </w:r>
      <w:r>
        <w:rPr>
          <w:w w:val="100"/>
        </w:rPr>
        <w:t> </w:t>
      </w:r>
      <w:r>
        <w:rPr/>
        <w:t>ფაქტიურმა დაფინანსებამ - 3 517,3 ათასი ლარი შეადგინა, რაც გეგმის 90,8</w:t>
      </w:r>
      <w:r>
        <w:rPr>
          <w:spacing w:val="-27"/>
        </w:rPr>
        <w:t> </w:t>
      </w:r>
      <w:r>
        <w:rPr/>
        <w:t>პროცენტია.</w:t>
      </w:r>
    </w:p>
    <w:p>
      <w:pPr>
        <w:spacing w:line="240" w:lineRule="auto" w:before="8"/>
        <w:rPr>
          <w:rFonts w:ascii="Sylfaen" w:hAnsi="Sylfaen" w:cs="Sylfaen" w:eastAsia="Sylfaen"/>
          <w:sz w:val="27"/>
          <w:szCs w:val="27"/>
        </w:rPr>
      </w:pPr>
    </w:p>
    <w:p>
      <w:pPr>
        <w:pStyle w:val="Heading1"/>
        <w:spacing w:line="240" w:lineRule="auto"/>
        <w:ind w:left="166" w:right="0"/>
        <w:jc w:val="both"/>
        <w:rPr>
          <w:b w:val="0"/>
          <w:bCs w:val="0"/>
        </w:rPr>
      </w:pPr>
      <w:r>
        <w:rPr/>
        <w:t>აჭარის ავტონომიური რესპუბლიკის უმაღლესი საარჩევნო   კომისია</w:t>
      </w:r>
      <w:r>
        <w:rPr>
          <w:b w:val="0"/>
          <w:bCs w:val="0"/>
        </w:rPr>
      </w:r>
    </w:p>
    <w:p>
      <w:pPr>
        <w:spacing w:line="240" w:lineRule="auto" w:before="1"/>
        <w:rPr>
          <w:rFonts w:ascii="Sylfaen" w:hAnsi="Sylfaen" w:cs="Sylfaen" w:eastAsia="Sylfaen"/>
          <w:b/>
          <w:bCs/>
          <w:sz w:val="31"/>
          <w:szCs w:val="31"/>
        </w:rPr>
      </w:pPr>
    </w:p>
    <w:p>
      <w:pPr>
        <w:pStyle w:val="BodyText"/>
        <w:spacing w:line="276" w:lineRule="auto" w:before="0"/>
        <w:ind w:left="166" w:right="159"/>
        <w:jc w:val="both"/>
      </w:pPr>
      <w:r>
        <w:rPr/>
        <w:t>აჭარის ავტონომიური რესპუბლიკის უმაღლესი საარჩევნო კომისიისათვის 2018</w:t>
      </w:r>
      <w:r>
        <w:rPr>
          <w:spacing w:val="55"/>
        </w:rPr>
        <w:t> </w:t>
      </w:r>
      <w:r>
        <w:rPr/>
        <w:t>წლის</w:t>
      </w:r>
      <w:r>
        <w:rPr>
          <w:w w:val="100"/>
        </w:rPr>
        <w:t> </w:t>
      </w:r>
      <w:r>
        <w:rPr/>
        <w:t>ცხრა თვეში რესპუბლიკური ბიუჯეტით გამოყოფილი 478,0 ათასი ლარის</w:t>
      </w:r>
      <w:r>
        <w:rPr>
          <w:spacing w:val="19"/>
        </w:rPr>
        <w:t> </w:t>
      </w:r>
      <w:r>
        <w:rPr/>
        <w:t>ასიგნება</w:t>
      </w:r>
      <w:r>
        <w:rPr>
          <w:w w:val="100"/>
        </w:rPr>
        <w:t> </w:t>
      </w:r>
      <w:r>
        <w:rPr/>
        <w:t>დაფინანსებულია – 471,4 ათასი ლარით, რაც გეგმის 98,6</w:t>
      </w:r>
      <w:r>
        <w:rPr>
          <w:spacing w:val="-19"/>
        </w:rPr>
        <w:t> </w:t>
      </w:r>
      <w:r>
        <w:rPr/>
        <w:t>პროცენტია.</w:t>
      </w:r>
    </w:p>
    <w:p>
      <w:pPr>
        <w:spacing w:line="240" w:lineRule="auto" w:before="8"/>
        <w:rPr>
          <w:rFonts w:ascii="Sylfaen" w:hAnsi="Sylfaen" w:cs="Sylfaen" w:eastAsia="Sylfaen"/>
          <w:sz w:val="27"/>
          <w:szCs w:val="27"/>
        </w:rPr>
      </w:pPr>
    </w:p>
    <w:p>
      <w:pPr>
        <w:pStyle w:val="Heading1"/>
        <w:spacing w:line="240" w:lineRule="auto"/>
        <w:ind w:left="166" w:right="0"/>
        <w:jc w:val="both"/>
        <w:rPr>
          <w:b w:val="0"/>
          <w:bCs w:val="0"/>
        </w:rPr>
      </w:pPr>
      <w:r>
        <w:rPr/>
        <w:t>აჭარის ავტონომიური რესპუბლიკის მთავრობა და მასთან არსებული  </w:t>
      </w:r>
      <w:r>
        <w:rPr>
          <w:spacing w:val="35"/>
        </w:rPr>
        <w:t> </w:t>
      </w:r>
      <w:r>
        <w:rPr/>
        <w:t>ორგანიზაციები</w:t>
      </w:r>
      <w:r>
        <w:rPr>
          <w:b w:val="0"/>
          <w:bCs w:val="0"/>
        </w:rPr>
      </w:r>
    </w:p>
    <w:p>
      <w:pPr>
        <w:spacing w:line="240" w:lineRule="auto" w:before="3"/>
        <w:rPr>
          <w:rFonts w:ascii="Sylfaen" w:hAnsi="Sylfaen" w:cs="Sylfaen" w:eastAsia="Sylfaen"/>
          <w:b/>
          <w:bCs/>
          <w:sz w:val="31"/>
          <w:szCs w:val="31"/>
        </w:rPr>
      </w:pPr>
    </w:p>
    <w:p>
      <w:pPr>
        <w:pStyle w:val="BodyText"/>
        <w:spacing w:line="276" w:lineRule="auto" w:before="0"/>
        <w:ind w:left="166" w:right="160"/>
        <w:jc w:val="both"/>
      </w:pPr>
      <w:r>
        <w:rPr/>
        <w:t>აჭარის ავტონომიური რესპუბლიკის მთავრობის, მასთან არსებული ორგანიზაციებისა</w:t>
      </w:r>
      <w:r>
        <w:rPr>
          <w:spacing w:val="-12"/>
        </w:rPr>
        <w:t> </w:t>
      </w:r>
      <w:r>
        <w:rPr/>
        <w:t>და</w:t>
      </w:r>
      <w:r>
        <w:rPr>
          <w:w w:val="100"/>
        </w:rPr>
        <w:t> </w:t>
      </w:r>
      <w:r>
        <w:rPr/>
        <w:t>პროგრამულ ღონისძიებებზე 2018 წლის ცხრა თვეში რესპუბლიკური</w:t>
      </w:r>
      <w:r>
        <w:rPr>
          <w:spacing w:val="9"/>
        </w:rPr>
        <w:t> </w:t>
      </w:r>
      <w:r>
        <w:rPr/>
        <w:t>ბიუჯეტით</w:t>
      </w:r>
      <w:r>
        <w:rPr>
          <w:w w:val="100"/>
        </w:rPr>
        <w:t> </w:t>
      </w:r>
      <w:r>
        <w:rPr/>
        <w:t>გამოყოფილმა დაზუსტებულმა ასიგნებებმა 62 324,8 ათასი ლარი, ხოლო</w:t>
      </w:r>
      <w:r>
        <w:rPr>
          <w:spacing w:val="27"/>
        </w:rPr>
        <w:t> </w:t>
      </w:r>
      <w:r>
        <w:rPr/>
        <w:t>ფაქტიურმა</w:t>
      </w:r>
      <w:r>
        <w:rPr>
          <w:w w:val="100"/>
        </w:rPr>
        <w:t> </w:t>
      </w:r>
      <w:r>
        <w:rPr/>
        <w:t>დაფინანსებამ  –  58 904,8 ათასი ლარი შეადგინა, რაც გეგმის 94,5</w:t>
      </w:r>
      <w:r>
        <w:rPr>
          <w:spacing w:val="-22"/>
        </w:rPr>
        <w:t> </w:t>
      </w:r>
      <w:r>
        <w:rPr/>
        <w:t>პროცენტია.</w:t>
      </w:r>
    </w:p>
    <w:p>
      <w:pPr>
        <w:spacing w:line="240" w:lineRule="auto" w:before="8"/>
        <w:rPr>
          <w:rFonts w:ascii="Sylfaen" w:hAnsi="Sylfaen" w:cs="Sylfaen" w:eastAsia="Sylfaen"/>
          <w:sz w:val="27"/>
          <w:szCs w:val="27"/>
        </w:rPr>
      </w:pPr>
    </w:p>
    <w:p>
      <w:pPr>
        <w:pStyle w:val="Heading1"/>
        <w:spacing w:line="240" w:lineRule="auto"/>
        <w:ind w:left="226" w:right="0"/>
        <w:jc w:val="both"/>
        <w:rPr>
          <w:b w:val="0"/>
          <w:bCs w:val="0"/>
        </w:rPr>
      </w:pPr>
      <w:r>
        <w:rPr/>
        <w:t>აჭარის ავტონომიური რესპუბლიკის ფინანსთა და ეკონომიკის  </w:t>
      </w:r>
      <w:r>
        <w:rPr>
          <w:spacing w:val="19"/>
        </w:rPr>
        <w:t> </w:t>
      </w:r>
      <w:r>
        <w:rPr/>
        <w:t>სამინისტრო</w:t>
      </w:r>
      <w:r>
        <w:rPr>
          <w:b w:val="0"/>
          <w:bCs w:val="0"/>
        </w:rPr>
      </w:r>
    </w:p>
    <w:p>
      <w:pPr>
        <w:spacing w:line="240" w:lineRule="auto" w:before="3"/>
        <w:rPr>
          <w:rFonts w:ascii="Sylfaen" w:hAnsi="Sylfaen" w:cs="Sylfaen" w:eastAsia="Sylfaen"/>
          <w:b/>
          <w:bCs/>
          <w:sz w:val="31"/>
          <w:szCs w:val="31"/>
        </w:rPr>
      </w:pPr>
    </w:p>
    <w:p>
      <w:pPr>
        <w:pStyle w:val="BodyText"/>
        <w:spacing w:line="276" w:lineRule="auto" w:before="0"/>
        <w:ind w:left="166" w:right="157"/>
        <w:jc w:val="both"/>
      </w:pPr>
      <w:r>
        <w:rPr/>
        <w:t>აჭარის ავტონომიური რესპუბლიკის ფინანსთა და ეკონომიკის სამინისტროს,</w:t>
      </w:r>
      <w:r>
        <w:rPr>
          <w:spacing w:val="20"/>
        </w:rPr>
        <w:t> </w:t>
      </w:r>
      <w:r>
        <w:rPr/>
        <w:t>მის</w:t>
      </w:r>
      <w:r>
        <w:rPr>
          <w:w w:val="100"/>
        </w:rPr>
        <w:t> </w:t>
      </w:r>
      <w:r>
        <w:rPr/>
        <w:t>სისტემაში შემავალ ორგანიზაციებსა და პროგრამულ ღონისძიებებზე 2018 წლის</w:t>
      </w:r>
      <w:r>
        <w:rPr>
          <w:spacing w:val="3"/>
        </w:rPr>
        <w:t> </w:t>
      </w:r>
      <w:r>
        <w:rPr/>
        <w:t>ცხრა</w:t>
      </w:r>
      <w:r>
        <w:rPr>
          <w:w w:val="100"/>
        </w:rPr>
        <w:t> </w:t>
      </w:r>
      <w:r>
        <w:rPr/>
        <w:t>თვეში რესპუბლიკური ბიუჯეტით გამოყოფილმა დაზუსტებულმა ასიგნებებმა 26</w:t>
      </w:r>
      <w:r>
        <w:rPr>
          <w:spacing w:val="1"/>
        </w:rPr>
        <w:t> </w:t>
      </w:r>
      <w:r>
        <w:rPr/>
        <w:t>744,8</w:t>
      </w:r>
      <w:r>
        <w:rPr>
          <w:w w:val="100"/>
        </w:rPr>
        <w:t> </w:t>
      </w:r>
      <w:r>
        <w:rPr/>
        <w:t>ათასი ლარი, ხოლო ფაქტიურმა დაფინანსებამ 26 128,7 ათასი ლარი შეადგინა, რაც</w:t>
      </w:r>
      <w:r>
        <w:rPr>
          <w:spacing w:val="19"/>
        </w:rPr>
        <w:t> </w:t>
      </w:r>
      <w:r>
        <w:rPr/>
        <w:t>გეგმის</w:t>
      </w:r>
      <w:r>
        <w:rPr/>
        <w:t> 97,7</w:t>
      </w:r>
      <w:r>
        <w:rPr>
          <w:spacing w:val="-5"/>
        </w:rPr>
        <w:t> </w:t>
      </w:r>
      <w:r>
        <w:rPr/>
        <w:t>პროცენტია.</w:t>
      </w:r>
    </w:p>
    <w:p>
      <w:pPr>
        <w:spacing w:line="240" w:lineRule="auto" w:before="8"/>
        <w:rPr>
          <w:rFonts w:ascii="Sylfaen" w:hAnsi="Sylfaen" w:cs="Sylfaen" w:eastAsia="Sylfaen"/>
          <w:sz w:val="27"/>
          <w:szCs w:val="27"/>
        </w:rPr>
      </w:pPr>
    </w:p>
    <w:p>
      <w:pPr>
        <w:pStyle w:val="Heading1"/>
        <w:spacing w:line="240" w:lineRule="auto"/>
        <w:ind w:left="166" w:right="0"/>
        <w:jc w:val="both"/>
        <w:rPr>
          <w:b w:val="0"/>
          <w:bCs w:val="0"/>
        </w:rPr>
      </w:pPr>
      <w:r>
        <w:rPr/>
        <w:t>აჭარის ავტონომიური რესპუბლიკის განათლების, კულტურისა და სპორტის  </w:t>
      </w:r>
      <w:r>
        <w:rPr>
          <w:spacing w:val="43"/>
        </w:rPr>
        <w:t> </w:t>
      </w:r>
      <w:r>
        <w:rPr/>
        <w:t>სამინისტრო</w:t>
      </w:r>
      <w:r>
        <w:rPr>
          <w:b w:val="0"/>
          <w:bCs w:val="0"/>
        </w:rPr>
      </w:r>
    </w:p>
    <w:p>
      <w:pPr>
        <w:spacing w:line="240" w:lineRule="auto" w:before="10"/>
        <w:rPr>
          <w:rFonts w:ascii="Sylfaen" w:hAnsi="Sylfaen" w:cs="Sylfaen" w:eastAsia="Sylfaen"/>
          <w:b/>
          <w:bCs/>
          <w:sz w:val="28"/>
          <w:szCs w:val="28"/>
        </w:rPr>
      </w:pPr>
    </w:p>
    <w:tbl>
      <w:tblPr>
        <w:tblW w:w="0" w:type="auto"/>
        <w:jc w:val="left"/>
        <w:tblInd w:w="11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96"/>
        <w:gridCol w:w="3421"/>
        <w:gridCol w:w="1812"/>
      </w:tblGrid>
      <w:tr>
        <w:trPr>
          <w:trHeight w:val="401" w:hRule="exact"/>
        </w:trPr>
        <w:tc>
          <w:tcPr>
            <w:tcW w:w="46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1108" w:val="left" w:leader="none"/>
                <w:tab w:pos="2997" w:val="left" w:leader="none"/>
              </w:tabs>
              <w:spacing w:line="240" w:lineRule="auto" w:before="32"/>
              <w:ind w:left="55" w:right="0"/>
              <w:jc w:val="left"/>
              <w:rPr>
                <w:rFonts w:ascii="Sylfaen" w:hAnsi="Sylfaen" w:cs="Sylfaen" w:eastAsia="Sylfaen"/>
                <w:sz w:val="24"/>
                <w:szCs w:val="24"/>
              </w:rPr>
            </w:pPr>
            <w:r>
              <w:rPr>
                <w:rFonts w:ascii="Sylfaen" w:hAnsi="Sylfaen" w:cs="Sylfaen" w:eastAsia="Sylfaen"/>
                <w:spacing w:val="-1"/>
                <w:sz w:val="24"/>
                <w:szCs w:val="24"/>
              </w:rPr>
              <w:t>აჭარის</w:t>
              <w:tab/>
              <w:t>ავტონომიური</w:t>
              <w:tab/>
              <w:t>რესპუბლიკის</w:t>
            </w:r>
          </w:p>
        </w:tc>
        <w:tc>
          <w:tcPr>
            <w:tcW w:w="34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1872" w:val="left" w:leader="none"/>
              </w:tabs>
              <w:spacing w:line="240" w:lineRule="auto" w:before="32"/>
              <w:ind w:left="146" w:right="0"/>
              <w:jc w:val="left"/>
              <w:rPr>
                <w:rFonts w:ascii="Sylfaen" w:hAnsi="Sylfaen" w:cs="Sylfaen" w:eastAsia="Sylfaen"/>
                <w:sz w:val="24"/>
                <w:szCs w:val="24"/>
              </w:rPr>
            </w:pPr>
            <w:r>
              <w:rPr>
                <w:rFonts w:ascii="Sylfaen" w:hAnsi="Sylfaen" w:cs="Sylfaen" w:eastAsia="Sylfaen"/>
                <w:spacing w:val="-1"/>
                <w:sz w:val="24"/>
                <w:szCs w:val="24"/>
              </w:rPr>
              <w:t>განათლების,</w:t>
              <w:tab/>
              <w:t>კულტურისა</w:t>
            </w:r>
          </w:p>
        </w:tc>
        <w:tc>
          <w:tcPr>
            <w:tcW w:w="18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755" w:val="left" w:leader="none"/>
              </w:tabs>
              <w:spacing w:line="240" w:lineRule="auto" w:before="32"/>
              <w:ind w:left="151" w:right="0"/>
              <w:jc w:val="left"/>
              <w:rPr>
                <w:rFonts w:ascii="Sylfaen" w:hAnsi="Sylfaen" w:cs="Sylfaen" w:eastAsia="Sylfaen"/>
                <w:sz w:val="24"/>
                <w:szCs w:val="24"/>
              </w:rPr>
            </w:pPr>
            <w:r>
              <w:rPr>
                <w:rFonts w:ascii="Sylfaen" w:hAnsi="Sylfaen" w:cs="Sylfaen" w:eastAsia="Sylfaen"/>
                <w:spacing w:val="-1"/>
                <w:sz w:val="24"/>
                <w:szCs w:val="24"/>
              </w:rPr>
              <w:t>და</w:t>
              <w:tab/>
              <w:t>სპორტის</w:t>
            </w:r>
          </w:p>
        </w:tc>
      </w:tr>
      <w:tr>
        <w:trPr>
          <w:trHeight w:val="386" w:hRule="exact"/>
        </w:trPr>
        <w:tc>
          <w:tcPr>
            <w:tcW w:w="46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2106" w:val="left" w:leader="none"/>
                <w:tab w:pos="3383" w:val="left" w:leader="none"/>
              </w:tabs>
              <w:spacing w:line="309" w:lineRule="exact"/>
              <w:ind w:left="55" w:right="0"/>
              <w:jc w:val="left"/>
              <w:rPr>
                <w:rFonts w:ascii="Sylfaen" w:hAnsi="Sylfaen" w:cs="Sylfaen" w:eastAsia="Sylfaen"/>
                <w:sz w:val="24"/>
                <w:szCs w:val="24"/>
              </w:rPr>
            </w:pPr>
            <w:r>
              <w:rPr>
                <w:rFonts w:ascii="Sylfaen" w:hAnsi="Sylfaen" w:cs="Sylfaen" w:eastAsia="Sylfaen"/>
                <w:spacing w:val="-1"/>
                <w:sz w:val="24"/>
                <w:szCs w:val="24"/>
              </w:rPr>
              <w:t>სამინისტროს,</w:t>
              <w:tab/>
              <w:t>მასთან</w:t>
              <w:tab/>
              <w:t>არსებული</w:t>
            </w:r>
          </w:p>
        </w:tc>
        <w:tc>
          <w:tcPr>
            <w:tcW w:w="34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2849" w:val="left" w:leader="none"/>
              </w:tabs>
              <w:spacing w:line="309" w:lineRule="exact"/>
              <w:ind w:left="370" w:right="0"/>
              <w:jc w:val="left"/>
              <w:rPr>
                <w:rFonts w:ascii="Sylfaen" w:hAnsi="Sylfaen" w:cs="Sylfaen" w:eastAsia="Sylfaen"/>
                <w:sz w:val="24"/>
                <w:szCs w:val="24"/>
              </w:rPr>
            </w:pPr>
            <w:r>
              <w:rPr>
                <w:rFonts w:ascii="Sylfaen" w:hAnsi="Sylfaen" w:cs="Sylfaen" w:eastAsia="Sylfaen"/>
                <w:spacing w:val="-1"/>
                <w:sz w:val="24"/>
                <w:szCs w:val="24"/>
              </w:rPr>
              <w:t>ორგანიზაციებისა</w:t>
              <w:tab/>
              <w:t>და</w:t>
            </w:r>
          </w:p>
        </w:tc>
        <w:tc>
          <w:tcPr>
            <w:tcW w:w="18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309" w:lineRule="exact"/>
              <w:ind w:left="249" w:right="0"/>
              <w:jc w:val="left"/>
              <w:rPr>
                <w:rFonts w:ascii="Sylfaen" w:hAnsi="Sylfaen" w:cs="Sylfaen" w:eastAsia="Sylfaen"/>
                <w:sz w:val="24"/>
                <w:szCs w:val="24"/>
              </w:rPr>
            </w:pPr>
            <w:r>
              <w:rPr>
                <w:rFonts w:ascii="Sylfaen" w:hAnsi="Sylfaen" w:cs="Sylfaen" w:eastAsia="Sylfaen"/>
                <w:sz w:val="24"/>
                <w:szCs w:val="24"/>
              </w:rPr>
              <w:t>პროგრამული</w:t>
            </w:r>
          </w:p>
        </w:tc>
      </w:tr>
    </w:tbl>
    <w:p>
      <w:pPr>
        <w:pStyle w:val="BodyText"/>
        <w:spacing w:line="288" w:lineRule="exact" w:before="0"/>
        <w:ind w:left="166" w:right="0"/>
        <w:jc w:val="both"/>
      </w:pPr>
      <w:r>
        <w:rPr/>
        <w:t>ღონისძიებებისათვის 2018 წლის ცხრა თვეში რესპუბლიკური ბიუჯეტით  </w:t>
      </w:r>
      <w:r>
        <w:rPr>
          <w:spacing w:val="39"/>
        </w:rPr>
        <w:t> </w:t>
      </w:r>
      <w:r>
        <w:rPr/>
        <w:t>გამოყოფილმა</w:t>
      </w:r>
    </w:p>
    <w:p>
      <w:pPr>
        <w:pStyle w:val="BodyText"/>
        <w:spacing w:line="276" w:lineRule="auto" w:before="46"/>
        <w:ind w:left="166" w:right="160"/>
        <w:jc w:val="both"/>
      </w:pPr>
      <w:r>
        <w:rPr/>
        <w:t>დაზუსტებულმა ასიგნებებმა 35  824,4  ათასი  ლარი,  ხოლო  ფაქტიურმა </w:t>
      </w:r>
      <w:r>
        <w:rPr>
          <w:spacing w:val="54"/>
        </w:rPr>
        <w:t> </w:t>
      </w:r>
      <w:r>
        <w:rPr/>
        <w:t>დაფინანსებამ</w:t>
      </w:r>
      <w:r>
        <w:rPr>
          <w:w w:val="100"/>
        </w:rPr>
        <w:t> </w:t>
      </w:r>
      <w:r>
        <w:rPr/>
        <w:t>32 537,4 ათასი ლარი შეადგინა, რაც გეგმის 90,8</w:t>
      </w:r>
      <w:r>
        <w:rPr>
          <w:spacing w:val="-20"/>
        </w:rPr>
        <w:t> </w:t>
      </w:r>
      <w:r>
        <w:rPr/>
        <w:t>პროცენტია.</w:t>
      </w:r>
    </w:p>
    <w:p>
      <w:pPr>
        <w:spacing w:line="240" w:lineRule="auto" w:before="6"/>
        <w:rPr>
          <w:rFonts w:ascii="Sylfaen" w:hAnsi="Sylfaen" w:cs="Sylfaen" w:eastAsia="Sylfaen"/>
          <w:sz w:val="27"/>
          <w:szCs w:val="27"/>
        </w:rPr>
      </w:pPr>
    </w:p>
    <w:p>
      <w:pPr>
        <w:pStyle w:val="Heading1"/>
        <w:spacing w:line="276" w:lineRule="auto"/>
        <w:ind w:left="166" w:right="159"/>
        <w:jc w:val="both"/>
        <w:rPr>
          <w:b w:val="0"/>
          <w:bCs w:val="0"/>
        </w:rPr>
      </w:pPr>
      <w:r>
        <w:rPr/>
        <w:t>აჭარის</w:t>
      </w:r>
      <w:r>
        <w:rPr>
          <w:spacing w:val="43"/>
        </w:rPr>
        <w:t> </w:t>
      </w:r>
      <w:r>
        <w:rPr/>
        <w:t>ავტონომიური</w:t>
      </w:r>
      <w:r>
        <w:rPr>
          <w:spacing w:val="49"/>
        </w:rPr>
        <w:t> </w:t>
      </w:r>
      <w:r>
        <w:rPr/>
        <w:t>რესპუბლიკის</w:t>
      </w:r>
      <w:r>
        <w:rPr>
          <w:spacing w:val="46"/>
        </w:rPr>
        <w:t> </w:t>
      </w:r>
      <w:r>
        <w:rPr/>
        <w:t>ჯანმრთელობისა</w:t>
      </w:r>
      <w:r>
        <w:rPr>
          <w:spacing w:val="46"/>
        </w:rPr>
        <w:t> </w:t>
      </w:r>
      <w:r>
        <w:rPr/>
        <w:t>და</w:t>
      </w:r>
      <w:r>
        <w:rPr>
          <w:spacing w:val="45"/>
        </w:rPr>
        <w:t> </w:t>
      </w:r>
      <w:r>
        <w:rPr/>
        <w:t>სოციალური</w:t>
      </w:r>
      <w:r>
        <w:rPr>
          <w:spacing w:val="45"/>
        </w:rPr>
        <w:t> </w:t>
      </w:r>
      <w:r>
        <w:rPr/>
        <w:t>დაცვის</w:t>
      </w:r>
      <w:r>
        <w:rPr>
          <w:spacing w:val="-57"/>
        </w:rPr>
        <w:t> </w:t>
      </w:r>
      <w:r>
        <w:rPr>
          <w:spacing w:val="-57"/>
        </w:rPr>
      </w:r>
      <w:r>
        <w:rPr/>
        <w:t>სამინისტრო</w:t>
      </w:r>
      <w:r>
        <w:rPr>
          <w:b w:val="0"/>
          <w:bCs w:val="0"/>
        </w:rPr>
      </w:r>
    </w:p>
    <w:p>
      <w:pPr>
        <w:spacing w:line="240" w:lineRule="auto" w:before="8"/>
        <w:rPr>
          <w:rFonts w:ascii="Sylfaen" w:hAnsi="Sylfaen" w:cs="Sylfaen" w:eastAsia="Sylfaen"/>
          <w:b/>
          <w:bCs/>
          <w:sz w:val="27"/>
          <w:szCs w:val="27"/>
        </w:rPr>
      </w:pPr>
    </w:p>
    <w:p>
      <w:pPr>
        <w:pStyle w:val="BodyText"/>
        <w:spacing w:line="276" w:lineRule="auto" w:before="0"/>
        <w:ind w:left="166" w:right="158"/>
        <w:jc w:val="both"/>
      </w:pPr>
      <w:r>
        <w:rPr/>
        <w:t>აჭარის ავტონომიური რესპუბლიკის ჯანმრთელობისა და სოციალური</w:t>
      </w:r>
      <w:r>
        <w:rPr>
          <w:spacing w:val="44"/>
        </w:rPr>
        <w:t> </w:t>
      </w:r>
      <w:r>
        <w:rPr/>
        <w:t>დაცვის</w:t>
      </w:r>
      <w:r>
        <w:rPr>
          <w:w w:val="100"/>
        </w:rPr>
        <w:t> </w:t>
      </w:r>
      <w:r>
        <w:rPr/>
        <w:t>სამინისტროს, მის სისტემაში შემავალ ორგანიზაციებსა და პროგრამულ</w:t>
      </w:r>
      <w:r>
        <w:rPr>
          <w:spacing w:val="11"/>
        </w:rPr>
        <w:t> </w:t>
      </w:r>
      <w:r>
        <w:rPr/>
        <w:t>ღონისძიებებზე</w:t>
      </w:r>
      <w:r>
        <w:rPr>
          <w:w w:val="100"/>
        </w:rPr>
        <w:t> </w:t>
      </w:r>
      <w:r>
        <w:rPr/>
        <w:t>2018  წლის  ცხრა  თვეში  რესპუბლიკური  ბიუჯეტით  გამოყოფილმა     </w:t>
      </w:r>
      <w:r>
        <w:rPr>
          <w:spacing w:val="30"/>
        </w:rPr>
        <w:t> </w:t>
      </w:r>
      <w:r>
        <w:rPr/>
        <w:t>დაზუსტებულმა</w:t>
      </w:r>
    </w:p>
    <w:p>
      <w:pPr>
        <w:spacing w:after="0" w:line="276" w:lineRule="auto"/>
        <w:jc w:val="both"/>
        <w:sectPr>
          <w:pgSz w:w="11910" w:h="16840"/>
          <w:pgMar w:header="0" w:footer="744" w:top="960" w:bottom="940" w:left="1000" w:right="760"/>
        </w:sectPr>
      </w:pPr>
    </w:p>
    <w:p>
      <w:pPr>
        <w:pStyle w:val="BodyText"/>
        <w:spacing w:line="276" w:lineRule="auto" w:before="16"/>
        <w:ind w:right="120"/>
        <w:jc w:val="both"/>
      </w:pPr>
      <w:r>
        <w:rPr/>
        <w:t>ასიგნებებმა 13 278,1 ათასი ლარი, ხოლო ფაქტიურმა დაფინანსებამ –  12  848,2</w:t>
      </w:r>
      <w:r>
        <w:rPr>
          <w:spacing w:val="23"/>
        </w:rPr>
        <w:t> </w:t>
      </w:r>
      <w:r>
        <w:rPr/>
        <w:t>ათასი</w:t>
      </w:r>
      <w:r>
        <w:rPr>
          <w:w w:val="100"/>
        </w:rPr>
        <w:t> </w:t>
      </w:r>
      <w:r>
        <w:rPr/>
        <w:t>ლარი შეადგინა, რაც გეგის 96,8</w:t>
      </w:r>
      <w:r>
        <w:rPr>
          <w:spacing w:val="-15"/>
        </w:rPr>
        <w:t> </w:t>
      </w:r>
      <w:r>
        <w:rPr/>
        <w:t>პროცენტია.</w:t>
      </w:r>
    </w:p>
    <w:p>
      <w:pPr>
        <w:spacing w:line="240" w:lineRule="auto" w:before="8"/>
        <w:rPr>
          <w:rFonts w:ascii="Sylfaen" w:hAnsi="Sylfaen" w:cs="Sylfaen" w:eastAsia="Sylfaen"/>
          <w:sz w:val="27"/>
          <w:szCs w:val="27"/>
        </w:rPr>
      </w:pPr>
    </w:p>
    <w:p>
      <w:pPr>
        <w:pStyle w:val="Heading1"/>
        <w:spacing w:line="240" w:lineRule="auto"/>
        <w:ind w:right="0"/>
        <w:jc w:val="both"/>
        <w:rPr>
          <w:b w:val="0"/>
          <w:bCs w:val="0"/>
        </w:rPr>
      </w:pPr>
      <w:r>
        <w:rPr/>
        <w:t>აჭარის ავტონომიური რესპუბლიკის სოფლის მეურნეობის  </w:t>
      </w:r>
      <w:r>
        <w:rPr>
          <w:spacing w:val="9"/>
        </w:rPr>
        <w:t> </w:t>
      </w:r>
      <w:r>
        <w:rPr/>
        <w:t>სამინისტრო</w:t>
      </w:r>
      <w:r>
        <w:rPr>
          <w:b w:val="0"/>
          <w:bCs w:val="0"/>
        </w:rPr>
      </w:r>
    </w:p>
    <w:p>
      <w:pPr>
        <w:spacing w:line="240" w:lineRule="auto" w:before="3"/>
        <w:rPr>
          <w:rFonts w:ascii="Sylfaen" w:hAnsi="Sylfaen" w:cs="Sylfaen" w:eastAsia="Sylfaen"/>
          <w:b/>
          <w:bCs/>
          <w:sz w:val="31"/>
          <w:szCs w:val="31"/>
        </w:rPr>
      </w:pPr>
    </w:p>
    <w:p>
      <w:pPr>
        <w:pStyle w:val="BodyText"/>
        <w:spacing w:line="276" w:lineRule="auto" w:before="0"/>
        <w:ind w:right="119"/>
        <w:jc w:val="both"/>
      </w:pPr>
      <w:r>
        <w:rPr/>
        <w:t>აჭარის ავტონომიური რესპუბლიკის სოფლის მეურნეობის სამინისტროს, მის</w:t>
      </w:r>
      <w:r>
        <w:rPr>
          <w:spacing w:val="27"/>
        </w:rPr>
        <w:t> </w:t>
      </w:r>
      <w:r>
        <w:rPr/>
        <w:t>სისტემაში</w:t>
      </w:r>
      <w:r>
        <w:rPr>
          <w:w w:val="99"/>
        </w:rPr>
        <w:t> </w:t>
      </w:r>
      <w:r>
        <w:rPr/>
        <w:t>შემავალ ორგანიზაციებსა და პროგრამულ ღონისძიებებზე 2018 წლის</w:t>
      </w:r>
      <w:r>
        <w:rPr>
          <w:spacing w:val="28"/>
        </w:rPr>
        <w:t> </w:t>
      </w:r>
      <w:r>
        <w:rPr/>
        <w:t>რესპუბლიკური</w:t>
      </w:r>
      <w:r>
        <w:rPr>
          <w:w w:val="100"/>
        </w:rPr>
        <w:t> </w:t>
      </w:r>
      <w:r>
        <w:rPr/>
        <w:t>ბიუჯეტით ცხრა თვეში გამოყოფილმა დაზუსტებულმა ასიგნებებმა 8 302,8 ათასი</w:t>
      </w:r>
      <w:r>
        <w:rPr>
          <w:spacing w:val="5"/>
        </w:rPr>
        <w:t> </w:t>
      </w:r>
      <w:r>
        <w:rPr/>
        <w:t>ლარი,</w:t>
      </w:r>
      <w:r>
        <w:rPr>
          <w:w w:val="100"/>
        </w:rPr>
        <w:t> </w:t>
      </w:r>
      <w:r>
        <w:rPr/>
        <w:t>ხოლო ფაქტიურმა დაფინანსებამ – 7 457,1 ათასი ლარი შეადგინა, რაც გეგმის</w:t>
      </w:r>
      <w:r>
        <w:rPr>
          <w:spacing w:val="47"/>
        </w:rPr>
        <w:t> </w:t>
      </w:r>
      <w:r>
        <w:rPr/>
        <w:t>89,8</w:t>
      </w:r>
      <w:r>
        <w:rPr/>
        <w:t> პროცენტია.</w:t>
      </w:r>
    </w:p>
    <w:p>
      <w:pPr>
        <w:spacing w:line="240" w:lineRule="auto" w:before="8"/>
        <w:rPr>
          <w:rFonts w:ascii="Sylfaen" w:hAnsi="Sylfaen" w:cs="Sylfaen" w:eastAsia="Sylfaen"/>
          <w:sz w:val="27"/>
          <w:szCs w:val="27"/>
        </w:rPr>
      </w:pPr>
    </w:p>
    <w:p>
      <w:pPr>
        <w:pStyle w:val="Heading1"/>
        <w:spacing w:line="240" w:lineRule="auto"/>
        <w:ind w:right="0"/>
        <w:jc w:val="both"/>
        <w:rPr>
          <w:b w:val="0"/>
          <w:bCs w:val="0"/>
        </w:rPr>
      </w:pPr>
      <w:r>
        <w:rPr/>
        <w:t>საერთო  დანიშნულების  რესპუბლიკური</w:t>
      </w:r>
      <w:r>
        <w:rPr>
          <w:spacing w:val="-12"/>
        </w:rPr>
        <w:t> </w:t>
      </w:r>
      <w:r>
        <w:rPr/>
        <w:t>გადასახდელები</w:t>
      </w:r>
      <w:r>
        <w:rPr>
          <w:b w:val="0"/>
          <w:bCs w:val="0"/>
        </w:rPr>
      </w:r>
    </w:p>
    <w:p>
      <w:pPr>
        <w:spacing w:line="240" w:lineRule="auto" w:before="3"/>
        <w:rPr>
          <w:rFonts w:ascii="Sylfaen" w:hAnsi="Sylfaen" w:cs="Sylfaen" w:eastAsia="Sylfaen"/>
          <w:b/>
          <w:bCs/>
          <w:sz w:val="31"/>
          <w:szCs w:val="31"/>
        </w:rPr>
      </w:pPr>
    </w:p>
    <w:p>
      <w:pPr>
        <w:pStyle w:val="BodyText"/>
        <w:spacing w:line="273" w:lineRule="auto" w:before="0"/>
        <w:ind w:right="119"/>
        <w:jc w:val="both"/>
      </w:pPr>
      <w:r>
        <w:rPr/>
        <w:t>საერთო დანიშნულების რესპუბლიკური გადასახდელები, რომლებიც</w:t>
      </w:r>
      <w:r>
        <w:rPr>
          <w:spacing w:val="5"/>
        </w:rPr>
        <w:t> </w:t>
      </w:r>
      <w:r>
        <w:rPr/>
        <w:t>მოიცავს</w:t>
      </w:r>
      <w:r>
        <w:rPr>
          <w:w w:val="100"/>
        </w:rPr>
        <w:t> </w:t>
      </w:r>
      <w:r>
        <w:rPr/>
        <w:t>ადგილობრივ თვითმმართველ ერთეულებზე გადასაცემ კაპიტალურ და</w:t>
      </w:r>
      <w:r>
        <w:rPr>
          <w:spacing w:val="2"/>
        </w:rPr>
        <w:t> </w:t>
      </w:r>
      <w:r>
        <w:rPr/>
        <w:t>სპეციალურ</w:t>
      </w:r>
      <w:r>
        <w:rPr>
          <w:w w:val="99"/>
        </w:rPr>
        <w:t> </w:t>
      </w:r>
      <w:r>
        <w:rPr/>
        <w:t>ფინანსურ დახმარებას, </w:t>
      </w:r>
      <w:r>
        <w:rPr>
          <w:position w:val="1"/>
        </w:rPr>
        <w:t>სახელმწიფოს წილობრივი მონაწილეობით დაფუძნებული</w:t>
      </w:r>
      <w:r>
        <w:rPr>
          <w:spacing w:val="40"/>
          <w:position w:val="1"/>
        </w:rPr>
        <w:t> </w:t>
      </w:r>
      <w:r>
        <w:rPr>
          <w:position w:val="1"/>
        </w:rPr>
        <w:t>კერძო</w:t>
      </w:r>
      <w:r>
        <w:rPr>
          <w:w w:val="100"/>
          <w:position w:val="1"/>
        </w:rPr>
        <w:t> </w:t>
      </w:r>
      <w:r>
        <w:rPr/>
        <w:t>სამართლის იურიდიული პირების საწესდებო კაპიტალის ზრდის ხარჯებს,</w:t>
      </w:r>
      <w:r>
        <w:rPr>
          <w:spacing w:val="46"/>
        </w:rPr>
        <w:t> </w:t>
      </w:r>
      <w:r>
        <w:rPr/>
        <w:t>საწევროებს</w:t>
      </w:r>
      <w:r>
        <w:rPr>
          <w:w w:val="100"/>
        </w:rPr>
        <w:t> </w:t>
      </w:r>
      <w:r>
        <w:rPr/>
        <w:t>საერთაშორისო ორგანიზაციებში, აჭარის ავტონომიური რესპუბლიკის</w:t>
      </w:r>
      <w:r>
        <w:rPr>
          <w:spacing w:val="39"/>
        </w:rPr>
        <w:t> </w:t>
      </w:r>
      <w:r>
        <w:rPr/>
        <w:t>სარეზერვო</w:t>
      </w:r>
      <w:r>
        <w:rPr>
          <w:w w:val="100"/>
        </w:rPr>
        <w:t> </w:t>
      </w:r>
      <w:r>
        <w:rPr/>
        <w:t>ფონდს, სესხების მომსახურების ხარჯებს, </w:t>
      </w:r>
      <w:r>
        <w:rPr>
          <w:position w:val="2"/>
        </w:rPr>
        <w:t>უცხოეთიდან მიღებული </w:t>
      </w:r>
      <w:r>
        <w:rPr>
          <w:spacing w:val="3"/>
          <w:position w:val="2"/>
        </w:rPr>
        <w:t> </w:t>
      </w:r>
      <w:r>
        <w:rPr>
          <w:position w:val="2"/>
        </w:rPr>
        <w:t>სესხების</w:t>
      </w:r>
      <w:r>
        <w:rPr>
          <w:w w:val="100"/>
          <w:position w:val="2"/>
        </w:rPr>
        <w:t> </w:t>
      </w:r>
      <w:r>
        <w:rPr/>
        <w:t>დაბრუნების ხარჯებს, აჭარის ავტონომიური რესპუბლიკის ტერიტორიაზე</w:t>
      </w:r>
      <w:r>
        <w:rPr>
          <w:spacing w:val="30"/>
        </w:rPr>
        <w:t> </w:t>
      </w:r>
      <w:r>
        <w:rPr/>
        <w:t>არსებულ</w:t>
      </w:r>
      <w:r>
        <w:rPr>
          <w:w w:val="100"/>
        </w:rPr>
        <w:t> </w:t>
      </w:r>
      <w:r>
        <w:rPr/>
        <w:t>მუნიციპალიტეტებში განსახორციელებელი პროექტების ფონდს,</w:t>
      </w:r>
      <w:r>
        <w:rPr>
          <w:spacing w:val="21"/>
        </w:rPr>
        <w:t> </w:t>
      </w:r>
      <w:r>
        <w:rPr/>
        <w:t>ხულოს</w:t>
      </w:r>
      <w:r>
        <w:rPr>
          <w:w w:val="100"/>
        </w:rPr>
        <w:t> </w:t>
      </w:r>
      <w:r>
        <w:rPr/>
        <w:t>მუნიციპალიტეტში, კურორტ გოდერძზე, ფიზიკურ პირთათვის მიწის</w:t>
      </w:r>
      <w:r>
        <w:rPr>
          <w:spacing w:val="10"/>
        </w:rPr>
        <w:t> </w:t>
      </w:r>
      <w:r>
        <w:rPr/>
        <w:t>ნაკვეთების</w:t>
      </w:r>
      <w:r>
        <w:rPr>
          <w:w w:val="100"/>
        </w:rPr>
        <w:t> </w:t>
      </w:r>
      <w:r>
        <w:rPr/>
        <w:t>სანაცვლოდ კომპენსაციების გაცემის ხარჯს, საქართველოში ჭადრაკის</w:t>
      </w:r>
      <w:r>
        <w:rPr>
          <w:spacing w:val="5"/>
        </w:rPr>
        <w:t> </w:t>
      </w:r>
      <w:r>
        <w:rPr/>
        <w:t>განვითარების</w:t>
      </w:r>
      <w:r>
        <w:rPr>
          <w:w w:val="100"/>
        </w:rPr>
        <w:t> </w:t>
      </w:r>
      <w:r>
        <w:rPr/>
        <w:t>სახელმწიფო პროგრამის შესაბამისად სსიპ - საქართველოს</w:t>
      </w:r>
      <w:r>
        <w:rPr>
          <w:spacing w:val="13"/>
        </w:rPr>
        <w:t> </w:t>
      </w:r>
      <w:r>
        <w:rPr/>
        <w:t>სახელმწიფო</w:t>
      </w:r>
      <w:r>
        <w:rPr>
          <w:w w:val="100"/>
        </w:rPr>
        <w:t> </w:t>
      </w:r>
      <w:r>
        <w:rPr/>
        <w:t>უზრუნველყოფის სააგენტოსათვის გადასაცემი გრანტების ხარჯს 2018 წლის ცხრა</w:t>
      </w:r>
      <w:r>
        <w:rPr>
          <w:spacing w:val="13"/>
        </w:rPr>
        <w:t> </w:t>
      </w:r>
      <w:r>
        <w:rPr/>
        <w:t>თვის</w:t>
      </w:r>
      <w:r>
        <w:rPr>
          <w:w w:val="100"/>
        </w:rPr>
        <w:t> </w:t>
      </w:r>
      <w:r>
        <w:rPr/>
        <w:t>დაზუსტებული</w:t>
      </w:r>
      <w:r>
        <w:rPr>
          <w:spacing w:val="46"/>
        </w:rPr>
        <w:t> </w:t>
      </w:r>
      <w:r>
        <w:rPr/>
        <w:t>გეგმა</w:t>
      </w:r>
      <w:r>
        <w:rPr>
          <w:spacing w:val="48"/>
        </w:rPr>
        <w:t> </w:t>
      </w:r>
      <w:r>
        <w:rPr/>
        <w:t>შეადგენს</w:t>
      </w:r>
      <w:r>
        <w:rPr>
          <w:spacing w:val="44"/>
        </w:rPr>
        <w:t> </w:t>
      </w:r>
      <w:r>
        <w:rPr/>
        <w:t>90</w:t>
      </w:r>
      <w:r>
        <w:rPr>
          <w:spacing w:val="44"/>
        </w:rPr>
        <w:t> </w:t>
      </w:r>
      <w:r>
        <w:rPr/>
        <w:t>178,5</w:t>
      </w:r>
      <w:r>
        <w:rPr>
          <w:spacing w:val="45"/>
        </w:rPr>
        <w:t> </w:t>
      </w:r>
      <w:r>
        <w:rPr/>
        <w:t>ათას</w:t>
      </w:r>
      <w:r>
        <w:rPr>
          <w:spacing w:val="44"/>
        </w:rPr>
        <w:t> </w:t>
      </w:r>
      <w:r>
        <w:rPr/>
        <w:t>ლარს,</w:t>
      </w:r>
      <w:r>
        <w:rPr>
          <w:spacing w:val="45"/>
        </w:rPr>
        <w:t> </w:t>
      </w:r>
      <w:r>
        <w:rPr/>
        <w:t>ხოლო</w:t>
      </w:r>
      <w:r>
        <w:rPr>
          <w:spacing w:val="44"/>
        </w:rPr>
        <w:t> </w:t>
      </w:r>
      <w:r>
        <w:rPr/>
        <w:t>დაფინანსება</w:t>
      </w:r>
      <w:r>
        <w:rPr>
          <w:spacing w:val="46"/>
        </w:rPr>
        <w:t> </w:t>
      </w:r>
      <w:r>
        <w:rPr/>
        <w:t>კი</w:t>
      </w:r>
      <w:r>
        <w:rPr>
          <w:spacing w:val="45"/>
        </w:rPr>
        <w:t> </w:t>
      </w:r>
      <w:r>
        <w:rPr/>
        <w:t>-</w:t>
      </w:r>
      <w:r>
        <w:rPr>
          <w:spacing w:val="43"/>
        </w:rPr>
        <w:t> </w:t>
      </w:r>
      <w:r>
        <w:rPr/>
        <w:t>81</w:t>
      </w:r>
      <w:r>
        <w:rPr>
          <w:spacing w:val="45"/>
        </w:rPr>
        <w:t> </w:t>
      </w:r>
      <w:r>
        <w:rPr/>
        <w:t>535,8</w:t>
      </w:r>
      <w:r>
        <w:rPr/>
        <w:t> ათას ლარს, რაც გეგმის 90,4</w:t>
      </w:r>
      <w:r>
        <w:rPr>
          <w:spacing w:val="-13"/>
        </w:rPr>
        <w:t> </w:t>
      </w:r>
      <w:r>
        <w:rPr/>
        <w:t>პროცენტია.</w:t>
      </w:r>
    </w:p>
    <w:p>
      <w:pPr>
        <w:spacing w:line="240" w:lineRule="auto" w:before="11"/>
        <w:rPr>
          <w:rFonts w:ascii="Sylfaen" w:hAnsi="Sylfaen" w:cs="Sylfaen" w:eastAsia="Sylfaen"/>
          <w:sz w:val="27"/>
          <w:szCs w:val="27"/>
        </w:rPr>
      </w:pPr>
    </w:p>
    <w:p>
      <w:pPr>
        <w:pStyle w:val="Heading1"/>
        <w:spacing w:line="240" w:lineRule="auto"/>
        <w:ind w:right="0"/>
        <w:jc w:val="both"/>
        <w:rPr>
          <w:b w:val="0"/>
          <w:bCs w:val="0"/>
        </w:rPr>
      </w:pPr>
      <w:r>
        <w:rPr/>
        <w:t>აჭარის ავტონომიური რესპუბლიკის სარეზერვო </w:t>
      </w:r>
      <w:r>
        <w:rPr>
          <w:spacing w:val="42"/>
        </w:rPr>
        <w:t> </w:t>
      </w:r>
      <w:r>
        <w:rPr/>
        <w:t>ფონდი</w:t>
      </w:r>
      <w:r>
        <w:rPr>
          <w:b w:val="0"/>
          <w:bCs w:val="0"/>
        </w:rPr>
      </w:r>
    </w:p>
    <w:p>
      <w:pPr>
        <w:spacing w:line="240" w:lineRule="auto" w:before="3"/>
        <w:rPr>
          <w:rFonts w:ascii="Sylfaen" w:hAnsi="Sylfaen" w:cs="Sylfaen" w:eastAsia="Sylfaen"/>
          <w:b/>
          <w:bCs/>
          <w:sz w:val="31"/>
          <w:szCs w:val="31"/>
        </w:rPr>
      </w:pPr>
    </w:p>
    <w:p>
      <w:pPr>
        <w:pStyle w:val="BodyText"/>
        <w:spacing w:line="276" w:lineRule="auto" w:before="0"/>
        <w:ind w:right="117"/>
        <w:jc w:val="both"/>
      </w:pPr>
      <w:r>
        <w:rPr/>
        <w:t>2018 წლის ცხრა თვის განმავლობაში აჭარის ავტონომიური რესპუბლიკის</w:t>
      </w:r>
      <w:r>
        <w:rPr>
          <w:spacing w:val="7"/>
        </w:rPr>
        <w:t> </w:t>
      </w:r>
      <w:r>
        <w:rPr/>
        <w:t>მთავრობის</w:t>
      </w:r>
      <w:r>
        <w:rPr>
          <w:w w:val="100"/>
        </w:rPr>
        <w:t> </w:t>
      </w:r>
      <w:r>
        <w:rPr/>
        <w:t>თავმჯდომარის ბრძანებებით, აჭარის ავტონომიური რესპუბლიკის</w:t>
      </w:r>
      <w:r>
        <w:rPr>
          <w:spacing w:val="57"/>
        </w:rPr>
        <w:t> </w:t>
      </w:r>
      <w:r>
        <w:rPr/>
        <w:t>სარეზერვო</w:t>
      </w:r>
      <w:r>
        <w:rPr>
          <w:w w:val="100"/>
        </w:rPr>
        <w:t> </w:t>
      </w:r>
      <w:r>
        <w:rPr/>
        <w:t>ფონდიდან გამოიყო 3 053,3 ათასი ლარი შემდეგი ღონისძიებების</w:t>
      </w:r>
      <w:r>
        <w:rPr>
          <w:spacing w:val="-23"/>
        </w:rPr>
        <w:t> </w:t>
      </w:r>
      <w:r>
        <w:rPr/>
        <w:t>დასაფინანსებლად:</w:t>
      </w:r>
    </w:p>
    <w:p>
      <w:pPr>
        <w:pStyle w:val="BodyText"/>
        <w:spacing w:line="276" w:lineRule="auto" w:before="0"/>
        <w:ind w:right="99" w:firstLine="600"/>
        <w:jc w:val="left"/>
      </w:pPr>
      <w:r>
        <w:rPr/>
        <w:t>2018</w:t>
      </w:r>
      <w:r>
        <w:rPr>
          <w:spacing w:val="47"/>
        </w:rPr>
        <w:t> </w:t>
      </w:r>
      <w:r>
        <w:rPr/>
        <w:t>წლის</w:t>
      </w:r>
      <w:r>
        <w:rPr>
          <w:spacing w:val="46"/>
        </w:rPr>
        <w:t> </w:t>
      </w:r>
      <w:r>
        <w:rPr/>
        <w:t>29</w:t>
      </w:r>
      <w:r>
        <w:rPr>
          <w:spacing w:val="47"/>
        </w:rPr>
        <w:t> </w:t>
      </w:r>
      <w:r>
        <w:rPr/>
        <w:t>იანვრის</w:t>
      </w:r>
      <w:r>
        <w:rPr>
          <w:spacing w:val="47"/>
        </w:rPr>
        <w:t> </w:t>
      </w:r>
      <w:r>
        <w:rPr/>
        <w:t>#11</w:t>
      </w:r>
      <w:r>
        <w:rPr>
          <w:spacing w:val="47"/>
        </w:rPr>
        <w:t> </w:t>
      </w:r>
      <w:r>
        <w:rPr/>
        <w:t>ბრძანების</w:t>
      </w:r>
      <w:r>
        <w:rPr>
          <w:spacing w:val="47"/>
        </w:rPr>
        <w:t> </w:t>
      </w:r>
      <w:r>
        <w:rPr/>
        <w:t>შესაბამისად</w:t>
      </w:r>
      <w:r>
        <w:rPr>
          <w:spacing w:val="47"/>
        </w:rPr>
        <w:t> </w:t>
      </w:r>
      <w:r>
        <w:rPr/>
        <w:t>1,8</w:t>
      </w:r>
      <w:r>
        <w:rPr>
          <w:spacing w:val="47"/>
        </w:rPr>
        <w:t> </w:t>
      </w:r>
      <w:r>
        <w:rPr/>
        <w:t>ათასი</w:t>
      </w:r>
      <w:r>
        <w:rPr>
          <w:spacing w:val="48"/>
        </w:rPr>
        <w:t> </w:t>
      </w:r>
      <w:r>
        <w:rPr/>
        <w:t>ლარი</w:t>
      </w:r>
      <w:r>
        <w:rPr>
          <w:spacing w:val="48"/>
        </w:rPr>
        <w:t> </w:t>
      </w:r>
      <w:r>
        <w:rPr/>
        <w:t>გამოიყო</w:t>
      </w:r>
      <w:r>
        <w:rPr>
          <w:spacing w:val="46"/>
        </w:rPr>
        <w:t> </w:t>
      </w:r>
      <w:r>
        <w:rPr/>
        <w:t>ნანა</w:t>
      </w:r>
      <w:r>
        <w:rPr>
          <w:w w:val="100"/>
        </w:rPr>
        <w:t> </w:t>
      </w:r>
      <w:r>
        <w:rPr/>
        <w:t>წივწივაძისათვის სამედიცინო მომსახურების ხარჯების დაფინანსების</w:t>
      </w:r>
      <w:r>
        <w:rPr>
          <w:spacing w:val="-23"/>
        </w:rPr>
        <w:t> </w:t>
      </w:r>
      <w:r>
        <w:rPr/>
        <w:t>მიზნით;</w:t>
      </w:r>
    </w:p>
    <w:p>
      <w:pPr>
        <w:pStyle w:val="BodyText"/>
        <w:spacing w:line="276" w:lineRule="auto" w:before="0"/>
        <w:ind w:right="118" w:firstLine="708"/>
        <w:jc w:val="both"/>
      </w:pPr>
      <w:r>
        <w:rPr/>
        <w:t>2018</w:t>
      </w:r>
      <w:r>
        <w:rPr>
          <w:spacing w:val="49"/>
        </w:rPr>
        <w:t> </w:t>
      </w:r>
      <w:r>
        <w:rPr/>
        <w:t>წლის</w:t>
      </w:r>
      <w:r>
        <w:rPr>
          <w:spacing w:val="49"/>
        </w:rPr>
        <w:t> </w:t>
      </w:r>
      <w:r>
        <w:rPr/>
        <w:t>7</w:t>
      </w:r>
      <w:r>
        <w:rPr>
          <w:spacing w:val="49"/>
        </w:rPr>
        <w:t> </w:t>
      </w:r>
      <w:r>
        <w:rPr/>
        <w:t>თებერვლის</w:t>
      </w:r>
      <w:r>
        <w:rPr>
          <w:spacing w:val="49"/>
        </w:rPr>
        <w:t> </w:t>
      </w:r>
      <w:r>
        <w:rPr/>
        <w:t>#19</w:t>
      </w:r>
      <w:r>
        <w:rPr>
          <w:spacing w:val="49"/>
        </w:rPr>
        <w:t> </w:t>
      </w:r>
      <w:r>
        <w:rPr/>
        <w:t>ბრძანების</w:t>
      </w:r>
      <w:r>
        <w:rPr>
          <w:spacing w:val="48"/>
        </w:rPr>
        <w:t> </w:t>
      </w:r>
      <w:r>
        <w:rPr/>
        <w:t>შესაბამისად</w:t>
      </w:r>
      <w:r>
        <w:rPr>
          <w:spacing w:val="50"/>
        </w:rPr>
        <w:t> </w:t>
      </w:r>
      <w:r>
        <w:rPr/>
        <w:t>79,2</w:t>
      </w:r>
      <w:r>
        <w:rPr>
          <w:spacing w:val="49"/>
        </w:rPr>
        <w:t> </w:t>
      </w:r>
      <w:r>
        <w:rPr/>
        <w:t>ათასი</w:t>
      </w:r>
      <w:r>
        <w:rPr>
          <w:spacing w:val="50"/>
        </w:rPr>
        <w:t> </w:t>
      </w:r>
      <w:r>
        <w:rPr/>
        <w:t>ლარი</w:t>
      </w:r>
      <w:r>
        <w:rPr>
          <w:spacing w:val="48"/>
        </w:rPr>
        <w:t> </w:t>
      </w:r>
      <w:r>
        <w:rPr/>
        <w:t>გამოიყო</w:t>
      </w:r>
      <w:r>
        <w:rPr>
          <w:w w:val="100"/>
        </w:rPr>
        <w:t> </w:t>
      </w:r>
      <w:r>
        <w:rPr/>
        <w:t>ხანძრის შედეგად დაზარალებული ოჯახებისათვის დახმარების გაწევის</w:t>
      </w:r>
      <w:r>
        <w:rPr>
          <w:spacing w:val="-29"/>
        </w:rPr>
        <w:t> </w:t>
      </w:r>
      <w:r>
        <w:rPr/>
        <w:t>მიზნით</w:t>
      </w:r>
    </w:p>
    <w:p>
      <w:pPr>
        <w:pStyle w:val="BodyText"/>
        <w:spacing w:line="276" w:lineRule="auto" w:before="1"/>
        <w:ind w:right="118" w:firstLine="708"/>
        <w:jc w:val="both"/>
      </w:pPr>
      <w:r>
        <w:rPr/>
        <w:t>2018 წლის 15 მარტის #44 ბრძანების შესაბამისად 4,0 ათასი ლარი</w:t>
      </w:r>
      <w:r>
        <w:rPr>
          <w:spacing w:val="32"/>
        </w:rPr>
        <w:t> </w:t>
      </w:r>
      <w:r>
        <w:rPr/>
        <w:t>გამოიყო</w:t>
      </w:r>
      <w:r>
        <w:rPr>
          <w:w w:val="100"/>
        </w:rPr>
        <w:t> </w:t>
      </w:r>
      <w:r>
        <w:rPr/>
        <w:t>აბესალომ აბაშიძისათვის მატერიალური დახმარების გაწევის</w:t>
      </w:r>
      <w:r>
        <w:rPr>
          <w:spacing w:val="-20"/>
        </w:rPr>
        <w:t> </w:t>
      </w:r>
      <w:r>
        <w:rPr/>
        <w:t>მიზნით;</w:t>
      </w:r>
    </w:p>
    <w:p>
      <w:pPr>
        <w:pStyle w:val="BodyText"/>
        <w:spacing w:line="276" w:lineRule="auto" w:before="0"/>
        <w:ind w:right="118" w:firstLine="708"/>
        <w:jc w:val="both"/>
      </w:pPr>
      <w:r>
        <w:rPr/>
        <w:t>2018 წლის 27 </w:t>
      </w:r>
      <w:r>
        <w:rPr>
          <w:position w:val="1"/>
        </w:rPr>
        <w:t>მარტი</w:t>
      </w:r>
      <w:r>
        <w:rPr/>
        <w:t>ს #54 ბრძანების შესაბამისად 95,6 ათასი ლარი</w:t>
      </w:r>
      <w:r>
        <w:rPr>
          <w:spacing w:val="30"/>
        </w:rPr>
        <w:t> </w:t>
      </w:r>
      <w:r>
        <w:rPr/>
        <w:t>გამოიყო</w:t>
      </w:r>
      <w:r>
        <w:rPr>
          <w:w w:val="100"/>
        </w:rPr>
        <w:t> </w:t>
      </w:r>
      <w:r>
        <w:rPr/>
        <w:t>სტიქიისა და ხანძრის შედეგად დაზარალებული ოჯახებისათვის დახმარების</w:t>
      </w:r>
      <w:r>
        <w:rPr>
          <w:spacing w:val="2"/>
        </w:rPr>
        <w:t> </w:t>
      </w:r>
      <w:r>
        <w:rPr/>
        <w:t>გაწევის</w:t>
      </w:r>
      <w:r>
        <w:rPr>
          <w:w w:val="100"/>
        </w:rPr>
        <w:t> </w:t>
      </w:r>
      <w:r>
        <w:rPr/>
        <w:t>მიზნით;</w:t>
      </w:r>
    </w:p>
    <w:p>
      <w:pPr>
        <w:spacing w:after="0" w:line="276" w:lineRule="auto"/>
        <w:jc w:val="both"/>
        <w:sectPr>
          <w:footerReference w:type="default" r:id="rId13"/>
          <w:pgSz w:w="11910" w:h="16840"/>
          <w:pgMar w:footer="744" w:header="0" w:top="600" w:bottom="940" w:left="1060" w:right="800"/>
          <w:pgNumType w:start="7"/>
        </w:sectPr>
      </w:pPr>
    </w:p>
    <w:p>
      <w:pPr>
        <w:pStyle w:val="BodyText"/>
        <w:spacing w:line="273" w:lineRule="auto" w:before="16"/>
        <w:ind w:right="119" w:firstLine="708"/>
        <w:jc w:val="both"/>
      </w:pPr>
      <w:r>
        <w:rPr/>
        <w:t>2018 წლის 27 </w:t>
      </w:r>
      <w:r>
        <w:rPr>
          <w:position w:val="2"/>
        </w:rPr>
        <w:t>მარტის </w:t>
      </w:r>
      <w:r>
        <w:rPr/>
        <w:t>#55 ბრძანების შესაბამისად 1,9 ათასი ლარი გამოიყო</w:t>
      </w:r>
      <w:r>
        <w:rPr>
          <w:spacing w:val="54"/>
        </w:rPr>
        <w:t> </w:t>
      </w:r>
      <w:r>
        <w:rPr/>
        <w:t>იოანე</w:t>
      </w:r>
      <w:r>
        <w:rPr>
          <w:w w:val="100"/>
        </w:rPr>
        <w:t> </w:t>
      </w:r>
      <w:r>
        <w:rPr/>
        <w:t>ხახუტაიშვილისათვის სამედიცინო მომსახურების ხარჯების დაფინანსების</w:t>
      </w:r>
      <w:r>
        <w:rPr>
          <w:spacing w:val="-22"/>
        </w:rPr>
        <w:t> </w:t>
      </w:r>
      <w:r>
        <w:rPr/>
        <w:t>მიზნით;</w:t>
      </w:r>
    </w:p>
    <w:p>
      <w:pPr>
        <w:pStyle w:val="BodyText"/>
        <w:spacing w:line="276" w:lineRule="auto" w:before="2"/>
        <w:ind w:right="118" w:firstLine="708"/>
        <w:jc w:val="both"/>
      </w:pPr>
      <w:r>
        <w:rPr/>
        <w:t>2018 წლის 16 აპრილის #64 ბრძანების შესაბამისად 5,0 ათასი ლარი გამოიყო</w:t>
      </w:r>
      <w:r>
        <w:rPr>
          <w:spacing w:val="-3"/>
        </w:rPr>
        <w:t> </w:t>
      </w:r>
      <w:r>
        <w:rPr/>
        <w:t>ციური</w:t>
      </w:r>
      <w:r>
        <w:rPr>
          <w:w w:val="100"/>
        </w:rPr>
        <w:t> </w:t>
      </w:r>
      <w:r>
        <w:rPr/>
        <w:t>ფუტკარაძისათვის მატერიალური დახმარების გაწევის</w:t>
      </w:r>
      <w:r>
        <w:rPr>
          <w:spacing w:val="-19"/>
        </w:rPr>
        <w:t> </w:t>
      </w:r>
      <w:r>
        <w:rPr/>
        <w:t>მიზნით;</w:t>
      </w:r>
    </w:p>
    <w:p>
      <w:pPr>
        <w:pStyle w:val="BodyText"/>
        <w:spacing w:line="271" w:lineRule="auto" w:before="0"/>
        <w:ind w:right="118" w:firstLine="708"/>
        <w:jc w:val="right"/>
      </w:pPr>
      <w:r>
        <w:rPr/>
        <w:t>2018 წლის 16 </w:t>
      </w:r>
      <w:r>
        <w:rPr>
          <w:position w:val="1"/>
        </w:rPr>
        <w:t>აპრილის </w:t>
      </w:r>
      <w:r>
        <w:rPr/>
        <w:t>#65 ბრძანების შესაბამისად 1,0 ათასი ლარი</w:t>
      </w:r>
      <w:r>
        <w:rPr>
          <w:spacing w:val="31"/>
        </w:rPr>
        <w:t> </w:t>
      </w:r>
      <w:r>
        <w:rPr/>
        <w:t>გამოიყო</w:t>
      </w:r>
      <w:r>
        <w:rPr>
          <w:w w:val="100"/>
        </w:rPr>
        <w:t> </w:t>
      </w:r>
      <w:r>
        <w:rPr/>
        <w:t>როლანდ ცეცხლაძისათვის სამედიცინო მომსახურების ხარჯების დაფინანსების</w:t>
      </w:r>
      <w:r>
        <w:rPr>
          <w:spacing w:val="-23"/>
        </w:rPr>
        <w:t> </w:t>
      </w:r>
      <w:r>
        <w:rPr/>
        <w:t>მიზნით;</w:t>
      </w:r>
      <w:r>
        <w:rPr>
          <w:w w:val="100"/>
        </w:rPr>
        <w:t> </w:t>
      </w:r>
      <w:r>
        <w:rPr/>
        <w:t>2018  წლის  3  </w:t>
      </w:r>
      <w:r>
        <w:rPr>
          <w:position w:val="1"/>
        </w:rPr>
        <w:t>მაისის  </w:t>
      </w:r>
      <w:r>
        <w:rPr/>
        <w:t>#75  ბრძანების  შესაბამისად  3,0  ათასი  ლარი  გამოიყო </w:t>
      </w:r>
      <w:r>
        <w:rPr>
          <w:spacing w:val="41"/>
        </w:rPr>
        <w:t> </w:t>
      </w:r>
      <w:r>
        <w:rPr/>
        <w:t>ნანა</w:t>
      </w:r>
    </w:p>
    <w:p>
      <w:pPr>
        <w:pStyle w:val="BodyText"/>
        <w:spacing w:line="240" w:lineRule="auto" w:before="6"/>
        <w:ind w:right="0"/>
        <w:jc w:val="both"/>
      </w:pPr>
      <w:r>
        <w:rPr/>
        <w:t>ზუმბაძისათვის მატერიალური დახმარების გაწევის</w:t>
      </w:r>
      <w:r>
        <w:rPr>
          <w:spacing w:val="-18"/>
        </w:rPr>
        <w:t> </w:t>
      </w:r>
      <w:r>
        <w:rPr/>
        <w:t>მიზნით;</w:t>
      </w:r>
    </w:p>
    <w:p>
      <w:pPr>
        <w:pStyle w:val="BodyText"/>
        <w:spacing w:line="276" w:lineRule="auto" w:before="46"/>
        <w:ind w:right="121" w:firstLine="708"/>
        <w:jc w:val="both"/>
      </w:pPr>
      <w:r>
        <w:rPr/>
        <w:t>2018 წლის 3 მაისის #76 ბრძანების შესაბამისად 62,7 ათასი ლარი გამოიყო</w:t>
      </w:r>
      <w:r>
        <w:rPr>
          <w:spacing w:val="-7"/>
        </w:rPr>
        <w:t> </w:t>
      </w:r>
      <w:r>
        <w:rPr/>
        <w:t>სტიქიისა</w:t>
      </w:r>
      <w:r>
        <w:rPr>
          <w:w w:val="100"/>
        </w:rPr>
        <w:t> </w:t>
      </w:r>
      <w:r>
        <w:rPr/>
        <w:t>და ხანძრის შედეგად დაზარალებული ოჯახებისათვის დახმარების გაწევის</w:t>
      </w:r>
      <w:r>
        <w:rPr>
          <w:spacing w:val="-25"/>
        </w:rPr>
        <w:t> </w:t>
      </w:r>
      <w:r>
        <w:rPr/>
        <w:t>მიზნით;</w:t>
      </w:r>
    </w:p>
    <w:p>
      <w:pPr>
        <w:pStyle w:val="BodyText"/>
        <w:spacing w:line="276" w:lineRule="auto" w:before="0"/>
        <w:ind w:right="121" w:firstLine="708"/>
        <w:jc w:val="both"/>
      </w:pPr>
      <w:r>
        <w:rPr/>
        <w:t>2018 წლის 6 </w:t>
      </w:r>
      <w:r>
        <w:rPr>
          <w:position w:val="1"/>
        </w:rPr>
        <w:t>ივნისის </w:t>
      </w:r>
      <w:r>
        <w:rPr/>
        <w:t>#115 ბრძანების შესაბამისად 36,2 ათასი ლარი</w:t>
      </w:r>
      <w:r>
        <w:rPr>
          <w:spacing w:val="35"/>
        </w:rPr>
        <w:t> </w:t>
      </w:r>
      <w:r>
        <w:rPr/>
        <w:t>გამოიყო</w:t>
      </w:r>
      <w:r>
        <w:rPr>
          <w:w w:val="100"/>
        </w:rPr>
        <w:t> </w:t>
      </w:r>
      <w:r>
        <w:rPr/>
        <w:t>სტიქიისა და ხანძრის შედეგად დაზარალებული ოჯახებისათვის დახმარების</w:t>
      </w:r>
      <w:r>
        <w:rPr>
          <w:spacing w:val="2"/>
        </w:rPr>
        <w:t> </w:t>
      </w:r>
      <w:r>
        <w:rPr/>
        <w:t>გაწევის</w:t>
      </w:r>
      <w:r>
        <w:rPr>
          <w:w w:val="100"/>
        </w:rPr>
        <w:t> </w:t>
      </w:r>
      <w:r>
        <w:rPr/>
        <w:t>მიზნით;</w:t>
      </w:r>
    </w:p>
    <w:p>
      <w:pPr>
        <w:pStyle w:val="BodyText"/>
        <w:spacing w:line="315" w:lineRule="exact" w:before="0"/>
        <w:ind w:right="0" w:firstLine="708"/>
        <w:jc w:val="both"/>
      </w:pPr>
      <w:r>
        <w:rPr/>
        <w:t>2018</w:t>
      </w:r>
      <w:r>
        <w:rPr>
          <w:spacing w:val="43"/>
        </w:rPr>
        <w:t> </w:t>
      </w:r>
      <w:r>
        <w:rPr/>
        <w:t>წლის</w:t>
      </w:r>
      <w:r>
        <w:rPr>
          <w:spacing w:val="43"/>
        </w:rPr>
        <w:t> </w:t>
      </w:r>
      <w:r>
        <w:rPr/>
        <w:t>6</w:t>
      </w:r>
      <w:r>
        <w:rPr>
          <w:spacing w:val="29"/>
        </w:rPr>
        <w:t> </w:t>
      </w:r>
      <w:r>
        <w:rPr>
          <w:position w:val="2"/>
        </w:rPr>
        <w:t>ივნისის</w:t>
      </w:r>
      <w:r>
        <w:rPr>
          <w:spacing w:val="54"/>
          <w:position w:val="2"/>
        </w:rPr>
        <w:t> </w:t>
      </w:r>
      <w:r>
        <w:rPr/>
        <w:t>#116</w:t>
      </w:r>
      <w:r>
        <w:rPr>
          <w:spacing w:val="43"/>
        </w:rPr>
        <w:t> </w:t>
      </w:r>
      <w:r>
        <w:rPr/>
        <w:t>ბრძანების</w:t>
      </w:r>
      <w:r>
        <w:rPr>
          <w:spacing w:val="43"/>
        </w:rPr>
        <w:t> </w:t>
      </w:r>
      <w:r>
        <w:rPr/>
        <w:t>შესაბამისად</w:t>
      </w:r>
      <w:r>
        <w:rPr>
          <w:spacing w:val="43"/>
        </w:rPr>
        <w:t> </w:t>
      </w:r>
      <w:r>
        <w:rPr/>
        <w:t>0,9</w:t>
      </w:r>
      <w:r>
        <w:rPr>
          <w:spacing w:val="43"/>
        </w:rPr>
        <w:t> </w:t>
      </w:r>
      <w:r>
        <w:rPr/>
        <w:t>ათასი</w:t>
      </w:r>
      <w:r>
        <w:rPr>
          <w:spacing w:val="44"/>
        </w:rPr>
        <w:t> </w:t>
      </w:r>
      <w:r>
        <w:rPr/>
        <w:t>ლარი</w:t>
      </w:r>
      <w:r>
        <w:rPr>
          <w:spacing w:val="44"/>
        </w:rPr>
        <w:t> </w:t>
      </w:r>
      <w:r>
        <w:rPr/>
        <w:t>გამოიყო</w:t>
      </w:r>
      <w:r>
        <w:rPr>
          <w:spacing w:val="42"/>
        </w:rPr>
        <w:t> </w:t>
      </w:r>
      <w:r>
        <w:rPr/>
        <w:t>ირა</w:t>
      </w:r>
    </w:p>
    <w:p>
      <w:pPr>
        <w:pStyle w:val="BodyText"/>
        <w:spacing w:line="240" w:lineRule="auto" w:before="48"/>
        <w:ind w:right="0"/>
        <w:jc w:val="both"/>
      </w:pPr>
      <w:r>
        <w:rPr/>
        <w:t>მიქელაძისათვის სამედიცინო მომსახურების ხარჯების დაფინანსების</w:t>
      </w:r>
      <w:r>
        <w:rPr>
          <w:spacing w:val="-24"/>
        </w:rPr>
        <w:t> </w:t>
      </w:r>
      <w:r>
        <w:rPr/>
        <w:t>მიზნით;</w:t>
      </w:r>
    </w:p>
    <w:p>
      <w:pPr>
        <w:pStyle w:val="BodyText"/>
        <w:spacing w:line="276" w:lineRule="auto" w:before="36"/>
        <w:ind w:right="118" w:firstLine="708"/>
        <w:jc w:val="both"/>
      </w:pPr>
      <w:r>
        <w:rPr/>
        <w:t>2018 წლის 26 </w:t>
      </w:r>
      <w:r>
        <w:rPr>
          <w:position w:val="1"/>
        </w:rPr>
        <w:t>ივნისის </w:t>
      </w:r>
      <w:r>
        <w:rPr/>
        <w:t>#133 ბრძანების შესაბამისად 6,0 ათასი ლარი</w:t>
      </w:r>
      <w:r>
        <w:rPr>
          <w:spacing w:val="37"/>
        </w:rPr>
        <w:t> </w:t>
      </w:r>
      <w:r>
        <w:rPr/>
        <w:t>გამოიყო</w:t>
      </w:r>
      <w:r>
        <w:rPr>
          <w:w w:val="100"/>
        </w:rPr>
        <w:t> </w:t>
      </w:r>
      <w:r>
        <w:rPr/>
        <w:t>ბათუმის შოთა რუსთაველის სახელმწიფო უნივერსიტეტის ემერიტუსი</w:t>
      </w:r>
      <w:r>
        <w:rPr>
          <w:spacing w:val="2"/>
        </w:rPr>
        <w:t> </w:t>
      </w:r>
      <w:r>
        <w:rPr/>
        <w:t>პროფესორის,</w:t>
      </w:r>
      <w:r>
        <w:rPr>
          <w:w w:val="100"/>
        </w:rPr>
        <w:t> </w:t>
      </w:r>
      <w:r>
        <w:rPr/>
        <w:t>საქართველოს მეცნიერებათა ეროვნული აკადემიის ივანე ჯავახიშვილის</w:t>
      </w:r>
      <w:r>
        <w:rPr>
          <w:spacing w:val="24"/>
        </w:rPr>
        <w:t> </w:t>
      </w:r>
      <w:r>
        <w:rPr/>
        <w:t>პრემიის</w:t>
      </w:r>
      <w:r>
        <w:rPr>
          <w:w w:val="100"/>
        </w:rPr>
        <w:t> </w:t>
      </w:r>
      <w:r>
        <w:rPr/>
        <w:t>ლაურეატის, მერი ცინცაძის დაკრძალვის ხარჯების დასაფარავად</w:t>
      </w:r>
      <w:r>
        <w:rPr>
          <w:spacing w:val="29"/>
        </w:rPr>
        <w:t> </w:t>
      </w:r>
      <w:r>
        <w:rPr/>
        <w:t>ოჯახისათვის</w:t>
      </w:r>
      <w:r>
        <w:rPr/>
        <w:t> მატერიალური დახმარების გაწევის</w:t>
      </w:r>
      <w:r>
        <w:rPr>
          <w:spacing w:val="-13"/>
        </w:rPr>
        <w:t> </w:t>
      </w:r>
      <w:r>
        <w:rPr/>
        <w:t>მიზნით.</w:t>
      </w:r>
    </w:p>
    <w:p>
      <w:pPr>
        <w:pStyle w:val="BodyText"/>
        <w:spacing w:line="276" w:lineRule="auto" w:before="0"/>
        <w:ind w:right="118" w:firstLine="708"/>
        <w:jc w:val="both"/>
      </w:pPr>
      <w:r>
        <w:rPr/>
        <w:t>2018 წლის 10 ივლისის #144 ბრძანების შესაბამისად 45,0 ათასი ლარი</w:t>
      </w:r>
      <w:r>
        <w:rPr>
          <w:spacing w:val="47"/>
        </w:rPr>
        <w:t> </w:t>
      </w:r>
      <w:r>
        <w:rPr/>
        <w:t>გამოიყო</w:t>
      </w:r>
      <w:r>
        <w:rPr>
          <w:w w:val="100"/>
        </w:rPr>
        <w:t> </w:t>
      </w:r>
      <w:r>
        <w:rPr/>
        <w:t>სტიქიისა და ხანძრის შედეგად დაზარალებული ოჯახებისათვის დახმარების</w:t>
      </w:r>
      <w:r>
        <w:rPr>
          <w:spacing w:val="3"/>
        </w:rPr>
        <w:t> </w:t>
      </w:r>
      <w:r>
        <w:rPr/>
        <w:t>გაწევის</w:t>
      </w:r>
      <w:r>
        <w:rPr>
          <w:w w:val="100"/>
        </w:rPr>
        <w:t> </w:t>
      </w:r>
      <w:r>
        <w:rPr/>
        <w:t>მიზნით;</w:t>
      </w:r>
    </w:p>
    <w:p>
      <w:pPr>
        <w:pStyle w:val="BodyText"/>
        <w:spacing w:line="273" w:lineRule="auto" w:before="0"/>
        <w:ind w:right="118" w:firstLine="708"/>
        <w:jc w:val="both"/>
      </w:pPr>
      <w:r>
        <w:rPr/>
        <w:t>2018 წლის 6 </w:t>
      </w:r>
      <w:r>
        <w:rPr>
          <w:position w:val="1"/>
        </w:rPr>
        <w:t>აგვისტოს </w:t>
      </w:r>
      <w:r>
        <w:rPr/>
        <w:t>#156 ბრძანების შესაბამისად 6,0 ათასი ლარი გამოიყო</w:t>
      </w:r>
      <w:r>
        <w:rPr>
          <w:spacing w:val="11"/>
        </w:rPr>
        <w:t> </w:t>
      </w:r>
      <w:r>
        <w:rPr/>
        <w:t>მარო</w:t>
      </w:r>
      <w:r>
        <w:rPr>
          <w:w w:val="100"/>
        </w:rPr>
        <w:t> </w:t>
      </w:r>
      <w:r>
        <w:rPr/>
        <w:t>ზოიძისა და ნანული ჭაღალიძისათვის მატერიალური დახმარების გაწევის</w:t>
      </w:r>
      <w:r>
        <w:rPr>
          <w:spacing w:val="-26"/>
        </w:rPr>
        <w:t> </w:t>
      </w:r>
      <w:r>
        <w:rPr/>
        <w:t>მიზნით;</w:t>
      </w:r>
    </w:p>
    <w:p>
      <w:pPr>
        <w:pStyle w:val="BodyText"/>
        <w:spacing w:line="240" w:lineRule="auto" w:before="4"/>
        <w:ind w:left="814" w:right="99"/>
        <w:jc w:val="left"/>
      </w:pPr>
      <w:r>
        <w:rPr/>
        <w:t>2018</w:t>
      </w:r>
      <w:r>
        <w:rPr>
          <w:spacing w:val="18"/>
        </w:rPr>
        <w:t> </w:t>
      </w:r>
      <w:r>
        <w:rPr/>
        <w:t>წლის</w:t>
      </w:r>
      <w:r>
        <w:rPr>
          <w:spacing w:val="18"/>
        </w:rPr>
        <w:t> </w:t>
      </w:r>
      <w:r>
        <w:rPr/>
        <w:t>24</w:t>
      </w:r>
      <w:r>
        <w:rPr>
          <w:spacing w:val="16"/>
        </w:rPr>
        <w:t> </w:t>
      </w:r>
      <w:r>
        <w:rPr/>
        <w:t>აგვისტოს</w:t>
      </w:r>
      <w:r>
        <w:rPr>
          <w:spacing w:val="20"/>
        </w:rPr>
        <w:t> </w:t>
      </w:r>
      <w:r>
        <w:rPr/>
        <w:t>#167</w:t>
      </w:r>
      <w:r>
        <w:rPr>
          <w:spacing w:val="18"/>
        </w:rPr>
        <w:t> </w:t>
      </w:r>
      <w:r>
        <w:rPr/>
        <w:t>ბრძანების</w:t>
      </w:r>
      <w:r>
        <w:rPr>
          <w:spacing w:val="17"/>
        </w:rPr>
        <w:t> </w:t>
      </w:r>
      <w:r>
        <w:rPr/>
        <w:t>შესაბამისად</w:t>
      </w:r>
      <w:r>
        <w:rPr>
          <w:spacing w:val="18"/>
        </w:rPr>
        <w:t> </w:t>
      </w:r>
      <w:r>
        <w:rPr/>
        <w:t>2</w:t>
      </w:r>
      <w:r>
        <w:rPr>
          <w:spacing w:val="18"/>
        </w:rPr>
        <w:t> </w:t>
      </w:r>
      <w:r>
        <w:rPr/>
        <w:t>700,0</w:t>
      </w:r>
      <w:r>
        <w:rPr>
          <w:spacing w:val="18"/>
        </w:rPr>
        <w:t> </w:t>
      </w:r>
      <w:r>
        <w:rPr/>
        <w:t>ათასი</w:t>
      </w:r>
      <w:r>
        <w:rPr>
          <w:spacing w:val="19"/>
        </w:rPr>
        <w:t> </w:t>
      </w:r>
      <w:r>
        <w:rPr/>
        <w:t>ლარი</w:t>
      </w:r>
      <w:r>
        <w:rPr>
          <w:spacing w:val="19"/>
        </w:rPr>
        <w:t> </w:t>
      </w:r>
      <w:r>
        <w:rPr/>
        <w:t>გამოიყო</w:t>
      </w:r>
    </w:p>
    <w:p>
      <w:pPr>
        <w:pStyle w:val="BodyText"/>
        <w:spacing w:line="276" w:lineRule="auto" w:before="46"/>
        <w:ind w:right="118"/>
        <w:jc w:val="both"/>
      </w:pPr>
      <w:r>
        <w:rPr/>
        <w:t>„საქართველოს ჭადრაკის განვითარების სახელმწიფო პროგრამის დამტკიცების</w:t>
      </w:r>
      <w:r>
        <w:rPr>
          <w:spacing w:val="48"/>
        </w:rPr>
        <w:t> </w:t>
      </w:r>
      <w:r>
        <w:rPr/>
        <w:t>შესახებ“</w:t>
      </w:r>
      <w:r>
        <w:rPr>
          <w:w w:val="99"/>
        </w:rPr>
        <w:t> </w:t>
      </w:r>
      <w:r>
        <w:rPr/>
        <w:t>საქართველოს  მთავრობის  2014  წლის  30 დეკემბრის  #748  დადგენილებაში</w:t>
      </w:r>
      <w:r>
        <w:rPr>
          <w:spacing w:val="-17"/>
        </w:rPr>
        <w:t> </w:t>
      </w:r>
      <w:r>
        <w:rPr/>
        <w:t>ცვლილების</w:t>
      </w:r>
    </w:p>
    <w:p>
      <w:pPr>
        <w:pStyle w:val="BodyText"/>
        <w:spacing w:line="276" w:lineRule="auto" w:before="1"/>
        <w:ind w:right="117"/>
        <w:jc w:val="both"/>
      </w:pPr>
      <w:r>
        <w:rPr/>
        <w:t>შეტანის თაობაზე“ საქართველოს მთავრობის 2018 წლის 17 აგვისტოს</w:t>
      </w:r>
      <w:r>
        <w:rPr>
          <w:spacing w:val="12"/>
        </w:rPr>
        <w:t> </w:t>
      </w:r>
      <w:r>
        <w:rPr/>
        <w:t>#427</w:t>
      </w:r>
      <w:r>
        <w:rPr>
          <w:w w:val="100"/>
        </w:rPr>
        <w:t> </w:t>
      </w:r>
      <w:r>
        <w:rPr/>
        <w:t>დადგენილების შესაბამისად, ბათუმის საერთაშორისო აეროპორტში</w:t>
      </w:r>
      <w:r>
        <w:rPr>
          <w:spacing w:val="14"/>
        </w:rPr>
        <w:t> </w:t>
      </w:r>
      <w:r>
        <w:rPr/>
        <w:t>ჩამოსული</w:t>
      </w:r>
      <w:r>
        <w:rPr>
          <w:w w:val="100"/>
        </w:rPr>
        <w:t> </w:t>
      </w:r>
      <w:r>
        <w:rPr/>
        <w:t>სტუმრების შეუფერხებელი და თანამედროვე სტანდარტების შესატყვისი</w:t>
      </w:r>
      <w:r>
        <w:rPr>
          <w:spacing w:val="26"/>
        </w:rPr>
        <w:t> </w:t>
      </w:r>
      <w:r>
        <w:rPr/>
        <w:t>მომსახურების</w:t>
      </w:r>
      <w:r>
        <w:rPr>
          <w:w w:val="100"/>
        </w:rPr>
        <w:t> </w:t>
      </w:r>
      <w:r>
        <w:rPr/>
        <w:t>უზრუნველსაყოფად;</w:t>
      </w:r>
    </w:p>
    <w:p>
      <w:pPr>
        <w:pStyle w:val="BodyText"/>
        <w:spacing w:line="273" w:lineRule="auto" w:before="0"/>
        <w:ind w:right="118" w:firstLine="708"/>
        <w:jc w:val="both"/>
      </w:pPr>
      <w:r>
        <w:rPr/>
        <w:t>2018 წლის 27 </w:t>
      </w:r>
      <w:r>
        <w:rPr>
          <w:position w:val="1"/>
        </w:rPr>
        <w:t>აგვისტოს </w:t>
      </w:r>
      <w:r>
        <w:rPr/>
        <w:t>#168 ბრძანების შესაბამისად 5,0 ათასი ლარი</w:t>
      </w:r>
      <w:r>
        <w:rPr>
          <w:spacing w:val="26"/>
        </w:rPr>
        <w:t> </w:t>
      </w:r>
      <w:r>
        <w:rPr/>
        <w:t>გამოიყო</w:t>
      </w:r>
      <w:r>
        <w:rPr>
          <w:w w:val="100"/>
        </w:rPr>
        <w:t> </w:t>
      </w:r>
      <w:r>
        <w:rPr/>
        <w:t>გუგული ქოქოლაძისათვის მატერიალური დახმარების გაწევის</w:t>
      </w:r>
      <w:r>
        <w:rPr>
          <w:spacing w:val="-21"/>
        </w:rPr>
        <w:t> </w:t>
      </w:r>
      <w:r>
        <w:rPr/>
        <w:t>მიზნით.</w:t>
      </w:r>
    </w:p>
    <w:p>
      <w:pPr>
        <w:spacing w:line="240" w:lineRule="auto" w:before="11"/>
        <w:rPr>
          <w:rFonts w:ascii="Sylfaen" w:hAnsi="Sylfaen" w:cs="Sylfaen" w:eastAsia="Sylfaen"/>
          <w:sz w:val="27"/>
          <w:szCs w:val="27"/>
        </w:rPr>
      </w:pPr>
    </w:p>
    <w:p>
      <w:pPr>
        <w:pStyle w:val="Heading1"/>
        <w:spacing w:line="276" w:lineRule="auto"/>
        <w:ind w:right="123"/>
        <w:jc w:val="both"/>
        <w:rPr>
          <w:b w:val="0"/>
          <w:bCs w:val="0"/>
        </w:rPr>
      </w:pPr>
      <w:r>
        <w:rPr/>
        <w:t>ადგილობრივ</w:t>
      </w:r>
      <w:r>
        <w:rPr>
          <w:spacing w:val="53"/>
        </w:rPr>
        <w:t> </w:t>
      </w:r>
      <w:r>
        <w:rPr/>
        <w:t>თვითმმართველ</w:t>
      </w:r>
      <w:r>
        <w:rPr>
          <w:spacing w:val="54"/>
        </w:rPr>
        <w:t> </w:t>
      </w:r>
      <w:r>
        <w:rPr/>
        <w:t>ერთეულებზე</w:t>
      </w:r>
      <w:r>
        <w:rPr>
          <w:spacing w:val="53"/>
        </w:rPr>
        <w:t> </w:t>
      </w:r>
      <w:r>
        <w:rPr/>
        <w:t>გადასაცემი</w:t>
      </w:r>
      <w:r>
        <w:rPr>
          <w:spacing w:val="54"/>
        </w:rPr>
        <w:t> </w:t>
      </w:r>
      <w:r>
        <w:rPr/>
        <w:t>კაპიტალური</w:t>
      </w:r>
      <w:r>
        <w:rPr>
          <w:spacing w:val="51"/>
        </w:rPr>
        <w:t> </w:t>
      </w:r>
      <w:r>
        <w:rPr/>
        <w:t>ფინანსური</w:t>
      </w:r>
      <w:r>
        <w:rPr>
          <w:spacing w:val="-55"/>
        </w:rPr>
        <w:t> </w:t>
      </w:r>
      <w:r>
        <w:rPr>
          <w:spacing w:val="-55"/>
        </w:rPr>
      </w:r>
      <w:r>
        <w:rPr/>
        <w:t>დახმარება</w:t>
      </w:r>
      <w:r>
        <w:rPr>
          <w:b w:val="0"/>
          <w:bCs w:val="0"/>
        </w:rPr>
      </w:r>
    </w:p>
    <w:p>
      <w:pPr>
        <w:spacing w:line="240" w:lineRule="auto" w:before="8"/>
        <w:rPr>
          <w:rFonts w:ascii="Sylfaen" w:hAnsi="Sylfaen" w:cs="Sylfaen" w:eastAsia="Sylfaen"/>
          <w:b/>
          <w:bCs/>
          <w:sz w:val="27"/>
          <w:szCs w:val="27"/>
        </w:rPr>
      </w:pPr>
    </w:p>
    <w:p>
      <w:pPr>
        <w:pStyle w:val="BodyText"/>
        <w:spacing w:line="276" w:lineRule="auto" w:before="0"/>
        <w:ind w:right="119"/>
        <w:jc w:val="both"/>
      </w:pPr>
      <w:r>
        <w:rPr/>
        <w:t>აჭარის ავტონომიური რესპუბლიკის რესპუბლიკური ბიუჯეტიდან 2018 წლის</w:t>
      </w:r>
      <w:r>
        <w:rPr>
          <w:spacing w:val="35"/>
        </w:rPr>
        <w:t> </w:t>
      </w:r>
      <w:r>
        <w:rPr/>
        <w:t>ცხრა</w:t>
      </w:r>
      <w:r>
        <w:rPr>
          <w:w w:val="100"/>
        </w:rPr>
        <w:t> </w:t>
      </w:r>
      <w:r>
        <w:rPr/>
        <w:t>თვეში ადგილობრივი თვითმმართველი ერთეულებზე გადასაცემი</w:t>
      </w:r>
      <w:r>
        <w:rPr>
          <w:spacing w:val="26"/>
        </w:rPr>
        <w:t> </w:t>
      </w:r>
      <w:r>
        <w:rPr/>
        <w:t>კაპიტალური</w:t>
      </w:r>
      <w:r>
        <w:rPr>
          <w:w w:val="100"/>
        </w:rPr>
        <w:t> </w:t>
      </w:r>
      <w:r>
        <w:rPr/>
        <w:t>ფინანსური დახმარების დაზუსტებულმა გეგმამ შეადგინა 44 658,0 ათასი ლარი,</w:t>
      </w:r>
      <w:r>
        <w:rPr>
          <w:spacing w:val="8"/>
        </w:rPr>
        <w:t> </w:t>
      </w:r>
      <w:r>
        <w:rPr/>
        <w:t>საიდანაც</w:t>
      </w:r>
      <w:r>
        <w:rPr>
          <w:w w:val="99"/>
        </w:rPr>
        <w:t> </w:t>
      </w:r>
      <w:r>
        <w:rPr/>
        <w:t>გახარჯულია 37 779,9 ათასი ლარი, რაც გეგმის 84,6</w:t>
      </w:r>
      <w:r>
        <w:rPr>
          <w:spacing w:val="-19"/>
        </w:rPr>
        <w:t> </w:t>
      </w:r>
      <w:r>
        <w:rPr/>
        <w:t>პროცენტია.</w:t>
      </w:r>
    </w:p>
    <w:p>
      <w:pPr>
        <w:spacing w:after="0" w:line="276" w:lineRule="auto"/>
        <w:jc w:val="both"/>
        <w:sectPr>
          <w:footerReference w:type="default" r:id="rId14"/>
          <w:pgSz w:w="11910" w:h="16840"/>
          <w:pgMar w:footer="744" w:header="0" w:top="580" w:bottom="940" w:left="1060" w:right="800"/>
          <w:pgNumType w:start="8"/>
        </w:sectPr>
      </w:pPr>
    </w:p>
    <w:p>
      <w:pPr>
        <w:pStyle w:val="Heading1"/>
        <w:spacing w:line="276" w:lineRule="auto" w:before="18"/>
        <w:ind w:right="122"/>
        <w:jc w:val="both"/>
        <w:rPr>
          <w:b w:val="0"/>
          <w:bCs w:val="0"/>
        </w:rPr>
      </w:pPr>
      <w:r>
        <w:rPr/>
        <w:t>ადგილობრივ</w:t>
      </w:r>
      <w:r>
        <w:rPr>
          <w:spacing w:val="57"/>
        </w:rPr>
        <w:t> </w:t>
      </w:r>
      <w:r>
        <w:rPr/>
        <w:t>თვითმმართველ</w:t>
      </w:r>
      <w:r>
        <w:rPr>
          <w:spacing w:val="59"/>
        </w:rPr>
        <w:t> </w:t>
      </w:r>
      <w:r>
        <w:rPr/>
        <w:t>ერთეულებზე</w:t>
      </w:r>
      <w:r>
        <w:rPr>
          <w:spacing w:val="1"/>
        </w:rPr>
        <w:t> </w:t>
      </w:r>
      <w:r>
        <w:rPr/>
        <w:t>გადასაცემი</w:t>
      </w:r>
      <w:r>
        <w:rPr>
          <w:spacing w:val="57"/>
        </w:rPr>
        <w:t> </w:t>
      </w:r>
      <w:r>
        <w:rPr/>
        <w:t>სპეციალური</w:t>
      </w:r>
      <w:r>
        <w:rPr>
          <w:spacing w:val="56"/>
        </w:rPr>
        <w:t> </w:t>
      </w:r>
      <w:r>
        <w:rPr/>
        <w:t>ფინანსური</w:t>
      </w:r>
      <w:r>
        <w:rPr>
          <w:spacing w:val="-56"/>
        </w:rPr>
        <w:t> </w:t>
      </w:r>
      <w:r>
        <w:rPr>
          <w:spacing w:val="-56"/>
        </w:rPr>
      </w:r>
      <w:r>
        <w:rPr/>
        <w:t>დახმარება</w:t>
      </w:r>
      <w:r>
        <w:rPr>
          <w:b w:val="0"/>
          <w:bCs w:val="0"/>
        </w:rPr>
      </w:r>
    </w:p>
    <w:p>
      <w:pPr>
        <w:spacing w:line="240" w:lineRule="auto" w:before="8"/>
        <w:rPr>
          <w:rFonts w:ascii="Sylfaen" w:hAnsi="Sylfaen" w:cs="Sylfaen" w:eastAsia="Sylfaen"/>
          <w:b/>
          <w:bCs/>
          <w:sz w:val="27"/>
          <w:szCs w:val="27"/>
        </w:rPr>
      </w:pPr>
    </w:p>
    <w:p>
      <w:pPr>
        <w:pStyle w:val="BodyText"/>
        <w:spacing w:line="276" w:lineRule="auto" w:before="0"/>
        <w:ind w:right="117"/>
        <w:jc w:val="both"/>
      </w:pPr>
      <w:r>
        <w:rPr/>
        <w:t>აჭარის ავტონომიური რესპუბლიკის რესპუბლიკური ბიუჯეტიდან 2018 წლის</w:t>
      </w:r>
      <w:r>
        <w:rPr>
          <w:spacing w:val="35"/>
        </w:rPr>
        <w:t> </w:t>
      </w:r>
      <w:r>
        <w:rPr/>
        <w:t>ცხრა</w:t>
      </w:r>
      <w:r>
        <w:rPr>
          <w:w w:val="100"/>
        </w:rPr>
        <w:t> </w:t>
      </w:r>
      <w:r>
        <w:rPr/>
        <w:t>თვეში ადგილობრივი თვითმმართველი ერთეულებზე გადასაცემი</w:t>
      </w:r>
      <w:r>
        <w:rPr>
          <w:spacing w:val="45"/>
        </w:rPr>
        <w:t> </w:t>
      </w:r>
      <w:r>
        <w:rPr/>
        <w:t>სპეციალური</w:t>
      </w:r>
      <w:r>
        <w:rPr>
          <w:w w:val="100"/>
        </w:rPr>
        <w:t> </w:t>
      </w:r>
      <w:r>
        <w:rPr/>
        <w:t>ფინანსური დახმარების დაზუსტებულმა გეგმამ შეადგინა 4 387,4 ათასი ლარი,</w:t>
      </w:r>
      <w:r>
        <w:rPr>
          <w:spacing w:val="9"/>
        </w:rPr>
        <w:t> </w:t>
      </w:r>
      <w:r>
        <w:rPr/>
        <w:t>საიდანაც</w:t>
      </w:r>
      <w:r>
        <w:rPr>
          <w:w w:val="99"/>
        </w:rPr>
        <w:t> </w:t>
      </w:r>
      <w:r>
        <w:rPr/>
        <w:t>გახარჯულია 4 124,3 ათასი ლარი, რაც გეგმის 94,0</w:t>
      </w:r>
      <w:r>
        <w:rPr>
          <w:spacing w:val="-21"/>
        </w:rPr>
        <w:t> </w:t>
      </w:r>
      <w:r>
        <w:rPr/>
        <w:t>პროცენტია.</w:t>
      </w:r>
    </w:p>
    <w:p>
      <w:pPr>
        <w:spacing w:line="240" w:lineRule="auto" w:before="6"/>
        <w:rPr>
          <w:rFonts w:ascii="Sylfaen" w:hAnsi="Sylfaen" w:cs="Sylfaen" w:eastAsia="Sylfaen"/>
          <w:sz w:val="27"/>
          <w:szCs w:val="27"/>
        </w:rPr>
      </w:pPr>
    </w:p>
    <w:p>
      <w:pPr>
        <w:pStyle w:val="Heading1"/>
        <w:spacing w:line="276" w:lineRule="auto"/>
        <w:ind w:right="123"/>
        <w:jc w:val="both"/>
        <w:rPr>
          <w:b w:val="0"/>
          <w:bCs w:val="0"/>
        </w:rPr>
      </w:pPr>
      <w:r>
        <w:rPr/>
        <w:t>სახელმწიფოს</w:t>
      </w:r>
      <w:r>
        <w:rPr>
          <w:spacing w:val="48"/>
        </w:rPr>
        <w:t> </w:t>
      </w:r>
      <w:r>
        <w:rPr/>
        <w:t>წილობრივი</w:t>
      </w:r>
      <w:r>
        <w:rPr>
          <w:spacing w:val="51"/>
        </w:rPr>
        <w:t> </w:t>
      </w:r>
      <w:r>
        <w:rPr/>
        <w:t>მონაწილეობით</w:t>
      </w:r>
      <w:r>
        <w:rPr>
          <w:spacing w:val="48"/>
        </w:rPr>
        <w:t> </w:t>
      </w:r>
      <w:r>
        <w:rPr/>
        <w:t>დაფუძნებული</w:t>
      </w:r>
      <w:r>
        <w:rPr>
          <w:spacing w:val="51"/>
        </w:rPr>
        <w:t> </w:t>
      </w:r>
      <w:r>
        <w:rPr/>
        <w:t>კერძო</w:t>
      </w:r>
      <w:r>
        <w:rPr>
          <w:spacing w:val="48"/>
        </w:rPr>
        <w:t> </w:t>
      </w:r>
      <w:r>
        <w:rPr/>
        <w:t>სამართლის</w:t>
      </w:r>
      <w:r>
        <w:rPr>
          <w:spacing w:val="-57"/>
        </w:rPr>
        <w:t> </w:t>
      </w:r>
      <w:r>
        <w:rPr>
          <w:spacing w:val="-57"/>
        </w:rPr>
      </w:r>
      <w:r>
        <w:rPr/>
        <w:t>იურიდიული პირების საწესდებო კაპიტალის </w:t>
      </w:r>
      <w:r>
        <w:rPr>
          <w:spacing w:val="34"/>
        </w:rPr>
        <w:t> </w:t>
      </w:r>
      <w:r>
        <w:rPr/>
        <w:t>ზრდა</w:t>
      </w:r>
      <w:r>
        <w:rPr>
          <w:b w:val="0"/>
          <w:bCs w:val="0"/>
        </w:rPr>
      </w:r>
    </w:p>
    <w:p>
      <w:pPr>
        <w:spacing w:line="240" w:lineRule="auto" w:before="8"/>
        <w:rPr>
          <w:rFonts w:ascii="Sylfaen" w:hAnsi="Sylfaen" w:cs="Sylfaen" w:eastAsia="Sylfaen"/>
          <w:b/>
          <w:bCs/>
          <w:sz w:val="27"/>
          <w:szCs w:val="27"/>
        </w:rPr>
      </w:pPr>
    </w:p>
    <w:p>
      <w:pPr>
        <w:pStyle w:val="BodyText"/>
        <w:spacing w:line="276" w:lineRule="auto" w:before="0"/>
        <w:ind w:right="119"/>
        <w:jc w:val="both"/>
      </w:pPr>
      <w:r>
        <w:rPr/>
        <w:t>საანგარიშო პერიოდში განხორციელდა შპს  „სტადიონის“  საწესდებო  კაპიტალის</w:t>
      </w:r>
      <w:r>
        <w:rPr>
          <w:spacing w:val="-14"/>
        </w:rPr>
        <w:t> </w:t>
      </w:r>
      <w:r>
        <w:rPr/>
        <w:t>ზრდა</w:t>
      </w:r>
      <w:r>
        <w:rPr>
          <w:w w:val="100"/>
        </w:rPr>
        <w:t> </w:t>
      </w:r>
      <w:r>
        <w:rPr/>
        <w:t>36 087,2 ათასი ლარით და სს „აჭარის წყლის ალიანსის“ საწესდებო კაპიტალის ზრდა</w:t>
      </w:r>
      <w:r>
        <w:rPr>
          <w:spacing w:val="21"/>
        </w:rPr>
        <w:t> </w:t>
      </w:r>
      <w:r>
        <w:rPr/>
        <w:t>67,6</w:t>
      </w:r>
      <w:r>
        <w:rPr>
          <w:w w:val="100"/>
        </w:rPr>
        <w:t> </w:t>
      </w:r>
      <w:r>
        <w:rPr/>
        <w:t>ათასი</w:t>
      </w:r>
      <w:r>
        <w:rPr>
          <w:spacing w:val="-5"/>
        </w:rPr>
        <w:t> </w:t>
      </w:r>
      <w:r>
        <w:rPr/>
        <w:t>ლარით.</w:t>
      </w:r>
    </w:p>
    <w:p>
      <w:pPr>
        <w:spacing w:line="240" w:lineRule="auto" w:before="8"/>
        <w:rPr>
          <w:rFonts w:ascii="Sylfaen" w:hAnsi="Sylfaen" w:cs="Sylfaen" w:eastAsia="Sylfaen"/>
          <w:sz w:val="27"/>
          <w:szCs w:val="27"/>
        </w:rPr>
      </w:pPr>
    </w:p>
    <w:p>
      <w:pPr>
        <w:pStyle w:val="Heading1"/>
        <w:spacing w:line="240" w:lineRule="auto"/>
        <w:ind w:right="0"/>
        <w:jc w:val="both"/>
        <w:rPr>
          <w:b w:val="0"/>
          <w:bCs w:val="0"/>
        </w:rPr>
      </w:pPr>
      <w:r>
        <w:rPr/>
        <w:t>სესხების მომსახურების </w:t>
      </w:r>
      <w:r>
        <w:rPr>
          <w:spacing w:val="3"/>
        </w:rPr>
        <w:t> </w:t>
      </w:r>
      <w:r>
        <w:rPr/>
        <w:t>ხარჯები</w:t>
      </w:r>
      <w:r>
        <w:rPr>
          <w:b w:val="0"/>
          <w:bCs w:val="0"/>
        </w:rPr>
      </w:r>
    </w:p>
    <w:p>
      <w:pPr>
        <w:spacing w:line="240" w:lineRule="auto" w:before="1"/>
        <w:rPr>
          <w:rFonts w:ascii="Sylfaen" w:hAnsi="Sylfaen" w:cs="Sylfaen" w:eastAsia="Sylfaen"/>
          <w:b/>
          <w:bCs/>
          <w:sz w:val="31"/>
          <w:szCs w:val="31"/>
        </w:rPr>
      </w:pPr>
    </w:p>
    <w:p>
      <w:pPr>
        <w:pStyle w:val="BodyText"/>
        <w:spacing w:line="276" w:lineRule="auto" w:before="0"/>
        <w:ind w:right="118"/>
        <w:jc w:val="both"/>
      </w:pPr>
      <w:r>
        <w:rPr/>
        <w:t>საანგარიშო პერიოდში გადახდილი იქნა აჭარის მყარი ნარჩენების </w:t>
      </w:r>
      <w:r>
        <w:rPr>
          <w:spacing w:val="1"/>
        </w:rPr>
        <w:t> </w:t>
      </w:r>
      <w:r>
        <w:rPr/>
        <w:t>მართვის</w:t>
      </w:r>
      <w:r>
        <w:rPr>
          <w:w w:val="100"/>
        </w:rPr>
        <w:t> </w:t>
      </w:r>
      <w:r>
        <w:rPr/>
        <w:t>მომსახურების გაუმჯობესება და გაფართოებისათვის ევროპის რეკონსტრუქციისა</w:t>
      </w:r>
      <w:r>
        <w:rPr>
          <w:spacing w:val="3"/>
        </w:rPr>
        <w:t> </w:t>
      </w:r>
      <w:r>
        <w:rPr/>
        <w:t>და</w:t>
      </w:r>
      <w:r>
        <w:rPr>
          <w:w w:val="100"/>
        </w:rPr>
        <w:t> </w:t>
      </w:r>
      <w:r>
        <w:rPr/>
        <w:t>განვითარების ბანკიდან (EBRD) მიღებული სესხების მომსახურების ხარჯები 46,1</w:t>
      </w:r>
      <w:r>
        <w:rPr>
          <w:spacing w:val="24"/>
        </w:rPr>
        <w:t> </w:t>
      </w:r>
      <w:r>
        <w:rPr/>
        <w:t>ათასი</w:t>
      </w:r>
      <w:r>
        <w:rPr>
          <w:w w:val="100"/>
        </w:rPr>
        <w:t> </w:t>
      </w:r>
      <w:r>
        <w:rPr/>
        <w:t>ლარის ოდენობით და კომუნალური ინფრასტრუქტურის</w:t>
      </w:r>
      <w:r>
        <w:rPr>
          <w:spacing w:val="41"/>
        </w:rPr>
        <w:t> </w:t>
      </w:r>
      <w:r>
        <w:rPr/>
        <w:t>დაწესებულებათა</w:t>
      </w:r>
      <w:r>
        <w:rPr>
          <w:w w:val="100"/>
        </w:rPr>
        <w:t> </w:t>
      </w:r>
      <w:r>
        <w:rPr/>
        <w:t>რეაბილიტაციისათვის გერმანიის რეკონსტრუქციის საკრედიტო ბანკიდან</w:t>
      </w:r>
      <w:r>
        <w:rPr>
          <w:spacing w:val="22"/>
        </w:rPr>
        <w:t> </w:t>
      </w:r>
      <w:r>
        <w:rPr/>
        <w:t>(KFW)</w:t>
      </w:r>
      <w:r>
        <w:rPr>
          <w:w w:val="100"/>
        </w:rPr>
        <w:t> </w:t>
      </w:r>
      <w:r>
        <w:rPr/>
        <w:t>მიღებული სესხის მომსახურების ხარჯები 139,3 ათასი</w:t>
      </w:r>
      <w:r>
        <w:rPr>
          <w:spacing w:val="-11"/>
        </w:rPr>
        <w:t> </w:t>
      </w:r>
      <w:r>
        <w:rPr/>
        <w:t>ლარი.</w:t>
      </w:r>
    </w:p>
    <w:p>
      <w:pPr>
        <w:spacing w:line="240" w:lineRule="auto" w:before="8"/>
        <w:rPr>
          <w:rFonts w:ascii="Sylfaen" w:hAnsi="Sylfaen" w:cs="Sylfaen" w:eastAsia="Sylfaen"/>
          <w:sz w:val="27"/>
          <w:szCs w:val="27"/>
        </w:rPr>
      </w:pPr>
    </w:p>
    <w:p>
      <w:pPr>
        <w:pStyle w:val="Heading1"/>
        <w:spacing w:line="240" w:lineRule="auto"/>
        <w:ind w:right="0"/>
        <w:jc w:val="both"/>
        <w:rPr>
          <w:b w:val="0"/>
          <w:bCs w:val="0"/>
        </w:rPr>
      </w:pPr>
      <w:r>
        <w:rPr/>
        <w:t>უცხოეთიდან  მიღებული სესხების</w:t>
      </w:r>
      <w:r>
        <w:rPr>
          <w:spacing w:val="29"/>
        </w:rPr>
        <w:t> </w:t>
      </w:r>
      <w:r>
        <w:rPr/>
        <w:t>დაბრუნება</w:t>
      </w:r>
      <w:r>
        <w:rPr>
          <w:b w:val="0"/>
          <w:bCs w:val="0"/>
        </w:rPr>
      </w:r>
    </w:p>
    <w:p>
      <w:pPr>
        <w:spacing w:line="240" w:lineRule="auto" w:before="1"/>
        <w:rPr>
          <w:rFonts w:ascii="Sylfaen" w:hAnsi="Sylfaen" w:cs="Sylfaen" w:eastAsia="Sylfaen"/>
          <w:b/>
          <w:bCs/>
          <w:sz w:val="31"/>
          <w:szCs w:val="31"/>
        </w:rPr>
      </w:pPr>
    </w:p>
    <w:p>
      <w:pPr>
        <w:pStyle w:val="BodyText"/>
        <w:spacing w:line="271" w:lineRule="auto" w:before="0"/>
        <w:ind w:right="117"/>
        <w:jc w:val="both"/>
      </w:pPr>
      <w:r>
        <w:rPr/>
        <w:t>ევროპის რეკონსტრუქციისა და განვითარების ბანკიდან (EBRD) და</w:t>
      </w:r>
      <w:r>
        <w:rPr>
          <w:spacing w:val="42"/>
        </w:rPr>
        <w:t> </w:t>
      </w:r>
      <w:r>
        <w:rPr/>
        <w:t>გერმანიის</w:t>
      </w:r>
      <w:r>
        <w:rPr>
          <w:w w:val="100"/>
        </w:rPr>
        <w:t> </w:t>
      </w:r>
      <w:r>
        <w:rPr/>
        <w:t>რეკონსტრუქციის საკრედიტო ბანკიდან (KFW) მიღებული სესხის დაბრუნების</w:t>
      </w:r>
      <w:r>
        <w:rPr>
          <w:spacing w:val="44"/>
        </w:rPr>
        <w:t> </w:t>
      </w:r>
      <w:r>
        <w:rPr/>
        <w:t>მიზნით</w:t>
      </w:r>
      <w:r>
        <w:rPr>
          <w:w w:val="100"/>
        </w:rPr>
        <w:t> </w:t>
      </w:r>
      <w:r>
        <w:rPr/>
        <w:t>გაიხარჯა 640,8 </w:t>
      </w:r>
      <w:r>
        <w:rPr>
          <w:position w:val="1"/>
        </w:rPr>
        <w:t>ათასი</w:t>
      </w:r>
      <w:r>
        <w:rPr>
          <w:spacing w:val="-8"/>
          <w:position w:val="1"/>
        </w:rPr>
        <w:t> </w:t>
      </w:r>
      <w:r>
        <w:rPr>
          <w:position w:val="1"/>
        </w:rPr>
        <w:t>ლარი</w:t>
      </w:r>
      <w:r>
        <w:rPr/>
        <w:t>.</w:t>
      </w:r>
    </w:p>
    <w:p>
      <w:pPr>
        <w:spacing w:line="240" w:lineRule="auto" w:before="0"/>
        <w:rPr>
          <w:rFonts w:ascii="Sylfaen" w:hAnsi="Sylfaen" w:cs="Sylfaen" w:eastAsia="Sylfaen"/>
          <w:sz w:val="28"/>
          <w:szCs w:val="28"/>
        </w:rPr>
      </w:pPr>
    </w:p>
    <w:p>
      <w:pPr>
        <w:pStyle w:val="Heading1"/>
        <w:spacing w:line="276" w:lineRule="auto"/>
        <w:ind w:right="122"/>
        <w:jc w:val="both"/>
        <w:rPr>
          <w:b w:val="0"/>
          <w:bCs w:val="0"/>
        </w:rPr>
      </w:pPr>
      <w:r>
        <w:rPr/>
        <w:t>აჭარის</w:t>
      </w:r>
      <w:r>
        <w:rPr>
          <w:spacing w:val="28"/>
        </w:rPr>
        <w:t> </w:t>
      </w:r>
      <w:r>
        <w:rPr/>
        <w:t>ავტონომიური</w:t>
      </w:r>
      <w:r>
        <w:rPr>
          <w:spacing w:val="30"/>
        </w:rPr>
        <w:t> </w:t>
      </w:r>
      <w:r>
        <w:rPr/>
        <w:t>რესპუბლიკის</w:t>
      </w:r>
      <w:r>
        <w:rPr>
          <w:spacing w:val="28"/>
        </w:rPr>
        <w:t> </w:t>
      </w:r>
      <w:r>
        <w:rPr/>
        <w:t>ტერიტორიაზე</w:t>
      </w:r>
      <w:r>
        <w:rPr>
          <w:spacing w:val="26"/>
        </w:rPr>
        <w:t> </w:t>
      </w:r>
      <w:r>
        <w:rPr/>
        <w:t>არსებულ</w:t>
      </w:r>
      <w:r>
        <w:rPr>
          <w:spacing w:val="30"/>
        </w:rPr>
        <w:t> </w:t>
      </w:r>
      <w:r>
        <w:rPr/>
        <w:t>მუნიციპალიტეტებში</w:t>
      </w:r>
      <w:r>
        <w:rPr>
          <w:spacing w:val="-55"/>
        </w:rPr>
        <w:t> </w:t>
      </w:r>
      <w:r>
        <w:rPr>
          <w:spacing w:val="-55"/>
        </w:rPr>
      </w:r>
      <w:r>
        <w:rPr/>
        <w:t>განსახორციელებელი  პროექტების</w:t>
      </w:r>
      <w:r>
        <w:rPr>
          <w:spacing w:val="18"/>
        </w:rPr>
        <w:t> </w:t>
      </w:r>
      <w:r>
        <w:rPr/>
        <w:t>ფონდი</w:t>
      </w:r>
      <w:r>
        <w:rPr>
          <w:b w:val="0"/>
          <w:bCs w:val="0"/>
        </w:rPr>
      </w:r>
    </w:p>
    <w:p>
      <w:pPr>
        <w:spacing w:line="240" w:lineRule="auto" w:before="8"/>
        <w:rPr>
          <w:rFonts w:ascii="Sylfaen" w:hAnsi="Sylfaen" w:cs="Sylfaen" w:eastAsia="Sylfaen"/>
          <w:b/>
          <w:bCs/>
          <w:sz w:val="27"/>
          <w:szCs w:val="27"/>
        </w:rPr>
      </w:pPr>
    </w:p>
    <w:p>
      <w:pPr>
        <w:pStyle w:val="BodyText"/>
        <w:spacing w:line="276" w:lineRule="auto" w:before="0"/>
        <w:ind w:right="119"/>
        <w:jc w:val="both"/>
      </w:pPr>
      <w:r>
        <w:rPr/>
        <w:t>საანგარიშო პერიოდში აჭარის ავტონომიური რესპუბლიკის მთავრობის 2018 წლის</w:t>
      </w:r>
      <w:r>
        <w:rPr>
          <w:spacing w:val="10"/>
        </w:rPr>
        <w:t> </w:t>
      </w:r>
      <w:r>
        <w:rPr/>
        <w:t>12</w:t>
      </w:r>
      <w:r>
        <w:rPr>
          <w:w w:val="100"/>
        </w:rPr>
        <w:t> </w:t>
      </w:r>
      <w:r>
        <w:rPr/>
        <w:t>თებერვლის #13 განკარგულებებით აჭარის ავტონომიური რესპუბლიკის</w:t>
      </w:r>
      <w:r>
        <w:rPr>
          <w:spacing w:val="53"/>
        </w:rPr>
        <w:t> </w:t>
      </w:r>
      <w:r>
        <w:rPr/>
        <w:t>ტერიტორიაზე</w:t>
      </w:r>
      <w:r>
        <w:rPr>
          <w:w w:val="100"/>
        </w:rPr>
        <w:t> </w:t>
      </w:r>
      <w:r>
        <w:rPr/>
        <w:t>არსებულ მუნიციპალიტეტებში განსახორციელებელი პროექტების</w:t>
      </w:r>
      <w:r>
        <w:rPr>
          <w:spacing w:val="34"/>
        </w:rPr>
        <w:t> </w:t>
      </w:r>
      <w:r>
        <w:rPr/>
        <w:t>ფონდიდან</w:t>
      </w:r>
      <w:r>
        <w:rPr>
          <w:w w:val="100"/>
        </w:rPr>
        <w:t> </w:t>
      </w:r>
      <w:r>
        <w:rPr/>
        <w:t>მუნიციპალიტეტებისათვის გამოყოფილი იქნა 2 763,0 ათასი</w:t>
      </w:r>
      <w:r>
        <w:rPr>
          <w:spacing w:val="-29"/>
        </w:rPr>
        <w:t> </w:t>
      </w:r>
      <w:r>
        <w:rPr/>
        <w:t>ლარი.</w:t>
      </w:r>
    </w:p>
    <w:p>
      <w:pPr>
        <w:spacing w:line="240" w:lineRule="auto" w:before="8"/>
        <w:rPr>
          <w:rFonts w:ascii="Sylfaen" w:hAnsi="Sylfaen" w:cs="Sylfaen" w:eastAsia="Sylfaen"/>
          <w:sz w:val="27"/>
          <w:szCs w:val="27"/>
        </w:rPr>
      </w:pPr>
    </w:p>
    <w:p>
      <w:pPr>
        <w:pStyle w:val="Heading1"/>
        <w:spacing w:line="276" w:lineRule="auto"/>
        <w:ind w:right="127"/>
        <w:jc w:val="both"/>
        <w:rPr>
          <w:b w:val="0"/>
          <w:bCs w:val="0"/>
        </w:rPr>
      </w:pPr>
      <w:r>
        <w:rPr/>
        <w:t>ხულოს</w:t>
      </w:r>
      <w:r>
        <w:rPr>
          <w:spacing w:val="50"/>
        </w:rPr>
        <w:t> </w:t>
      </w:r>
      <w:r>
        <w:rPr/>
        <w:t>მუნიციპალიტეტში,</w:t>
      </w:r>
      <w:r>
        <w:rPr>
          <w:spacing w:val="51"/>
        </w:rPr>
        <w:t> </w:t>
      </w:r>
      <w:r>
        <w:rPr/>
        <w:t>კურორტ</w:t>
      </w:r>
      <w:r>
        <w:rPr>
          <w:spacing w:val="50"/>
        </w:rPr>
        <w:t> </w:t>
      </w:r>
      <w:r>
        <w:rPr/>
        <w:t>გოდერძზე,</w:t>
      </w:r>
      <w:r>
        <w:rPr>
          <w:spacing w:val="51"/>
        </w:rPr>
        <w:t> </w:t>
      </w:r>
      <w:r>
        <w:rPr/>
        <w:t>ფიზიკურ</w:t>
      </w:r>
      <w:r>
        <w:rPr>
          <w:spacing w:val="53"/>
        </w:rPr>
        <w:t> </w:t>
      </w:r>
      <w:r>
        <w:rPr/>
        <w:t>პირთათვის</w:t>
      </w:r>
      <w:r>
        <w:rPr>
          <w:spacing w:val="50"/>
        </w:rPr>
        <w:t> </w:t>
      </w:r>
      <w:r>
        <w:rPr/>
        <w:t>მიწის</w:t>
      </w:r>
      <w:r>
        <w:rPr>
          <w:spacing w:val="-57"/>
        </w:rPr>
        <w:t> </w:t>
      </w:r>
      <w:r>
        <w:rPr>
          <w:spacing w:val="-57"/>
        </w:rPr>
      </w:r>
      <w:r>
        <w:rPr/>
        <w:t>ნაკვეთების სანაცვლოდ კომპენსაციების </w:t>
      </w:r>
      <w:r>
        <w:rPr>
          <w:spacing w:val="22"/>
        </w:rPr>
        <w:t> </w:t>
      </w:r>
      <w:r>
        <w:rPr/>
        <w:t>გაცემა</w:t>
      </w:r>
      <w:r>
        <w:rPr>
          <w:b w:val="0"/>
          <w:bCs w:val="0"/>
        </w:rPr>
      </w:r>
    </w:p>
    <w:p>
      <w:pPr>
        <w:spacing w:after="0" w:line="276" w:lineRule="auto"/>
        <w:jc w:val="both"/>
        <w:sectPr>
          <w:pgSz w:w="11910" w:h="16840"/>
          <w:pgMar w:header="0" w:footer="744" w:top="960" w:bottom="940" w:left="1060" w:right="800"/>
        </w:sectPr>
      </w:pPr>
    </w:p>
    <w:p>
      <w:pPr>
        <w:pStyle w:val="BodyText"/>
        <w:spacing w:line="276" w:lineRule="auto" w:before="16"/>
        <w:ind w:right="121"/>
        <w:jc w:val="both"/>
      </w:pPr>
      <w:r>
        <w:rPr/>
        <w:t>საანგარიშო პერიოდში ხულოს მუნიციპალიტეტში, კურორტ გოდერძზე,</w:t>
      </w:r>
      <w:r>
        <w:rPr>
          <w:spacing w:val="46"/>
        </w:rPr>
        <w:t> </w:t>
      </w:r>
      <w:r>
        <w:rPr/>
        <w:t>ფიზიკურ</w:t>
      </w:r>
      <w:r>
        <w:rPr>
          <w:w w:val="99"/>
        </w:rPr>
        <w:t> </w:t>
      </w:r>
      <w:r>
        <w:rPr/>
        <w:t>პირთათვის მიწის ნაკვეთების სანაცვლოდ კომპენსაციების გაცემის მიზნით</w:t>
      </w:r>
      <w:r>
        <w:rPr>
          <w:spacing w:val="-2"/>
        </w:rPr>
        <w:t> </w:t>
      </w:r>
      <w:r>
        <w:rPr/>
        <w:t>გახარჯულია</w:t>
      </w:r>
      <w:r>
        <w:rPr>
          <w:w w:val="100"/>
        </w:rPr>
        <w:t> </w:t>
      </w:r>
      <w:r>
        <w:rPr/>
        <w:t>32,1 ათასი</w:t>
      </w:r>
      <w:r>
        <w:rPr>
          <w:spacing w:val="-4"/>
        </w:rPr>
        <w:t> </w:t>
      </w:r>
      <w:r>
        <w:rPr/>
        <w:t>ლარი.</w:t>
      </w:r>
    </w:p>
    <w:p>
      <w:pPr>
        <w:spacing w:line="240" w:lineRule="auto" w:before="8"/>
        <w:rPr>
          <w:rFonts w:ascii="Sylfaen" w:hAnsi="Sylfaen" w:cs="Sylfaen" w:eastAsia="Sylfaen"/>
          <w:sz w:val="27"/>
          <w:szCs w:val="27"/>
        </w:rPr>
      </w:pPr>
    </w:p>
    <w:p>
      <w:pPr>
        <w:pStyle w:val="Heading1"/>
        <w:spacing w:line="276" w:lineRule="auto"/>
        <w:ind w:right="120"/>
        <w:jc w:val="both"/>
        <w:rPr>
          <w:b w:val="0"/>
          <w:bCs w:val="0"/>
        </w:rPr>
      </w:pPr>
      <w:r>
        <w:rPr/>
        <w:t>საქართველოში</w:t>
      </w:r>
      <w:r>
        <w:rPr>
          <w:spacing w:val="34"/>
        </w:rPr>
        <w:t> </w:t>
      </w:r>
      <w:r>
        <w:rPr/>
        <w:t>ჭადრაკის</w:t>
      </w:r>
      <w:r>
        <w:rPr>
          <w:spacing w:val="36"/>
        </w:rPr>
        <w:t> </w:t>
      </w:r>
      <w:r>
        <w:rPr/>
        <w:t>განვითარების</w:t>
      </w:r>
      <w:r>
        <w:rPr>
          <w:spacing w:val="36"/>
        </w:rPr>
        <w:t> </w:t>
      </w:r>
      <w:r>
        <w:rPr/>
        <w:t>სახელმწიფო</w:t>
      </w:r>
      <w:r>
        <w:rPr>
          <w:spacing w:val="38"/>
        </w:rPr>
        <w:t> </w:t>
      </w:r>
      <w:r>
        <w:rPr/>
        <w:t>პროგრამის</w:t>
      </w:r>
      <w:r>
        <w:rPr>
          <w:spacing w:val="36"/>
        </w:rPr>
        <w:t> </w:t>
      </w:r>
      <w:r>
        <w:rPr/>
        <w:t>შესაბამისად</w:t>
      </w:r>
      <w:r>
        <w:rPr>
          <w:spacing w:val="38"/>
        </w:rPr>
        <w:t> </w:t>
      </w:r>
      <w:r>
        <w:rPr/>
        <w:t>სსიპ</w:t>
      </w:r>
      <w:r>
        <w:rPr>
          <w:spacing w:val="47"/>
        </w:rPr>
        <w:t> </w:t>
      </w:r>
      <w:r>
        <w:rPr/>
        <w:t>-</w:t>
      </w:r>
      <w:r>
        <w:rPr>
          <w:spacing w:val="-55"/>
        </w:rPr>
        <w:t> </w:t>
      </w:r>
      <w:r>
        <w:rPr>
          <w:spacing w:val="-55"/>
        </w:rPr>
      </w:r>
      <w:r>
        <w:rPr/>
        <w:t>საქართველოს სახელმწიფო  უზრუნველყოფის  სააგენტოსათვის  გადასაცემი</w:t>
      </w:r>
      <w:r>
        <w:rPr>
          <w:spacing w:val="-24"/>
        </w:rPr>
        <w:t> </w:t>
      </w:r>
      <w:r>
        <w:rPr/>
        <w:t>გრანტი</w:t>
      </w:r>
      <w:r>
        <w:rPr>
          <w:b w:val="0"/>
          <w:bCs w:val="0"/>
        </w:rPr>
      </w:r>
    </w:p>
    <w:p>
      <w:pPr>
        <w:spacing w:line="240" w:lineRule="auto" w:before="8"/>
        <w:rPr>
          <w:rFonts w:ascii="Sylfaen" w:hAnsi="Sylfaen" w:cs="Sylfaen" w:eastAsia="Sylfaen"/>
          <w:b/>
          <w:bCs/>
          <w:sz w:val="27"/>
          <w:szCs w:val="27"/>
        </w:rPr>
      </w:pPr>
    </w:p>
    <w:p>
      <w:pPr>
        <w:pStyle w:val="BodyText"/>
        <w:spacing w:line="276" w:lineRule="auto" w:before="0"/>
        <w:ind w:right="122"/>
        <w:jc w:val="both"/>
      </w:pPr>
      <w:r>
        <w:rPr/>
        <w:t>საანგარიშო პერიოდში საქართველოში ჭადრაკის განვითარების სახელმწიფო</w:t>
      </w:r>
      <w:r>
        <w:rPr>
          <w:spacing w:val="27"/>
        </w:rPr>
        <w:t> </w:t>
      </w:r>
      <w:r>
        <w:rPr/>
        <w:t>პროგრამის</w:t>
      </w:r>
      <w:r>
        <w:rPr>
          <w:w w:val="100"/>
        </w:rPr>
        <w:t> </w:t>
      </w:r>
      <w:r>
        <w:rPr/>
        <w:t>შესაბამისად სსიპ - საქართველოს სახელმწიფო უზრუნველყოფის</w:t>
      </w:r>
      <w:r>
        <w:rPr>
          <w:spacing w:val="25"/>
        </w:rPr>
        <w:t> </w:t>
      </w:r>
      <w:r>
        <w:rPr/>
        <w:t>სააგენტოსათვის</w:t>
      </w:r>
      <w:r>
        <w:rPr>
          <w:w w:val="100"/>
        </w:rPr>
        <w:t> </w:t>
      </w:r>
      <w:r>
        <w:rPr/>
        <w:t>გადასაცემი გრანტი დაფინანსებულია 2 618,5 ათასი</w:t>
      </w:r>
      <w:r>
        <w:rPr>
          <w:spacing w:val="-21"/>
        </w:rPr>
        <w:t> </w:t>
      </w:r>
      <w:r>
        <w:rPr/>
        <w:t>ლარით.</w:t>
      </w:r>
    </w:p>
    <w:p>
      <w:pPr>
        <w:spacing w:line="240" w:lineRule="auto" w:before="0"/>
        <w:rPr>
          <w:rFonts w:ascii="Sylfaen" w:hAnsi="Sylfaen" w:cs="Sylfaen" w:eastAsia="Sylfaen"/>
          <w:sz w:val="24"/>
          <w:szCs w:val="24"/>
        </w:rPr>
      </w:pPr>
    </w:p>
    <w:p>
      <w:pPr>
        <w:spacing w:line="240" w:lineRule="auto" w:before="4"/>
        <w:rPr>
          <w:rFonts w:ascii="Sylfaen" w:hAnsi="Sylfaen" w:cs="Sylfaen" w:eastAsia="Sylfaen"/>
          <w:sz w:val="31"/>
          <w:szCs w:val="31"/>
        </w:rPr>
      </w:pPr>
    </w:p>
    <w:p>
      <w:pPr>
        <w:pStyle w:val="Heading1"/>
        <w:spacing w:line="276" w:lineRule="auto"/>
        <w:ind w:right="120"/>
        <w:jc w:val="both"/>
        <w:rPr>
          <w:b w:val="0"/>
          <w:bCs w:val="0"/>
        </w:rPr>
      </w:pPr>
      <w:r>
        <w:rPr/>
        <w:t>მხარჯავი</w:t>
      </w:r>
      <w:r>
        <w:rPr>
          <w:spacing w:val="39"/>
        </w:rPr>
        <w:t> </w:t>
      </w:r>
      <w:r>
        <w:rPr/>
        <w:t>დაწესებულებებისა</w:t>
      </w:r>
      <w:r>
        <w:rPr>
          <w:spacing w:val="41"/>
        </w:rPr>
        <w:t> </w:t>
      </w:r>
      <w:r>
        <w:rPr/>
        <w:t>და</w:t>
      </w:r>
      <w:r>
        <w:rPr>
          <w:spacing w:val="39"/>
        </w:rPr>
        <w:t> </w:t>
      </w:r>
      <w:r>
        <w:rPr/>
        <w:t>ორგანიზაციების</w:t>
      </w:r>
      <w:r>
        <w:rPr>
          <w:spacing w:val="42"/>
        </w:rPr>
        <w:t> </w:t>
      </w:r>
      <w:r>
        <w:rPr/>
        <w:t>პროგრამებისა</w:t>
      </w:r>
      <w:r>
        <w:rPr>
          <w:spacing w:val="43"/>
        </w:rPr>
        <w:t> </w:t>
      </w:r>
      <w:r>
        <w:rPr/>
        <w:t>და</w:t>
      </w:r>
      <w:r>
        <w:rPr>
          <w:spacing w:val="39"/>
        </w:rPr>
        <w:t> </w:t>
      </w:r>
      <w:r>
        <w:rPr/>
        <w:t>ქვეპროგრამების</w:t>
      </w:r>
      <w:r>
        <w:rPr>
          <w:spacing w:val="-54"/>
        </w:rPr>
        <w:t> </w:t>
      </w:r>
      <w:r>
        <w:rPr>
          <w:spacing w:val="-54"/>
        </w:rPr>
      </w:r>
      <w:r>
        <w:rPr/>
        <w:t>შესრულების</w:t>
      </w:r>
      <w:r>
        <w:rPr>
          <w:spacing w:val="22"/>
        </w:rPr>
        <w:t> </w:t>
      </w:r>
      <w:r>
        <w:rPr/>
        <w:t>მდგომარეობა</w:t>
      </w:r>
      <w:r>
        <w:rPr>
          <w:spacing w:val="22"/>
        </w:rPr>
        <w:t> </w:t>
      </w:r>
      <w:r>
        <w:rPr/>
        <w:t>(ადმინისტრირება</w:t>
      </w:r>
      <w:r>
        <w:rPr>
          <w:spacing w:val="20"/>
        </w:rPr>
        <w:t> </w:t>
      </w:r>
      <w:r>
        <w:rPr/>
        <w:t>მართვისა</w:t>
      </w:r>
      <w:r>
        <w:rPr>
          <w:spacing w:val="23"/>
        </w:rPr>
        <w:t> </w:t>
      </w:r>
      <w:r>
        <w:rPr/>
        <w:t>და</w:t>
      </w:r>
      <w:r>
        <w:rPr>
          <w:spacing w:val="23"/>
        </w:rPr>
        <w:t> </w:t>
      </w:r>
      <w:r>
        <w:rPr/>
        <w:t>მომსახურების</w:t>
      </w:r>
      <w:r>
        <w:rPr>
          <w:spacing w:val="21"/>
        </w:rPr>
        <w:t> </w:t>
      </w:r>
      <w:r>
        <w:rPr/>
        <w:t>მიწოდების</w:t>
      </w:r>
      <w:r>
        <w:rPr>
          <w:spacing w:val="-53"/>
        </w:rPr>
        <w:t> </w:t>
      </w:r>
      <w:r>
        <w:rPr>
          <w:spacing w:val="-53"/>
        </w:rPr>
      </w:r>
      <w:r>
        <w:rPr/>
        <w:t>პროგრამებისა და ქვეპროგრამების </w:t>
      </w:r>
      <w:r>
        <w:rPr>
          <w:spacing w:val="15"/>
        </w:rPr>
        <w:t> </w:t>
      </w:r>
      <w:r>
        <w:rPr/>
        <w:t>გარეშე)</w:t>
      </w:r>
      <w:r>
        <w:rPr>
          <w:b w:val="0"/>
          <w:bCs w:val="0"/>
        </w:rPr>
      </w:r>
    </w:p>
    <w:p>
      <w:pPr>
        <w:spacing w:line="240" w:lineRule="auto" w:before="8"/>
        <w:rPr>
          <w:rFonts w:ascii="Sylfaen" w:hAnsi="Sylfaen" w:cs="Sylfaen" w:eastAsia="Sylfaen"/>
          <w:b/>
          <w:bCs/>
          <w:sz w:val="27"/>
          <w:szCs w:val="27"/>
        </w:rPr>
      </w:pPr>
    </w:p>
    <w:p>
      <w:pPr>
        <w:spacing w:line="276" w:lineRule="auto" w:before="0"/>
        <w:ind w:left="106" w:right="119" w:firstLine="0"/>
        <w:jc w:val="both"/>
        <w:rPr>
          <w:rFonts w:ascii="Sylfaen" w:hAnsi="Sylfaen" w:cs="Sylfaen" w:eastAsia="Sylfaen"/>
          <w:sz w:val="24"/>
          <w:szCs w:val="24"/>
        </w:rPr>
      </w:pPr>
      <w:r>
        <w:rPr>
          <w:rFonts w:ascii="Sylfaen" w:hAnsi="Sylfaen" w:cs="Sylfaen" w:eastAsia="Sylfaen"/>
          <w:b/>
          <w:bCs/>
          <w:sz w:val="24"/>
          <w:szCs w:val="24"/>
        </w:rPr>
        <w:t>აჭარის</w:t>
      </w:r>
      <w:r>
        <w:rPr>
          <w:rFonts w:ascii="Sylfaen" w:hAnsi="Sylfaen" w:cs="Sylfaen" w:eastAsia="Sylfaen"/>
          <w:b/>
          <w:bCs/>
          <w:spacing w:val="51"/>
          <w:sz w:val="24"/>
          <w:szCs w:val="24"/>
        </w:rPr>
        <w:t> </w:t>
      </w:r>
      <w:r>
        <w:rPr>
          <w:rFonts w:ascii="Sylfaen" w:hAnsi="Sylfaen" w:cs="Sylfaen" w:eastAsia="Sylfaen"/>
          <w:b/>
          <w:bCs/>
          <w:sz w:val="24"/>
          <w:szCs w:val="24"/>
        </w:rPr>
        <w:t>ავტონომიური</w:t>
      </w:r>
      <w:r>
        <w:rPr>
          <w:rFonts w:ascii="Sylfaen" w:hAnsi="Sylfaen" w:cs="Sylfaen" w:eastAsia="Sylfaen"/>
          <w:b/>
          <w:bCs/>
          <w:spacing w:val="51"/>
          <w:sz w:val="24"/>
          <w:szCs w:val="24"/>
        </w:rPr>
        <w:t> </w:t>
      </w:r>
      <w:r>
        <w:rPr>
          <w:rFonts w:ascii="Sylfaen" w:hAnsi="Sylfaen" w:cs="Sylfaen" w:eastAsia="Sylfaen"/>
          <w:b/>
          <w:bCs/>
          <w:sz w:val="24"/>
          <w:szCs w:val="24"/>
        </w:rPr>
        <w:t>რესპუბლიკის</w:t>
      </w:r>
      <w:r>
        <w:rPr>
          <w:rFonts w:ascii="Sylfaen" w:hAnsi="Sylfaen" w:cs="Sylfaen" w:eastAsia="Sylfaen"/>
          <w:b/>
          <w:bCs/>
          <w:spacing w:val="54"/>
          <w:sz w:val="24"/>
          <w:szCs w:val="24"/>
        </w:rPr>
        <w:t> </w:t>
      </w:r>
      <w:r>
        <w:rPr>
          <w:rFonts w:ascii="Sylfaen" w:hAnsi="Sylfaen" w:cs="Sylfaen" w:eastAsia="Sylfaen"/>
          <w:b/>
          <w:bCs/>
          <w:sz w:val="24"/>
          <w:szCs w:val="24"/>
        </w:rPr>
        <w:t>მთავრობის</w:t>
      </w:r>
      <w:r>
        <w:rPr>
          <w:rFonts w:ascii="Sylfaen" w:hAnsi="Sylfaen" w:cs="Sylfaen" w:eastAsia="Sylfaen"/>
          <w:b/>
          <w:bCs/>
          <w:spacing w:val="54"/>
          <w:sz w:val="24"/>
          <w:szCs w:val="24"/>
        </w:rPr>
        <w:t> </w:t>
      </w:r>
      <w:r>
        <w:rPr>
          <w:rFonts w:ascii="Sylfaen" w:hAnsi="Sylfaen" w:cs="Sylfaen" w:eastAsia="Sylfaen"/>
          <w:b/>
          <w:bCs/>
          <w:sz w:val="24"/>
          <w:szCs w:val="24"/>
        </w:rPr>
        <w:t>საქვეუწყებო</w:t>
      </w:r>
      <w:r>
        <w:rPr>
          <w:rFonts w:ascii="Sylfaen" w:hAnsi="Sylfaen" w:cs="Sylfaen" w:eastAsia="Sylfaen"/>
          <w:b/>
          <w:bCs/>
          <w:spacing w:val="57"/>
          <w:sz w:val="24"/>
          <w:szCs w:val="24"/>
        </w:rPr>
        <w:t> </w:t>
      </w:r>
      <w:r>
        <w:rPr>
          <w:rFonts w:ascii="Sylfaen" w:hAnsi="Sylfaen" w:cs="Sylfaen" w:eastAsia="Sylfaen"/>
          <w:b/>
          <w:bCs/>
          <w:sz w:val="24"/>
          <w:szCs w:val="24"/>
        </w:rPr>
        <w:t>დაწესებულება</w:t>
      </w:r>
      <w:r>
        <w:rPr>
          <w:rFonts w:ascii="Sylfaen" w:hAnsi="Sylfaen" w:cs="Sylfaen" w:eastAsia="Sylfaen"/>
          <w:b/>
          <w:bCs/>
          <w:spacing w:val="54"/>
          <w:sz w:val="24"/>
          <w:szCs w:val="24"/>
        </w:rPr>
        <w:t> </w:t>
      </w:r>
      <w:r>
        <w:rPr>
          <w:rFonts w:ascii="Sylfaen" w:hAnsi="Sylfaen" w:cs="Sylfaen" w:eastAsia="Sylfaen"/>
          <w:b/>
          <w:bCs/>
          <w:sz w:val="24"/>
          <w:szCs w:val="24"/>
        </w:rPr>
        <w:t>-</w:t>
      </w:r>
      <w:r>
        <w:rPr>
          <w:rFonts w:ascii="Sylfaen" w:hAnsi="Sylfaen" w:cs="Sylfaen" w:eastAsia="Sylfaen"/>
          <w:b/>
          <w:bCs/>
          <w:spacing w:val="52"/>
          <w:sz w:val="24"/>
          <w:szCs w:val="24"/>
        </w:rPr>
        <w:t> </w:t>
      </w:r>
      <w:r>
        <w:rPr>
          <w:rFonts w:ascii="Sylfaen" w:hAnsi="Sylfaen" w:cs="Sylfaen" w:eastAsia="Sylfaen"/>
          <w:b/>
          <w:bCs/>
          <w:sz w:val="24"/>
          <w:szCs w:val="24"/>
        </w:rPr>
        <w:t>გარემოს</w:t>
      </w:r>
      <w:r>
        <w:rPr>
          <w:rFonts w:ascii="Sylfaen" w:hAnsi="Sylfaen" w:cs="Sylfaen" w:eastAsia="Sylfaen"/>
          <w:b/>
          <w:bCs/>
          <w:spacing w:val="-52"/>
          <w:sz w:val="24"/>
          <w:szCs w:val="24"/>
        </w:rPr>
        <w:t> </w:t>
      </w:r>
      <w:r>
        <w:rPr>
          <w:rFonts w:ascii="Sylfaen" w:hAnsi="Sylfaen" w:cs="Sylfaen" w:eastAsia="Sylfaen"/>
          <w:b/>
          <w:bCs/>
          <w:spacing w:val="-52"/>
          <w:sz w:val="24"/>
          <w:szCs w:val="24"/>
        </w:rPr>
      </w:r>
      <w:r>
        <w:rPr>
          <w:rFonts w:ascii="Sylfaen" w:hAnsi="Sylfaen" w:cs="Sylfaen" w:eastAsia="Sylfaen"/>
          <w:b/>
          <w:bCs/>
          <w:sz w:val="24"/>
          <w:szCs w:val="24"/>
        </w:rPr>
        <w:t>დაცვისა</w:t>
      </w:r>
      <w:r>
        <w:rPr>
          <w:rFonts w:ascii="Sylfaen" w:hAnsi="Sylfaen" w:cs="Sylfaen" w:eastAsia="Sylfaen"/>
          <w:b/>
          <w:bCs/>
          <w:spacing w:val="12"/>
          <w:sz w:val="24"/>
          <w:szCs w:val="24"/>
        </w:rPr>
        <w:t> </w:t>
      </w:r>
      <w:r>
        <w:rPr>
          <w:rFonts w:ascii="Sylfaen" w:hAnsi="Sylfaen" w:cs="Sylfaen" w:eastAsia="Sylfaen"/>
          <w:b/>
          <w:bCs/>
          <w:sz w:val="24"/>
          <w:szCs w:val="24"/>
        </w:rPr>
        <w:t>და</w:t>
      </w:r>
      <w:r>
        <w:rPr>
          <w:rFonts w:ascii="Sylfaen" w:hAnsi="Sylfaen" w:cs="Sylfaen" w:eastAsia="Sylfaen"/>
          <w:b/>
          <w:bCs/>
          <w:spacing w:val="11"/>
          <w:sz w:val="24"/>
          <w:szCs w:val="24"/>
        </w:rPr>
        <w:t> </w:t>
      </w:r>
      <w:r>
        <w:rPr>
          <w:rFonts w:ascii="Sylfaen" w:hAnsi="Sylfaen" w:cs="Sylfaen" w:eastAsia="Sylfaen"/>
          <w:b/>
          <w:bCs/>
          <w:sz w:val="24"/>
          <w:szCs w:val="24"/>
        </w:rPr>
        <w:t>ბუნებრივი</w:t>
      </w:r>
      <w:r>
        <w:rPr>
          <w:rFonts w:ascii="Sylfaen" w:hAnsi="Sylfaen" w:cs="Sylfaen" w:eastAsia="Sylfaen"/>
          <w:b/>
          <w:bCs/>
          <w:spacing w:val="11"/>
          <w:sz w:val="24"/>
          <w:szCs w:val="24"/>
        </w:rPr>
        <w:t> </w:t>
      </w:r>
      <w:r>
        <w:rPr>
          <w:rFonts w:ascii="Sylfaen" w:hAnsi="Sylfaen" w:cs="Sylfaen" w:eastAsia="Sylfaen"/>
          <w:b/>
          <w:bCs/>
          <w:sz w:val="24"/>
          <w:szCs w:val="24"/>
        </w:rPr>
        <w:t>რესურსების</w:t>
      </w:r>
      <w:r>
        <w:rPr>
          <w:rFonts w:ascii="Sylfaen" w:hAnsi="Sylfaen" w:cs="Sylfaen" w:eastAsia="Sylfaen"/>
          <w:b/>
          <w:bCs/>
          <w:spacing w:val="12"/>
          <w:sz w:val="24"/>
          <w:szCs w:val="24"/>
        </w:rPr>
        <w:t> </w:t>
      </w:r>
      <w:r>
        <w:rPr>
          <w:rFonts w:ascii="Sylfaen" w:hAnsi="Sylfaen" w:cs="Sylfaen" w:eastAsia="Sylfaen"/>
          <w:b/>
          <w:bCs/>
          <w:sz w:val="24"/>
          <w:szCs w:val="24"/>
        </w:rPr>
        <w:t>სამმართველო</w:t>
      </w:r>
      <w:r>
        <w:rPr>
          <w:rFonts w:ascii="Sylfaen" w:hAnsi="Sylfaen" w:cs="Sylfaen" w:eastAsia="Sylfaen"/>
          <w:b/>
          <w:bCs/>
          <w:spacing w:val="12"/>
          <w:sz w:val="24"/>
          <w:szCs w:val="24"/>
        </w:rPr>
        <w:t> </w:t>
      </w:r>
      <w:r>
        <w:rPr>
          <w:rFonts w:ascii="Sylfaen" w:hAnsi="Sylfaen" w:cs="Sylfaen" w:eastAsia="Sylfaen"/>
          <w:b/>
          <w:bCs/>
          <w:sz w:val="24"/>
          <w:szCs w:val="24"/>
        </w:rPr>
        <w:t>2018</w:t>
      </w:r>
      <w:r>
        <w:rPr>
          <w:rFonts w:ascii="Sylfaen" w:hAnsi="Sylfaen" w:cs="Sylfaen" w:eastAsia="Sylfaen"/>
          <w:b/>
          <w:bCs/>
          <w:spacing w:val="12"/>
          <w:sz w:val="24"/>
          <w:szCs w:val="24"/>
        </w:rPr>
        <w:t> </w:t>
      </w:r>
      <w:r>
        <w:rPr>
          <w:rFonts w:ascii="Sylfaen" w:hAnsi="Sylfaen" w:cs="Sylfaen" w:eastAsia="Sylfaen"/>
          <w:b/>
          <w:bCs/>
          <w:sz w:val="24"/>
          <w:szCs w:val="24"/>
        </w:rPr>
        <w:t>წელს</w:t>
      </w:r>
      <w:r>
        <w:rPr>
          <w:rFonts w:ascii="Sylfaen" w:hAnsi="Sylfaen" w:cs="Sylfaen" w:eastAsia="Sylfaen"/>
          <w:b/>
          <w:bCs/>
          <w:spacing w:val="8"/>
          <w:sz w:val="24"/>
          <w:szCs w:val="24"/>
        </w:rPr>
        <w:t> </w:t>
      </w:r>
      <w:r>
        <w:rPr>
          <w:rFonts w:ascii="Sylfaen" w:hAnsi="Sylfaen" w:cs="Sylfaen" w:eastAsia="Sylfaen"/>
          <w:b/>
          <w:bCs/>
          <w:sz w:val="24"/>
          <w:szCs w:val="24"/>
        </w:rPr>
        <w:t>ახორციელებს</w:t>
      </w:r>
      <w:r>
        <w:rPr>
          <w:rFonts w:ascii="Sylfaen" w:hAnsi="Sylfaen" w:cs="Sylfaen" w:eastAsia="Sylfaen"/>
          <w:b/>
          <w:bCs/>
          <w:spacing w:val="9"/>
          <w:sz w:val="24"/>
          <w:szCs w:val="24"/>
        </w:rPr>
        <w:t> </w:t>
      </w:r>
      <w:r>
        <w:rPr>
          <w:rFonts w:ascii="Sylfaen" w:hAnsi="Sylfaen" w:cs="Sylfaen" w:eastAsia="Sylfaen"/>
          <w:b/>
          <w:bCs/>
          <w:sz w:val="24"/>
          <w:szCs w:val="24"/>
        </w:rPr>
        <w:t>ხუთ</w:t>
      </w:r>
      <w:r>
        <w:rPr>
          <w:rFonts w:ascii="Sylfaen" w:hAnsi="Sylfaen" w:cs="Sylfaen" w:eastAsia="Sylfaen"/>
          <w:b/>
          <w:bCs/>
          <w:spacing w:val="-57"/>
          <w:sz w:val="24"/>
          <w:szCs w:val="24"/>
        </w:rPr>
        <w:t> </w:t>
      </w:r>
      <w:r>
        <w:rPr>
          <w:rFonts w:ascii="Sylfaen" w:hAnsi="Sylfaen" w:cs="Sylfaen" w:eastAsia="Sylfaen"/>
          <w:b/>
          <w:bCs/>
          <w:spacing w:val="-57"/>
          <w:sz w:val="24"/>
          <w:szCs w:val="24"/>
        </w:rPr>
      </w:r>
      <w:r>
        <w:rPr>
          <w:rFonts w:ascii="Sylfaen" w:hAnsi="Sylfaen" w:cs="Sylfaen" w:eastAsia="Sylfaen"/>
          <w:b/>
          <w:bCs/>
          <w:sz w:val="24"/>
          <w:szCs w:val="24"/>
        </w:rPr>
        <w:t>პროგრამას,</w:t>
      </w:r>
      <w:r>
        <w:rPr>
          <w:rFonts w:ascii="Sylfaen" w:hAnsi="Sylfaen" w:cs="Sylfaen" w:eastAsia="Sylfaen"/>
          <w:b/>
          <w:bCs/>
          <w:spacing w:val="39"/>
          <w:sz w:val="24"/>
          <w:szCs w:val="24"/>
        </w:rPr>
        <w:t> </w:t>
      </w:r>
      <w:r>
        <w:rPr>
          <w:rFonts w:ascii="Sylfaen" w:hAnsi="Sylfaen" w:cs="Sylfaen" w:eastAsia="Sylfaen"/>
          <w:b/>
          <w:bCs/>
          <w:sz w:val="24"/>
          <w:szCs w:val="24"/>
        </w:rPr>
        <w:t>აქედან</w:t>
      </w:r>
      <w:r>
        <w:rPr>
          <w:rFonts w:ascii="Sylfaen" w:hAnsi="Sylfaen" w:cs="Sylfaen" w:eastAsia="Sylfaen"/>
          <w:b/>
          <w:bCs/>
          <w:spacing w:val="39"/>
          <w:sz w:val="24"/>
          <w:szCs w:val="24"/>
        </w:rPr>
        <w:t> </w:t>
      </w:r>
      <w:r>
        <w:rPr>
          <w:rFonts w:ascii="Sylfaen" w:hAnsi="Sylfaen" w:cs="Sylfaen" w:eastAsia="Sylfaen"/>
          <w:b/>
          <w:bCs/>
          <w:sz w:val="24"/>
          <w:szCs w:val="24"/>
        </w:rPr>
        <w:t>ორს</w:t>
      </w:r>
      <w:r>
        <w:rPr>
          <w:rFonts w:ascii="Sylfaen" w:hAnsi="Sylfaen" w:cs="Sylfaen" w:eastAsia="Sylfaen"/>
          <w:b/>
          <w:bCs/>
          <w:spacing w:val="36"/>
          <w:sz w:val="24"/>
          <w:szCs w:val="24"/>
        </w:rPr>
        <w:t> </w:t>
      </w:r>
      <w:r>
        <w:rPr>
          <w:rFonts w:ascii="Sylfaen" w:hAnsi="Sylfaen" w:cs="Sylfaen" w:eastAsia="Sylfaen"/>
          <w:b/>
          <w:bCs/>
          <w:sz w:val="24"/>
          <w:szCs w:val="24"/>
        </w:rPr>
        <w:t>ახორციელებს</w:t>
      </w:r>
      <w:r>
        <w:rPr>
          <w:rFonts w:ascii="Sylfaen" w:hAnsi="Sylfaen" w:cs="Sylfaen" w:eastAsia="Sylfaen"/>
          <w:b/>
          <w:bCs/>
          <w:spacing w:val="41"/>
          <w:sz w:val="24"/>
          <w:szCs w:val="24"/>
        </w:rPr>
        <w:t> </w:t>
      </w:r>
      <w:r>
        <w:rPr>
          <w:rFonts w:ascii="Sylfaen" w:hAnsi="Sylfaen" w:cs="Sylfaen" w:eastAsia="Sylfaen"/>
          <w:b/>
          <w:bCs/>
          <w:sz w:val="24"/>
          <w:szCs w:val="24"/>
        </w:rPr>
        <w:t>გარემოს</w:t>
      </w:r>
      <w:r>
        <w:rPr>
          <w:rFonts w:ascii="Sylfaen" w:hAnsi="Sylfaen" w:cs="Sylfaen" w:eastAsia="Sylfaen"/>
          <w:b/>
          <w:bCs/>
          <w:spacing w:val="39"/>
          <w:sz w:val="24"/>
          <w:szCs w:val="24"/>
        </w:rPr>
        <w:t> </w:t>
      </w:r>
      <w:r>
        <w:rPr>
          <w:rFonts w:ascii="Sylfaen" w:hAnsi="Sylfaen" w:cs="Sylfaen" w:eastAsia="Sylfaen"/>
          <w:b/>
          <w:bCs/>
          <w:sz w:val="24"/>
          <w:szCs w:val="24"/>
        </w:rPr>
        <w:t>დაცვისა</w:t>
      </w:r>
      <w:r>
        <w:rPr>
          <w:rFonts w:ascii="Sylfaen" w:hAnsi="Sylfaen" w:cs="Sylfaen" w:eastAsia="Sylfaen"/>
          <w:b/>
          <w:bCs/>
          <w:spacing w:val="42"/>
          <w:sz w:val="24"/>
          <w:szCs w:val="24"/>
        </w:rPr>
        <w:t> </w:t>
      </w:r>
      <w:r>
        <w:rPr>
          <w:rFonts w:ascii="Sylfaen" w:hAnsi="Sylfaen" w:cs="Sylfaen" w:eastAsia="Sylfaen"/>
          <w:b/>
          <w:bCs/>
          <w:sz w:val="24"/>
          <w:szCs w:val="24"/>
        </w:rPr>
        <w:t>და</w:t>
      </w:r>
      <w:r>
        <w:rPr>
          <w:rFonts w:ascii="Sylfaen" w:hAnsi="Sylfaen" w:cs="Sylfaen" w:eastAsia="Sylfaen"/>
          <w:b/>
          <w:bCs/>
          <w:spacing w:val="38"/>
          <w:sz w:val="24"/>
          <w:szCs w:val="24"/>
        </w:rPr>
        <w:t> </w:t>
      </w:r>
      <w:r>
        <w:rPr>
          <w:rFonts w:ascii="Sylfaen" w:hAnsi="Sylfaen" w:cs="Sylfaen" w:eastAsia="Sylfaen"/>
          <w:b/>
          <w:bCs/>
          <w:sz w:val="24"/>
          <w:szCs w:val="24"/>
        </w:rPr>
        <w:t>ბუნებრივი</w:t>
      </w:r>
      <w:r>
        <w:rPr>
          <w:rFonts w:ascii="Sylfaen" w:hAnsi="Sylfaen" w:cs="Sylfaen" w:eastAsia="Sylfaen"/>
          <w:b/>
          <w:bCs/>
          <w:spacing w:val="38"/>
          <w:sz w:val="24"/>
          <w:szCs w:val="24"/>
        </w:rPr>
        <w:t> </w:t>
      </w:r>
      <w:r>
        <w:rPr>
          <w:rFonts w:ascii="Sylfaen" w:hAnsi="Sylfaen" w:cs="Sylfaen" w:eastAsia="Sylfaen"/>
          <w:b/>
          <w:bCs/>
          <w:sz w:val="24"/>
          <w:szCs w:val="24"/>
        </w:rPr>
        <w:t>რესურსების</w:t>
      </w:r>
      <w:r>
        <w:rPr>
          <w:rFonts w:ascii="Sylfaen" w:hAnsi="Sylfaen" w:cs="Sylfaen" w:eastAsia="Sylfaen"/>
          <w:b/>
          <w:bCs/>
          <w:spacing w:val="-55"/>
          <w:sz w:val="24"/>
          <w:szCs w:val="24"/>
        </w:rPr>
        <w:t> </w:t>
      </w:r>
      <w:r>
        <w:rPr>
          <w:rFonts w:ascii="Sylfaen" w:hAnsi="Sylfaen" w:cs="Sylfaen" w:eastAsia="Sylfaen"/>
          <w:b/>
          <w:bCs/>
          <w:spacing w:val="-55"/>
          <w:sz w:val="24"/>
          <w:szCs w:val="24"/>
        </w:rPr>
      </w:r>
      <w:r>
        <w:rPr>
          <w:rFonts w:ascii="Sylfaen" w:hAnsi="Sylfaen" w:cs="Sylfaen" w:eastAsia="Sylfaen"/>
          <w:b/>
          <w:bCs/>
          <w:sz w:val="24"/>
          <w:szCs w:val="24"/>
        </w:rPr>
        <w:t>სამმართველო:</w:t>
      </w:r>
      <w:r>
        <w:rPr>
          <w:rFonts w:ascii="Sylfaen" w:hAnsi="Sylfaen" w:cs="Sylfaen" w:eastAsia="Sylfaen"/>
          <w:b/>
          <w:bCs/>
          <w:spacing w:val="28"/>
          <w:sz w:val="24"/>
          <w:szCs w:val="24"/>
        </w:rPr>
        <w:t> </w:t>
      </w:r>
      <w:r>
        <w:rPr>
          <w:rFonts w:ascii="Sylfaen" w:hAnsi="Sylfaen" w:cs="Sylfaen" w:eastAsia="Sylfaen"/>
          <w:b/>
          <w:bCs/>
          <w:sz w:val="24"/>
          <w:szCs w:val="24"/>
        </w:rPr>
        <w:t>გარემოს</w:t>
      </w:r>
      <w:r>
        <w:rPr>
          <w:rFonts w:ascii="Sylfaen" w:hAnsi="Sylfaen" w:cs="Sylfaen" w:eastAsia="Sylfaen"/>
          <w:b/>
          <w:bCs/>
          <w:spacing w:val="30"/>
          <w:sz w:val="24"/>
          <w:szCs w:val="24"/>
        </w:rPr>
        <w:t> </w:t>
      </w:r>
      <w:r>
        <w:rPr>
          <w:rFonts w:ascii="Sylfaen" w:hAnsi="Sylfaen" w:cs="Sylfaen" w:eastAsia="Sylfaen"/>
          <w:b/>
          <w:bCs/>
          <w:sz w:val="24"/>
          <w:szCs w:val="24"/>
        </w:rPr>
        <w:t>დაცვისა</w:t>
      </w:r>
      <w:r>
        <w:rPr>
          <w:rFonts w:ascii="Sylfaen" w:hAnsi="Sylfaen" w:cs="Sylfaen" w:eastAsia="Sylfaen"/>
          <w:b/>
          <w:bCs/>
          <w:spacing w:val="32"/>
          <w:sz w:val="24"/>
          <w:szCs w:val="24"/>
        </w:rPr>
        <w:t> </w:t>
      </w:r>
      <w:r>
        <w:rPr>
          <w:rFonts w:ascii="Sylfaen" w:hAnsi="Sylfaen" w:cs="Sylfaen" w:eastAsia="Sylfaen"/>
          <w:b/>
          <w:bCs/>
          <w:sz w:val="24"/>
          <w:szCs w:val="24"/>
        </w:rPr>
        <w:t>და</w:t>
      </w:r>
      <w:r>
        <w:rPr>
          <w:rFonts w:ascii="Sylfaen" w:hAnsi="Sylfaen" w:cs="Sylfaen" w:eastAsia="Sylfaen"/>
          <w:b/>
          <w:bCs/>
          <w:spacing w:val="31"/>
          <w:sz w:val="24"/>
          <w:szCs w:val="24"/>
        </w:rPr>
        <w:t> </w:t>
      </w:r>
      <w:r>
        <w:rPr>
          <w:rFonts w:ascii="Sylfaen" w:hAnsi="Sylfaen" w:cs="Sylfaen" w:eastAsia="Sylfaen"/>
          <w:b/>
          <w:bCs/>
          <w:sz w:val="24"/>
          <w:szCs w:val="24"/>
        </w:rPr>
        <w:t>ბუნებრივი</w:t>
      </w:r>
      <w:r>
        <w:rPr>
          <w:rFonts w:ascii="Sylfaen" w:hAnsi="Sylfaen" w:cs="Sylfaen" w:eastAsia="Sylfaen"/>
          <w:b/>
          <w:bCs/>
          <w:spacing w:val="32"/>
          <w:sz w:val="24"/>
          <w:szCs w:val="24"/>
        </w:rPr>
        <w:t> </w:t>
      </w:r>
      <w:r>
        <w:rPr>
          <w:rFonts w:ascii="Sylfaen" w:hAnsi="Sylfaen" w:cs="Sylfaen" w:eastAsia="Sylfaen"/>
          <w:b/>
          <w:bCs/>
          <w:sz w:val="24"/>
          <w:szCs w:val="24"/>
        </w:rPr>
        <w:t>რესურსების</w:t>
      </w:r>
      <w:r>
        <w:rPr>
          <w:rFonts w:ascii="Sylfaen" w:hAnsi="Sylfaen" w:cs="Sylfaen" w:eastAsia="Sylfaen"/>
          <w:b/>
          <w:bCs/>
          <w:spacing w:val="30"/>
          <w:sz w:val="24"/>
          <w:szCs w:val="24"/>
        </w:rPr>
        <w:t> </w:t>
      </w:r>
      <w:r>
        <w:rPr>
          <w:rFonts w:ascii="Sylfaen" w:hAnsi="Sylfaen" w:cs="Sylfaen" w:eastAsia="Sylfaen"/>
          <w:b/>
          <w:bCs/>
          <w:sz w:val="24"/>
          <w:szCs w:val="24"/>
        </w:rPr>
        <w:t>სამმართველოს</w:t>
      </w:r>
      <w:r>
        <w:rPr>
          <w:rFonts w:ascii="Sylfaen" w:hAnsi="Sylfaen" w:cs="Sylfaen" w:eastAsia="Sylfaen"/>
          <w:b/>
          <w:bCs/>
          <w:spacing w:val="-57"/>
          <w:sz w:val="24"/>
          <w:szCs w:val="24"/>
        </w:rPr>
        <w:t> </w:t>
      </w:r>
      <w:r>
        <w:rPr>
          <w:rFonts w:ascii="Sylfaen" w:hAnsi="Sylfaen" w:cs="Sylfaen" w:eastAsia="Sylfaen"/>
          <w:b/>
          <w:bCs/>
          <w:spacing w:val="-57"/>
          <w:sz w:val="24"/>
          <w:szCs w:val="24"/>
        </w:rPr>
      </w:r>
      <w:r>
        <w:rPr>
          <w:rFonts w:ascii="Sylfaen" w:hAnsi="Sylfaen" w:cs="Sylfaen" w:eastAsia="Sylfaen"/>
          <w:b/>
          <w:bCs/>
          <w:sz w:val="24"/>
          <w:szCs w:val="24"/>
        </w:rPr>
        <w:t>ორგანიზაციულ მართვას, რომელიც წარმოადგენს ადმინისტრირების  მართვის  ხარჯებს</w:t>
      </w:r>
      <w:r>
        <w:rPr>
          <w:rFonts w:ascii="Sylfaen" w:hAnsi="Sylfaen" w:cs="Sylfaen" w:eastAsia="Sylfaen"/>
          <w:b/>
          <w:bCs/>
          <w:spacing w:val="-49"/>
          <w:sz w:val="24"/>
          <w:szCs w:val="24"/>
        </w:rPr>
        <w:t> </w:t>
      </w:r>
      <w:r>
        <w:rPr>
          <w:rFonts w:ascii="Sylfaen" w:hAnsi="Sylfaen" w:cs="Sylfaen" w:eastAsia="Sylfaen"/>
          <w:b/>
          <w:bCs/>
          <w:spacing w:val="-49"/>
          <w:sz w:val="24"/>
          <w:szCs w:val="24"/>
        </w:rPr>
      </w:r>
      <w:r>
        <w:rPr>
          <w:rFonts w:ascii="Sylfaen" w:hAnsi="Sylfaen" w:cs="Sylfaen" w:eastAsia="Sylfaen"/>
          <w:b/>
          <w:bCs/>
          <w:sz w:val="24"/>
          <w:szCs w:val="24"/>
        </w:rPr>
        <w:t>და</w:t>
      </w:r>
      <w:r>
        <w:rPr>
          <w:rFonts w:ascii="Sylfaen" w:hAnsi="Sylfaen" w:cs="Sylfaen" w:eastAsia="Sylfaen"/>
          <w:b/>
          <w:bCs/>
          <w:spacing w:val="8"/>
          <w:sz w:val="24"/>
          <w:szCs w:val="24"/>
        </w:rPr>
        <w:t> </w:t>
      </w:r>
      <w:r>
        <w:rPr>
          <w:rFonts w:ascii="Sylfaen" w:hAnsi="Sylfaen" w:cs="Sylfaen" w:eastAsia="Sylfaen"/>
          <w:b/>
          <w:bCs/>
          <w:sz w:val="24"/>
          <w:szCs w:val="24"/>
        </w:rPr>
        <w:t>გარემოსდაცვითი</w:t>
      </w:r>
      <w:r>
        <w:rPr>
          <w:rFonts w:ascii="Sylfaen" w:hAnsi="Sylfaen" w:cs="Sylfaen" w:eastAsia="Sylfaen"/>
          <w:b/>
          <w:bCs/>
          <w:spacing w:val="35"/>
          <w:sz w:val="24"/>
          <w:szCs w:val="24"/>
        </w:rPr>
        <w:t> </w:t>
      </w:r>
      <w:r>
        <w:rPr>
          <w:rFonts w:ascii="Sylfaen" w:hAnsi="Sylfaen" w:cs="Sylfaen" w:eastAsia="Sylfaen"/>
          <w:b/>
          <w:bCs/>
          <w:sz w:val="24"/>
          <w:szCs w:val="24"/>
        </w:rPr>
        <w:t>პროგრამას,</w:t>
      </w:r>
      <w:r>
        <w:rPr>
          <w:rFonts w:ascii="Sylfaen" w:hAnsi="Sylfaen" w:cs="Sylfaen" w:eastAsia="Sylfaen"/>
          <w:b/>
          <w:bCs/>
          <w:spacing w:val="33"/>
          <w:sz w:val="24"/>
          <w:szCs w:val="24"/>
        </w:rPr>
        <w:t> </w:t>
      </w:r>
      <w:r>
        <w:rPr>
          <w:rFonts w:ascii="Sylfaen" w:hAnsi="Sylfaen" w:cs="Sylfaen" w:eastAsia="Sylfaen"/>
          <w:b/>
          <w:bCs/>
          <w:sz w:val="24"/>
          <w:szCs w:val="24"/>
        </w:rPr>
        <w:t>ხოლო</w:t>
      </w:r>
      <w:r>
        <w:rPr>
          <w:rFonts w:ascii="Sylfaen" w:hAnsi="Sylfaen" w:cs="Sylfaen" w:eastAsia="Sylfaen"/>
          <w:b/>
          <w:bCs/>
          <w:spacing w:val="34"/>
          <w:sz w:val="24"/>
          <w:szCs w:val="24"/>
        </w:rPr>
        <w:t> </w:t>
      </w:r>
      <w:r>
        <w:rPr>
          <w:rFonts w:ascii="Sylfaen" w:hAnsi="Sylfaen" w:cs="Sylfaen" w:eastAsia="Sylfaen"/>
          <w:b/>
          <w:bCs/>
          <w:sz w:val="24"/>
          <w:szCs w:val="24"/>
        </w:rPr>
        <w:t>სამ</w:t>
      </w:r>
      <w:r>
        <w:rPr>
          <w:rFonts w:ascii="Sylfaen" w:hAnsi="Sylfaen" w:cs="Sylfaen" w:eastAsia="Sylfaen"/>
          <w:b/>
          <w:bCs/>
          <w:spacing w:val="34"/>
          <w:sz w:val="24"/>
          <w:szCs w:val="24"/>
        </w:rPr>
        <w:t> </w:t>
      </w:r>
      <w:r>
        <w:rPr>
          <w:rFonts w:ascii="Sylfaen" w:hAnsi="Sylfaen" w:cs="Sylfaen" w:eastAsia="Sylfaen"/>
          <w:b/>
          <w:bCs/>
          <w:sz w:val="24"/>
          <w:szCs w:val="24"/>
        </w:rPr>
        <w:t>პროგრამას</w:t>
      </w:r>
      <w:r>
        <w:rPr>
          <w:rFonts w:ascii="Sylfaen" w:hAnsi="Sylfaen" w:cs="Sylfaen" w:eastAsia="Sylfaen"/>
          <w:b/>
          <w:bCs/>
          <w:spacing w:val="31"/>
          <w:sz w:val="24"/>
          <w:szCs w:val="24"/>
        </w:rPr>
        <w:t> </w:t>
      </w:r>
      <w:r>
        <w:rPr>
          <w:rFonts w:ascii="Sylfaen" w:hAnsi="Sylfaen" w:cs="Sylfaen" w:eastAsia="Sylfaen"/>
          <w:b/>
          <w:bCs/>
          <w:sz w:val="24"/>
          <w:szCs w:val="24"/>
        </w:rPr>
        <w:t>სსიპ</w:t>
      </w:r>
      <w:r>
        <w:rPr>
          <w:rFonts w:ascii="Sylfaen" w:hAnsi="Sylfaen" w:cs="Sylfaen" w:eastAsia="Sylfaen"/>
          <w:b/>
          <w:bCs/>
          <w:spacing w:val="31"/>
          <w:sz w:val="24"/>
          <w:szCs w:val="24"/>
        </w:rPr>
        <w:t> </w:t>
      </w:r>
      <w:r>
        <w:rPr>
          <w:rFonts w:ascii="Sylfaen" w:hAnsi="Sylfaen" w:cs="Sylfaen" w:eastAsia="Sylfaen"/>
          <w:b/>
          <w:bCs/>
          <w:sz w:val="24"/>
          <w:szCs w:val="24"/>
        </w:rPr>
        <w:t>„აჭარის</w:t>
      </w:r>
      <w:r>
        <w:rPr>
          <w:rFonts w:ascii="Sylfaen" w:hAnsi="Sylfaen" w:cs="Sylfaen" w:eastAsia="Sylfaen"/>
          <w:b/>
          <w:bCs/>
          <w:spacing w:val="35"/>
          <w:sz w:val="24"/>
          <w:szCs w:val="24"/>
        </w:rPr>
        <w:t> </w:t>
      </w:r>
      <w:r>
        <w:rPr>
          <w:rFonts w:ascii="Sylfaen" w:hAnsi="Sylfaen" w:cs="Sylfaen" w:eastAsia="Sylfaen"/>
          <w:b/>
          <w:bCs/>
          <w:sz w:val="24"/>
          <w:szCs w:val="24"/>
        </w:rPr>
        <w:t>სატყეო</w:t>
      </w:r>
      <w:r>
        <w:rPr>
          <w:rFonts w:ascii="Sylfaen" w:hAnsi="Sylfaen" w:cs="Sylfaen" w:eastAsia="Sylfaen"/>
          <w:b/>
          <w:bCs/>
          <w:spacing w:val="34"/>
          <w:sz w:val="24"/>
          <w:szCs w:val="24"/>
        </w:rPr>
        <w:t> </w:t>
      </w:r>
      <w:r>
        <w:rPr>
          <w:rFonts w:ascii="Sylfaen" w:hAnsi="Sylfaen" w:cs="Sylfaen" w:eastAsia="Sylfaen"/>
          <w:b/>
          <w:bCs/>
          <w:sz w:val="24"/>
          <w:szCs w:val="24"/>
        </w:rPr>
        <w:t>სააგენტო“:</w:t>
      </w:r>
      <w:r>
        <w:rPr>
          <w:rFonts w:ascii="Sylfaen" w:hAnsi="Sylfaen" w:cs="Sylfaen" w:eastAsia="Sylfaen"/>
          <w:b/>
          <w:bCs/>
          <w:spacing w:val="-54"/>
          <w:sz w:val="24"/>
          <w:szCs w:val="24"/>
        </w:rPr>
        <w:t> </w:t>
      </w:r>
      <w:r>
        <w:rPr>
          <w:rFonts w:ascii="Sylfaen" w:hAnsi="Sylfaen" w:cs="Sylfaen" w:eastAsia="Sylfaen"/>
          <w:b/>
          <w:bCs/>
          <w:spacing w:val="-54"/>
          <w:sz w:val="24"/>
          <w:szCs w:val="24"/>
        </w:rPr>
      </w:r>
      <w:r>
        <w:rPr>
          <w:rFonts w:ascii="Sylfaen" w:hAnsi="Sylfaen" w:cs="Sylfaen" w:eastAsia="Sylfaen"/>
          <w:b/>
          <w:bCs/>
          <w:sz w:val="24"/>
          <w:szCs w:val="24"/>
        </w:rPr>
        <w:t>ტყის</w:t>
      </w:r>
      <w:r>
        <w:rPr>
          <w:rFonts w:ascii="Sylfaen" w:hAnsi="Sylfaen" w:cs="Sylfaen" w:eastAsia="Sylfaen"/>
          <w:b/>
          <w:bCs/>
          <w:spacing w:val="51"/>
          <w:sz w:val="24"/>
          <w:szCs w:val="24"/>
        </w:rPr>
        <w:t> </w:t>
      </w:r>
      <w:r>
        <w:rPr>
          <w:rFonts w:ascii="Sylfaen" w:hAnsi="Sylfaen" w:cs="Sylfaen" w:eastAsia="Sylfaen"/>
          <w:b/>
          <w:bCs/>
          <w:sz w:val="24"/>
          <w:szCs w:val="24"/>
        </w:rPr>
        <w:t>დაცვა</w:t>
      </w:r>
      <w:r>
        <w:rPr>
          <w:rFonts w:ascii="Sylfaen" w:hAnsi="Sylfaen" w:cs="Sylfaen" w:eastAsia="Sylfaen"/>
          <w:b/>
          <w:bCs/>
          <w:spacing w:val="53"/>
          <w:sz w:val="24"/>
          <w:szCs w:val="24"/>
        </w:rPr>
        <w:t> </w:t>
      </w:r>
      <w:r>
        <w:rPr>
          <w:rFonts w:ascii="Sylfaen" w:hAnsi="Sylfaen" w:cs="Sylfaen" w:eastAsia="Sylfaen"/>
          <w:b/>
          <w:bCs/>
          <w:sz w:val="24"/>
          <w:szCs w:val="24"/>
        </w:rPr>
        <w:t>და</w:t>
      </w:r>
      <w:r>
        <w:rPr>
          <w:rFonts w:ascii="Sylfaen" w:hAnsi="Sylfaen" w:cs="Sylfaen" w:eastAsia="Sylfaen"/>
          <w:b/>
          <w:bCs/>
          <w:spacing w:val="53"/>
          <w:sz w:val="24"/>
          <w:szCs w:val="24"/>
        </w:rPr>
        <w:t> </w:t>
      </w:r>
      <w:r>
        <w:rPr>
          <w:rFonts w:ascii="Sylfaen" w:hAnsi="Sylfaen" w:cs="Sylfaen" w:eastAsia="Sylfaen"/>
          <w:b/>
          <w:bCs/>
          <w:sz w:val="24"/>
          <w:szCs w:val="24"/>
        </w:rPr>
        <w:t>მოვლა,</w:t>
      </w:r>
      <w:r>
        <w:rPr>
          <w:rFonts w:ascii="Sylfaen" w:hAnsi="Sylfaen" w:cs="Sylfaen" w:eastAsia="Sylfaen"/>
          <w:b/>
          <w:bCs/>
          <w:spacing w:val="52"/>
          <w:sz w:val="24"/>
          <w:szCs w:val="24"/>
        </w:rPr>
        <w:t> </w:t>
      </w:r>
      <w:r>
        <w:rPr>
          <w:rFonts w:ascii="Sylfaen" w:hAnsi="Sylfaen" w:cs="Sylfaen" w:eastAsia="Sylfaen"/>
          <w:b/>
          <w:bCs/>
          <w:sz w:val="24"/>
          <w:szCs w:val="24"/>
        </w:rPr>
        <w:t>საზოგადოებრივი</w:t>
      </w:r>
      <w:r>
        <w:rPr>
          <w:rFonts w:ascii="Sylfaen" w:hAnsi="Sylfaen" w:cs="Sylfaen" w:eastAsia="Sylfaen"/>
          <w:b/>
          <w:bCs/>
          <w:spacing w:val="52"/>
          <w:sz w:val="24"/>
          <w:szCs w:val="24"/>
        </w:rPr>
        <w:t> </w:t>
      </w:r>
      <w:r>
        <w:rPr>
          <w:rFonts w:ascii="Sylfaen" w:hAnsi="Sylfaen" w:cs="Sylfaen" w:eastAsia="Sylfaen"/>
          <w:b/>
          <w:bCs/>
          <w:sz w:val="24"/>
          <w:szCs w:val="24"/>
        </w:rPr>
        <w:t>ცნობიერების</w:t>
      </w:r>
      <w:r>
        <w:rPr>
          <w:rFonts w:ascii="Sylfaen" w:hAnsi="Sylfaen" w:cs="Sylfaen" w:eastAsia="Sylfaen"/>
          <w:b/>
          <w:bCs/>
          <w:spacing w:val="52"/>
          <w:sz w:val="24"/>
          <w:szCs w:val="24"/>
        </w:rPr>
        <w:t> </w:t>
      </w:r>
      <w:r>
        <w:rPr>
          <w:rFonts w:ascii="Sylfaen" w:hAnsi="Sylfaen" w:cs="Sylfaen" w:eastAsia="Sylfaen"/>
          <w:b/>
          <w:bCs/>
          <w:sz w:val="24"/>
          <w:szCs w:val="24"/>
        </w:rPr>
        <w:t>ამაღლება,</w:t>
      </w:r>
      <w:r>
        <w:rPr>
          <w:rFonts w:ascii="Sylfaen" w:hAnsi="Sylfaen" w:cs="Sylfaen" w:eastAsia="Sylfaen"/>
          <w:b/>
          <w:bCs/>
          <w:spacing w:val="52"/>
          <w:sz w:val="24"/>
          <w:szCs w:val="24"/>
        </w:rPr>
        <w:t> </w:t>
      </w:r>
      <w:r>
        <w:rPr>
          <w:rFonts w:ascii="Sylfaen" w:hAnsi="Sylfaen" w:cs="Sylfaen" w:eastAsia="Sylfaen"/>
          <w:b/>
          <w:bCs/>
          <w:sz w:val="24"/>
          <w:szCs w:val="24"/>
        </w:rPr>
        <w:t>ორგანიზაციული</w:t>
      </w:r>
      <w:r>
        <w:rPr>
          <w:rFonts w:ascii="Sylfaen" w:hAnsi="Sylfaen" w:cs="Sylfaen" w:eastAsia="Sylfaen"/>
          <w:b/>
          <w:bCs/>
          <w:spacing w:val="-55"/>
          <w:sz w:val="24"/>
          <w:szCs w:val="24"/>
        </w:rPr>
        <w:t> </w:t>
      </w:r>
      <w:r>
        <w:rPr>
          <w:rFonts w:ascii="Sylfaen" w:hAnsi="Sylfaen" w:cs="Sylfaen" w:eastAsia="Sylfaen"/>
          <w:b/>
          <w:bCs/>
          <w:spacing w:val="-55"/>
          <w:sz w:val="24"/>
          <w:szCs w:val="24"/>
        </w:rPr>
      </w:r>
      <w:r>
        <w:rPr>
          <w:rFonts w:ascii="Sylfaen" w:hAnsi="Sylfaen" w:cs="Sylfaen" w:eastAsia="Sylfaen"/>
          <w:b/>
          <w:bCs/>
          <w:sz w:val="24"/>
          <w:szCs w:val="24"/>
        </w:rPr>
        <w:t>მართვა და ინფრასტრუქტურული </w:t>
      </w:r>
      <w:r>
        <w:rPr>
          <w:rFonts w:ascii="Sylfaen" w:hAnsi="Sylfaen" w:cs="Sylfaen" w:eastAsia="Sylfaen"/>
          <w:b/>
          <w:bCs/>
          <w:spacing w:val="26"/>
          <w:sz w:val="24"/>
          <w:szCs w:val="24"/>
        </w:rPr>
        <w:t> </w:t>
      </w:r>
      <w:r>
        <w:rPr>
          <w:rFonts w:ascii="Sylfaen" w:hAnsi="Sylfaen" w:cs="Sylfaen" w:eastAsia="Sylfaen"/>
          <w:b/>
          <w:bCs/>
          <w:sz w:val="24"/>
          <w:szCs w:val="24"/>
        </w:rPr>
        <w:t>პროექტები.</w:t>
      </w:r>
      <w:r>
        <w:rPr>
          <w:rFonts w:ascii="Sylfaen" w:hAnsi="Sylfaen" w:cs="Sylfaen" w:eastAsia="Sylfaen"/>
          <w:sz w:val="24"/>
          <w:szCs w:val="24"/>
        </w:rPr>
      </w:r>
    </w:p>
    <w:p>
      <w:pPr>
        <w:spacing w:before="159"/>
        <w:ind w:left="106" w:right="0" w:firstLine="0"/>
        <w:jc w:val="both"/>
        <w:rPr>
          <w:rFonts w:ascii="Sylfaen" w:hAnsi="Sylfaen" w:cs="Sylfaen" w:eastAsia="Sylfaen"/>
          <w:sz w:val="24"/>
          <w:szCs w:val="24"/>
        </w:rPr>
      </w:pPr>
      <w:r>
        <w:rPr>
          <w:rFonts w:ascii="Sylfaen" w:hAnsi="Sylfaen" w:cs="Sylfaen" w:eastAsia="Sylfaen"/>
          <w:b/>
          <w:bCs/>
          <w:sz w:val="24"/>
          <w:szCs w:val="24"/>
        </w:rPr>
        <w:t>გარემოსდაცვითი პროგრამა </w:t>
      </w:r>
      <w:r>
        <w:rPr>
          <w:rFonts w:ascii="Sylfaen" w:hAnsi="Sylfaen" w:cs="Sylfaen" w:eastAsia="Sylfaen"/>
          <w:sz w:val="24"/>
          <w:szCs w:val="24"/>
        </w:rPr>
        <w:t>მოიცავს ორ</w:t>
      </w:r>
      <w:r>
        <w:rPr>
          <w:rFonts w:ascii="Sylfaen" w:hAnsi="Sylfaen" w:cs="Sylfaen" w:eastAsia="Sylfaen"/>
          <w:spacing w:val="38"/>
          <w:sz w:val="24"/>
          <w:szCs w:val="24"/>
        </w:rPr>
        <w:t> </w:t>
      </w:r>
      <w:r>
        <w:rPr>
          <w:rFonts w:ascii="Sylfaen" w:hAnsi="Sylfaen" w:cs="Sylfaen" w:eastAsia="Sylfaen"/>
          <w:sz w:val="24"/>
          <w:szCs w:val="24"/>
        </w:rPr>
        <w:t>ქვეპროგრამას.</w:t>
      </w:r>
    </w:p>
    <w:p>
      <w:pPr>
        <w:spacing w:line="276" w:lineRule="auto" w:before="207"/>
        <w:ind w:left="106" w:right="119" w:firstLine="0"/>
        <w:jc w:val="both"/>
        <w:rPr>
          <w:rFonts w:ascii="Sylfaen" w:hAnsi="Sylfaen" w:cs="Sylfaen" w:eastAsia="Sylfaen"/>
          <w:sz w:val="24"/>
          <w:szCs w:val="24"/>
        </w:rPr>
      </w:pPr>
      <w:r>
        <w:rPr>
          <w:rFonts w:ascii="Sylfaen" w:hAnsi="Sylfaen" w:cs="Sylfaen" w:eastAsia="Sylfaen"/>
          <w:b/>
          <w:bCs/>
          <w:sz w:val="24"/>
          <w:szCs w:val="24"/>
        </w:rPr>
        <w:t>ქვეპროგრამის</w:t>
      </w:r>
      <w:r>
        <w:rPr>
          <w:rFonts w:ascii="Sylfaen" w:hAnsi="Sylfaen" w:cs="Sylfaen" w:eastAsia="Sylfaen"/>
          <w:b/>
          <w:bCs/>
          <w:spacing w:val="22"/>
          <w:sz w:val="24"/>
          <w:szCs w:val="24"/>
        </w:rPr>
        <w:t> </w:t>
      </w:r>
      <w:r>
        <w:rPr>
          <w:rFonts w:ascii="Sylfaen" w:hAnsi="Sylfaen" w:cs="Sylfaen" w:eastAsia="Sylfaen"/>
          <w:b/>
          <w:bCs/>
          <w:sz w:val="24"/>
          <w:szCs w:val="24"/>
        </w:rPr>
        <w:t>-</w:t>
      </w:r>
      <w:r>
        <w:rPr>
          <w:rFonts w:ascii="Sylfaen" w:hAnsi="Sylfaen" w:cs="Sylfaen" w:eastAsia="Sylfaen"/>
          <w:b/>
          <w:bCs/>
          <w:spacing w:val="24"/>
          <w:sz w:val="24"/>
          <w:szCs w:val="24"/>
        </w:rPr>
        <w:t> </w:t>
      </w:r>
      <w:r>
        <w:rPr>
          <w:rFonts w:ascii="Sylfaen" w:hAnsi="Sylfaen" w:cs="Sylfaen" w:eastAsia="Sylfaen"/>
          <w:b/>
          <w:bCs/>
          <w:sz w:val="24"/>
          <w:szCs w:val="24"/>
        </w:rPr>
        <w:t>ატმოსფერული</w:t>
      </w:r>
      <w:r>
        <w:rPr>
          <w:rFonts w:ascii="Sylfaen" w:hAnsi="Sylfaen" w:cs="Sylfaen" w:eastAsia="Sylfaen"/>
          <w:b/>
          <w:bCs/>
          <w:spacing w:val="23"/>
          <w:sz w:val="24"/>
          <w:szCs w:val="24"/>
        </w:rPr>
        <w:t> </w:t>
      </w:r>
      <w:r>
        <w:rPr>
          <w:rFonts w:ascii="Sylfaen" w:hAnsi="Sylfaen" w:cs="Sylfaen" w:eastAsia="Sylfaen"/>
          <w:b/>
          <w:bCs/>
          <w:sz w:val="24"/>
          <w:szCs w:val="24"/>
        </w:rPr>
        <w:t>ჰაერის,</w:t>
      </w:r>
      <w:r>
        <w:rPr>
          <w:rFonts w:ascii="Sylfaen" w:hAnsi="Sylfaen" w:cs="Sylfaen" w:eastAsia="Sylfaen"/>
          <w:b/>
          <w:bCs/>
          <w:spacing w:val="24"/>
          <w:sz w:val="24"/>
          <w:szCs w:val="24"/>
        </w:rPr>
        <w:t> </w:t>
      </w:r>
      <w:r>
        <w:rPr>
          <w:rFonts w:ascii="Sylfaen" w:hAnsi="Sylfaen" w:cs="Sylfaen" w:eastAsia="Sylfaen"/>
          <w:b/>
          <w:bCs/>
          <w:sz w:val="24"/>
          <w:szCs w:val="24"/>
        </w:rPr>
        <w:t>ჩამდინარე</w:t>
      </w:r>
      <w:r>
        <w:rPr>
          <w:rFonts w:ascii="Sylfaen" w:hAnsi="Sylfaen" w:cs="Sylfaen" w:eastAsia="Sylfaen"/>
          <w:b/>
          <w:bCs/>
          <w:spacing w:val="24"/>
          <w:sz w:val="24"/>
          <w:szCs w:val="24"/>
        </w:rPr>
        <w:t> </w:t>
      </w:r>
      <w:r>
        <w:rPr>
          <w:rFonts w:ascii="Sylfaen" w:hAnsi="Sylfaen" w:cs="Sylfaen" w:eastAsia="Sylfaen"/>
          <w:b/>
          <w:bCs/>
          <w:sz w:val="24"/>
          <w:szCs w:val="24"/>
        </w:rPr>
        <w:t>და</w:t>
      </w:r>
      <w:r>
        <w:rPr>
          <w:rFonts w:ascii="Sylfaen" w:hAnsi="Sylfaen" w:cs="Sylfaen" w:eastAsia="Sylfaen"/>
          <w:b/>
          <w:bCs/>
          <w:spacing w:val="23"/>
          <w:sz w:val="24"/>
          <w:szCs w:val="24"/>
        </w:rPr>
        <w:t> </w:t>
      </w:r>
      <w:r>
        <w:rPr>
          <w:rFonts w:ascii="Sylfaen" w:hAnsi="Sylfaen" w:cs="Sylfaen" w:eastAsia="Sylfaen"/>
          <w:b/>
          <w:bCs/>
          <w:sz w:val="24"/>
          <w:szCs w:val="24"/>
        </w:rPr>
        <w:t>ზედაპირული</w:t>
      </w:r>
      <w:r>
        <w:rPr>
          <w:rFonts w:ascii="Sylfaen" w:hAnsi="Sylfaen" w:cs="Sylfaen" w:eastAsia="Sylfaen"/>
          <w:b/>
          <w:bCs/>
          <w:spacing w:val="26"/>
          <w:sz w:val="24"/>
          <w:szCs w:val="24"/>
        </w:rPr>
        <w:t> </w:t>
      </w:r>
      <w:r>
        <w:rPr>
          <w:rFonts w:ascii="Sylfaen" w:hAnsi="Sylfaen" w:cs="Sylfaen" w:eastAsia="Sylfaen"/>
          <w:b/>
          <w:bCs/>
          <w:sz w:val="24"/>
          <w:szCs w:val="24"/>
        </w:rPr>
        <w:t>წყლების</w:t>
      </w:r>
      <w:r>
        <w:rPr>
          <w:rFonts w:ascii="Sylfaen" w:hAnsi="Sylfaen" w:cs="Sylfaen" w:eastAsia="Sylfaen"/>
          <w:b/>
          <w:bCs/>
          <w:spacing w:val="-57"/>
          <w:sz w:val="24"/>
          <w:szCs w:val="24"/>
        </w:rPr>
        <w:t> </w:t>
      </w:r>
      <w:r>
        <w:rPr>
          <w:rFonts w:ascii="Sylfaen" w:hAnsi="Sylfaen" w:cs="Sylfaen" w:eastAsia="Sylfaen"/>
          <w:b/>
          <w:bCs/>
          <w:spacing w:val="-57"/>
          <w:sz w:val="24"/>
          <w:szCs w:val="24"/>
        </w:rPr>
      </w:r>
      <w:r>
        <w:rPr>
          <w:rFonts w:ascii="Sylfaen" w:hAnsi="Sylfaen" w:cs="Sylfaen" w:eastAsia="Sylfaen"/>
          <w:b/>
          <w:bCs/>
          <w:sz w:val="24"/>
          <w:szCs w:val="24"/>
        </w:rPr>
        <w:t>ხარისხობრივი</w:t>
      </w:r>
      <w:r>
        <w:rPr>
          <w:rFonts w:ascii="Sylfaen" w:hAnsi="Sylfaen" w:cs="Sylfaen" w:eastAsia="Sylfaen"/>
          <w:b/>
          <w:bCs/>
          <w:spacing w:val="27"/>
          <w:sz w:val="24"/>
          <w:szCs w:val="24"/>
        </w:rPr>
        <w:t> </w:t>
      </w:r>
      <w:r>
        <w:rPr>
          <w:rFonts w:ascii="Sylfaen" w:hAnsi="Sylfaen" w:cs="Sylfaen" w:eastAsia="Sylfaen"/>
          <w:b/>
          <w:bCs/>
          <w:sz w:val="24"/>
          <w:szCs w:val="24"/>
        </w:rPr>
        <w:t>მაჩვენებლების</w:t>
      </w:r>
      <w:r>
        <w:rPr>
          <w:rFonts w:ascii="Sylfaen" w:hAnsi="Sylfaen" w:cs="Sylfaen" w:eastAsia="Sylfaen"/>
          <w:b/>
          <w:bCs/>
          <w:spacing w:val="28"/>
          <w:sz w:val="24"/>
          <w:szCs w:val="24"/>
        </w:rPr>
        <w:t> </w:t>
      </w:r>
      <w:r>
        <w:rPr>
          <w:rFonts w:ascii="Sylfaen" w:hAnsi="Sylfaen" w:cs="Sylfaen" w:eastAsia="Sylfaen"/>
          <w:b/>
          <w:bCs/>
          <w:sz w:val="24"/>
          <w:szCs w:val="24"/>
        </w:rPr>
        <w:t>მონიტორინგი</w:t>
      </w:r>
      <w:r>
        <w:rPr>
          <w:rFonts w:ascii="Sylfaen" w:hAnsi="Sylfaen" w:cs="Sylfaen" w:eastAsia="Sylfaen"/>
          <w:b/>
          <w:bCs/>
          <w:spacing w:val="29"/>
          <w:sz w:val="24"/>
          <w:szCs w:val="24"/>
        </w:rPr>
        <w:t> </w:t>
      </w:r>
      <w:r>
        <w:rPr>
          <w:rFonts w:ascii="Sylfaen" w:hAnsi="Sylfaen" w:cs="Sylfaen" w:eastAsia="Sylfaen"/>
          <w:sz w:val="24"/>
          <w:szCs w:val="24"/>
        </w:rPr>
        <w:t>საანგარიშო</w:t>
      </w:r>
      <w:r>
        <w:rPr>
          <w:rFonts w:ascii="Sylfaen" w:hAnsi="Sylfaen" w:cs="Sylfaen" w:eastAsia="Sylfaen"/>
          <w:spacing w:val="26"/>
          <w:sz w:val="24"/>
          <w:szCs w:val="24"/>
        </w:rPr>
        <w:t> </w:t>
      </w:r>
      <w:r>
        <w:rPr>
          <w:rFonts w:ascii="Sylfaen" w:hAnsi="Sylfaen" w:cs="Sylfaen" w:eastAsia="Sylfaen"/>
          <w:sz w:val="24"/>
          <w:szCs w:val="24"/>
        </w:rPr>
        <w:t>პერიოდის</w:t>
      </w:r>
      <w:r>
        <w:rPr>
          <w:rFonts w:ascii="Sylfaen" w:hAnsi="Sylfaen" w:cs="Sylfaen" w:eastAsia="Sylfaen"/>
          <w:spacing w:val="23"/>
          <w:sz w:val="24"/>
          <w:szCs w:val="24"/>
        </w:rPr>
        <w:t> </w:t>
      </w:r>
      <w:r>
        <w:rPr>
          <w:rFonts w:ascii="Sylfaen" w:hAnsi="Sylfaen" w:cs="Sylfaen" w:eastAsia="Sylfaen"/>
          <w:sz w:val="24"/>
          <w:szCs w:val="24"/>
        </w:rPr>
        <w:t>გეგმა</w:t>
      </w:r>
      <w:r>
        <w:rPr>
          <w:rFonts w:ascii="Sylfaen" w:hAnsi="Sylfaen" w:cs="Sylfaen" w:eastAsia="Sylfaen"/>
          <w:spacing w:val="26"/>
          <w:sz w:val="24"/>
          <w:szCs w:val="24"/>
        </w:rPr>
        <w:t> </w:t>
      </w:r>
      <w:r>
        <w:rPr>
          <w:rFonts w:ascii="Sylfaen" w:hAnsi="Sylfaen" w:cs="Sylfaen" w:eastAsia="Sylfaen"/>
          <w:sz w:val="24"/>
          <w:szCs w:val="24"/>
        </w:rPr>
        <w:t>შეადგენს</w:t>
      </w:r>
      <w:r>
        <w:rPr>
          <w:rFonts w:ascii="Sylfaen" w:hAnsi="Sylfaen" w:cs="Sylfaen" w:eastAsia="Sylfaen"/>
          <w:spacing w:val="26"/>
          <w:sz w:val="24"/>
          <w:szCs w:val="24"/>
        </w:rPr>
        <w:t> </w:t>
      </w:r>
      <w:r>
        <w:rPr>
          <w:rFonts w:ascii="Sylfaen" w:hAnsi="Sylfaen" w:cs="Sylfaen" w:eastAsia="Sylfaen"/>
          <w:sz w:val="24"/>
          <w:szCs w:val="24"/>
        </w:rPr>
        <w:t>16,4</w:t>
      </w:r>
      <w:r>
        <w:rPr>
          <w:rFonts w:ascii="Sylfaen" w:hAnsi="Sylfaen" w:cs="Sylfaen" w:eastAsia="Sylfaen"/>
          <w:spacing w:val="-57"/>
          <w:sz w:val="24"/>
          <w:szCs w:val="24"/>
        </w:rPr>
        <w:t> </w:t>
      </w:r>
      <w:r>
        <w:rPr>
          <w:rFonts w:ascii="Sylfaen" w:hAnsi="Sylfaen" w:cs="Sylfaen" w:eastAsia="Sylfaen"/>
          <w:spacing w:val="-57"/>
          <w:sz w:val="24"/>
          <w:szCs w:val="24"/>
        </w:rPr>
      </w:r>
      <w:r>
        <w:rPr>
          <w:rFonts w:ascii="Sylfaen" w:hAnsi="Sylfaen" w:cs="Sylfaen" w:eastAsia="Sylfaen"/>
          <w:sz w:val="24"/>
          <w:szCs w:val="24"/>
        </w:rPr>
        <w:t>ათას ლარს, შესრულებამ შეადგინა 16,3 ათასი</w:t>
      </w:r>
      <w:r>
        <w:rPr>
          <w:rFonts w:ascii="Sylfaen" w:hAnsi="Sylfaen" w:cs="Sylfaen" w:eastAsia="Sylfaen"/>
          <w:spacing w:val="-18"/>
          <w:sz w:val="24"/>
          <w:szCs w:val="24"/>
        </w:rPr>
        <w:t> </w:t>
      </w:r>
      <w:r>
        <w:rPr>
          <w:rFonts w:ascii="Sylfaen" w:hAnsi="Sylfaen" w:cs="Sylfaen" w:eastAsia="Sylfaen"/>
          <w:sz w:val="24"/>
          <w:szCs w:val="24"/>
        </w:rPr>
        <w:t>ლარი.</w:t>
      </w:r>
    </w:p>
    <w:p>
      <w:pPr>
        <w:pStyle w:val="BodyText"/>
        <w:spacing w:line="240" w:lineRule="auto"/>
        <w:ind w:right="0"/>
        <w:jc w:val="both"/>
      </w:pPr>
      <w:r>
        <w:rPr/>
        <w:t>ქვეპროგრამის ფარგლებში განხორციელდა შემდეგი</w:t>
      </w:r>
      <w:r>
        <w:rPr>
          <w:spacing w:val="-20"/>
        </w:rPr>
        <w:t> </w:t>
      </w:r>
      <w:r>
        <w:rPr/>
        <w:t>საქმიანობა:</w:t>
      </w:r>
    </w:p>
    <w:p>
      <w:pPr>
        <w:pStyle w:val="BodyText"/>
        <w:tabs>
          <w:tab w:pos="2794" w:val="left" w:leader="none"/>
          <w:tab w:pos="4447" w:val="left" w:leader="none"/>
          <w:tab w:pos="6111" w:val="left" w:leader="none"/>
          <w:tab w:pos="7183" w:val="left" w:leader="none"/>
          <w:tab w:pos="9435" w:val="left" w:leader="none"/>
        </w:tabs>
        <w:spacing w:line="240" w:lineRule="auto" w:before="207"/>
        <w:ind w:left="466" w:right="99"/>
        <w:jc w:val="left"/>
      </w:pPr>
      <w:r>
        <w:rPr/>
        <w:t>1. </w:t>
      </w:r>
      <w:r>
        <w:rPr>
          <w:spacing w:val="50"/>
        </w:rPr>
        <w:t> </w:t>
      </w:r>
      <w:r>
        <w:rPr>
          <w:spacing w:val="-1"/>
        </w:rPr>
        <w:t>გაფორმებულია</w:t>
        <w:tab/>
        <w:t>სახელმწიფო</w:t>
        <w:tab/>
        <w:t>შესყიდვების</w:t>
        <w:tab/>
        <w:t>შესახებ</w:t>
        <w:tab/>
        <w:t>ხელშეკრულებები</w:t>
        <w:tab/>
      </w:r>
      <w:r>
        <w:rPr/>
        <w:t>სსიპ</w:t>
      </w:r>
    </w:p>
    <w:p>
      <w:pPr>
        <w:pStyle w:val="BodyText"/>
        <w:spacing w:line="276" w:lineRule="auto" w:before="46"/>
        <w:ind w:left="826" w:right="117"/>
        <w:jc w:val="both"/>
      </w:pPr>
      <w:r>
        <w:rPr/>
        <w:t>„ლაბორატორიული კვლევით ცენტრ“-თან ატმოსფერული ჰაერის (132</w:t>
      </w:r>
      <w:r>
        <w:rPr>
          <w:spacing w:val="52"/>
        </w:rPr>
        <w:t> </w:t>
      </w:r>
      <w:r>
        <w:rPr/>
        <w:t>სინჯი</w:t>
      </w:r>
      <w:r>
        <w:rPr>
          <w:w w:val="100"/>
        </w:rPr>
        <w:t> </w:t>
      </w:r>
      <w:r>
        <w:rPr/>
        <w:t>ღირებულებით 11,1 ათასი ლარი), ჩამდინარე წყლის (105 სინჯი ღირებულებით</w:t>
      </w:r>
      <w:r>
        <w:rPr>
          <w:spacing w:val="24"/>
        </w:rPr>
        <w:t> </w:t>
      </w:r>
      <w:r>
        <w:rPr/>
        <w:t>3,0</w:t>
      </w:r>
      <w:r>
        <w:rPr>
          <w:w w:val="100"/>
        </w:rPr>
        <w:t> </w:t>
      </w:r>
      <w:r>
        <w:rPr/>
        <w:t>ათასი ლარი) და ზედაპირული წყლის (105 სინჯი ღირებულებით 6,1 ათასი</w:t>
      </w:r>
      <w:r>
        <w:rPr>
          <w:spacing w:val="13"/>
        </w:rPr>
        <w:t> </w:t>
      </w:r>
      <w:r>
        <w:rPr/>
        <w:t>ლარი)</w:t>
      </w:r>
      <w:r>
        <w:rPr>
          <w:w w:val="100"/>
        </w:rPr>
        <w:t> </w:t>
      </w:r>
      <w:r>
        <w:rPr/>
        <w:t>შემადგენლობისა და სიწმინდის შემოწმების და ანალიზის</w:t>
      </w:r>
      <w:r>
        <w:rPr>
          <w:spacing w:val="53"/>
        </w:rPr>
        <w:t> </w:t>
      </w:r>
      <w:r>
        <w:rPr/>
        <w:t>ჩატარების</w:t>
      </w:r>
      <w:r>
        <w:rPr>
          <w:w w:val="100"/>
        </w:rPr>
        <w:t> </w:t>
      </w:r>
      <w:r>
        <w:rPr/>
        <w:t>მომსახურების</w:t>
      </w:r>
      <w:r>
        <w:rPr>
          <w:spacing w:val="-6"/>
        </w:rPr>
        <w:t> </w:t>
      </w:r>
      <w:r>
        <w:rPr/>
        <w:t>შესყიდვაზე.</w:t>
      </w:r>
    </w:p>
    <w:p>
      <w:pPr>
        <w:pStyle w:val="BodyText"/>
        <w:spacing w:line="276" w:lineRule="auto" w:before="1"/>
        <w:ind w:left="826" w:right="117" w:hanging="360"/>
        <w:jc w:val="both"/>
      </w:pPr>
      <w:r>
        <w:rPr/>
        <w:t>2.</w:t>
      </w:r>
      <w:r>
        <w:rPr>
          <w:spacing w:val="40"/>
        </w:rPr>
        <w:t> </w:t>
      </w:r>
      <w:r>
        <w:rPr/>
        <w:t>საანგარიშო</w:t>
      </w:r>
      <w:r>
        <w:rPr>
          <w:spacing w:val="37"/>
        </w:rPr>
        <w:t> </w:t>
      </w:r>
      <w:r>
        <w:rPr/>
        <w:t>პერიოდში</w:t>
      </w:r>
      <w:r>
        <w:rPr>
          <w:spacing w:val="38"/>
        </w:rPr>
        <w:t> </w:t>
      </w:r>
      <w:r>
        <w:rPr/>
        <w:t>განხორციელდა</w:t>
      </w:r>
      <w:r>
        <w:rPr>
          <w:spacing w:val="39"/>
        </w:rPr>
        <w:t> </w:t>
      </w:r>
      <w:r>
        <w:rPr/>
        <w:t>114</w:t>
      </w:r>
      <w:r>
        <w:rPr>
          <w:spacing w:val="35"/>
        </w:rPr>
        <w:t> </w:t>
      </w:r>
      <w:r>
        <w:rPr/>
        <w:t>ატმოსფერული</w:t>
      </w:r>
      <w:r>
        <w:rPr>
          <w:spacing w:val="39"/>
        </w:rPr>
        <w:t> </w:t>
      </w:r>
      <w:r>
        <w:rPr/>
        <w:t>ჰაერის,</w:t>
      </w:r>
      <w:r>
        <w:rPr>
          <w:spacing w:val="37"/>
        </w:rPr>
        <w:t> </w:t>
      </w:r>
      <w:r>
        <w:rPr/>
        <w:t>78</w:t>
      </w:r>
      <w:r>
        <w:rPr>
          <w:spacing w:val="37"/>
        </w:rPr>
        <w:t> </w:t>
      </w:r>
      <w:r>
        <w:rPr/>
        <w:t>ჩამდინარე</w:t>
      </w:r>
      <w:r>
        <w:rPr>
          <w:w w:val="100"/>
        </w:rPr>
        <w:t> </w:t>
      </w:r>
      <w:r>
        <w:rPr/>
        <w:t>და 78 ზედაპირული წყლების მდგომარეობის მონიტორინგი. საკასო</w:t>
      </w:r>
      <w:r>
        <w:rPr>
          <w:spacing w:val="23"/>
        </w:rPr>
        <w:t> </w:t>
      </w:r>
      <w:r>
        <w:rPr/>
        <w:t>ხარჯმა</w:t>
      </w:r>
      <w:r>
        <w:rPr>
          <w:w w:val="100"/>
        </w:rPr>
        <w:t> </w:t>
      </w:r>
      <w:r>
        <w:rPr/>
        <w:t>შეადგინა16,3 ათასი</w:t>
      </w:r>
      <w:r>
        <w:rPr>
          <w:spacing w:val="-7"/>
        </w:rPr>
        <w:t> </w:t>
      </w:r>
      <w:r>
        <w:rPr/>
        <w:t>ლარი.</w:t>
      </w:r>
    </w:p>
    <w:p>
      <w:pPr>
        <w:pStyle w:val="BodyText"/>
        <w:spacing w:line="276" w:lineRule="auto" w:before="0"/>
        <w:ind w:left="826" w:right="120" w:hanging="360"/>
        <w:jc w:val="both"/>
      </w:pPr>
      <w:r>
        <w:rPr/>
        <w:t>3. მონიტორინგის განხორციელების შედეგად გამოვლენილია</w:t>
      </w:r>
      <w:r>
        <w:rPr>
          <w:spacing w:val="9"/>
        </w:rPr>
        <w:t> </w:t>
      </w:r>
      <w:r>
        <w:rPr/>
        <w:t>გარემოსდაცვითი</w:t>
      </w:r>
      <w:r>
        <w:rPr>
          <w:w w:val="100"/>
        </w:rPr>
        <w:t> </w:t>
      </w:r>
      <w:r>
        <w:rPr/>
        <w:t>დარღვევის 14  ფაქტი, ჩამდინარე, ზედაპირულ  წყალში და ატმოსფერულ  </w:t>
      </w:r>
      <w:r>
        <w:rPr>
          <w:spacing w:val="47"/>
        </w:rPr>
        <w:t> </w:t>
      </w:r>
      <w:r>
        <w:rPr/>
        <w:t>ჰაერში</w:t>
      </w:r>
    </w:p>
    <w:p>
      <w:pPr>
        <w:spacing w:after="0" w:line="276" w:lineRule="auto"/>
        <w:jc w:val="both"/>
        <w:sectPr>
          <w:pgSz w:w="11910" w:h="16840"/>
          <w:pgMar w:header="0" w:footer="744" w:top="600" w:bottom="940" w:left="1060" w:right="800"/>
        </w:sectPr>
      </w:pPr>
    </w:p>
    <w:p>
      <w:pPr>
        <w:pStyle w:val="BodyText"/>
        <w:spacing w:line="276" w:lineRule="auto" w:before="16"/>
        <w:ind w:left="826" w:right="99"/>
        <w:jc w:val="both"/>
      </w:pPr>
      <w:r>
        <w:rPr/>
        <w:t>მავნე ნივთიერებათა ჩაშვების/გაფრქვევის გადამეტებასთან</w:t>
      </w:r>
      <w:r>
        <w:rPr>
          <w:spacing w:val="29"/>
        </w:rPr>
        <w:t> </w:t>
      </w:r>
      <w:r>
        <w:rPr/>
        <w:t>დაკავშირებული</w:t>
      </w:r>
      <w:r>
        <w:rPr>
          <w:w w:val="100"/>
        </w:rPr>
        <w:t> </w:t>
      </w:r>
      <w:r>
        <w:rPr/>
        <w:t>დოკუმენტაცია კანონმდებლობის შესაბამისად გადაგზავნილია</w:t>
      </w:r>
      <w:r>
        <w:rPr>
          <w:spacing w:val="9"/>
        </w:rPr>
        <w:t> </w:t>
      </w:r>
      <w:r>
        <w:rPr/>
        <w:t>შესაბამის</w:t>
      </w:r>
      <w:r>
        <w:rPr>
          <w:w w:val="100"/>
        </w:rPr>
        <w:t> </w:t>
      </w:r>
      <w:r>
        <w:rPr/>
        <w:t>ორგანოში.</w:t>
      </w:r>
    </w:p>
    <w:p>
      <w:pPr>
        <w:pStyle w:val="BodyText"/>
        <w:spacing w:line="398" w:lineRule="auto"/>
        <w:ind w:right="3890"/>
        <w:jc w:val="left"/>
      </w:pPr>
      <w:r>
        <w:rPr/>
        <w:t>ქვეპროგრამის შესრულების პროცენტი:</w:t>
      </w:r>
      <w:r>
        <w:rPr>
          <w:spacing w:val="-5"/>
        </w:rPr>
        <w:t> </w:t>
      </w:r>
      <w:r>
        <w:rPr/>
        <w:t>99,4%</w:t>
      </w:r>
      <w:r>
        <w:rPr>
          <w:w w:val="99"/>
        </w:rPr>
        <w:t> </w:t>
      </w:r>
      <w:r>
        <w:rPr/>
        <w:t>შესრულების პროცენტი წლიურ გეგმასთან:</w:t>
      </w:r>
      <w:r>
        <w:rPr>
          <w:spacing w:val="-10"/>
        </w:rPr>
        <w:t> </w:t>
      </w:r>
      <w:r>
        <w:rPr/>
        <w:t>80,7%</w:t>
      </w:r>
    </w:p>
    <w:p>
      <w:pPr>
        <w:spacing w:line="240" w:lineRule="auto" w:before="4"/>
        <w:rPr>
          <w:rFonts w:ascii="Sylfaen" w:hAnsi="Sylfaen" w:cs="Sylfaen" w:eastAsia="Sylfaen"/>
          <w:sz w:val="30"/>
          <w:szCs w:val="30"/>
        </w:rPr>
      </w:pPr>
    </w:p>
    <w:p>
      <w:pPr>
        <w:spacing w:line="276" w:lineRule="auto" w:before="0"/>
        <w:ind w:left="106" w:right="99" w:firstLine="0"/>
        <w:jc w:val="both"/>
        <w:rPr>
          <w:rFonts w:ascii="Sylfaen" w:hAnsi="Sylfaen" w:cs="Sylfaen" w:eastAsia="Sylfaen"/>
          <w:sz w:val="24"/>
          <w:szCs w:val="24"/>
        </w:rPr>
      </w:pPr>
      <w:r>
        <w:rPr>
          <w:rFonts w:ascii="Sylfaen" w:hAnsi="Sylfaen" w:cs="Sylfaen" w:eastAsia="Sylfaen"/>
          <w:b/>
          <w:bCs/>
          <w:sz w:val="24"/>
          <w:szCs w:val="24"/>
        </w:rPr>
        <w:t>ქვეპროგრამის - აჭარის სანაპირო ზოლის ზღვის წყლის ხარისხობრივი მაჩვენებლების</w:t>
      </w:r>
      <w:r>
        <w:rPr>
          <w:rFonts w:ascii="Sylfaen" w:hAnsi="Sylfaen" w:cs="Sylfaen" w:eastAsia="Sylfaen"/>
          <w:b/>
          <w:bCs/>
          <w:spacing w:val="-57"/>
          <w:sz w:val="24"/>
          <w:szCs w:val="24"/>
        </w:rPr>
        <w:t> </w:t>
      </w:r>
      <w:r>
        <w:rPr>
          <w:rFonts w:ascii="Sylfaen" w:hAnsi="Sylfaen" w:cs="Sylfaen" w:eastAsia="Sylfaen"/>
          <w:b/>
          <w:bCs/>
          <w:spacing w:val="-57"/>
          <w:sz w:val="24"/>
          <w:szCs w:val="24"/>
        </w:rPr>
      </w:r>
      <w:r>
        <w:rPr>
          <w:rFonts w:ascii="Sylfaen" w:hAnsi="Sylfaen" w:cs="Sylfaen" w:eastAsia="Sylfaen"/>
          <w:b/>
          <w:bCs/>
          <w:sz w:val="24"/>
          <w:szCs w:val="24"/>
        </w:rPr>
        <w:t>მონიტორინგი </w:t>
      </w:r>
      <w:r>
        <w:rPr>
          <w:rFonts w:ascii="Sylfaen" w:hAnsi="Sylfaen" w:cs="Sylfaen" w:eastAsia="Sylfaen"/>
          <w:sz w:val="24"/>
          <w:szCs w:val="24"/>
        </w:rPr>
        <w:t>საანგარიშო პერიოდის გეგმა შეადგენს 32,1 ათას ლარს,</w:t>
      </w:r>
      <w:r>
        <w:rPr>
          <w:rFonts w:ascii="Sylfaen" w:hAnsi="Sylfaen" w:cs="Sylfaen" w:eastAsia="Sylfaen"/>
          <w:spacing w:val="33"/>
          <w:sz w:val="24"/>
          <w:szCs w:val="24"/>
        </w:rPr>
        <w:t> </w:t>
      </w:r>
      <w:r>
        <w:rPr>
          <w:rFonts w:ascii="Sylfaen" w:hAnsi="Sylfaen" w:cs="Sylfaen" w:eastAsia="Sylfaen"/>
          <w:sz w:val="24"/>
          <w:szCs w:val="24"/>
        </w:rPr>
        <w:t>შესრულებამ</w:t>
      </w:r>
      <w:r>
        <w:rPr>
          <w:rFonts w:ascii="Sylfaen" w:hAnsi="Sylfaen" w:cs="Sylfaen" w:eastAsia="Sylfaen"/>
          <w:w w:val="100"/>
          <w:sz w:val="24"/>
          <w:szCs w:val="24"/>
        </w:rPr>
        <w:t> </w:t>
      </w:r>
      <w:r>
        <w:rPr>
          <w:rFonts w:ascii="Sylfaen" w:hAnsi="Sylfaen" w:cs="Sylfaen" w:eastAsia="Sylfaen"/>
          <w:sz w:val="24"/>
          <w:szCs w:val="24"/>
        </w:rPr>
        <w:t>შეადგინა 31,8 ათასი ლარი. ქვეპროგრამის ფარგლებში განხორციელდა</w:t>
      </w:r>
      <w:r>
        <w:rPr>
          <w:rFonts w:ascii="Sylfaen" w:hAnsi="Sylfaen" w:cs="Sylfaen" w:eastAsia="Sylfaen"/>
          <w:spacing w:val="1"/>
          <w:sz w:val="24"/>
          <w:szCs w:val="24"/>
        </w:rPr>
        <w:t> </w:t>
      </w:r>
      <w:r>
        <w:rPr>
          <w:rFonts w:ascii="Sylfaen" w:hAnsi="Sylfaen" w:cs="Sylfaen" w:eastAsia="Sylfaen"/>
          <w:sz w:val="24"/>
          <w:szCs w:val="24"/>
        </w:rPr>
        <w:t>შემდეგი</w:t>
      </w:r>
      <w:r>
        <w:rPr>
          <w:rFonts w:ascii="Sylfaen" w:hAnsi="Sylfaen" w:cs="Sylfaen" w:eastAsia="Sylfaen"/>
          <w:w w:val="100"/>
          <w:sz w:val="24"/>
          <w:szCs w:val="24"/>
        </w:rPr>
        <w:t> </w:t>
      </w:r>
      <w:r>
        <w:rPr>
          <w:rFonts w:ascii="Sylfaen" w:hAnsi="Sylfaen" w:cs="Sylfaen" w:eastAsia="Sylfaen"/>
          <w:sz w:val="24"/>
          <w:szCs w:val="24"/>
        </w:rPr>
        <w:t>საქმიანობა:</w:t>
      </w:r>
    </w:p>
    <w:p>
      <w:pPr>
        <w:pStyle w:val="BodyText"/>
        <w:tabs>
          <w:tab w:pos="2794" w:val="left" w:leader="none"/>
          <w:tab w:pos="4447" w:val="left" w:leader="none"/>
          <w:tab w:pos="6111" w:val="left" w:leader="none"/>
          <w:tab w:pos="7183" w:val="left" w:leader="none"/>
          <w:tab w:pos="9435" w:val="left" w:leader="none"/>
        </w:tabs>
        <w:spacing w:line="240" w:lineRule="auto"/>
        <w:ind w:left="466" w:right="81"/>
        <w:jc w:val="left"/>
      </w:pPr>
      <w:r>
        <w:rPr/>
        <w:t>1. </w:t>
      </w:r>
      <w:r>
        <w:rPr>
          <w:spacing w:val="50"/>
        </w:rPr>
        <w:t> </w:t>
      </w:r>
      <w:r>
        <w:rPr>
          <w:spacing w:val="-1"/>
        </w:rPr>
        <w:t>გაფორმებულია</w:t>
        <w:tab/>
        <w:t>სახელმწიფო</w:t>
        <w:tab/>
        <w:t>შესყიდვების</w:t>
        <w:tab/>
        <w:t>შესახებ</w:t>
        <w:tab/>
        <w:t>ხელშეკრულებები</w:t>
        <w:tab/>
      </w:r>
      <w:r>
        <w:rPr/>
        <w:t>სსიპ</w:t>
      </w:r>
    </w:p>
    <w:p>
      <w:pPr>
        <w:pStyle w:val="BodyText"/>
        <w:spacing w:line="276" w:lineRule="auto" w:before="46"/>
        <w:ind w:left="826" w:right="100"/>
        <w:jc w:val="both"/>
      </w:pPr>
      <w:r>
        <w:rPr/>
        <w:t>„ლაბორატორიული კვლევითი ცენტრ“-თან ზღვის წყლის შემადგენლობისა</w:t>
      </w:r>
      <w:r>
        <w:rPr>
          <w:spacing w:val="19"/>
        </w:rPr>
        <w:t> </w:t>
      </w:r>
      <w:r>
        <w:rPr/>
        <w:t>და</w:t>
      </w:r>
      <w:r>
        <w:rPr>
          <w:w w:val="100"/>
        </w:rPr>
        <w:t> </w:t>
      </w:r>
      <w:r>
        <w:rPr/>
        <w:t>სიწმინდის შემოწმების და ანალიზის ჩატარების (120 სინჯი)</w:t>
      </w:r>
      <w:r>
        <w:rPr>
          <w:spacing w:val="58"/>
        </w:rPr>
        <w:t> </w:t>
      </w:r>
      <w:r>
        <w:rPr/>
        <w:t>მომსახურების</w:t>
      </w:r>
      <w:r>
        <w:rPr>
          <w:w w:val="100"/>
        </w:rPr>
        <w:t> </w:t>
      </w:r>
      <w:r>
        <w:rPr/>
        <w:t>შესყიდვაზე, ღირებულებით 34,1 ათასი</w:t>
      </w:r>
      <w:r>
        <w:rPr>
          <w:spacing w:val="-13"/>
        </w:rPr>
        <w:t> </w:t>
      </w:r>
      <w:r>
        <w:rPr/>
        <w:t>ლარი.</w:t>
      </w:r>
    </w:p>
    <w:p>
      <w:pPr>
        <w:pStyle w:val="BodyText"/>
        <w:spacing w:line="240" w:lineRule="auto"/>
        <w:ind w:left="466" w:right="81"/>
        <w:jc w:val="left"/>
      </w:pPr>
      <w:r>
        <w:rPr/>
        <w:t>2.   განხორციელდა 112 ზღვის წყლის სინჯის ანალიზის გამოკვლევა,  </w:t>
      </w:r>
      <w:r>
        <w:rPr>
          <w:spacing w:val="47"/>
        </w:rPr>
        <w:t> </w:t>
      </w:r>
      <w:r>
        <w:rPr/>
        <w:t>ღირებულებით</w:t>
      </w:r>
    </w:p>
    <w:p>
      <w:pPr>
        <w:pStyle w:val="BodyText"/>
        <w:spacing w:line="240" w:lineRule="auto" w:before="48"/>
        <w:ind w:left="826" w:right="0"/>
        <w:jc w:val="both"/>
      </w:pPr>
      <w:r>
        <w:rPr/>
        <w:t>31,8 ათასი</w:t>
      </w:r>
      <w:r>
        <w:rPr>
          <w:spacing w:val="-4"/>
        </w:rPr>
        <w:t> </w:t>
      </w:r>
      <w:r>
        <w:rPr/>
        <w:t>ლარი.</w:t>
      </w:r>
    </w:p>
    <w:p>
      <w:pPr>
        <w:pStyle w:val="BodyText"/>
        <w:spacing w:line="276" w:lineRule="auto" w:before="207"/>
        <w:ind w:right="99"/>
        <w:jc w:val="both"/>
      </w:pPr>
      <w:r>
        <w:rPr/>
        <w:t>მონიტორინგის განხორციელების შედეგად გარემოსდაცვითი დარღვევები</w:t>
      </w:r>
      <w:r>
        <w:rPr>
          <w:spacing w:val="23"/>
        </w:rPr>
        <w:t> </w:t>
      </w:r>
      <w:r>
        <w:rPr/>
        <w:t>არ</w:t>
      </w:r>
      <w:r>
        <w:rPr>
          <w:w w:val="99"/>
        </w:rPr>
        <w:t> </w:t>
      </w:r>
      <w:r>
        <w:rPr/>
        <w:t>გამოვლენილა.</w:t>
      </w:r>
    </w:p>
    <w:p>
      <w:pPr>
        <w:pStyle w:val="BodyText"/>
        <w:spacing w:line="398" w:lineRule="auto"/>
        <w:ind w:right="3890"/>
        <w:jc w:val="left"/>
      </w:pPr>
      <w:r>
        <w:rPr/>
        <w:t>ქვეპროგრამის შესრულების პროცენტი: 99,1</w:t>
      </w:r>
      <w:r>
        <w:rPr>
          <w:spacing w:val="-5"/>
        </w:rPr>
        <w:t> </w:t>
      </w:r>
      <w:r>
        <w:rPr/>
        <w:t>%</w:t>
      </w:r>
      <w:r>
        <w:rPr>
          <w:w w:val="99"/>
        </w:rPr>
        <w:t> </w:t>
      </w:r>
      <w:r>
        <w:rPr/>
        <w:t>შესრულების პროცენტი წლიურ გეგმასთან: 92,4</w:t>
      </w:r>
      <w:r>
        <w:rPr>
          <w:spacing w:val="-10"/>
        </w:rPr>
        <w:t> </w:t>
      </w:r>
      <w:r>
        <w:rPr/>
        <w:t>%</w:t>
      </w:r>
    </w:p>
    <w:p>
      <w:pPr>
        <w:pStyle w:val="Heading1"/>
        <w:spacing w:line="276" w:lineRule="auto" w:before="1"/>
        <w:ind w:right="99"/>
        <w:jc w:val="both"/>
        <w:rPr>
          <w:b w:val="0"/>
          <w:bCs w:val="0"/>
        </w:rPr>
      </w:pPr>
      <w:r>
        <w:rPr/>
        <w:t>პროგრამის</w:t>
      </w:r>
      <w:r>
        <w:rPr>
          <w:spacing w:val="18"/>
        </w:rPr>
        <w:t> </w:t>
      </w:r>
      <w:r>
        <w:rPr/>
        <w:t>-</w:t>
      </w:r>
      <w:r>
        <w:rPr>
          <w:spacing w:val="22"/>
        </w:rPr>
        <w:t> </w:t>
      </w:r>
      <w:r>
        <w:rPr/>
        <w:t>ტყის</w:t>
      </w:r>
      <w:r>
        <w:rPr>
          <w:spacing w:val="19"/>
        </w:rPr>
        <w:t> </w:t>
      </w:r>
      <w:r>
        <w:rPr/>
        <w:t>დაცვა</w:t>
      </w:r>
      <w:r>
        <w:rPr>
          <w:spacing w:val="23"/>
        </w:rPr>
        <w:t> </w:t>
      </w:r>
      <w:r>
        <w:rPr/>
        <w:t>და</w:t>
      </w:r>
      <w:r>
        <w:rPr>
          <w:spacing w:val="22"/>
        </w:rPr>
        <w:t> </w:t>
      </w:r>
      <w:r>
        <w:rPr/>
        <w:t>მოვლის</w:t>
      </w:r>
      <w:r>
        <w:rPr>
          <w:spacing w:val="20"/>
        </w:rPr>
        <w:t> </w:t>
      </w:r>
      <w:r>
        <w:rPr/>
        <w:t>ფარგლებში</w:t>
      </w:r>
      <w:r>
        <w:rPr>
          <w:spacing w:val="22"/>
        </w:rPr>
        <w:t> </w:t>
      </w:r>
      <w:r>
        <w:rPr/>
        <w:t>ხორციელდება</w:t>
      </w:r>
      <w:r>
        <w:rPr>
          <w:spacing w:val="20"/>
        </w:rPr>
        <w:t> </w:t>
      </w:r>
      <w:r>
        <w:rPr/>
        <w:t>ერთი</w:t>
      </w:r>
      <w:r>
        <w:rPr>
          <w:spacing w:val="22"/>
        </w:rPr>
        <w:t> </w:t>
      </w:r>
      <w:r>
        <w:rPr/>
        <w:t>ქვეპროგრამა:</w:t>
      </w:r>
      <w:r>
        <w:rPr>
          <w:spacing w:val="-55"/>
        </w:rPr>
        <w:t> </w:t>
      </w:r>
      <w:r>
        <w:rPr>
          <w:spacing w:val="-55"/>
        </w:rPr>
      </w:r>
      <w:r>
        <w:rPr/>
        <w:t>დეგრადირებული</w:t>
      </w:r>
      <w:r>
        <w:rPr>
          <w:spacing w:val="42"/>
        </w:rPr>
        <w:t> </w:t>
      </w:r>
      <w:r>
        <w:rPr/>
        <w:t>ტყეების</w:t>
      </w:r>
      <w:r>
        <w:rPr>
          <w:spacing w:val="40"/>
        </w:rPr>
        <w:t> </w:t>
      </w:r>
      <w:r>
        <w:rPr/>
        <w:t>აღდგენა-განახლება</w:t>
      </w:r>
      <w:r>
        <w:rPr>
          <w:spacing w:val="45"/>
        </w:rPr>
        <w:t> </w:t>
      </w:r>
      <w:r>
        <w:rPr/>
        <w:t>და</w:t>
      </w:r>
      <w:r>
        <w:rPr>
          <w:spacing w:val="47"/>
        </w:rPr>
        <w:t> </w:t>
      </w:r>
      <w:r>
        <w:rPr/>
        <w:t>ტყის</w:t>
      </w:r>
      <w:r>
        <w:rPr>
          <w:spacing w:val="43"/>
        </w:rPr>
        <w:t> </w:t>
      </w:r>
      <w:r>
        <w:rPr/>
        <w:t>მავნებლების</w:t>
      </w:r>
      <w:r>
        <w:rPr>
          <w:spacing w:val="46"/>
        </w:rPr>
        <w:t> </w:t>
      </w:r>
      <w:r>
        <w:rPr/>
        <w:t>წინააღმდეგ</w:t>
      </w:r>
      <w:r>
        <w:rPr>
          <w:spacing w:val="-55"/>
        </w:rPr>
        <w:t> </w:t>
      </w:r>
      <w:r>
        <w:rPr>
          <w:spacing w:val="-55"/>
        </w:rPr>
      </w:r>
      <w:r>
        <w:rPr/>
        <w:t>ბრძოლა.</w:t>
      </w:r>
      <w:r>
        <w:rPr>
          <w:b w:val="0"/>
          <w:bCs w:val="0"/>
        </w:rPr>
      </w:r>
    </w:p>
    <w:p>
      <w:pPr>
        <w:pStyle w:val="BodyText"/>
        <w:spacing w:line="276" w:lineRule="auto" w:before="1"/>
        <w:ind w:right="99"/>
        <w:jc w:val="both"/>
      </w:pPr>
      <w:r>
        <w:rPr/>
        <w:t>საანგარიშო პერიოდის გეგმა შეადგენს 201,5 ათას ლარს, შესრულებამ შეადგინა</w:t>
      </w:r>
      <w:r>
        <w:rPr>
          <w:spacing w:val="8"/>
        </w:rPr>
        <w:t> </w:t>
      </w:r>
      <w:r>
        <w:rPr/>
        <w:t>198,8</w:t>
      </w:r>
      <w:r>
        <w:rPr>
          <w:w w:val="100"/>
        </w:rPr>
        <w:t> </w:t>
      </w:r>
      <w:r>
        <w:rPr/>
        <w:t>ათასი</w:t>
      </w:r>
      <w:r>
        <w:rPr>
          <w:spacing w:val="-4"/>
        </w:rPr>
        <w:t> </w:t>
      </w:r>
      <w:r>
        <w:rPr/>
        <w:t>ლარი.</w:t>
      </w:r>
    </w:p>
    <w:p>
      <w:pPr>
        <w:pStyle w:val="BodyText"/>
        <w:spacing w:line="240" w:lineRule="auto"/>
        <w:ind w:left="811" w:right="0"/>
        <w:jc w:val="both"/>
      </w:pPr>
      <w:r>
        <w:rPr/>
        <w:t>ქვეპროგრამის ფარგლებში განხორციელდა შემდეგი</w:t>
      </w:r>
      <w:r>
        <w:rPr>
          <w:spacing w:val="-20"/>
        </w:rPr>
        <w:t> </w:t>
      </w:r>
      <w:r>
        <w:rPr/>
        <w:t>საქმიანობა:</w:t>
      </w:r>
    </w:p>
    <w:p>
      <w:pPr>
        <w:pStyle w:val="BodyText"/>
        <w:spacing w:line="276" w:lineRule="auto" w:before="209"/>
        <w:ind w:right="100" w:firstLine="705"/>
        <w:jc w:val="both"/>
      </w:pPr>
      <w:r>
        <w:rPr/>
        <w:t>განხორციელდა 100 ჰა ტყის დეგრადირებული ფართობის შემოღობვითი</w:t>
      </w:r>
      <w:r>
        <w:rPr>
          <w:w w:val="100"/>
        </w:rPr>
        <w:t> </w:t>
      </w:r>
      <w:r>
        <w:rPr/>
        <w:t>სამუშაოები, დაავადებული ტყის ფართობზე განთასებულია 3 100 ცალი</w:t>
      </w:r>
      <w:r>
        <w:rPr>
          <w:spacing w:val="21"/>
        </w:rPr>
        <w:t> </w:t>
      </w:r>
      <w:r>
        <w:rPr/>
        <w:t>მწერდამჭერი</w:t>
      </w:r>
      <w:r>
        <w:rPr>
          <w:w w:val="100"/>
        </w:rPr>
        <w:t> </w:t>
      </w:r>
      <w:r>
        <w:rPr/>
        <w:t>ხაფანგი და ფერომონი, განხორციელდა მწერსაჭერი ხაფანგების მონიტორინგი,</w:t>
      </w:r>
      <w:r>
        <w:rPr>
          <w:spacing w:val="1"/>
        </w:rPr>
        <w:t> </w:t>
      </w:r>
      <w:r>
        <w:rPr/>
        <w:t>მათი</w:t>
      </w:r>
      <w:r>
        <w:rPr>
          <w:w w:val="100"/>
        </w:rPr>
        <w:t> </w:t>
      </w:r>
      <w:r>
        <w:rPr/>
        <w:t>ჩამოსხნა/დასაწყობება. საკასო ხარჯი შეადგენს 198,8 ათასი</w:t>
      </w:r>
      <w:r>
        <w:rPr>
          <w:spacing w:val="-18"/>
        </w:rPr>
        <w:t> </w:t>
      </w:r>
      <w:r>
        <w:rPr/>
        <w:t>ლარს.</w:t>
      </w:r>
    </w:p>
    <w:p>
      <w:pPr>
        <w:pStyle w:val="BodyText"/>
        <w:spacing w:line="398" w:lineRule="auto"/>
        <w:ind w:right="3890"/>
        <w:jc w:val="left"/>
      </w:pPr>
      <w:r>
        <w:rPr/>
        <w:t>ქვეპროგრამის შესრულების პროცენტი: 98,7</w:t>
      </w:r>
      <w:r>
        <w:rPr>
          <w:spacing w:val="-5"/>
        </w:rPr>
        <w:t> </w:t>
      </w:r>
      <w:r>
        <w:rPr/>
        <w:t>%</w:t>
      </w:r>
      <w:r>
        <w:rPr>
          <w:w w:val="99"/>
        </w:rPr>
        <w:t> </w:t>
      </w:r>
      <w:r>
        <w:rPr/>
        <w:t>შესრულების პროცენტი წლიურ გეგმასთან: 91,2</w:t>
      </w:r>
      <w:r>
        <w:rPr>
          <w:spacing w:val="-10"/>
        </w:rPr>
        <w:t> </w:t>
      </w:r>
      <w:r>
        <w:rPr/>
        <w:t>%</w:t>
      </w:r>
    </w:p>
    <w:p>
      <w:pPr>
        <w:spacing w:after="0" w:line="398" w:lineRule="auto"/>
        <w:jc w:val="left"/>
        <w:sectPr>
          <w:pgSz w:w="11910" w:h="16840"/>
          <w:pgMar w:header="0" w:footer="744" w:top="600" w:bottom="940" w:left="1060" w:right="820"/>
        </w:sectPr>
      </w:pPr>
    </w:p>
    <w:p>
      <w:pPr>
        <w:spacing w:line="276" w:lineRule="auto" w:before="16"/>
        <w:ind w:left="106" w:right="120" w:firstLine="0"/>
        <w:jc w:val="both"/>
        <w:rPr>
          <w:rFonts w:ascii="Sylfaen" w:hAnsi="Sylfaen" w:cs="Sylfaen" w:eastAsia="Sylfaen"/>
          <w:sz w:val="24"/>
          <w:szCs w:val="24"/>
        </w:rPr>
      </w:pPr>
      <w:r>
        <w:rPr>
          <w:rFonts w:ascii="Sylfaen" w:hAnsi="Sylfaen" w:cs="Sylfaen" w:eastAsia="Sylfaen"/>
          <w:b/>
          <w:bCs/>
          <w:sz w:val="24"/>
          <w:szCs w:val="24"/>
        </w:rPr>
        <w:t>პროგრამის</w:t>
      </w:r>
      <w:r>
        <w:rPr>
          <w:rFonts w:ascii="Sylfaen" w:hAnsi="Sylfaen" w:cs="Sylfaen" w:eastAsia="Sylfaen"/>
          <w:b/>
          <w:bCs/>
          <w:spacing w:val="54"/>
          <w:sz w:val="24"/>
          <w:szCs w:val="24"/>
        </w:rPr>
        <w:t> </w:t>
      </w:r>
      <w:r>
        <w:rPr>
          <w:rFonts w:ascii="Sylfaen" w:hAnsi="Sylfaen" w:cs="Sylfaen" w:eastAsia="Sylfaen"/>
          <w:b/>
          <w:bCs/>
          <w:sz w:val="24"/>
          <w:szCs w:val="24"/>
        </w:rPr>
        <w:t>-</w:t>
      </w:r>
      <w:r>
        <w:rPr>
          <w:rFonts w:ascii="Sylfaen" w:hAnsi="Sylfaen" w:cs="Sylfaen" w:eastAsia="Sylfaen"/>
          <w:b/>
          <w:bCs/>
          <w:spacing w:val="57"/>
          <w:sz w:val="24"/>
          <w:szCs w:val="24"/>
        </w:rPr>
        <w:t> </w:t>
      </w:r>
      <w:r>
        <w:rPr>
          <w:rFonts w:ascii="Sylfaen" w:hAnsi="Sylfaen" w:cs="Sylfaen" w:eastAsia="Sylfaen"/>
          <w:b/>
          <w:bCs/>
          <w:sz w:val="24"/>
          <w:szCs w:val="24"/>
        </w:rPr>
        <w:t>საზოგადოების</w:t>
      </w:r>
      <w:r>
        <w:rPr>
          <w:rFonts w:ascii="Sylfaen" w:hAnsi="Sylfaen" w:cs="Sylfaen" w:eastAsia="Sylfaen"/>
          <w:b/>
          <w:bCs/>
          <w:spacing w:val="1"/>
          <w:sz w:val="24"/>
          <w:szCs w:val="24"/>
        </w:rPr>
        <w:t> </w:t>
      </w:r>
      <w:r>
        <w:rPr>
          <w:rFonts w:ascii="Sylfaen" w:hAnsi="Sylfaen" w:cs="Sylfaen" w:eastAsia="Sylfaen"/>
          <w:b/>
          <w:bCs/>
          <w:sz w:val="24"/>
          <w:szCs w:val="24"/>
        </w:rPr>
        <w:t>ცნობიერების</w:t>
      </w:r>
      <w:r>
        <w:rPr>
          <w:rFonts w:ascii="Sylfaen" w:hAnsi="Sylfaen" w:cs="Sylfaen" w:eastAsia="Sylfaen"/>
          <w:b/>
          <w:bCs/>
          <w:spacing w:val="54"/>
          <w:sz w:val="24"/>
          <w:szCs w:val="24"/>
        </w:rPr>
        <w:t> </w:t>
      </w:r>
      <w:r>
        <w:rPr>
          <w:rFonts w:ascii="Sylfaen" w:hAnsi="Sylfaen" w:cs="Sylfaen" w:eastAsia="Sylfaen"/>
          <w:b/>
          <w:bCs/>
          <w:sz w:val="24"/>
          <w:szCs w:val="24"/>
        </w:rPr>
        <w:t>ამაღლების</w:t>
      </w:r>
      <w:r>
        <w:rPr>
          <w:rFonts w:ascii="Sylfaen" w:hAnsi="Sylfaen" w:cs="Sylfaen" w:eastAsia="Sylfaen"/>
          <w:b/>
          <w:bCs/>
          <w:spacing w:val="56"/>
          <w:sz w:val="24"/>
          <w:szCs w:val="24"/>
        </w:rPr>
        <w:t> </w:t>
      </w:r>
      <w:r>
        <w:rPr>
          <w:rFonts w:ascii="Sylfaen" w:hAnsi="Sylfaen" w:cs="Sylfaen" w:eastAsia="Sylfaen"/>
          <w:b/>
          <w:bCs/>
          <w:sz w:val="24"/>
          <w:szCs w:val="24"/>
        </w:rPr>
        <w:t>ფარგლებში ხორციელდება</w:t>
      </w:r>
      <w:r>
        <w:rPr>
          <w:rFonts w:ascii="Sylfaen" w:hAnsi="Sylfaen" w:cs="Sylfaen" w:eastAsia="Sylfaen"/>
          <w:b/>
          <w:bCs/>
          <w:spacing w:val="56"/>
          <w:sz w:val="24"/>
          <w:szCs w:val="24"/>
        </w:rPr>
        <w:t> </w:t>
      </w:r>
      <w:r>
        <w:rPr>
          <w:rFonts w:ascii="Sylfaen" w:hAnsi="Sylfaen" w:cs="Sylfaen" w:eastAsia="Sylfaen"/>
          <w:b/>
          <w:bCs/>
          <w:sz w:val="24"/>
          <w:szCs w:val="24"/>
        </w:rPr>
        <w:t>ერთი</w:t>
      </w:r>
      <w:r>
        <w:rPr>
          <w:rFonts w:ascii="Sylfaen" w:hAnsi="Sylfaen" w:cs="Sylfaen" w:eastAsia="Sylfaen"/>
          <w:b/>
          <w:bCs/>
          <w:spacing w:val="-52"/>
          <w:sz w:val="24"/>
          <w:szCs w:val="24"/>
        </w:rPr>
        <w:t> </w:t>
      </w:r>
      <w:r>
        <w:rPr>
          <w:rFonts w:ascii="Sylfaen" w:hAnsi="Sylfaen" w:cs="Sylfaen" w:eastAsia="Sylfaen"/>
          <w:b/>
          <w:bCs/>
          <w:spacing w:val="-52"/>
          <w:sz w:val="24"/>
          <w:szCs w:val="24"/>
        </w:rPr>
      </w:r>
      <w:r>
        <w:rPr>
          <w:rFonts w:ascii="Sylfaen" w:hAnsi="Sylfaen" w:cs="Sylfaen" w:eastAsia="Sylfaen"/>
          <w:b/>
          <w:bCs/>
          <w:sz w:val="24"/>
          <w:szCs w:val="24"/>
        </w:rPr>
        <w:t>ქვეპროგრამა:</w:t>
      </w:r>
      <w:r>
        <w:rPr>
          <w:rFonts w:ascii="Sylfaen" w:hAnsi="Sylfaen" w:cs="Sylfaen" w:eastAsia="Sylfaen"/>
          <w:b/>
          <w:bCs/>
          <w:spacing w:val="17"/>
          <w:sz w:val="24"/>
          <w:szCs w:val="24"/>
        </w:rPr>
        <w:t> </w:t>
      </w:r>
      <w:r>
        <w:rPr>
          <w:rFonts w:ascii="Sylfaen" w:hAnsi="Sylfaen" w:cs="Sylfaen" w:eastAsia="Sylfaen"/>
          <w:b/>
          <w:bCs/>
          <w:sz w:val="24"/>
          <w:szCs w:val="24"/>
        </w:rPr>
        <w:t>სატყეო</w:t>
      </w:r>
      <w:r>
        <w:rPr>
          <w:rFonts w:ascii="Sylfaen" w:hAnsi="Sylfaen" w:cs="Sylfaen" w:eastAsia="Sylfaen"/>
          <w:b/>
          <w:bCs/>
          <w:spacing w:val="16"/>
          <w:sz w:val="24"/>
          <w:szCs w:val="24"/>
        </w:rPr>
        <w:t> </w:t>
      </w:r>
      <w:r>
        <w:rPr>
          <w:rFonts w:ascii="Sylfaen" w:hAnsi="Sylfaen" w:cs="Sylfaen" w:eastAsia="Sylfaen"/>
          <w:b/>
          <w:bCs/>
          <w:sz w:val="24"/>
          <w:szCs w:val="24"/>
        </w:rPr>
        <w:t>სექტორში</w:t>
      </w:r>
      <w:r>
        <w:rPr>
          <w:rFonts w:ascii="Sylfaen" w:hAnsi="Sylfaen" w:cs="Sylfaen" w:eastAsia="Sylfaen"/>
          <w:b/>
          <w:bCs/>
          <w:spacing w:val="18"/>
          <w:sz w:val="24"/>
          <w:szCs w:val="24"/>
        </w:rPr>
        <w:t> </w:t>
      </w:r>
      <w:r>
        <w:rPr>
          <w:rFonts w:ascii="Sylfaen" w:hAnsi="Sylfaen" w:cs="Sylfaen" w:eastAsia="Sylfaen"/>
          <w:b/>
          <w:bCs/>
          <w:sz w:val="24"/>
          <w:szCs w:val="24"/>
        </w:rPr>
        <w:t>ცნობიერების</w:t>
      </w:r>
      <w:r>
        <w:rPr>
          <w:rFonts w:ascii="Sylfaen" w:hAnsi="Sylfaen" w:cs="Sylfaen" w:eastAsia="Sylfaen"/>
          <w:b/>
          <w:bCs/>
          <w:spacing w:val="15"/>
          <w:sz w:val="24"/>
          <w:szCs w:val="24"/>
        </w:rPr>
        <w:t> </w:t>
      </w:r>
      <w:r>
        <w:rPr>
          <w:rFonts w:ascii="Sylfaen" w:hAnsi="Sylfaen" w:cs="Sylfaen" w:eastAsia="Sylfaen"/>
          <w:b/>
          <w:bCs/>
          <w:sz w:val="24"/>
          <w:szCs w:val="24"/>
        </w:rPr>
        <w:t>ამაღლება.</w:t>
      </w:r>
      <w:r>
        <w:rPr>
          <w:rFonts w:ascii="Sylfaen" w:hAnsi="Sylfaen" w:cs="Sylfaen" w:eastAsia="Sylfaen"/>
          <w:b/>
          <w:bCs/>
          <w:spacing w:val="17"/>
          <w:sz w:val="24"/>
          <w:szCs w:val="24"/>
        </w:rPr>
        <w:t> </w:t>
      </w:r>
      <w:r>
        <w:rPr>
          <w:rFonts w:ascii="Sylfaen" w:hAnsi="Sylfaen" w:cs="Sylfaen" w:eastAsia="Sylfaen"/>
          <w:sz w:val="24"/>
          <w:szCs w:val="24"/>
        </w:rPr>
        <w:t>საანგარიშო</w:t>
      </w:r>
      <w:r>
        <w:rPr>
          <w:rFonts w:ascii="Sylfaen" w:hAnsi="Sylfaen" w:cs="Sylfaen" w:eastAsia="Sylfaen"/>
          <w:spacing w:val="17"/>
          <w:sz w:val="24"/>
          <w:szCs w:val="24"/>
        </w:rPr>
        <w:t> </w:t>
      </w:r>
      <w:r>
        <w:rPr>
          <w:rFonts w:ascii="Sylfaen" w:hAnsi="Sylfaen" w:cs="Sylfaen" w:eastAsia="Sylfaen"/>
          <w:sz w:val="24"/>
          <w:szCs w:val="24"/>
        </w:rPr>
        <w:t>პერიოდის</w:t>
      </w:r>
      <w:r>
        <w:rPr>
          <w:rFonts w:ascii="Sylfaen" w:hAnsi="Sylfaen" w:cs="Sylfaen" w:eastAsia="Sylfaen"/>
          <w:spacing w:val="15"/>
          <w:sz w:val="24"/>
          <w:szCs w:val="24"/>
        </w:rPr>
        <w:t> </w:t>
      </w:r>
      <w:r>
        <w:rPr>
          <w:rFonts w:ascii="Sylfaen" w:hAnsi="Sylfaen" w:cs="Sylfaen" w:eastAsia="Sylfaen"/>
          <w:sz w:val="24"/>
          <w:szCs w:val="24"/>
        </w:rPr>
        <w:t>გეგმა</w:t>
      </w:r>
      <w:r>
        <w:rPr>
          <w:rFonts w:ascii="Sylfaen" w:hAnsi="Sylfaen" w:cs="Sylfaen" w:eastAsia="Sylfaen"/>
          <w:spacing w:val="-57"/>
          <w:sz w:val="24"/>
          <w:szCs w:val="24"/>
        </w:rPr>
        <w:t> </w:t>
      </w:r>
      <w:r>
        <w:rPr>
          <w:rFonts w:ascii="Sylfaen" w:hAnsi="Sylfaen" w:cs="Sylfaen" w:eastAsia="Sylfaen"/>
          <w:spacing w:val="-57"/>
          <w:sz w:val="24"/>
          <w:szCs w:val="24"/>
        </w:rPr>
      </w:r>
      <w:r>
        <w:rPr>
          <w:rFonts w:ascii="Sylfaen" w:hAnsi="Sylfaen" w:cs="Sylfaen" w:eastAsia="Sylfaen"/>
          <w:sz w:val="24"/>
          <w:szCs w:val="24"/>
        </w:rPr>
        <w:t>შეადგენს 2,5 ათას ლარს, შესრულებამ შეადგინა 2,5 ათასი</w:t>
      </w:r>
      <w:r>
        <w:rPr>
          <w:rFonts w:ascii="Sylfaen" w:hAnsi="Sylfaen" w:cs="Sylfaen" w:eastAsia="Sylfaen"/>
          <w:spacing w:val="-19"/>
          <w:sz w:val="24"/>
          <w:szCs w:val="24"/>
        </w:rPr>
        <w:t> </w:t>
      </w:r>
      <w:r>
        <w:rPr>
          <w:rFonts w:ascii="Sylfaen" w:hAnsi="Sylfaen" w:cs="Sylfaen" w:eastAsia="Sylfaen"/>
          <w:sz w:val="24"/>
          <w:szCs w:val="24"/>
        </w:rPr>
        <w:t>ლარი.</w:t>
      </w:r>
    </w:p>
    <w:p>
      <w:pPr>
        <w:pStyle w:val="BodyText"/>
        <w:spacing w:line="240" w:lineRule="auto"/>
        <w:ind w:left="811" w:right="99"/>
        <w:jc w:val="left"/>
      </w:pPr>
      <w:r>
        <w:rPr/>
        <w:t>ქვეპროგრამის ფარგლებში განხორციელდა შემდეგი</w:t>
      </w:r>
      <w:r>
        <w:rPr>
          <w:spacing w:val="-20"/>
        </w:rPr>
        <w:t> </w:t>
      </w:r>
      <w:r>
        <w:rPr/>
        <w:t>საქმიანობა:</w:t>
      </w:r>
    </w:p>
    <w:p>
      <w:pPr>
        <w:pStyle w:val="BodyText"/>
        <w:spacing w:line="276" w:lineRule="auto" w:before="209"/>
        <w:ind w:right="117" w:firstLine="705"/>
        <w:jc w:val="both"/>
      </w:pPr>
      <w:r>
        <w:rPr/>
        <w:t>ქობულეთის, ხელვაჩაურის, ხულოს, შუახევის მუნიციპალიტეტებში და</w:t>
      </w:r>
      <w:r>
        <w:rPr>
          <w:spacing w:val="4"/>
        </w:rPr>
        <w:t> </w:t>
      </w:r>
      <w:r>
        <w:rPr/>
        <w:t>მაჭახელას</w:t>
      </w:r>
      <w:r>
        <w:rPr>
          <w:w w:val="100"/>
        </w:rPr>
        <w:t> </w:t>
      </w:r>
      <w:r>
        <w:rPr/>
        <w:t>ხეობაში ჩატარდა სატყეო სექტორთან დაკავშირებული 5 ღონისძიება, საკასო</w:t>
      </w:r>
      <w:r>
        <w:rPr>
          <w:spacing w:val="42"/>
        </w:rPr>
        <w:t> </w:t>
      </w:r>
      <w:r>
        <w:rPr/>
        <w:t>ხარჯი</w:t>
      </w:r>
      <w:r>
        <w:rPr>
          <w:w w:val="100"/>
        </w:rPr>
        <w:t> </w:t>
      </w:r>
      <w:r>
        <w:rPr/>
        <w:t>შეადგენს 2,5 ათას</w:t>
      </w:r>
      <w:r>
        <w:rPr>
          <w:spacing w:val="-10"/>
        </w:rPr>
        <w:t> </w:t>
      </w:r>
      <w:r>
        <w:rPr/>
        <w:t>ლარს.</w:t>
      </w:r>
    </w:p>
    <w:p>
      <w:pPr>
        <w:pStyle w:val="BodyText"/>
        <w:spacing w:line="398" w:lineRule="auto" w:before="162"/>
        <w:ind w:right="3571"/>
        <w:jc w:val="left"/>
      </w:pPr>
      <w:r>
        <w:rPr/>
        <w:t>ქვეპროგრამის შესრულების პროცენტი: 100,0</w:t>
      </w:r>
      <w:r>
        <w:rPr>
          <w:spacing w:val="-7"/>
        </w:rPr>
        <w:t> </w:t>
      </w:r>
      <w:r>
        <w:rPr/>
        <w:t>%</w:t>
      </w:r>
      <w:r>
        <w:rPr>
          <w:w w:val="99"/>
        </w:rPr>
        <w:t> </w:t>
      </w:r>
      <w:r>
        <w:rPr/>
        <w:t>შესრულების პროცენტი წლიურ გეგმასთან: 62,5</w:t>
      </w:r>
      <w:r>
        <w:rPr>
          <w:spacing w:val="-10"/>
        </w:rPr>
        <w:t> </w:t>
      </w:r>
      <w:r>
        <w:rPr/>
        <w:t>%</w:t>
      </w:r>
    </w:p>
    <w:p>
      <w:pPr>
        <w:spacing w:line="240" w:lineRule="auto" w:before="0"/>
        <w:rPr>
          <w:rFonts w:ascii="Sylfaen" w:hAnsi="Sylfaen" w:cs="Sylfaen" w:eastAsia="Sylfaen"/>
          <w:sz w:val="24"/>
          <w:szCs w:val="24"/>
        </w:rPr>
      </w:pPr>
    </w:p>
    <w:p>
      <w:pPr>
        <w:pStyle w:val="Heading1"/>
        <w:spacing w:line="276" w:lineRule="auto" w:before="205"/>
        <w:ind w:right="119"/>
        <w:jc w:val="both"/>
        <w:rPr>
          <w:b w:val="0"/>
          <w:bCs w:val="0"/>
        </w:rPr>
      </w:pPr>
      <w:r>
        <w:rPr/>
        <w:t>პროგრამის</w:t>
      </w:r>
      <w:r>
        <w:rPr>
          <w:spacing w:val="55"/>
        </w:rPr>
        <w:t> </w:t>
      </w:r>
      <w:r>
        <w:rPr/>
        <w:t>-</w:t>
      </w:r>
      <w:r>
        <w:rPr>
          <w:spacing w:val="56"/>
        </w:rPr>
        <w:t> </w:t>
      </w:r>
      <w:r>
        <w:rPr/>
        <w:t>ორგანიზაციული</w:t>
      </w:r>
      <w:r>
        <w:rPr>
          <w:spacing w:val="56"/>
        </w:rPr>
        <w:t> </w:t>
      </w:r>
      <w:r>
        <w:rPr/>
        <w:t>მართვა</w:t>
      </w:r>
      <w:r>
        <w:rPr>
          <w:spacing w:val="55"/>
        </w:rPr>
        <w:t> </w:t>
      </w:r>
      <w:r>
        <w:rPr/>
        <w:t>და ინფრასტრუქტურული</w:t>
      </w:r>
      <w:r>
        <w:rPr>
          <w:spacing w:val="58"/>
        </w:rPr>
        <w:t> </w:t>
      </w:r>
      <w:r>
        <w:rPr/>
        <w:t>პროექტების</w:t>
      </w:r>
      <w:r>
        <w:rPr>
          <w:spacing w:val="-57"/>
        </w:rPr>
        <w:t> </w:t>
      </w:r>
      <w:r>
        <w:rPr>
          <w:spacing w:val="-57"/>
        </w:rPr>
      </w:r>
      <w:r>
        <w:rPr/>
        <w:t>ფარგლებში</w:t>
      </w:r>
      <w:r>
        <w:rPr>
          <w:spacing w:val="33"/>
        </w:rPr>
        <w:t> </w:t>
      </w:r>
      <w:r>
        <w:rPr/>
        <w:t>ხორციელდება</w:t>
      </w:r>
      <w:r>
        <w:rPr>
          <w:spacing w:val="32"/>
        </w:rPr>
        <w:t> </w:t>
      </w:r>
      <w:r>
        <w:rPr/>
        <w:t>ორი</w:t>
      </w:r>
      <w:r>
        <w:rPr>
          <w:spacing w:val="32"/>
        </w:rPr>
        <w:t> </w:t>
      </w:r>
      <w:r>
        <w:rPr/>
        <w:t>ქვეპროგრამა:</w:t>
      </w:r>
      <w:r>
        <w:rPr>
          <w:spacing w:val="29"/>
        </w:rPr>
        <w:t> </w:t>
      </w:r>
      <w:r>
        <w:rPr/>
        <w:t>ორგანიზაციული</w:t>
      </w:r>
      <w:r>
        <w:rPr>
          <w:spacing w:val="34"/>
        </w:rPr>
        <w:t> </w:t>
      </w:r>
      <w:r>
        <w:rPr/>
        <w:t>მართვა,</w:t>
      </w:r>
      <w:r>
        <w:rPr>
          <w:spacing w:val="32"/>
        </w:rPr>
        <w:t> </w:t>
      </w:r>
      <w:r>
        <w:rPr/>
        <w:t>რომელიც</w:t>
      </w:r>
      <w:r>
        <w:rPr>
          <w:spacing w:val="-55"/>
        </w:rPr>
        <w:t> </w:t>
      </w:r>
      <w:r>
        <w:rPr>
          <w:spacing w:val="-55"/>
        </w:rPr>
      </w:r>
      <w:r>
        <w:rPr/>
        <w:t>მოიცავს</w:t>
      </w:r>
      <w:r>
        <w:rPr>
          <w:spacing w:val="45"/>
        </w:rPr>
        <w:t> </w:t>
      </w:r>
      <w:r>
        <w:rPr/>
        <w:t>სსიპ</w:t>
      </w:r>
      <w:r>
        <w:rPr>
          <w:spacing w:val="47"/>
        </w:rPr>
        <w:t> </w:t>
      </w:r>
      <w:r>
        <w:rPr/>
        <w:t>„აჭარის</w:t>
      </w:r>
      <w:r>
        <w:rPr>
          <w:spacing w:val="44"/>
        </w:rPr>
        <w:t> </w:t>
      </w:r>
      <w:r>
        <w:rPr/>
        <w:t>სატყეო</w:t>
      </w:r>
      <w:r>
        <w:rPr>
          <w:spacing w:val="35"/>
        </w:rPr>
        <w:t> </w:t>
      </w:r>
      <w:r>
        <w:rPr/>
        <w:t>სააგენტოს“</w:t>
      </w:r>
      <w:r>
        <w:rPr>
          <w:spacing w:val="44"/>
        </w:rPr>
        <w:t> </w:t>
      </w:r>
      <w:r>
        <w:rPr/>
        <w:t>შენახვისა</w:t>
      </w:r>
      <w:r>
        <w:rPr>
          <w:spacing w:val="47"/>
        </w:rPr>
        <w:t> </w:t>
      </w:r>
      <w:r>
        <w:rPr/>
        <w:t>და</w:t>
      </w:r>
      <w:r>
        <w:rPr>
          <w:spacing w:val="46"/>
        </w:rPr>
        <w:t> </w:t>
      </w:r>
      <w:r>
        <w:rPr/>
        <w:t>ფუნქციონირების</w:t>
      </w:r>
      <w:r>
        <w:rPr>
          <w:spacing w:val="46"/>
        </w:rPr>
        <w:t> </w:t>
      </w:r>
      <w:r>
        <w:rPr/>
        <w:t>ხარჯებსა</w:t>
      </w:r>
      <w:r>
        <w:rPr>
          <w:spacing w:val="46"/>
        </w:rPr>
        <w:t> </w:t>
      </w:r>
      <w:r>
        <w:rPr/>
        <w:t>და</w:t>
      </w:r>
      <w:r>
        <w:rPr>
          <w:spacing w:val="-54"/>
        </w:rPr>
        <w:t> </w:t>
      </w:r>
      <w:r>
        <w:rPr>
          <w:spacing w:val="-54"/>
        </w:rPr>
      </w:r>
      <w:r>
        <w:rPr/>
        <w:t>ქვეპროგრამას  „სატყეო-სამეურნეო  ინფრასტრუქტურის გამართვა“.</w:t>
      </w:r>
      <w:r>
        <w:rPr>
          <w:b w:val="0"/>
          <w:bCs w:val="0"/>
        </w:rPr>
      </w:r>
    </w:p>
    <w:p>
      <w:pPr>
        <w:spacing w:line="276" w:lineRule="auto" w:before="159"/>
        <w:ind w:left="106" w:right="119" w:firstLine="705"/>
        <w:jc w:val="both"/>
        <w:rPr>
          <w:rFonts w:ascii="Sylfaen" w:hAnsi="Sylfaen" w:cs="Sylfaen" w:eastAsia="Sylfaen"/>
          <w:sz w:val="24"/>
          <w:szCs w:val="24"/>
        </w:rPr>
      </w:pPr>
      <w:r>
        <w:rPr>
          <w:rFonts w:ascii="Sylfaen" w:hAnsi="Sylfaen" w:cs="Sylfaen" w:eastAsia="Sylfaen"/>
          <w:b/>
          <w:bCs/>
          <w:sz w:val="24"/>
          <w:szCs w:val="24"/>
        </w:rPr>
        <w:t>ქვეპროგრამის „სატყეო-სამეურნეო ინფრასტრუქტურის </w:t>
      </w:r>
      <w:r>
        <w:rPr>
          <w:rFonts w:ascii="Sylfaen" w:hAnsi="Sylfaen" w:cs="Sylfaen" w:eastAsia="Sylfaen"/>
          <w:sz w:val="24"/>
          <w:szCs w:val="24"/>
        </w:rPr>
        <w:t>გამართვა“</w:t>
      </w:r>
      <w:r>
        <w:rPr>
          <w:rFonts w:ascii="Sylfaen" w:hAnsi="Sylfaen" w:cs="Sylfaen" w:eastAsia="Sylfaen"/>
          <w:spacing w:val="23"/>
          <w:sz w:val="24"/>
          <w:szCs w:val="24"/>
        </w:rPr>
        <w:t> </w:t>
      </w:r>
      <w:r>
        <w:rPr>
          <w:rFonts w:ascii="Sylfaen" w:hAnsi="Sylfaen" w:cs="Sylfaen" w:eastAsia="Sylfaen"/>
          <w:sz w:val="24"/>
          <w:szCs w:val="24"/>
        </w:rPr>
        <w:t>საანგარიშო</w:t>
      </w:r>
      <w:r>
        <w:rPr>
          <w:rFonts w:ascii="Sylfaen" w:hAnsi="Sylfaen" w:cs="Sylfaen" w:eastAsia="Sylfaen"/>
          <w:w w:val="99"/>
          <w:sz w:val="24"/>
          <w:szCs w:val="24"/>
        </w:rPr>
        <w:t> </w:t>
      </w:r>
      <w:r>
        <w:rPr>
          <w:rFonts w:ascii="Sylfaen" w:hAnsi="Sylfaen" w:cs="Sylfaen" w:eastAsia="Sylfaen"/>
          <w:sz w:val="24"/>
          <w:szCs w:val="24"/>
        </w:rPr>
        <w:t>პერიოდის გეგმა შეადგენს 468,0 ათას ლარს, შესრულებამ შეადგინა 385,7ათასი</w:t>
      </w:r>
      <w:r>
        <w:rPr>
          <w:rFonts w:ascii="Sylfaen" w:hAnsi="Sylfaen" w:cs="Sylfaen" w:eastAsia="Sylfaen"/>
          <w:spacing w:val="-28"/>
          <w:sz w:val="24"/>
          <w:szCs w:val="24"/>
        </w:rPr>
        <w:t> </w:t>
      </w:r>
      <w:r>
        <w:rPr>
          <w:rFonts w:ascii="Sylfaen" w:hAnsi="Sylfaen" w:cs="Sylfaen" w:eastAsia="Sylfaen"/>
          <w:sz w:val="24"/>
          <w:szCs w:val="24"/>
        </w:rPr>
        <w:t>ლარი.</w:t>
      </w:r>
    </w:p>
    <w:p>
      <w:pPr>
        <w:pStyle w:val="BodyText"/>
        <w:spacing w:line="276" w:lineRule="auto"/>
        <w:ind w:right="116" w:firstLine="705"/>
        <w:jc w:val="both"/>
      </w:pPr>
      <w:r>
        <w:rPr/>
        <w:t>ქვეპროგრამის  ფარგლებში  განხორციელდა  სატყეო-სამეურნეო  </w:t>
      </w:r>
      <w:r>
        <w:rPr>
          <w:spacing w:val="12"/>
        </w:rPr>
        <w:t> </w:t>
      </w:r>
      <w:r>
        <w:rPr/>
        <w:t>დანიშნულების</w:t>
      </w:r>
      <w:r>
        <w:rPr>
          <w:w w:val="100"/>
        </w:rPr>
        <w:t> </w:t>
      </w:r>
      <w:r>
        <w:rPr/>
        <w:t>23 495 მეტრი ახალი გზის მშენებლობა და 93 020 მ არსებული დაზიანებული</w:t>
      </w:r>
      <w:r>
        <w:rPr>
          <w:spacing w:val="40"/>
        </w:rPr>
        <w:t> </w:t>
      </w:r>
      <w:r>
        <w:rPr/>
        <w:t>გზის</w:t>
      </w:r>
      <w:r>
        <w:rPr>
          <w:w w:val="100"/>
        </w:rPr>
        <w:t> </w:t>
      </w:r>
      <w:r>
        <w:rPr/>
        <w:t>რეაბილიტაცია. მძიმე ტექნიკის ექსპლუატაცია და მოვლა-შენახვაზე გახარჯულია -</w:t>
      </w:r>
      <w:r>
        <w:rPr>
          <w:spacing w:val="38"/>
        </w:rPr>
        <w:t> </w:t>
      </w:r>
      <w:r>
        <w:rPr/>
        <w:t>205,4</w:t>
      </w:r>
      <w:r>
        <w:rPr/>
        <w:t> ათასი ლარი, სამშენებლო უბნის მოსამზადებელი სამუშაოებზე</w:t>
      </w:r>
      <w:r>
        <w:rPr>
          <w:spacing w:val="42"/>
        </w:rPr>
        <w:t> </w:t>
      </w:r>
      <w:r>
        <w:rPr/>
        <w:t>(ბურღვა-აფეთქებითი</w:t>
      </w:r>
      <w:r>
        <w:rPr>
          <w:w w:val="100"/>
        </w:rPr>
        <w:t> </w:t>
      </w:r>
      <w:r>
        <w:rPr/>
        <w:t>სამუშაოები) გახარჯულია - 147,8 ათასი ლარი, შტატგარეშე მომუშავეთა</w:t>
      </w:r>
      <w:r>
        <w:rPr>
          <w:spacing w:val="55"/>
        </w:rPr>
        <w:t> </w:t>
      </w:r>
      <w:r>
        <w:rPr/>
        <w:t>ანაზღაურებაზე</w:t>
      </w:r>
      <w:r>
        <w:rPr>
          <w:w w:val="100"/>
        </w:rPr>
        <w:t> </w:t>
      </w:r>
      <w:r>
        <w:rPr/>
        <w:t>32,5 ათასი ლარი, შესრულებული სამუშაოს საკასო ხარჯი შეადგენს 385,7 ათას</w:t>
      </w:r>
      <w:r>
        <w:rPr>
          <w:spacing w:val="-24"/>
        </w:rPr>
        <w:t> </w:t>
      </w:r>
      <w:r>
        <w:rPr/>
        <w:t>ლარს.</w:t>
      </w:r>
    </w:p>
    <w:p>
      <w:pPr>
        <w:pStyle w:val="BodyText"/>
        <w:spacing w:line="276" w:lineRule="auto"/>
        <w:ind w:right="116" w:firstLine="705"/>
        <w:jc w:val="both"/>
      </w:pPr>
      <w:r>
        <w:rPr/>
        <w:t>გაფორმებულია ხელშეკრულება მეტყევის კორდონის მშენებლობაზე 2018</w:t>
      </w:r>
      <w:r>
        <w:rPr>
          <w:spacing w:val="7"/>
        </w:rPr>
        <w:t> </w:t>
      </w:r>
      <w:r>
        <w:rPr/>
        <w:t>წლის</w:t>
      </w:r>
      <w:r>
        <w:rPr>
          <w:w w:val="100"/>
        </w:rPr>
        <w:t> </w:t>
      </w:r>
      <w:r>
        <w:rPr/>
        <w:t>ივნისის თვეში, ხელშეკრულების შესაბამისად სამუშაოები დაიწყო მესამე</w:t>
      </w:r>
      <w:r>
        <w:rPr>
          <w:spacing w:val="19"/>
        </w:rPr>
        <w:t> </w:t>
      </w:r>
      <w:r>
        <w:rPr/>
        <w:t>კვარტალში.</w:t>
      </w:r>
      <w:r>
        <w:rPr>
          <w:w w:val="100"/>
        </w:rPr>
        <w:t> </w:t>
      </w:r>
      <w:r>
        <w:rPr/>
        <w:t>სხვაობა გეგმასა და ფაქტს შორის 82,3 ათას ლარს შეადგენს. რაც</w:t>
      </w:r>
      <w:r>
        <w:rPr>
          <w:spacing w:val="50"/>
        </w:rPr>
        <w:t> </w:t>
      </w:r>
      <w:r>
        <w:rPr/>
        <w:t>ძირითადად</w:t>
      </w:r>
      <w:r>
        <w:rPr>
          <w:w w:val="99"/>
        </w:rPr>
        <w:t> </w:t>
      </w:r>
      <w:r>
        <w:rPr/>
        <w:t>გამოწვეულია ბურღვა-აფეთქებითი სამუშაოების შემცირებით, რადგან 2018</w:t>
      </w:r>
      <w:r>
        <w:rPr>
          <w:spacing w:val="21"/>
        </w:rPr>
        <w:t> </w:t>
      </w:r>
      <w:r>
        <w:rPr/>
        <w:t>წლის</w:t>
      </w:r>
      <w:r>
        <w:rPr>
          <w:w w:val="100"/>
        </w:rPr>
        <w:t> </w:t>
      </w:r>
      <w:r>
        <w:rPr/>
        <w:t>დასაწყისში   სააგენტოს   მიერ   შეძენილი   იქნა   (სატყეო   სააგენტოს    </w:t>
      </w:r>
      <w:r>
        <w:rPr>
          <w:spacing w:val="30"/>
        </w:rPr>
        <w:t> </w:t>
      </w:r>
      <w:r>
        <w:rPr/>
        <w:t>ქვეპროგრამიდან</w:t>
      </w:r>
    </w:p>
    <w:p>
      <w:pPr>
        <w:pStyle w:val="BodyText"/>
        <w:spacing w:line="276" w:lineRule="auto" w:before="0"/>
        <w:ind w:right="117"/>
        <w:jc w:val="both"/>
      </w:pPr>
      <w:r>
        <w:rPr/>
        <w:t>„ორგანიზაციული მართვა“) ე.წ. ექსკავატორი „კოდალა“, რომლითაც</w:t>
      </w:r>
      <w:r>
        <w:rPr>
          <w:spacing w:val="40"/>
        </w:rPr>
        <w:t> </w:t>
      </w:r>
      <w:r>
        <w:rPr/>
        <w:t>განხორციელდა</w:t>
      </w:r>
      <w:r>
        <w:rPr>
          <w:w w:val="100"/>
        </w:rPr>
        <w:t> </w:t>
      </w:r>
      <w:r>
        <w:rPr/>
        <w:t>ასაფეთქებელი ქანების დამტვრევა და აფეთქებების ჩატარების საჭიროება აღარ</w:t>
      </w:r>
      <w:r>
        <w:rPr>
          <w:spacing w:val="24"/>
        </w:rPr>
        <w:t> </w:t>
      </w:r>
      <w:r>
        <w:rPr/>
        <w:t>შეიქმნა.</w:t>
      </w:r>
      <w:r>
        <w:rPr>
          <w:w w:val="100"/>
        </w:rPr>
        <w:t> </w:t>
      </w:r>
      <w:r>
        <w:rPr/>
        <w:t>ასევე სააგენტოს მიერ (სატყეო სააგენტოს ქვეპროგრამიდან „ორგანიზაციული</w:t>
      </w:r>
      <w:r>
        <w:rPr>
          <w:spacing w:val="22"/>
        </w:rPr>
        <w:t> </w:t>
      </w:r>
      <w:r>
        <w:rPr/>
        <w:t>მართვა“)</w:t>
      </w:r>
      <w:r>
        <w:rPr>
          <w:w w:val="100"/>
        </w:rPr>
        <w:t> </w:t>
      </w:r>
      <w:r>
        <w:rPr/>
        <w:t>შეძენილი იქნა სპეცტექნიკის გადამყვანი (ლაფეტი), რის შედეგად გასულ</w:t>
      </w:r>
      <w:r>
        <w:rPr>
          <w:spacing w:val="-17"/>
        </w:rPr>
        <w:t> </w:t>
      </w:r>
      <w:r>
        <w:rPr/>
        <w:t>პერიოდთან</w:t>
      </w:r>
      <w:r>
        <w:rPr>
          <w:w w:val="100"/>
        </w:rPr>
        <w:t> </w:t>
      </w:r>
      <w:r>
        <w:rPr/>
        <w:t>შედარებით აღარ ხორციელდება აღნიშნული ტექნიკის ქირაობა. მეტყევის</w:t>
      </w:r>
      <w:r>
        <w:rPr>
          <w:spacing w:val="33"/>
        </w:rPr>
        <w:t> </w:t>
      </w:r>
      <w:r>
        <w:rPr/>
        <w:t>კორდონის</w:t>
      </w:r>
      <w:r>
        <w:rPr>
          <w:w w:val="100"/>
        </w:rPr>
        <w:t> </w:t>
      </w:r>
      <w:r>
        <w:rPr/>
        <w:t>სამშენებლო სამუშაები ხელშეკრულების შესაბამისად უნდა</w:t>
      </w:r>
      <w:r>
        <w:rPr>
          <w:spacing w:val="12"/>
        </w:rPr>
        <w:t> </w:t>
      </w:r>
      <w:r>
        <w:rPr/>
        <w:t>დასრულებულიყო</w:t>
      </w:r>
      <w:r>
        <w:rPr>
          <w:w w:val="100"/>
        </w:rPr>
        <w:t> </w:t>
      </w:r>
      <w:r>
        <w:rPr/>
        <w:t>საანგარიშო პერიოდში, გარემოზე ზედამხედველობის დეპარტამენტის მიერ</w:t>
      </w:r>
      <w:r>
        <w:rPr>
          <w:spacing w:val="8"/>
        </w:rPr>
        <w:t> </w:t>
      </w:r>
      <w:r>
        <w:rPr/>
        <w:t>გარკვეული</w:t>
      </w:r>
      <w:r>
        <w:rPr>
          <w:w w:val="100"/>
        </w:rPr>
        <w:t> </w:t>
      </w:r>
      <w:r>
        <w:rPr/>
        <w:t>პერიოდით სადურგლო საამქროების დალუქვის გამო სამუშაობი შეჩერდა,</w:t>
      </w:r>
      <w:r>
        <w:rPr>
          <w:spacing w:val="6"/>
        </w:rPr>
        <w:t> </w:t>
      </w:r>
      <w:r>
        <w:rPr/>
        <w:t>რამაც</w:t>
      </w:r>
      <w:r>
        <w:rPr>
          <w:w w:val="99"/>
        </w:rPr>
        <w:t> </w:t>
      </w:r>
      <w:r>
        <w:rPr/>
        <w:t>გამოიწვია მერქნული საშენი მასალების მოწოდების და შესაბამისად</w:t>
      </w:r>
      <w:r>
        <w:rPr>
          <w:spacing w:val="10"/>
        </w:rPr>
        <w:t> </w:t>
      </w:r>
      <w:r>
        <w:rPr/>
        <w:t>მშენებლობის</w:t>
      </w:r>
      <w:r>
        <w:rPr>
          <w:w w:val="100"/>
        </w:rPr>
        <w:t> </w:t>
      </w:r>
      <w:r>
        <w:rPr/>
        <w:t>შეფერხება (მეტყევის სახლის ძირითად საშენი მასალა მერქნულია).</w:t>
      </w:r>
      <w:r>
        <w:rPr>
          <w:spacing w:val="6"/>
        </w:rPr>
        <w:t> </w:t>
      </w:r>
      <w:r>
        <w:rPr/>
        <w:t>მშენებლობა</w:t>
      </w:r>
      <w:r>
        <w:rPr>
          <w:w w:val="100"/>
        </w:rPr>
        <w:t> </w:t>
      </w:r>
      <w:r>
        <w:rPr/>
        <w:t>განახლდა და დასრულდება 2018 წლის IV კვარტალში. მომწოდებელს ერიცხება</w:t>
      </w:r>
      <w:r>
        <w:rPr>
          <w:spacing w:val="-24"/>
        </w:rPr>
        <w:t> </w:t>
      </w:r>
      <w:r>
        <w:rPr/>
        <w:t>საურავი.</w:t>
      </w:r>
    </w:p>
    <w:p>
      <w:pPr>
        <w:spacing w:after="0" w:line="276" w:lineRule="auto"/>
        <w:jc w:val="both"/>
        <w:sectPr>
          <w:pgSz w:w="11910" w:h="16840"/>
          <w:pgMar w:header="0" w:footer="744" w:top="600" w:bottom="940" w:left="1060" w:right="800"/>
        </w:sectPr>
      </w:pPr>
    </w:p>
    <w:p>
      <w:pPr>
        <w:pStyle w:val="BodyText"/>
        <w:spacing w:line="398" w:lineRule="auto" w:before="16"/>
        <w:ind w:right="3571"/>
        <w:jc w:val="left"/>
      </w:pPr>
      <w:r>
        <w:rPr/>
        <w:t>ქვეპროგრამის შესრულების პროცენტი:</w:t>
      </w:r>
      <w:r>
        <w:rPr>
          <w:spacing w:val="-5"/>
        </w:rPr>
        <w:t> </w:t>
      </w:r>
      <w:r>
        <w:rPr/>
        <w:t>82,4%</w:t>
      </w:r>
      <w:r>
        <w:rPr>
          <w:w w:val="99"/>
        </w:rPr>
        <w:t> </w:t>
      </w:r>
      <w:r>
        <w:rPr/>
        <w:t>შესრულების პროცენტი წლიურ გეგმასთან:</w:t>
      </w:r>
      <w:r>
        <w:rPr>
          <w:spacing w:val="-10"/>
        </w:rPr>
        <w:t> </w:t>
      </w:r>
      <w:r>
        <w:rPr/>
        <w:t>74,5%</w:t>
      </w:r>
    </w:p>
    <w:p>
      <w:pPr>
        <w:spacing w:line="240" w:lineRule="auto" w:before="5"/>
        <w:rPr>
          <w:rFonts w:ascii="Sylfaen" w:hAnsi="Sylfaen" w:cs="Sylfaen" w:eastAsia="Sylfaen"/>
          <w:sz w:val="27"/>
          <w:szCs w:val="27"/>
        </w:rPr>
      </w:pPr>
    </w:p>
    <w:p>
      <w:pPr>
        <w:pStyle w:val="Heading1"/>
        <w:spacing w:line="276" w:lineRule="auto"/>
        <w:ind w:right="119"/>
        <w:jc w:val="both"/>
        <w:rPr>
          <w:b w:val="0"/>
          <w:bCs w:val="0"/>
        </w:rPr>
      </w:pPr>
      <w:r>
        <w:rPr/>
        <w:t>აჭარის</w:t>
      </w:r>
      <w:r>
        <w:rPr>
          <w:spacing w:val="44"/>
        </w:rPr>
        <w:t> </w:t>
      </w:r>
      <w:r>
        <w:rPr/>
        <w:t>ავტონომიური</w:t>
      </w:r>
      <w:r>
        <w:rPr>
          <w:spacing w:val="50"/>
        </w:rPr>
        <w:t> </w:t>
      </w:r>
      <w:r>
        <w:rPr/>
        <w:t>რესპუბლიკის</w:t>
      </w:r>
      <w:r>
        <w:rPr>
          <w:spacing w:val="45"/>
        </w:rPr>
        <w:t> </w:t>
      </w:r>
      <w:r>
        <w:rPr/>
        <w:t>მთავრობის</w:t>
      </w:r>
      <w:r>
        <w:rPr>
          <w:spacing w:val="47"/>
        </w:rPr>
        <w:t> </w:t>
      </w:r>
      <w:r>
        <w:rPr/>
        <w:t>საქვეუწყებო</w:t>
      </w:r>
      <w:r>
        <w:rPr>
          <w:spacing w:val="46"/>
        </w:rPr>
        <w:t> </w:t>
      </w:r>
      <w:r>
        <w:rPr/>
        <w:t>დაწესებულება</w:t>
      </w:r>
      <w:r>
        <w:rPr>
          <w:spacing w:val="44"/>
        </w:rPr>
        <w:t> </w:t>
      </w:r>
      <w:r>
        <w:rPr/>
        <w:t>-</w:t>
      </w:r>
      <w:r>
        <w:rPr>
          <w:spacing w:val="-57"/>
        </w:rPr>
        <w:t> </w:t>
      </w:r>
      <w:r>
        <w:rPr>
          <w:spacing w:val="-57"/>
        </w:rPr>
      </w:r>
      <w:r>
        <w:rPr/>
        <w:t>ტურიზმისა</w:t>
      </w:r>
      <w:r>
        <w:rPr>
          <w:spacing w:val="13"/>
        </w:rPr>
        <w:t> </w:t>
      </w:r>
      <w:r>
        <w:rPr/>
        <w:t>და</w:t>
      </w:r>
      <w:r>
        <w:rPr>
          <w:spacing w:val="12"/>
        </w:rPr>
        <w:t> </w:t>
      </w:r>
      <w:r>
        <w:rPr/>
        <w:t>კურორტების</w:t>
      </w:r>
      <w:r>
        <w:rPr>
          <w:spacing w:val="11"/>
        </w:rPr>
        <w:t> </w:t>
      </w:r>
      <w:r>
        <w:rPr/>
        <w:t>დეპარტამენტი</w:t>
      </w:r>
      <w:r>
        <w:rPr>
          <w:spacing w:val="16"/>
        </w:rPr>
        <w:t> </w:t>
      </w:r>
      <w:r>
        <w:rPr/>
        <w:t>2018</w:t>
      </w:r>
      <w:r>
        <w:rPr>
          <w:spacing w:val="11"/>
        </w:rPr>
        <w:t> </w:t>
      </w:r>
      <w:r>
        <w:rPr/>
        <w:t>წელს</w:t>
      </w:r>
      <w:r>
        <w:rPr>
          <w:spacing w:val="11"/>
        </w:rPr>
        <w:t> </w:t>
      </w:r>
      <w:r>
        <w:rPr/>
        <w:t>ახორციელებს</w:t>
      </w:r>
      <w:r>
        <w:rPr>
          <w:spacing w:val="15"/>
        </w:rPr>
        <w:t> </w:t>
      </w:r>
      <w:r>
        <w:rPr/>
        <w:t>სამ</w:t>
      </w:r>
      <w:r>
        <w:rPr>
          <w:spacing w:val="11"/>
        </w:rPr>
        <w:t> </w:t>
      </w:r>
      <w:r>
        <w:rPr/>
        <w:t>პროგრამას:</w:t>
      </w:r>
      <w:r>
        <w:rPr>
          <w:spacing w:val="-54"/>
        </w:rPr>
        <w:t> </w:t>
      </w:r>
      <w:r>
        <w:rPr>
          <w:spacing w:val="-54"/>
        </w:rPr>
      </w:r>
      <w:r>
        <w:rPr/>
        <w:t>ტურიზმისა</w:t>
      </w:r>
      <w:r>
        <w:rPr>
          <w:spacing w:val="52"/>
        </w:rPr>
        <w:t> </w:t>
      </w:r>
      <w:r>
        <w:rPr/>
        <w:t>და</w:t>
      </w:r>
      <w:r>
        <w:rPr>
          <w:spacing w:val="47"/>
        </w:rPr>
        <w:t> </w:t>
      </w:r>
      <w:r>
        <w:rPr/>
        <w:t>კურორტების</w:t>
      </w:r>
      <w:r>
        <w:rPr>
          <w:spacing w:val="49"/>
        </w:rPr>
        <w:t> </w:t>
      </w:r>
      <w:r>
        <w:rPr/>
        <w:t>სფეროს</w:t>
      </w:r>
      <w:r>
        <w:rPr>
          <w:spacing w:val="48"/>
        </w:rPr>
        <w:t> </w:t>
      </w:r>
      <w:r>
        <w:rPr/>
        <w:t>მართვა</w:t>
      </w:r>
      <w:r>
        <w:rPr>
          <w:spacing w:val="51"/>
        </w:rPr>
        <w:t> </w:t>
      </w:r>
      <w:r>
        <w:rPr/>
        <w:t>და</w:t>
      </w:r>
      <w:r>
        <w:rPr>
          <w:spacing w:val="47"/>
        </w:rPr>
        <w:t> </w:t>
      </w:r>
      <w:r>
        <w:rPr/>
        <w:t>დარგის</w:t>
      </w:r>
      <w:r>
        <w:rPr>
          <w:spacing w:val="48"/>
        </w:rPr>
        <w:t> </w:t>
      </w:r>
      <w:r>
        <w:rPr/>
        <w:t>ეფექტიანი</w:t>
      </w:r>
      <w:r>
        <w:rPr>
          <w:spacing w:val="48"/>
        </w:rPr>
        <w:t> </w:t>
      </w:r>
      <w:r>
        <w:rPr/>
        <w:t>განვითარების</w:t>
      </w:r>
      <w:r>
        <w:rPr>
          <w:spacing w:val="-56"/>
        </w:rPr>
        <w:t> </w:t>
      </w:r>
      <w:r>
        <w:rPr>
          <w:spacing w:val="-56"/>
        </w:rPr>
      </w:r>
      <w:r>
        <w:rPr/>
        <w:t>ხელშეწყობა,</w:t>
      </w:r>
      <w:r>
        <w:rPr>
          <w:spacing w:val="11"/>
        </w:rPr>
        <w:t> </w:t>
      </w:r>
      <w:r>
        <w:rPr/>
        <w:t>აჭარის</w:t>
      </w:r>
      <w:r>
        <w:rPr>
          <w:spacing w:val="14"/>
        </w:rPr>
        <w:t> </w:t>
      </w:r>
      <w:r>
        <w:rPr/>
        <w:t>ტურისტული</w:t>
      </w:r>
      <w:r>
        <w:rPr>
          <w:spacing w:val="16"/>
        </w:rPr>
        <w:t> </w:t>
      </w:r>
      <w:r>
        <w:rPr/>
        <w:t>მარკეტინგი </w:t>
      </w:r>
      <w:r>
        <w:rPr>
          <w:spacing w:val="16"/>
        </w:rPr>
        <w:t> </w:t>
      </w:r>
      <w:r>
        <w:rPr/>
        <w:t>ადგილობრივ </w:t>
      </w:r>
      <w:r>
        <w:rPr>
          <w:spacing w:val="17"/>
        </w:rPr>
        <w:t> </w:t>
      </w:r>
      <w:r>
        <w:rPr/>
        <w:t>და </w:t>
      </w:r>
      <w:r>
        <w:rPr>
          <w:spacing w:val="16"/>
        </w:rPr>
        <w:t> </w:t>
      </w:r>
      <w:r>
        <w:rPr/>
        <w:t>საერთაშორისო</w:t>
      </w:r>
      <w:r>
        <w:rPr>
          <w:spacing w:val="-56"/>
        </w:rPr>
        <w:t> </w:t>
      </w:r>
      <w:r>
        <w:rPr>
          <w:spacing w:val="-56"/>
        </w:rPr>
      </w:r>
      <w:r>
        <w:rPr/>
        <w:t>ბაზარზე და ტურისტული პროდუქტებისა და სერვისების  </w:t>
      </w:r>
      <w:r>
        <w:rPr>
          <w:spacing w:val="18"/>
        </w:rPr>
        <w:t> </w:t>
      </w:r>
      <w:r>
        <w:rPr/>
        <w:t>განვითარება.</w:t>
      </w:r>
      <w:r>
        <w:rPr>
          <w:b w:val="0"/>
          <w:bCs w:val="0"/>
        </w:rPr>
      </w:r>
    </w:p>
    <w:p>
      <w:pPr>
        <w:spacing w:line="276" w:lineRule="auto" w:before="159"/>
        <w:ind w:left="106" w:right="118" w:firstLine="0"/>
        <w:jc w:val="both"/>
        <w:rPr>
          <w:rFonts w:ascii="Sylfaen" w:hAnsi="Sylfaen" w:cs="Sylfaen" w:eastAsia="Sylfaen"/>
          <w:sz w:val="24"/>
          <w:szCs w:val="24"/>
        </w:rPr>
      </w:pPr>
      <w:r>
        <w:rPr>
          <w:rFonts w:ascii="Sylfaen" w:hAnsi="Sylfaen" w:cs="Sylfaen" w:eastAsia="Sylfaen"/>
          <w:b/>
          <w:bCs/>
          <w:sz w:val="24"/>
          <w:szCs w:val="24"/>
        </w:rPr>
        <w:t>ტურიზმისა</w:t>
      </w:r>
      <w:r>
        <w:rPr>
          <w:rFonts w:ascii="Sylfaen" w:hAnsi="Sylfaen" w:cs="Sylfaen" w:eastAsia="Sylfaen"/>
          <w:b/>
          <w:bCs/>
          <w:spacing w:val="51"/>
          <w:sz w:val="24"/>
          <w:szCs w:val="24"/>
        </w:rPr>
        <w:t> </w:t>
      </w:r>
      <w:r>
        <w:rPr>
          <w:rFonts w:ascii="Sylfaen" w:hAnsi="Sylfaen" w:cs="Sylfaen" w:eastAsia="Sylfaen"/>
          <w:b/>
          <w:bCs/>
          <w:sz w:val="24"/>
          <w:szCs w:val="24"/>
        </w:rPr>
        <w:t>და</w:t>
      </w:r>
      <w:r>
        <w:rPr>
          <w:rFonts w:ascii="Sylfaen" w:hAnsi="Sylfaen" w:cs="Sylfaen" w:eastAsia="Sylfaen"/>
          <w:b/>
          <w:bCs/>
          <w:spacing w:val="47"/>
          <w:sz w:val="24"/>
          <w:szCs w:val="24"/>
        </w:rPr>
        <w:t> </w:t>
      </w:r>
      <w:r>
        <w:rPr>
          <w:rFonts w:ascii="Sylfaen" w:hAnsi="Sylfaen" w:cs="Sylfaen" w:eastAsia="Sylfaen"/>
          <w:b/>
          <w:bCs/>
          <w:sz w:val="24"/>
          <w:szCs w:val="24"/>
        </w:rPr>
        <w:t>კურორტების</w:t>
      </w:r>
      <w:r>
        <w:rPr>
          <w:rFonts w:ascii="Sylfaen" w:hAnsi="Sylfaen" w:cs="Sylfaen" w:eastAsia="Sylfaen"/>
          <w:b/>
          <w:bCs/>
          <w:spacing w:val="49"/>
          <w:sz w:val="24"/>
          <w:szCs w:val="24"/>
        </w:rPr>
        <w:t> </w:t>
      </w:r>
      <w:r>
        <w:rPr>
          <w:rFonts w:ascii="Sylfaen" w:hAnsi="Sylfaen" w:cs="Sylfaen" w:eastAsia="Sylfaen"/>
          <w:b/>
          <w:bCs/>
          <w:sz w:val="24"/>
          <w:szCs w:val="24"/>
        </w:rPr>
        <w:t>სფეროს</w:t>
      </w:r>
      <w:r>
        <w:rPr>
          <w:rFonts w:ascii="Sylfaen" w:hAnsi="Sylfaen" w:cs="Sylfaen" w:eastAsia="Sylfaen"/>
          <w:b/>
          <w:bCs/>
          <w:spacing w:val="48"/>
          <w:sz w:val="24"/>
          <w:szCs w:val="24"/>
        </w:rPr>
        <w:t> </w:t>
      </w:r>
      <w:r>
        <w:rPr>
          <w:rFonts w:ascii="Sylfaen" w:hAnsi="Sylfaen" w:cs="Sylfaen" w:eastAsia="Sylfaen"/>
          <w:b/>
          <w:bCs/>
          <w:sz w:val="24"/>
          <w:szCs w:val="24"/>
        </w:rPr>
        <w:t>მართვა</w:t>
      </w:r>
      <w:r>
        <w:rPr>
          <w:rFonts w:ascii="Sylfaen" w:hAnsi="Sylfaen" w:cs="Sylfaen" w:eastAsia="Sylfaen"/>
          <w:b/>
          <w:bCs/>
          <w:spacing w:val="51"/>
          <w:sz w:val="24"/>
          <w:szCs w:val="24"/>
        </w:rPr>
        <w:t> </w:t>
      </w:r>
      <w:r>
        <w:rPr>
          <w:rFonts w:ascii="Sylfaen" w:hAnsi="Sylfaen" w:cs="Sylfaen" w:eastAsia="Sylfaen"/>
          <w:b/>
          <w:bCs/>
          <w:sz w:val="24"/>
          <w:szCs w:val="24"/>
        </w:rPr>
        <w:t>და</w:t>
      </w:r>
      <w:r>
        <w:rPr>
          <w:rFonts w:ascii="Sylfaen" w:hAnsi="Sylfaen" w:cs="Sylfaen" w:eastAsia="Sylfaen"/>
          <w:b/>
          <w:bCs/>
          <w:spacing w:val="47"/>
          <w:sz w:val="24"/>
          <w:szCs w:val="24"/>
        </w:rPr>
        <w:t> </w:t>
      </w:r>
      <w:r>
        <w:rPr>
          <w:rFonts w:ascii="Sylfaen" w:hAnsi="Sylfaen" w:cs="Sylfaen" w:eastAsia="Sylfaen"/>
          <w:b/>
          <w:bCs/>
          <w:sz w:val="24"/>
          <w:szCs w:val="24"/>
        </w:rPr>
        <w:t>დარგის</w:t>
      </w:r>
      <w:r>
        <w:rPr>
          <w:rFonts w:ascii="Sylfaen" w:hAnsi="Sylfaen" w:cs="Sylfaen" w:eastAsia="Sylfaen"/>
          <w:b/>
          <w:bCs/>
          <w:spacing w:val="48"/>
          <w:sz w:val="24"/>
          <w:szCs w:val="24"/>
        </w:rPr>
        <w:t> </w:t>
      </w:r>
      <w:r>
        <w:rPr>
          <w:rFonts w:ascii="Sylfaen" w:hAnsi="Sylfaen" w:cs="Sylfaen" w:eastAsia="Sylfaen"/>
          <w:b/>
          <w:bCs/>
          <w:sz w:val="24"/>
          <w:szCs w:val="24"/>
        </w:rPr>
        <w:t>ეფექტიანი</w:t>
      </w:r>
      <w:r>
        <w:rPr>
          <w:rFonts w:ascii="Sylfaen" w:hAnsi="Sylfaen" w:cs="Sylfaen" w:eastAsia="Sylfaen"/>
          <w:b/>
          <w:bCs/>
          <w:spacing w:val="48"/>
          <w:sz w:val="24"/>
          <w:szCs w:val="24"/>
        </w:rPr>
        <w:t> </w:t>
      </w:r>
      <w:r>
        <w:rPr>
          <w:rFonts w:ascii="Sylfaen" w:hAnsi="Sylfaen" w:cs="Sylfaen" w:eastAsia="Sylfaen"/>
          <w:b/>
          <w:bCs/>
          <w:sz w:val="24"/>
          <w:szCs w:val="24"/>
        </w:rPr>
        <w:t>განვითარების</w:t>
      </w:r>
      <w:r>
        <w:rPr>
          <w:rFonts w:ascii="Sylfaen" w:hAnsi="Sylfaen" w:cs="Sylfaen" w:eastAsia="Sylfaen"/>
          <w:b/>
          <w:bCs/>
          <w:spacing w:val="-56"/>
          <w:sz w:val="24"/>
          <w:szCs w:val="24"/>
        </w:rPr>
        <w:t> </w:t>
      </w:r>
      <w:r>
        <w:rPr>
          <w:rFonts w:ascii="Sylfaen" w:hAnsi="Sylfaen" w:cs="Sylfaen" w:eastAsia="Sylfaen"/>
          <w:b/>
          <w:bCs/>
          <w:spacing w:val="-56"/>
          <w:sz w:val="24"/>
          <w:szCs w:val="24"/>
        </w:rPr>
      </w:r>
      <w:r>
        <w:rPr>
          <w:rFonts w:ascii="Sylfaen" w:hAnsi="Sylfaen" w:cs="Sylfaen" w:eastAsia="Sylfaen"/>
          <w:b/>
          <w:bCs/>
          <w:sz w:val="24"/>
          <w:szCs w:val="24"/>
        </w:rPr>
        <w:t>ხელშეწყობის</w:t>
      </w:r>
      <w:r>
        <w:rPr>
          <w:rFonts w:ascii="Sylfaen" w:hAnsi="Sylfaen" w:cs="Sylfaen" w:eastAsia="Sylfaen"/>
          <w:b/>
          <w:bCs/>
          <w:spacing w:val="42"/>
          <w:sz w:val="24"/>
          <w:szCs w:val="24"/>
        </w:rPr>
        <w:t> </w:t>
      </w:r>
      <w:r>
        <w:rPr>
          <w:rFonts w:ascii="Sylfaen" w:hAnsi="Sylfaen" w:cs="Sylfaen" w:eastAsia="Sylfaen"/>
          <w:b/>
          <w:bCs/>
          <w:sz w:val="24"/>
          <w:szCs w:val="24"/>
        </w:rPr>
        <w:t>პროგრამა</w:t>
      </w:r>
      <w:r>
        <w:rPr>
          <w:rFonts w:ascii="Sylfaen" w:hAnsi="Sylfaen" w:cs="Sylfaen" w:eastAsia="Sylfaen"/>
          <w:b/>
          <w:bCs/>
          <w:spacing w:val="41"/>
          <w:sz w:val="24"/>
          <w:szCs w:val="24"/>
        </w:rPr>
        <w:t> </w:t>
      </w:r>
      <w:r>
        <w:rPr>
          <w:rFonts w:ascii="Sylfaen" w:hAnsi="Sylfaen" w:cs="Sylfaen" w:eastAsia="Sylfaen"/>
          <w:b/>
          <w:bCs/>
          <w:sz w:val="24"/>
          <w:szCs w:val="24"/>
        </w:rPr>
        <w:t>ითვალისიწინებს</w:t>
      </w:r>
      <w:r>
        <w:rPr>
          <w:rFonts w:ascii="Sylfaen" w:hAnsi="Sylfaen" w:cs="Sylfaen" w:eastAsia="Sylfaen"/>
          <w:b/>
          <w:bCs/>
          <w:spacing w:val="42"/>
          <w:sz w:val="24"/>
          <w:szCs w:val="24"/>
        </w:rPr>
        <w:t> </w:t>
      </w:r>
      <w:r>
        <w:rPr>
          <w:rFonts w:ascii="Sylfaen" w:hAnsi="Sylfaen" w:cs="Sylfaen" w:eastAsia="Sylfaen"/>
          <w:sz w:val="24"/>
          <w:szCs w:val="24"/>
        </w:rPr>
        <w:t>ოთხ</w:t>
      </w:r>
      <w:r>
        <w:rPr>
          <w:rFonts w:ascii="Sylfaen" w:hAnsi="Sylfaen" w:cs="Sylfaen" w:eastAsia="Sylfaen"/>
          <w:spacing w:val="39"/>
          <w:sz w:val="24"/>
          <w:szCs w:val="24"/>
        </w:rPr>
        <w:t> </w:t>
      </w:r>
      <w:r>
        <w:rPr>
          <w:rFonts w:ascii="Sylfaen" w:hAnsi="Sylfaen" w:cs="Sylfaen" w:eastAsia="Sylfaen"/>
          <w:sz w:val="24"/>
          <w:szCs w:val="24"/>
        </w:rPr>
        <w:t>ქვეპროგრამას,</w:t>
      </w:r>
      <w:r>
        <w:rPr>
          <w:rFonts w:ascii="Sylfaen" w:hAnsi="Sylfaen" w:cs="Sylfaen" w:eastAsia="Sylfaen"/>
          <w:spacing w:val="42"/>
          <w:sz w:val="24"/>
          <w:szCs w:val="24"/>
        </w:rPr>
        <w:t> </w:t>
      </w:r>
      <w:r>
        <w:rPr>
          <w:rFonts w:ascii="Sylfaen" w:hAnsi="Sylfaen" w:cs="Sylfaen" w:eastAsia="Sylfaen"/>
          <w:sz w:val="24"/>
          <w:szCs w:val="24"/>
        </w:rPr>
        <w:t>რომელთა</w:t>
      </w:r>
      <w:r>
        <w:rPr>
          <w:rFonts w:ascii="Sylfaen" w:hAnsi="Sylfaen" w:cs="Sylfaen" w:eastAsia="Sylfaen"/>
          <w:spacing w:val="41"/>
          <w:sz w:val="24"/>
          <w:szCs w:val="24"/>
        </w:rPr>
        <w:t> </w:t>
      </w:r>
      <w:r>
        <w:rPr>
          <w:rFonts w:ascii="Sylfaen" w:hAnsi="Sylfaen" w:cs="Sylfaen" w:eastAsia="Sylfaen"/>
          <w:sz w:val="24"/>
          <w:szCs w:val="24"/>
        </w:rPr>
        <w:t>ფარგლებში</w:t>
      </w:r>
      <w:r>
        <w:rPr>
          <w:rFonts w:ascii="Sylfaen" w:hAnsi="Sylfaen" w:cs="Sylfaen" w:eastAsia="Sylfaen"/>
          <w:spacing w:val="-58"/>
          <w:sz w:val="24"/>
          <w:szCs w:val="24"/>
        </w:rPr>
        <w:t> </w:t>
      </w:r>
      <w:r>
        <w:rPr>
          <w:rFonts w:ascii="Sylfaen" w:hAnsi="Sylfaen" w:cs="Sylfaen" w:eastAsia="Sylfaen"/>
          <w:spacing w:val="-58"/>
          <w:sz w:val="24"/>
          <w:szCs w:val="24"/>
        </w:rPr>
      </w:r>
      <w:r>
        <w:rPr>
          <w:rFonts w:ascii="Sylfaen" w:hAnsi="Sylfaen" w:cs="Sylfaen" w:eastAsia="Sylfaen"/>
          <w:sz w:val="24"/>
          <w:szCs w:val="24"/>
        </w:rPr>
        <w:t>ხორციელდება ტურიზმისა და კურორტების დეპარტამენტის მართვის ქვეპროგრამა</w:t>
      </w:r>
      <w:r>
        <w:rPr>
          <w:rFonts w:ascii="Sylfaen" w:hAnsi="Sylfaen" w:cs="Sylfaen" w:eastAsia="Sylfaen"/>
          <w:spacing w:val="6"/>
          <w:sz w:val="24"/>
          <w:szCs w:val="24"/>
        </w:rPr>
        <w:t> </w:t>
      </w:r>
      <w:r>
        <w:rPr>
          <w:rFonts w:ascii="Sylfaen" w:hAnsi="Sylfaen" w:cs="Sylfaen" w:eastAsia="Sylfaen"/>
          <w:sz w:val="24"/>
          <w:szCs w:val="24"/>
        </w:rPr>
        <w:t>და</w:t>
      </w:r>
      <w:r>
        <w:rPr>
          <w:rFonts w:ascii="Sylfaen" w:hAnsi="Sylfaen" w:cs="Sylfaen" w:eastAsia="Sylfaen"/>
          <w:w w:val="100"/>
          <w:sz w:val="24"/>
          <w:szCs w:val="24"/>
        </w:rPr>
        <w:t> </w:t>
      </w:r>
      <w:r>
        <w:rPr>
          <w:rFonts w:ascii="Sylfaen" w:hAnsi="Sylfaen" w:cs="Sylfaen" w:eastAsia="Sylfaen"/>
          <w:sz w:val="24"/>
          <w:szCs w:val="24"/>
        </w:rPr>
        <w:t>ასევე სამი</w:t>
      </w:r>
      <w:r>
        <w:rPr>
          <w:rFonts w:ascii="Sylfaen" w:hAnsi="Sylfaen" w:cs="Sylfaen" w:eastAsia="Sylfaen"/>
          <w:spacing w:val="-7"/>
          <w:sz w:val="24"/>
          <w:szCs w:val="24"/>
        </w:rPr>
        <w:t> </w:t>
      </w:r>
      <w:r>
        <w:rPr>
          <w:rFonts w:ascii="Sylfaen" w:hAnsi="Sylfaen" w:cs="Sylfaen" w:eastAsia="Sylfaen"/>
          <w:sz w:val="24"/>
          <w:szCs w:val="24"/>
        </w:rPr>
        <w:t>ქვეპროგრამა.</w:t>
      </w:r>
    </w:p>
    <w:p>
      <w:pPr>
        <w:spacing w:line="276" w:lineRule="auto" w:before="159"/>
        <w:ind w:left="106" w:right="120" w:firstLine="0"/>
        <w:jc w:val="both"/>
        <w:rPr>
          <w:rFonts w:ascii="Sylfaen" w:hAnsi="Sylfaen" w:cs="Sylfaen" w:eastAsia="Sylfaen"/>
          <w:sz w:val="24"/>
          <w:szCs w:val="24"/>
        </w:rPr>
      </w:pPr>
      <w:r>
        <w:rPr>
          <w:rFonts w:ascii="Sylfaen" w:hAnsi="Sylfaen" w:cs="Sylfaen" w:eastAsia="Sylfaen"/>
          <w:b/>
          <w:bCs/>
          <w:sz w:val="24"/>
          <w:szCs w:val="24"/>
        </w:rPr>
        <w:t>ქვეპროგრამის</w:t>
      </w:r>
      <w:r>
        <w:rPr>
          <w:rFonts w:ascii="Sylfaen" w:hAnsi="Sylfaen" w:cs="Sylfaen" w:eastAsia="Sylfaen"/>
          <w:b/>
          <w:bCs/>
          <w:spacing w:val="42"/>
          <w:sz w:val="24"/>
          <w:szCs w:val="24"/>
        </w:rPr>
        <w:t> </w:t>
      </w:r>
      <w:r>
        <w:rPr>
          <w:rFonts w:ascii="Sylfaen" w:hAnsi="Sylfaen" w:cs="Sylfaen" w:eastAsia="Sylfaen"/>
          <w:b/>
          <w:bCs/>
          <w:sz w:val="24"/>
          <w:szCs w:val="24"/>
        </w:rPr>
        <w:t>-</w:t>
      </w:r>
      <w:r>
        <w:rPr>
          <w:rFonts w:ascii="Sylfaen" w:hAnsi="Sylfaen" w:cs="Sylfaen" w:eastAsia="Sylfaen"/>
          <w:b/>
          <w:bCs/>
          <w:spacing w:val="42"/>
          <w:sz w:val="24"/>
          <w:szCs w:val="24"/>
        </w:rPr>
        <w:t> </w:t>
      </w:r>
      <w:r>
        <w:rPr>
          <w:rFonts w:ascii="Sylfaen" w:hAnsi="Sylfaen" w:cs="Sylfaen" w:eastAsia="Sylfaen"/>
          <w:b/>
          <w:bCs/>
          <w:sz w:val="24"/>
          <w:szCs w:val="24"/>
        </w:rPr>
        <w:t>დარგის</w:t>
      </w:r>
      <w:r>
        <w:rPr>
          <w:rFonts w:ascii="Sylfaen" w:hAnsi="Sylfaen" w:cs="Sylfaen" w:eastAsia="Sylfaen"/>
          <w:b/>
          <w:bCs/>
          <w:spacing w:val="41"/>
          <w:sz w:val="24"/>
          <w:szCs w:val="24"/>
        </w:rPr>
        <w:t> </w:t>
      </w:r>
      <w:r>
        <w:rPr>
          <w:rFonts w:ascii="Sylfaen" w:hAnsi="Sylfaen" w:cs="Sylfaen" w:eastAsia="Sylfaen"/>
          <w:b/>
          <w:bCs/>
          <w:sz w:val="24"/>
          <w:szCs w:val="24"/>
        </w:rPr>
        <w:t>საჭიროებებისა</w:t>
      </w:r>
      <w:r>
        <w:rPr>
          <w:rFonts w:ascii="Sylfaen" w:hAnsi="Sylfaen" w:cs="Sylfaen" w:eastAsia="Sylfaen"/>
          <w:b/>
          <w:bCs/>
          <w:spacing w:val="44"/>
          <w:sz w:val="24"/>
          <w:szCs w:val="24"/>
        </w:rPr>
        <w:t> </w:t>
      </w:r>
      <w:r>
        <w:rPr>
          <w:rFonts w:ascii="Sylfaen" w:hAnsi="Sylfaen" w:cs="Sylfaen" w:eastAsia="Sylfaen"/>
          <w:b/>
          <w:bCs/>
          <w:sz w:val="24"/>
          <w:szCs w:val="24"/>
        </w:rPr>
        <w:t>და</w:t>
      </w:r>
      <w:r>
        <w:rPr>
          <w:rFonts w:ascii="Sylfaen" w:hAnsi="Sylfaen" w:cs="Sylfaen" w:eastAsia="Sylfaen"/>
          <w:b/>
          <w:bCs/>
          <w:spacing w:val="45"/>
          <w:sz w:val="24"/>
          <w:szCs w:val="24"/>
        </w:rPr>
        <w:t> </w:t>
      </w:r>
      <w:r>
        <w:rPr>
          <w:rFonts w:ascii="Sylfaen" w:hAnsi="Sylfaen" w:cs="Sylfaen" w:eastAsia="Sylfaen"/>
          <w:b/>
          <w:bCs/>
          <w:sz w:val="24"/>
          <w:szCs w:val="24"/>
        </w:rPr>
        <w:t>განვითარების</w:t>
      </w:r>
      <w:r>
        <w:rPr>
          <w:rFonts w:ascii="Sylfaen" w:hAnsi="Sylfaen" w:cs="Sylfaen" w:eastAsia="Sylfaen"/>
          <w:b/>
          <w:bCs/>
          <w:spacing w:val="44"/>
          <w:sz w:val="24"/>
          <w:szCs w:val="24"/>
        </w:rPr>
        <w:t> </w:t>
      </w:r>
      <w:r>
        <w:rPr>
          <w:rFonts w:ascii="Sylfaen" w:hAnsi="Sylfaen" w:cs="Sylfaen" w:eastAsia="Sylfaen"/>
          <w:b/>
          <w:bCs/>
          <w:sz w:val="24"/>
          <w:szCs w:val="24"/>
        </w:rPr>
        <w:t>პოტენციალის</w:t>
      </w:r>
      <w:r>
        <w:rPr>
          <w:rFonts w:ascii="Sylfaen" w:hAnsi="Sylfaen" w:cs="Sylfaen" w:eastAsia="Sylfaen"/>
          <w:b/>
          <w:bCs/>
          <w:spacing w:val="40"/>
          <w:sz w:val="24"/>
          <w:szCs w:val="24"/>
        </w:rPr>
        <w:t> </w:t>
      </w:r>
      <w:r>
        <w:rPr>
          <w:rFonts w:ascii="Sylfaen" w:hAnsi="Sylfaen" w:cs="Sylfaen" w:eastAsia="Sylfaen"/>
          <w:b/>
          <w:bCs/>
          <w:sz w:val="24"/>
          <w:szCs w:val="24"/>
        </w:rPr>
        <w:t>კვლევა</w:t>
      </w:r>
      <w:r>
        <w:rPr>
          <w:rFonts w:ascii="Sylfaen" w:hAnsi="Sylfaen" w:cs="Sylfaen" w:eastAsia="Sylfaen"/>
          <w:b/>
          <w:bCs/>
          <w:spacing w:val="43"/>
          <w:sz w:val="24"/>
          <w:szCs w:val="24"/>
        </w:rPr>
        <w:t> </w:t>
      </w:r>
      <w:r>
        <w:rPr>
          <w:rFonts w:ascii="Sylfaen" w:hAnsi="Sylfaen" w:cs="Sylfaen" w:eastAsia="Sylfaen"/>
          <w:b/>
          <w:bCs/>
          <w:sz w:val="24"/>
          <w:szCs w:val="24"/>
        </w:rPr>
        <w:t>და</w:t>
      </w:r>
      <w:r>
        <w:rPr>
          <w:rFonts w:ascii="Sylfaen" w:hAnsi="Sylfaen" w:cs="Sylfaen" w:eastAsia="Sylfaen"/>
          <w:b/>
          <w:bCs/>
          <w:spacing w:val="-56"/>
          <w:sz w:val="24"/>
          <w:szCs w:val="24"/>
        </w:rPr>
        <w:t> </w:t>
      </w:r>
      <w:r>
        <w:rPr>
          <w:rFonts w:ascii="Sylfaen" w:hAnsi="Sylfaen" w:cs="Sylfaen" w:eastAsia="Sylfaen"/>
          <w:b/>
          <w:bCs/>
          <w:spacing w:val="-56"/>
          <w:sz w:val="24"/>
          <w:szCs w:val="24"/>
        </w:rPr>
      </w:r>
      <w:r>
        <w:rPr>
          <w:rFonts w:ascii="Sylfaen" w:hAnsi="Sylfaen" w:cs="Sylfaen" w:eastAsia="Sylfaen"/>
          <w:b/>
          <w:bCs/>
          <w:sz w:val="24"/>
          <w:szCs w:val="24"/>
        </w:rPr>
        <w:t>სტატისტიკის წარმოების </w:t>
      </w:r>
      <w:r>
        <w:rPr>
          <w:rFonts w:ascii="Sylfaen" w:hAnsi="Sylfaen" w:cs="Sylfaen" w:eastAsia="Sylfaen"/>
          <w:sz w:val="24"/>
          <w:szCs w:val="24"/>
        </w:rPr>
        <w:t>საანგარიშო პერიოდის გეგმა შეადგენს 67,8 ათას</w:t>
      </w:r>
      <w:r>
        <w:rPr>
          <w:rFonts w:ascii="Sylfaen" w:hAnsi="Sylfaen" w:cs="Sylfaen" w:eastAsia="Sylfaen"/>
          <w:spacing w:val="36"/>
          <w:sz w:val="24"/>
          <w:szCs w:val="24"/>
        </w:rPr>
        <w:t> </w:t>
      </w:r>
      <w:r>
        <w:rPr>
          <w:rFonts w:ascii="Sylfaen" w:hAnsi="Sylfaen" w:cs="Sylfaen" w:eastAsia="Sylfaen"/>
          <w:sz w:val="24"/>
          <w:szCs w:val="24"/>
        </w:rPr>
        <w:t>ლარს,</w:t>
      </w:r>
      <w:r>
        <w:rPr>
          <w:rFonts w:ascii="Sylfaen" w:hAnsi="Sylfaen" w:cs="Sylfaen" w:eastAsia="Sylfaen"/>
          <w:w w:val="100"/>
          <w:sz w:val="24"/>
          <w:szCs w:val="24"/>
        </w:rPr>
        <w:t> </w:t>
      </w:r>
      <w:r>
        <w:rPr>
          <w:rFonts w:ascii="Sylfaen" w:hAnsi="Sylfaen" w:cs="Sylfaen" w:eastAsia="Sylfaen"/>
          <w:sz w:val="24"/>
          <w:szCs w:val="24"/>
        </w:rPr>
        <w:t>შესრულებამ შედგინა 67,8 ათასი ლარი. ქვეპროგრამის ფარგლებში</w:t>
      </w:r>
      <w:r>
        <w:rPr>
          <w:rFonts w:ascii="Sylfaen" w:hAnsi="Sylfaen" w:cs="Sylfaen" w:eastAsia="Sylfaen"/>
          <w:spacing w:val="3"/>
          <w:sz w:val="24"/>
          <w:szCs w:val="24"/>
        </w:rPr>
        <w:t> </w:t>
      </w:r>
      <w:r>
        <w:rPr>
          <w:rFonts w:ascii="Sylfaen" w:hAnsi="Sylfaen" w:cs="Sylfaen" w:eastAsia="Sylfaen"/>
          <w:sz w:val="24"/>
          <w:szCs w:val="24"/>
        </w:rPr>
        <w:t>განხორციელდა</w:t>
      </w:r>
      <w:r>
        <w:rPr>
          <w:rFonts w:ascii="Sylfaen" w:hAnsi="Sylfaen" w:cs="Sylfaen" w:eastAsia="Sylfaen"/>
          <w:w w:val="100"/>
          <w:sz w:val="24"/>
          <w:szCs w:val="24"/>
        </w:rPr>
        <w:t> </w:t>
      </w:r>
      <w:r>
        <w:rPr>
          <w:rFonts w:ascii="Sylfaen" w:hAnsi="Sylfaen" w:cs="Sylfaen" w:eastAsia="Sylfaen"/>
          <w:sz w:val="24"/>
          <w:szCs w:val="24"/>
        </w:rPr>
        <w:t>შემდეგი</w:t>
      </w:r>
      <w:r>
        <w:rPr>
          <w:rFonts w:ascii="Sylfaen" w:hAnsi="Sylfaen" w:cs="Sylfaen" w:eastAsia="Sylfaen"/>
          <w:spacing w:val="-5"/>
          <w:sz w:val="24"/>
          <w:szCs w:val="24"/>
        </w:rPr>
        <w:t> </w:t>
      </w:r>
      <w:r>
        <w:rPr>
          <w:rFonts w:ascii="Sylfaen" w:hAnsi="Sylfaen" w:cs="Sylfaen" w:eastAsia="Sylfaen"/>
          <w:sz w:val="24"/>
          <w:szCs w:val="24"/>
        </w:rPr>
        <w:t>საქმიანობა:</w:t>
      </w:r>
    </w:p>
    <w:p>
      <w:pPr>
        <w:pStyle w:val="BodyText"/>
        <w:spacing w:line="276" w:lineRule="auto"/>
        <w:ind w:left="826" w:right="118" w:hanging="360"/>
        <w:jc w:val="both"/>
      </w:pPr>
      <w:r>
        <w:rPr/>
        <w:t>1. უცხოელ ვიზიტორთა ბაზრის კვლევა, მიმდინარე წელს </w:t>
      </w:r>
      <w:r>
        <w:rPr>
          <w:spacing w:val="25"/>
        </w:rPr>
        <w:t> </w:t>
      </w:r>
      <w:r>
        <w:rPr/>
        <w:t>გამოცხადებული</w:t>
      </w:r>
      <w:r>
        <w:rPr>
          <w:w w:val="100"/>
        </w:rPr>
        <w:t> </w:t>
      </w:r>
      <w:r>
        <w:rPr/>
        <w:t>ტენდერის თანახმად შპს „ბათუმის ბიზნეს აკადემიამ“ უზრუნველყო</w:t>
      </w:r>
      <w:r>
        <w:rPr>
          <w:spacing w:val="45"/>
        </w:rPr>
        <w:t> </w:t>
      </w:r>
      <w:r>
        <w:rPr/>
        <w:t>კვლევის</w:t>
      </w:r>
      <w:r>
        <w:rPr>
          <w:w w:val="100"/>
        </w:rPr>
        <w:t> </w:t>
      </w:r>
      <w:r>
        <w:rPr/>
        <w:t>პირველი და მეორე ეტაპის მასალების მოწოდება, რაზეც გაწეულია 27,5</w:t>
      </w:r>
      <w:r>
        <w:rPr>
          <w:spacing w:val="16"/>
        </w:rPr>
        <w:t> </w:t>
      </w:r>
      <w:r>
        <w:rPr/>
        <w:t>ათასი</w:t>
      </w:r>
      <w:r>
        <w:rPr>
          <w:w w:val="100"/>
        </w:rPr>
        <w:t> </w:t>
      </w:r>
      <w:r>
        <w:rPr/>
        <w:t>ლარი. ამჟამად მიმდინარეობს კვლევის მესამე</w:t>
      </w:r>
      <w:r>
        <w:rPr>
          <w:spacing w:val="-19"/>
        </w:rPr>
        <w:t> </w:t>
      </w:r>
      <w:r>
        <w:rPr/>
        <w:t>ეტაპი;</w:t>
      </w:r>
    </w:p>
    <w:p>
      <w:pPr>
        <w:pStyle w:val="BodyText"/>
        <w:spacing w:line="276" w:lineRule="auto"/>
        <w:ind w:left="826" w:right="117" w:hanging="360"/>
        <w:jc w:val="both"/>
      </w:pPr>
      <w:r>
        <w:rPr/>
        <w:t>2. ადგილობრივი ტურისტული ბაზრის კვლევა, 2017 წელს</w:t>
      </w:r>
      <w:r>
        <w:rPr>
          <w:spacing w:val="14"/>
        </w:rPr>
        <w:t> </w:t>
      </w:r>
      <w:r>
        <w:rPr/>
        <w:t>გაფორმებული</w:t>
      </w:r>
      <w:r>
        <w:rPr>
          <w:w w:val="100"/>
        </w:rPr>
        <w:t> </w:t>
      </w:r>
      <w:r>
        <w:rPr/>
        <w:t>მრავალწლიანი ხელშკრულების ფარგლებში შპს „ბი-სი-ჯი </w:t>
      </w:r>
      <w:r>
        <w:rPr>
          <w:spacing w:val="37"/>
        </w:rPr>
        <w:t> </w:t>
      </w:r>
      <w:r>
        <w:rPr/>
        <w:t>კვლევამ“</w:t>
      </w:r>
      <w:r>
        <w:rPr>
          <w:w w:val="99"/>
        </w:rPr>
        <w:t> </w:t>
      </w:r>
      <w:r>
        <w:rPr/>
        <w:t>უზრუნველყო კვლევის მესამე და მეოთხე ეტაპის მასალების მოწოდება,</w:t>
      </w:r>
      <w:r>
        <w:rPr>
          <w:spacing w:val="-23"/>
        </w:rPr>
        <w:t> </w:t>
      </w:r>
      <w:r>
        <w:rPr/>
        <w:t>რაზეც</w:t>
      </w:r>
      <w:r>
        <w:rPr>
          <w:w w:val="99"/>
        </w:rPr>
        <w:t> </w:t>
      </w:r>
      <w:r>
        <w:rPr/>
        <w:t>გაწეულია 23,5 ათასი ლარი. კვლევის ოთხივე ეტაპი დასრულდა. </w:t>
      </w:r>
      <w:r>
        <w:rPr>
          <w:spacing w:val="14"/>
        </w:rPr>
        <w:t> </w:t>
      </w:r>
      <w:r>
        <w:rPr/>
        <w:t>ხოლო</w:t>
      </w:r>
      <w:r>
        <w:rPr>
          <w:w w:val="100"/>
        </w:rPr>
        <w:t> </w:t>
      </w:r>
      <w:r>
        <w:rPr/>
        <w:t>მიმდინარე წელს გამოცხადებული ტენდერის თანახმად</w:t>
      </w:r>
      <w:r>
        <w:rPr>
          <w:spacing w:val="2"/>
        </w:rPr>
        <w:t> </w:t>
      </w:r>
      <w:r>
        <w:rPr/>
        <w:t>ადგილობრივი</w:t>
      </w:r>
      <w:r>
        <w:rPr>
          <w:w w:val="100"/>
        </w:rPr>
        <w:t> </w:t>
      </w:r>
      <w:r>
        <w:rPr/>
        <w:t>ტურისტული ბაზრის კვლევას უზრუნველყოფს შპს „ბათუმის ბიზნეს</w:t>
      </w:r>
      <w:r>
        <w:rPr>
          <w:spacing w:val="53"/>
        </w:rPr>
        <w:t> </w:t>
      </w:r>
      <w:r>
        <w:rPr/>
        <w:t>აკადემია“,</w:t>
      </w:r>
      <w:r>
        <w:rPr>
          <w:w w:val="100"/>
        </w:rPr>
        <w:t> </w:t>
      </w:r>
      <w:r>
        <w:rPr/>
        <w:t>კვლევის პირველი ეტაპი დასრულდა, რაზეც გაწეულია 6,3 ათასი ლარი,</w:t>
      </w:r>
      <w:r>
        <w:rPr>
          <w:spacing w:val="20"/>
        </w:rPr>
        <w:t> </w:t>
      </w:r>
      <w:r>
        <w:rPr/>
        <w:t>ამჟამად</w:t>
      </w:r>
      <w:r>
        <w:rPr>
          <w:w w:val="99"/>
        </w:rPr>
        <w:t> </w:t>
      </w:r>
      <w:r>
        <w:rPr/>
        <w:t>მიმდინარეობს კვლევის მეორე და მესამე</w:t>
      </w:r>
      <w:r>
        <w:rPr>
          <w:spacing w:val="-16"/>
        </w:rPr>
        <w:t> </w:t>
      </w:r>
      <w:r>
        <w:rPr/>
        <w:t>ეტაპები;</w:t>
      </w:r>
    </w:p>
    <w:p>
      <w:pPr>
        <w:pStyle w:val="BodyText"/>
        <w:spacing w:line="276" w:lineRule="auto" w:before="162"/>
        <w:ind w:left="826" w:right="119" w:hanging="360"/>
        <w:jc w:val="both"/>
      </w:pPr>
      <w:r>
        <w:rPr/>
        <w:t>3. არარეგისრტირებული და ფიზიკურ პირად რეგისტრირებული</w:t>
      </w:r>
      <w:r>
        <w:rPr>
          <w:spacing w:val="50"/>
        </w:rPr>
        <w:t> </w:t>
      </w:r>
      <w:r>
        <w:rPr/>
        <w:t>ტურისტთა</w:t>
      </w:r>
      <w:r>
        <w:rPr>
          <w:w w:val="100"/>
        </w:rPr>
        <w:t> </w:t>
      </w:r>
      <w:r>
        <w:rPr/>
        <w:t>განთავსების ობიექტების კვლევა, რომელსაც აწარმოებს შპს „მარკეთ</w:t>
      </w:r>
      <w:r>
        <w:rPr>
          <w:spacing w:val="45"/>
        </w:rPr>
        <w:t> </w:t>
      </w:r>
      <w:r>
        <w:rPr/>
        <w:t>ინთელიჯენს</w:t>
      </w:r>
      <w:r>
        <w:rPr>
          <w:w w:val="100"/>
        </w:rPr>
        <w:t> </w:t>
      </w:r>
      <w:r>
        <w:rPr/>
        <w:t>კაუკასუს“, ხელშეკრულების შესაბამისად უზრუნველყო 2017 წელს</w:t>
      </w:r>
      <w:r>
        <w:rPr>
          <w:spacing w:val="47"/>
        </w:rPr>
        <w:t> </w:t>
      </w:r>
      <w:r>
        <w:rPr/>
        <w:t>გაფორმებული</w:t>
      </w:r>
      <w:r>
        <w:rPr>
          <w:w w:val="100"/>
        </w:rPr>
        <w:t> </w:t>
      </w:r>
      <w:r>
        <w:rPr/>
        <w:t>მრავალწლიანი ხელშეკრულების ფარგლებში კვლევის მეოთხე ეტაპის</w:t>
      </w:r>
      <w:r>
        <w:rPr>
          <w:spacing w:val="18"/>
        </w:rPr>
        <w:t> </w:t>
      </w:r>
      <w:r>
        <w:rPr/>
        <w:t>შესაბამისი</w:t>
      </w:r>
      <w:r>
        <w:rPr>
          <w:w w:val="100"/>
        </w:rPr>
        <w:t> </w:t>
      </w:r>
      <w:r>
        <w:rPr/>
        <w:t>მასალების მოწოდება,რაზეც გაწეულია 10,5 ათასი ლარი. კვლევის ოთხივე</w:t>
      </w:r>
      <w:r>
        <w:rPr>
          <w:spacing w:val="54"/>
        </w:rPr>
        <w:t> </w:t>
      </w:r>
      <w:r>
        <w:rPr/>
        <w:t>ეტაპი</w:t>
      </w:r>
      <w:r>
        <w:rPr>
          <w:w w:val="100"/>
        </w:rPr>
        <w:t> </w:t>
      </w:r>
      <w:r>
        <w:rPr/>
        <w:t>დასრულდა.</w:t>
      </w:r>
    </w:p>
    <w:p>
      <w:pPr>
        <w:pStyle w:val="BodyText"/>
        <w:spacing w:line="398" w:lineRule="auto"/>
        <w:ind w:right="3571"/>
        <w:jc w:val="left"/>
      </w:pPr>
      <w:r>
        <w:rPr/>
        <w:t>ქვეპროგრამის შესრულების პროცენტი:</w:t>
      </w:r>
      <w:r>
        <w:rPr>
          <w:spacing w:val="-5"/>
        </w:rPr>
        <w:t> </w:t>
      </w:r>
      <w:r>
        <w:rPr/>
        <w:t>100,0%</w:t>
      </w:r>
      <w:r>
        <w:rPr>
          <w:w w:val="99"/>
        </w:rPr>
        <w:t> </w:t>
      </w:r>
      <w:r>
        <w:rPr/>
        <w:t>შესრულების პროცენტი წლიურ გეგმასთან:</w:t>
      </w:r>
      <w:r>
        <w:rPr>
          <w:spacing w:val="-10"/>
        </w:rPr>
        <w:t> </w:t>
      </w:r>
      <w:r>
        <w:rPr/>
        <w:t>64,9%</w:t>
      </w:r>
    </w:p>
    <w:p>
      <w:pPr>
        <w:spacing w:after="0" w:line="398" w:lineRule="auto"/>
        <w:jc w:val="left"/>
        <w:sectPr>
          <w:pgSz w:w="11910" w:h="16840"/>
          <w:pgMar w:header="0" w:footer="744" w:top="600" w:bottom="940" w:left="1060" w:right="800"/>
        </w:sectPr>
      </w:pPr>
    </w:p>
    <w:p>
      <w:pPr>
        <w:spacing w:line="276" w:lineRule="auto" w:before="16"/>
        <w:ind w:left="106" w:right="119" w:firstLine="0"/>
        <w:jc w:val="both"/>
        <w:rPr>
          <w:rFonts w:ascii="Sylfaen" w:hAnsi="Sylfaen" w:cs="Sylfaen" w:eastAsia="Sylfaen"/>
          <w:sz w:val="24"/>
          <w:szCs w:val="24"/>
        </w:rPr>
      </w:pPr>
      <w:r>
        <w:rPr>
          <w:rFonts w:ascii="Sylfaen" w:hAnsi="Sylfaen" w:cs="Sylfaen" w:eastAsia="Sylfaen"/>
          <w:b/>
          <w:bCs/>
          <w:sz w:val="24"/>
          <w:szCs w:val="24"/>
        </w:rPr>
        <w:t>ქვეპროგრამის</w:t>
      </w:r>
      <w:r>
        <w:rPr>
          <w:rFonts w:ascii="Sylfaen" w:hAnsi="Sylfaen" w:cs="Sylfaen" w:eastAsia="Sylfaen"/>
          <w:b/>
          <w:bCs/>
          <w:spacing w:val="19"/>
          <w:sz w:val="24"/>
          <w:szCs w:val="24"/>
        </w:rPr>
        <w:t> </w:t>
      </w:r>
      <w:r>
        <w:rPr>
          <w:rFonts w:ascii="Sylfaen" w:hAnsi="Sylfaen" w:cs="Sylfaen" w:eastAsia="Sylfaen"/>
          <w:b/>
          <w:bCs/>
          <w:sz w:val="24"/>
          <w:szCs w:val="24"/>
        </w:rPr>
        <w:t>-</w:t>
      </w:r>
      <w:r>
        <w:rPr>
          <w:rFonts w:ascii="Sylfaen" w:hAnsi="Sylfaen" w:cs="Sylfaen" w:eastAsia="Sylfaen"/>
          <w:b/>
          <w:bCs/>
          <w:spacing w:val="21"/>
          <w:sz w:val="24"/>
          <w:szCs w:val="24"/>
        </w:rPr>
        <w:t> </w:t>
      </w:r>
      <w:r>
        <w:rPr>
          <w:rFonts w:ascii="Sylfaen" w:hAnsi="Sylfaen" w:cs="Sylfaen" w:eastAsia="Sylfaen"/>
          <w:b/>
          <w:bCs/>
          <w:sz w:val="24"/>
          <w:szCs w:val="24"/>
        </w:rPr>
        <w:t>კერძო</w:t>
      </w:r>
      <w:r>
        <w:rPr>
          <w:rFonts w:ascii="Sylfaen" w:hAnsi="Sylfaen" w:cs="Sylfaen" w:eastAsia="Sylfaen"/>
          <w:b/>
          <w:bCs/>
          <w:spacing w:val="14"/>
          <w:sz w:val="24"/>
          <w:szCs w:val="24"/>
        </w:rPr>
        <w:t> </w:t>
      </w:r>
      <w:r>
        <w:rPr>
          <w:rFonts w:ascii="Sylfaen" w:hAnsi="Sylfaen" w:cs="Sylfaen" w:eastAsia="Sylfaen"/>
          <w:b/>
          <w:bCs/>
          <w:sz w:val="24"/>
          <w:szCs w:val="24"/>
        </w:rPr>
        <w:t>და</w:t>
      </w:r>
      <w:r>
        <w:rPr>
          <w:rFonts w:ascii="Sylfaen" w:hAnsi="Sylfaen" w:cs="Sylfaen" w:eastAsia="Sylfaen"/>
          <w:b/>
          <w:bCs/>
          <w:spacing w:val="14"/>
          <w:sz w:val="24"/>
          <w:szCs w:val="24"/>
        </w:rPr>
        <w:t> </w:t>
      </w:r>
      <w:r>
        <w:rPr>
          <w:rFonts w:ascii="Sylfaen" w:hAnsi="Sylfaen" w:cs="Sylfaen" w:eastAsia="Sylfaen"/>
          <w:b/>
          <w:bCs/>
          <w:sz w:val="24"/>
          <w:szCs w:val="24"/>
        </w:rPr>
        <w:t>საჯარო</w:t>
      </w:r>
      <w:r>
        <w:rPr>
          <w:rFonts w:ascii="Sylfaen" w:hAnsi="Sylfaen" w:cs="Sylfaen" w:eastAsia="Sylfaen"/>
          <w:b/>
          <w:bCs/>
          <w:spacing w:val="14"/>
          <w:sz w:val="24"/>
          <w:szCs w:val="24"/>
        </w:rPr>
        <w:t> </w:t>
      </w:r>
      <w:r>
        <w:rPr>
          <w:rFonts w:ascii="Sylfaen" w:hAnsi="Sylfaen" w:cs="Sylfaen" w:eastAsia="Sylfaen"/>
          <w:b/>
          <w:bCs/>
          <w:sz w:val="24"/>
          <w:szCs w:val="24"/>
        </w:rPr>
        <w:t>სექტორთან</w:t>
      </w:r>
      <w:r>
        <w:rPr>
          <w:rFonts w:ascii="Sylfaen" w:hAnsi="Sylfaen" w:cs="Sylfaen" w:eastAsia="Sylfaen"/>
          <w:b/>
          <w:bCs/>
          <w:spacing w:val="12"/>
          <w:sz w:val="24"/>
          <w:szCs w:val="24"/>
        </w:rPr>
        <w:t> </w:t>
      </w:r>
      <w:r>
        <w:rPr>
          <w:rFonts w:ascii="Sylfaen" w:hAnsi="Sylfaen" w:cs="Sylfaen" w:eastAsia="Sylfaen"/>
          <w:b/>
          <w:bCs/>
          <w:sz w:val="24"/>
          <w:szCs w:val="24"/>
        </w:rPr>
        <w:t>თანამშრომლობით</w:t>
      </w:r>
      <w:r>
        <w:rPr>
          <w:rFonts w:ascii="Sylfaen" w:hAnsi="Sylfaen" w:cs="Sylfaen" w:eastAsia="Sylfaen"/>
          <w:b/>
          <w:bCs/>
          <w:spacing w:val="14"/>
          <w:sz w:val="24"/>
          <w:szCs w:val="24"/>
        </w:rPr>
        <w:t> </w:t>
      </w:r>
      <w:r>
        <w:rPr>
          <w:rFonts w:ascii="Sylfaen" w:hAnsi="Sylfaen" w:cs="Sylfaen" w:eastAsia="Sylfaen"/>
          <w:b/>
          <w:bCs/>
          <w:sz w:val="24"/>
          <w:szCs w:val="24"/>
        </w:rPr>
        <w:t>აჭარაში</w:t>
      </w:r>
      <w:r>
        <w:rPr>
          <w:rFonts w:ascii="Sylfaen" w:hAnsi="Sylfaen" w:cs="Sylfaen" w:eastAsia="Sylfaen"/>
          <w:b/>
          <w:bCs/>
          <w:spacing w:val="14"/>
          <w:sz w:val="24"/>
          <w:szCs w:val="24"/>
        </w:rPr>
        <w:t> </w:t>
      </w:r>
      <w:r>
        <w:rPr>
          <w:rFonts w:ascii="Sylfaen" w:hAnsi="Sylfaen" w:cs="Sylfaen" w:eastAsia="Sylfaen"/>
          <w:b/>
          <w:bCs/>
          <w:sz w:val="24"/>
          <w:szCs w:val="24"/>
        </w:rPr>
        <w:t>ტურიზმის</w:t>
      </w:r>
      <w:r>
        <w:rPr>
          <w:rFonts w:ascii="Sylfaen" w:hAnsi="Sylfaen" w:cs="Sylfaen" w:eastAsia="Sylfaen"/>
          <w:b/>
          <w:bCs/>
          <w:spacing w:val="-54"/>
          <w:sz w:val="24"/>
          <w:szCs w:val="24"/>
        </w:rPr>
        <w:t> </w:t>
      </w:r>
      <w:r>
        <w:rPr>
          <w:rFonts w:ascii="Sylfaen" w:hAnsi="Sylfaen" w:cs="Sylfaen" w:eastAsia="Sylfaen"/>
          <w:b/>
          <w:bCs/>
          <w:spacing w:val="-54"/>
          <w:sz w:val="24"/>
          <w:szCs w:val="24"/>
        </w:rPr>
      </w:r>
      <w:r>
        <w:rPr>
          <w:rFonts w:ascii="Sylfaen" w:hAnsi="Sylfaen" w:cs="Sylfaen" w:eastAsia="Sylfaen"/>
          <w:b/>
          <w:bCs/>
          <w:sz w:val="24"/>
          <w:szCs w:val="24"/>
        </w:rPr>
        <w:t>მდგრადი განვითარების ხელშეწყობა </w:t>
      </w:r>
      <w:r>
        <w:rPr>
          <w:rFonts w:ascii="Sylfaen" w:hAnsi="Sylfaen" w:cs="Sylfaen" w:eastAsia="Sylfaen"/>
          <w:sz w:val="24"/>
          <w:szCs w:val="24"/>
        </w:rPr>
        <w:t>საანგარიშო პერიოდის გეგმა შეადგენს 4,0</w:t>
      </w:r>
      <w:r>
        <w:rPr>
          <w:rFonts w:ascii="Sylfaen" w:hAnsi="Sylfaen" w:cs="Sylfaen" w:eastAsia="Sylfaen"/>
          <w:spacing w:val="12"/>
          <w:sz w:val="24"/>
          <w:szCs w:val="24"/>
        </w:rPr>
        <w:t> </w:t>
      </w:r>
      <w:r>
        <w:rPr>
          <w:rFonts w:ascii="Sylfaen" w:hAnsi="Sylfaen" w:cs="Sylfaen" w:eastAsia="Sylfaen"/>
          <w:sz w:val="24"/>
          <w:szCs w:val="24"/>
        </w:rPr>
        <w:t>ათას</w:t>
      </w:r>
      <w:r>
        <w:rPr>
          <w:rFonts w:ascii="Sylfaen" w:hAnsi="Sylfaen" w:cs="Sylfaen" w:eastAsia="Sylfaen"/>
          <w:w w:val="100"/>
          <w:sz w:val="24"/>
          <w:szCs w:val="24"/>
        </w:rPr>
        <w:t> </w:t>
      </w:r>
      <w:r>
        <w:rPr>
          <w:rFonts w:ascii="Sylfaen" w:hAnsi="Sylfaen" w:cs="Sylfaen" w:eastAsia="Sylfaen"/>
          <w:sz w:val="24"/>
          <w:szCs w:val="24"/>
        </w:rPr>
        <w:t>ლარს</w:t>
      </w:r>
      <w:r>
        <w:rPr>
          <w:rFonts w:ascii="Calibri" w:hAnsi="Calibri" w:cs="Calibri" w:eastAsia="Calibri"/>
          <w:sz w:val="24"/>
          <w:szCs w:val="24"/>
        </w:rPr>
        <w:t>, </w:t>
      </w:r>
      <w:r>
        <w:rPr>
          <w:rFonts w:ascii="Sylfaen" w:hAnsi="Sylfaen" w:cs="Sylfaen" w:eastAsia="Sylfaen"/>
          <w:sz w:val="24"/>
          <w:szCs w:val="24"/>
        </w:rPr>
        <w:t>შესრულებამ შეადგინა 3,8 ათასი</w:t>
      </w:r>
      <w:r>
        <w:rPr>
          <w:rFonts w:ascii="Sylfaen" w:hAnsi="Sylfaen" w:cs="Sylfaen" w:eastAsia="Sylfaen"/>
          <w:spacing w:val="-15"/>
          <w:sz w:val="24"/>
          <w:szCs w:val="24"/>
        </w:rPr>
        <w:t> </w:t>
      </w:r>
      <w:r>
        <w:rPr>
          <w:rFonts w:ascii="Sylfaen" w:hAnsi="Sylfaen" w:cs="Sylfaen" w:eastAsia="Sylfaen"/>
          <w:sz w:val="24"/>
          <w:szCs w:val="24"/>
        </w:rPr>
        <w:t>ლარი.</w:t>
      </w:r>
    </w:p>
    <w:p>
      <w:pPr>
        <w:pStyle w:val="BodyText"/>
        <w:spacing w:line="276" w:lineRule="auto"/>
        <w:ind w:right="116" w:firstLine="566"/>
        <w:jc w:val="both"/>
      </w:pPr>
      <w:r>
        <w:rPr/>
        <w:t>ქვეპროგრამის ღონისძიების „აჭარის ავტონომიური რესპუბლიკის ტურიზმისა</w:t>
      </w:r>
      <w:r>
        <w:rPr>
          <w:spacing w:val="29"/>
        </w:rPr>
        <w:t> </w:t>
      </w:r>
      <w:r>
        <w:rPr/>
        <w:t>და</w:t>
      </w:r>
      <w:r>
        <w:rPr>
          <w:w w:val="100"/>
        </w:rPr>
        <w:t> </w:t>
      </w:r>
      <w:r>
        <w:rPr/>
        <w:t>კურორტების დეპარტამენტთან არსებული მრჩეველთა საბჭოსა და რეგიონში</w:t>
      </w:r>
      <w:r>
        <w:rPr>
          <w:spacing w:val="24"/>
        </w:rPr>
        <w:t> </w:t>
      </w:r>
      <w:r>
        <w:rPr/>
        <w:t>ტურიზმის</w:t>
      </w:r>
      <w:r>
        <w:rPr>
          <w:w w:val="100"/>
        </w:rPr>
        <w:t> </w:t>
      </w:r>
      <w:r>
        <w:rPr/>
        <w:t>სფეროს წარმომადგენელთა მონაწილეობით კონფერენციების და</w:t>
      </w:r>
      <w:r>
        <w:rPr>
          <w:spacing w:val="6"/>
        </w:rPr>
        <w:t> </w:t>
      </w:r>
      <w:r>
        <w:rPr/>
        <w:t>შეხვედრების</w:t>
      </w:r>
      <w:r>
        <w:rPr>
          <w:w w:val="100"/>
        </w:rPr>
        <w:t> </w:t>
      </w:r>
      <w:r>
        <w:rPr/>
        <w:t>ორგანიზება“ ფარგლებში ჩატარდა 4 შეხვედრა, კერძოდ, შედგა 1</w:t>
      </w:r>
      <w:r>
        <w:rPr>
          <w:spacing w:val="11"/>
        </w:rPr>
        <w:t> </w:t>
      </w:r>
      <w:r>
        <w:rPr/>
        <w:t>გაფართოებული</w:t>
      </w:r>
      <w:r>
        <w:rPr>
          <w:w w:val="100"/>
        </w:rPr>
        <w:t> </w:t>
      </w:r>
      <w:r>
        <w:rPr/>
        <w:t>შეხვედრა კერძო სექტორის წარმომადგენლებთან, სადაც ტურიზმის</w:t>
      </w:r>
      <w:r>
        <w:rPr>
          <w:spacing w:val="29"/>
        </w:rPr>
        <w:t> </w:t>
      </w:r>
      <w:r>
        <w:rPr/>
        <w:t>ინდუსტრიისათვის</w:t>
      </w:r>
      <w:r>
        <w:rPr>
          <w:w w:val="100"/>
        </w:rPr>
        <w:t> </w:t>
      </w:r>
      <w:r>
        <w:rPr/>
        <w:t>აქტუალური საკითხების განხილვასთან ერთად მოხდა აჭარის</w:t>
      </w:r>
      <w:r>
        <w:rPr>
          <w:spacing w:val="13"/>
        </w:rPr>
        <w:t> </w:t>
      </w:r>
      <w:r>
        <w:rPr/>
        <w:t>ავტონომიური</w:t>
      </w:r>
      <w:r>
        <w:rPr>
          <w:w w:val="100"/>
        </w:rPr>
        <w:t> </w:t>
      </w:r>
      <w:r>
        <w:rPr/>
        <w:t>რესპუბლიკის ტურიზმისა და კურორტების მიერ შექმნილი ბროშურის</w:t>
      </w:r>
      <w:r>
        <w:rPr>
          <w:spacing w:val="22"/>
        </w:rPr>
        <w:t> </w:t>
      </w:r>
      <w:r>
        <w:rPr/>
        <w:t>„გიდის</w:t>
      </w:r>
      <w:r>
        <w:rPr>
          <w:w w:val="100"/>
        </w:rPr>
        <w:t> </w:t>
      </w:r>
      <w:r>
        <w:rPr/>
        <w:t>სახელმძღვანელოს“ წარდგენა. ასევე შედგა შეხვედრები საქართველოს</w:t>
      </w:r>
      <w:r>
        <w:rPr>
          <w:spacing w:val="5"/>
        </w:rPr>
        <w:t> </w:t>
      </w:r>
      <w:r>
        <w:rPr/>
        <w:t>ტურიზმის</w:t>
      </w:r>
      <w:r>
        <w:rPr>
          <w:w w:val="100"/>
        </w:rPr>
        <w:t> </w:t>
      </w:r>
      <w:r>
        <w:rPr/>
        <w:t>ეროვნული ადმინისტრაციის ხელმძღვანელთან და საქართველოს</w:t>
      </w:r>
      <w:r>
        <w:rPr>
          <w:spacing w:val="20"/>
        </w:rPr>
        <w:t> </w:t>
      </w:r>
      <w:r>
        <w:rPr/>
        <w:t>პარლამენტის</w:t>
      </w:r>
      <w:r>
        <w:rPr>
          <w:w w:val="100"/>
        </w:rPr>
        <w:t> </w:t>
      </w:r>
      <w:r>
        <w:rPr/>
        <w:t>რეგიონული პოლიტიკისა და თვითმმართველობის კომიტეტის</w:t>
      </w:r>
      <w:r>
        <w:rPr>
          <w:spacing w:val="59"/>
        </w:rPr>
        <w:t> </w:t>
      </w:r>
      <w:r>
        <w:rPr/>
        <w:t>თავმჯდომარესთან,</w:t>
      </w:r>
      <w:r>
        <w:rPr>
          <w:w w:val="100"/>
        </w:rPr>
        <w:t> </w:t>
      </w:r>
      <w:r>
        <w:rPr/>
        <w:t>შეხვედრებზე სტუმრები დეტალურად გაეცნენ დეპარტამენტის საქმიანობას. ასევე</w:t>
      </w:r>
      <w:r>
        <w:rPr>
          <w:spacing w:val="4"/>
        </w:rPr>
        <w:t> </w:t>
      </w:r>
      <w:r>
        <w:rPr/>
        <w:t>შედგა</w:t>
      </w:r>
      <w:r>
        <w:rPr>
          <w:w w:val="100"/>
        </w:rPr>
        <w:t> </w:t>
      </w:r>
      <w:r>
        <w:rPr/>
        <w:t>გაფართოებული შეხვედრა კერძო და საჯარო სექტორის წარმომადგენლებთან, </w:t>
      </w:r>
      <w:r>
        <w:rPr>
          <w:spacing w:val="19"/>
        </w:rPr>
        <w:t> </w:t>
      </w:r>
      <w:r>
        <w:rPr/>
        <w:t>სადაც</w:t>
      </w:r>
      <w:r>
        <w:rPr>
          <w:w w:val="99"/>
        </w:rPr>
        <w:t> </w:t>
      </w:r>
      <w:r>
        <w:rPr/>
        <w:t>სხვა მნიშვნელოვან საკითხებთან ერთად მოხდა დეპარტამენტის მომავალი</w:t>
      </w:r>
      <w:r>
        <w:rPr>
          <w:spacing w:val="19"/>
        </w:rPr>
        <w:t> </w:t>
      </w:r>
      <w:r>
        <w:rPr/>
        <w:t>წლის</w:t>
      </w:r>
      <w:r>
        <w:rPr>
          <w:w w:val="100"/>
        </w:rPr>
        <w:t> </w:t>
      </w:r>
      <w:r>
        <w:rPr/>
        <w:t>საბიუჯეტო პროგრამებისა და ქვეპროგრამების</w:t>
      </w:r>
      <w:r>
        <w:rPr>
          <w:spacing w:val="-13"/>
        </w:rPr>
        <w:t> </w:t>
      </w:r>
      <w:r>
        <w:rPr/>
        <w:t>განხილვა.</w:t>
      </w:r>
    </w:p>
    <w:p>
      <w:pPr>
        <w:spacing w:line="240" w:lineRule="auto" w:before="0"/>
        <w:rPr>
          <w:rFonts w:ascii="Sylfaen" w:hAnsi="Sylfaen" w:cs="Sylfaen" w:eastAsia="Sylfaen"/>
          <w:sz w:val="24"/>
          <w:szCs w:val="24"/>
        </w:rPr>
      </w:pPr>
    </w:p>
    <w:p>
      <w:pPr>
        <w:spacing w:line="240" w:lineRule="auto" w:before="11"/>
        <w:rPr>
          <w:rFonts w:ascii="Sylfaen" w:hAnsi="Sylfaen" w:cs="Sylfaen" w:eastAsia="Sylfaen"/>
          <w:sz w:val="27"/>
          <w:szCs w:val="27"/>
        </w:rPr>
      </w:pPr>
    </w:p>
    <w:p>
      <w:pPr>
        <w:pStyle w:val="BodyText"/>
        <w:spacing w:line="398" w:lineRule="auto" w:before="0"/>
        <w:ind w:right="3571"/>
        <w:jc w:val="left"/>
      </w:pPr>
      <w:r>
        <w:rPr/>
        <w:t>ქვეპროგრამის შესრულების პროცენტი:</w:t>
      </w:r>
      <w:r>
        <w:rPr>
          <w:spacing w:val="-5"/>
        </w:rPr>
        <w:t> </w:t>
      </w:r>
      <w:r>
        <w:rPr/>
        <w:t>95,0%</w:t>
      </w:r>
      <w:r>
        <w:rPr>
          <w:w w:val="99"/>
        </w:rPr>
        <w:t> </w:t>
      </w:r>
      <w:r>
        <w:rPr/>
        <w:t>შესრულების პროცენტი წლიურ გეგმასთან:</w:t>
      </w:r>
      <w:r>
        <w:rPr>
          <w:spacing w:val="-10"/>
        </w:rPr>
        <w:t> </w:t>
      </w:r>
      <w:r>
        <w:rPr/>
        <w:t>95,0%</w:t>
      </w:r>
    </w:p>
    <w:p>
      <w:pPr>
        <w:spacing w:line="240" w:lineRule="auto" w:before="0"/>
        <w:rPr>
          <w:rFonts w:ascii="Sylfaen" w:hAnsi="Sylfaen" w:cs="Sylfaen" w:eastAsia="Sylfaen"/>
          <w:sz w:val="24"/>
          <w:szCs w:val="24"/>
        </w:rPr>
      </w:pPr>
    </w:p>
    <w:p>
      <w:pPr>
        <w:spacing w:line="276" w:lineRule="auto" w:before="205"/>
        <w:ind w:left="106" w:right="99" w:firstLine="0"/>
        <w:jc w:val="left"/>
        <w:rPr>
          <w:rFonts w:ascii="Sylfaen" w:hAnsi="Sylfaen" w:cs="Sylfaen" w:eastAsia="Sylfaen"/>
          <w:sz w:val="24"/>
          <w:szCs w:val="24"/>
        </w:rPr>
      </w:pPr>
      <w:r>
        <w:rPr>
          <w:rFonts w:ascii="Sylfaen" w:hAnsi="Sylfaen" w:cs="Sylfaen" w:eastAsia="Sylfaen"/>
          <w:b/>
          <w:bCs/>
          <w:sz w:val="24"/>
          <w:szCs w:val="24"/>
        </w:rPr>
        <w:t>ქვეპროგრამის</w:t>
      </w:r>
      <w:r>
        <w:rPr>
          <w:rFonts w:ascii="Sylfaen" w:hAnsi="Sylfaen" w:cs="Sylfaen" w:eastAsia="Sylfaen"/>
          <w:b/>
          <w:bCs/>
          <w:spacing w:val="50"/>
          <w:sz w:val="24"/>
          <w:szCs w:val="24"/>
        </w:rPr>
        <w:t> </w:t>
      </w:r>
      <w:r>
        <w:rPr>
          <w:rFonts w:ascii="Sylfaen" w:hAnsi="Sylfaen" w:cs="Sylfaen" w:eastAsia="Sylfaen"/>
          <w:b/>
          <w:bCs/>
          <w:sz w:val="24"/>
          <w:szCs w:val="24"/>
        </w:rPr>
        <w:t>-</w:t>
      </w:r>
      <w:r>
        <w:rPr>
          <w:rFonts w:ascii="Sylfaen" w:hAnsi="Sylfaen" w:cs="Sylfaen" w:eastAsia="Sylfaen"/>
          <w:b/>
          <w:bCs/>
          <w:spacing w:val="50"/>
          <w:sz w:val="24"/>
          <w:szCs w:val="24"/>
        </w:rPr>
        <w:t> </w:t>
      </w:r>
      <w:r>
        <w:rPr>
          <w:rFonts w:ascii="Sylfaen" w:hAnsi="Sylfaen" w:cs="Sylfaen" w:eastAsia="Sylfaen"/>
          <w:b/>
          <w:bCs/>
          <w:sz w:val="24"/>
          <w:szCs w:val="24"/>
        </w:rPr>
        <w:t>დეპარტამენტის</w:t>
      </w:r>
      <w:r>
        <w:rPr>
          <w:rFonts w:ascii="Sylfaen" w:hAnsi="Sylfaen" w:cs="Sylfaen" w:eastAsia="Sylfaen"/>
          <w:b/>
          <w:bCs/>
          <w:spacing w:val="50"/>
          <w:sz w:val="24"/>
          <w:szCs w:val="24"/>
        </w:rPr>
        <w:t> </w:t>
      </w:r>
      <w:r>
        <w:rPr>
          <w:rFonts w:ascii="Sylfaen" w:hAnsi="Sylfaen" w:cs="Sylfaen" w:eastAsia="Sylfaen"/>
          <w:b/>
          <w:bCs/>
          <w:sz w:val="24"/>
          <w:szCs w:val="24"/>
        </w:rPr>
        <w:t>ორგანიზაციული</w:t>
      </w:r>
      <w:r>
        <w:rPr>
          <w:rFonts w:ascii="Sylfaen" w:hAnsi="Sylfaen" w:cs="Sylfaen" w:eastAsia="Sylfaen"/>
          <w:b/>
          <w:bCs/>
          <w:spacing w:val="52"/>
          <w:sz w:val="24"/>
          <w:szCs w:val="24"/>
        </w:rPr>
        <w:t> </w:t>
      </w:r>
      <w:r>
        <w:rPr>
          <w:rFonts w:ascii="Sylfaen" w:hAnsi="Sylfaen" w:cs="Sylfaen" w:eastAsia="Sylfaen"/>
          <w:b/>
          <w:bCs/>
          <w:sz w:val="24"/>
          <w:szCs w:val="24"/>
        </w:rPr>
        <w:t>განვითარება</w:t>
      </w:r>
      <w:r>
        <w:rPr>
          <w:rFonts w:ascii="Sylfaen" w:hAnsi="Sylfaen" w:cs="Sylfaen" w:eastAsia="Sylfaen"/>
          <w:b/>
          <w:bCs/>
          <w:spacing w:val="40"/>
          <w:sz w:val="24"/>
          <w:szCs w:val="24"/>
        </w:rPr>
        <w:t> </w:t>
      </w:r>
      <w:r>
        <w:rPr>
          <w:rFonts w:ascii="Sylfaen" w:hAnsi="Sylfaen" w:cs="Sylfaen" w:eastAsia="Sylfaen"/>
          <w:sz w:val="24"/>
          <w:szCs w:val="24"/>
        </w:rPr>
        <w:t>საანგარიშო</w:t>
      </w:r>
      <w:r>
        <w:rPr>
          <w:rFonts w:ascii="Sylfaen" w:hAnsi="Sylfaen" w:cs="Sylfaen" w:eastAsia="Sylfaen"/>
          <w:spacing w:val="43"/>
          <w:sz w:val="24"/>
          <w:szCs w:val="24"/>
        </w:rPr>
        <w:t> </w:t>
      </w:r>
      <w:r>
        <w:rPr>
          <w:rFonts w:ascii="Sylfaen" w:hAnsi="Sylfaen" w:cs="Sylfaen" w:eastAsia="Sylfaen"/>
          <w:sz w:val="24"/>
          <w:szCs w:val="24"/>
        </w:rPr>
        <w:t>პერიოდის</w:t>
      </w:r>
      <w:r>
        <w:rPr>
          <w:rFonts w:ascii="Sylfaen" w:hAnsi="Sylfaen" w:cs="Sylfaen" w:eastAsia="Sylfaen"/>
          <w:spacing w:val="-55"/>
          <w:sz w:val="24"/>
          <w:szCs w:val="24"/>
        </w:rPr>
        <w:t> </w:t>
      </w:r>
      <w:r>
        <w:rPr>
          <w:rFonts w:ascii="Sylfaen" w:hAnsi="Sylfaen" w:cs="Sylfaen" w:eastAsia="Sylfaen"/>
          <w:spacing w:val="-55"/>
          <w:sz w:val="24"/>
          <w:szCs w:val="24"/>
        </w:rPr>
      </w:r>
      <w:r>
        <w:rPr>
          <w:rFonts w:ascii="Sylfaen" w:hAnsi="Sylfaen" w:cs="Sylfaen" w:eastAsia="Sylfaen"/>
          <w:sz w:val="24"/>
          <w:szCs w:val="24"/>
        </w:rPr>
        <w:t>გეგმა</w:t>
      </w:r>
      <w:r>
        <w:rPr>
          <w:rFonts w:ascii="Sylfaen" w:hAnsi="Sylfaen" w:cs="Sylfaen" w:eastAsia="Sylfaen"/>
          <w:spacing w:val="-7"/>
          <w:sz w:val="24"/>
          <w:szCs w:val="24"/>
        </w:rPr>
        <w:t> </w:t>
      </w:r>
      <w:r>
        <w:rPr>
          <w:rFonts w:ascii="Sylfaen" w:hAnsi="Sylfaen" w:cs="Sylfaen" w:eastAsia="Sylfaen"/>
          <w:sz w:val="24"/>
          <w:szCs w:val="24"/>
        </w:rPr>
        <w:t>შეადგენს</w:t>
      </w:r>
      <w:r>
        <w:rPr>
          <w:rFonts w:ascii="Sylfaen" w:hAnsi="Sylfaen" w:cs="Sylfaen" w:eastAsia="Sylfaen"/>
          <w:spacing w:val="-8"/>
          <w:sz w:val="24"/>
          <w:szCs w:val="24"/>
        </w:rPr>
        <w:t> </w:t>
      </w:r>
      <w:r>
        <w:rPr>
          <w:rFonts w:ascii="Sylfaen" w:hAnsi="Sylfaen" w:cs="Sylfaen" w:eastAsia="Sylfaen"/>
          <w:sz w:val="24"/>
          <w:szCs w:val="24"/>
        </w:rPr>
        <w:t>175,0</w:t>
      </w:r>
      <w:r>
        <w:rPr>
          <w:rFonts w:ascii="Sylfaen" w:hAnsi="Sylfaen" w:cs="Sylfaen" w:eastAsia="Sylfaen"/>
          <w:spacing w:val="-8"/>
          <w:sz w:val="24"/>
          <w:szCs w:val="24"/>
        </w:rPr>
        <w:t> </w:t>
      </w:r>
      <w:r>
        <w:rPr>
          <w:rFonts w:ascii="Sylfaen" w:hAnsi="Sylfaen" w:cs="Sylfaen" w:eastAsia="Sylfaen"/>
          <w:sz w:val="24"/>
          <w:szCs w:val="24"/>
        </w:rPr>
        <w:t>ათას</w:t>
      </w:r>
      <w:r>
        <w:rPr>
          <w:rFonts w:ascii="Sylfaen" w:hAnsi="Sylfaen" w:cs="Sylfaen" w:eastAsia="Sylfaen"/>
          <w:spacing w:val="-9"/>
          <w:sz w:val="24"/>
          <w:szCs w:val="24"/>
        </w:rPr>
        <w:t> </w:t>
      </w:r>
      <w:r>
        <w:rPr>
          <w:rFonts w:ascii="Sylfaen" w:hAnsi="Sylfaen" w:cs="Sylfaen" w:eastAsia="Sylfaen"/>
          <w:sz w:val="24"/>
          <w:szCs w:val="24"/>
        </w:rPr>
        <w:t>ლარს</w:t>
      </w:r>
      <w:r>
        <w:rPr>
          <w:rFonts w:ascii="Calibri" w:hAnsi="Calibri" w:cs="Calibri" w:eastAsia="Calibri"/>
          <w:sz w:val="24"/>
          <w:szCs w:val="24"/>
        </w:rPr>
        <w:t>,</w:t>
      </w:r>
      <w:r>
        <w:rPr>
          <w:rFonts w:ascii="Calibri" w:hAnsi="Calibri" w:cs="Calibri" w:eastAsia="Calibri"/>
          <w:spacing w:val="-2"/>
          <w:sz w:val="24"/>
          <w:szCs w:val="24"/>
        </w:rPr>
        <w:t> </w:t>
      </w:r>
      <w:r>
        <w:rPr>
          <w:rFonts w:ascii="Sylfaen" w:hAnsi="Sylfaen" w:cs="Sylfaen" w:eastAsia="Sylfaen"/>
          <w:sz w:val="24"/>
          <w:szCs w:val="24"/>
        </w:rPr>
        <w:t>შესრულებამ</w:t>
      </w:r>
      <w:r>
        <w:rPr>
          <w:rFonts w:ascii="Sylfaen" w:hAnsi="Sylfaen" w:cs="Sylfaen" w:eastAsia="Sylfaen"/>
          <w:spacing w:val="-5"/>
          <w:sz w:val="24"/>
          <w:szCs w:val="24"/>
        </w:rPr>
        <w:t> </w:t>
      </w:r>
      <w:r>
        <w:rPr>
          <w:rFonts w:ascii="Sylfaen" w:hAnsi="Sylfaen" w:cs="Sylfaen" w:eastAsia="Sylfaen"/>
          <w:sz w:val="24"/>
          <w:szCs w:val="24"/>
        </w:rPr>
        <w:t>შეადგინა</w:t>
      </w:r>
      <w:r>
        <w:rPr>
          <w:rFonts w:ascii="Sylfaen" w:hAnsi="Sylfaen" w:cs="Sylfaen" w:eastAsia="Sylfaen"/>
          <w:spacing w:val="-2"/>
          <w:sz w:val="24"/>
          <w:szCs w:val="24"/>
        </w:rPr>
        <w:t> </w:t>
      </w:r>
      <w:r>
        <w:rPr>
          <w:rFonts w:ascii="Sylfaen" w:hAnsi="Sylfaen" w:cs="Sylfaen" w:eastAsia="Sylfaen"/>
          <w:sz w:val="24"/>
          <w:szCs w:val="24"/>
        </w:rPr>
        <w:t>80,0</w:t>
      </w:r>
      <w:r>
        <w:rPr>
          <w:rFonts w:ascii="Sylfaen" w:hAnsi="Sylfaen" w:cs="Sylfaen" w:eastAsia="Sylfaen"/>
          <w:spacing w:val="-4"/>
          <w:sz w:val="24"/>
          <w:szCs w:val="24"/>
        </w:rPr>
        <w:t> </w:t>
      </w:r>
      <w:r>
        <w:rPr>
          <w:rFonts w:ascii="Sylfaen" w:hAnsi="Sylfaen" w:cs="Sylfaen" w:eastAsia="Sylfaen"/>
          <w:sz w:val="24"/>
          <w:szCs w:val="24"/>
        </w:rPr>
        <w:t>ათასი</w:t>
      </w:r>
      <w:r>
        <w:rPr>
          <w:rFonts w:ascii="Sylfaen" w:hAnsi="Sylfaen" w:cs="Sylfaen" w:eastAsia="Sylfaen"/>
          <w:spacing w:val="-4"/>
          <w:sz w:val="24"/>
          <w:szCs w:val="24"/>
        </w:rPr>
        <w:t> </w:t>
      </w:r>
      <w:r>
        <w:rPr>
          <w:rFonts w:ascii="Sylfaen" w:hAnsi="Sylfaen" w:cs="Sylfaen" w:eastAsia="Sylfaen"/>
          <w:sz w:val="24"/>
          <w:szCs w:val="24"/>
        </w:rPr>
        <w:t>ლარი.</w:t>
      </w:r>
    </w:p>
    <w:p>
      <w:pPr>
        <w:pStyle w:val="BodyText"/>
        <w:spacing w:line="276" w:lineRule="auto"/>
        <w:ind w:right="117" w:firstLine="626"/>
        <w:jc w:val="both"/>
      </w:pPr>
      <w:r>
        <w:rPr/>
        <w:t>ქვეპროგრამის ღონისძიებების ფარგლებში აჭარის სამთო</w:t>
      </w:r>
      <w:r>
        <w:rPr>
          <w:spacing w:val="38"/>
        </w:rPr>
        <w:t> </w:t>
      </w:r>
      <w:r>
        <w:rPr/>
        <w:t>სათხილამურო</w:t>
      </w:r>
      <w:r>
        <w:rPr>
          <w:w w:val="100"/>
        </w:rPr>
        <w:t> </w:t>
      </w:r>
      <w:r>
        <w:rPr/>
        <w:t>კურორტების პოპულარიზაციის მიზნით დამზადებულია 2 ერთეული</w:t>
      </w:r>
      <w:r>
        <w:rPr>
          <w:spacing w:val="24"/>
        </w:rPr>
        <w:t> </w:t>
      </w:r>
      <w:r>
        <w:rPr/>
        <w:t>აჭარის</w:t>
      </w:r>
      <w:r>
        <w:rPr>
          <w:w w:val="100"/>
        </w:rPr>
        <w:t> </w:t>
      </w:r>
      <w:r>
        <w:rPr/>
        <w:t>ტურისტული, სარეკლამო ვიდეო რგოლი, კერძოდ, გომარდულისა და გოდერძის</w:t>
      </w:r>
      <w:r>
        <w:rPr>
          <w:spacing w:val="-25"/>
        </w:rPr>
        <w:t> </w:t>
      </w:r>
      <w:r>
        <w:rPr/>
        <w:t>შესახებ.</w:t>
      </w:r>
      <w:r>
        <w:rPr>
          <w:w w:val="100"/>
        </w:rPr>
        <w:t> </w:t>
      </w:r>
      <w:r>
        <w:rPr/>
        <w:t>რეგიონის ტურიზმის განვითარების სტრატეგიის შექმნაზე განხორციელდა ტენდერი და</w:t>
      </w:r>
      <w:r>
        <w:rPr>
          <w:w w:val="100"/>
        </w:rPr>
        <w:t> </w:t>
      </w:r>
      <w:r>
        <w:rPr/>
        <w:t>გამარჯვებულთან შპს „ჯი-ემ-სი-ჯი“-თან გაფორმდა ხელშეკრულება,</w:t>
      </w:r>
      <w:r>
        <w:rPr>
          <w:spacing w:val="25"/>
        </w:rPr>
        <w:t> </w:t>
      </w:r>
      <w:r>
        <w:rPr/>
        <w:t>ამჟამად</w:t>
      </w:r>
      <w:r>
        <w:rPr>
          <w:w w:val="99"/>
        </w:rPr>
        <w:t> </w:t>
      </w:r>
      <w:r>
        <w:rPr/>
        <w:t>მიმდინარეობს აქტიური სამუშაოები, სამუშაოების მოწოდების ვადა 2018</w:t>
      </w:r>
      <w:r>
        <w:rPr>
          <w:spacing w:val="49"/>
        </w:rPr>
        <w:t> </w:t>
      </w:r>
      <w:r>
        <w:rPr/>
        <w:t>წლის</w:t>
      </w:r>
      <w:r>
        <w:rPr>
          <w:w w:val="100"/>
        </w:rPr>
        <w:t> </w:t>
      </w:r>
      <w:r>
        <w:rPr/>
        <w:t>დეკემბერია. ასევე აქტიურ ფაზაშია აჭარის რეგიონის ტურისტული</w:t>
      </w:r>
      <w:r>
        <w:rPr>
          <w:spacing w:val="33"/>
        </w:rPr>
        <w:t> </w:t>
      </w:r>
      <w:r>
        <w:rPr/>
        <w:t>ვებ-აპლიკაციის</w:t>
      </w:r>
      <w:r>
        <w:rPr>
          <w:w w:val="100"/>
        </w:rPr>
        <w:t> </w:t>
      </w:r>
      <w:r>
        <w:rPr/>
        <w:t>შექმნა და დამატებით ერთი ერთეული ტურისტული ვიდეო რგოლის</w:t>
      </w:r>
      <w:r>
        <w:rPr>
          <w:spacing w:val="17"/>
        </w:rPr>
        <w:t> </w:t>
      </w:r>
      <w:r>
        <w:rPr/>
        <w:t>გადაღება,</w:t>
      </w:r>
      <w:r>
        <w:rPr>
          <w:w w:val="100"/>
        </w:rPr>
        <w:t> </w:t>
      </w:r>
      <w:r>
        <w:rPr/>
        <w:t>ქვეპროგრამის შესრულების (დაფინანსების) დაბალი პროცენტი</w:t>
      </w:r>
      <w:r>
        <w:rPr>
          <w:spacing w:val="32"/>
        </w:rPr>
        <w:t> </w:t>
      </w:r>
      <w:r>
        <w:rPr/>
        <w:t>ძირითადად</w:t>
      </w:r>
      <w:r>
        <w:rPr>
          <w:w w:val="99"/>
        </w:rPr>
        <w:t> </w:t>
      </w:r>
      <w:r>
        <w:rPr/>
        <w:t>გამოწვეულია იმით, რომ კონტრაქტორმა კომპანიებმა დროულად ვერ</w:t>
      </w:r>
      <w:r>
        <w:rPr>
          <w:spacing w:val="19"/>
        </w:rPr>
        <w:t> </w:t>
      </w:r>
      <w:r>
        <w:rPr/>
        <w:t>წარმოადგინეს</w:t>
      </w:r>
      <w:r>
        <w:rPr>
          <w:w w:val="100"/>
        </w:rPr>
        <w:t> </w:t>
      </w:r>
      <w:r>
        <w:rPr/>
        <w:t>აჭარის ტურისტული ვებ აპლიკაცია და ტურისტული ვიდეო რგოლი, რის</w:t>
      </w:r>
      <w:r>
        <w:rPr>
          <w:spacing w:val="21"/>
        </w:rPr>
        <w:t> </w:t>
      </w:r>
      <w:r>
        <w:rPr/>
        <w:t>გამოც</w:t>
      </w:r>
      <w:r>
        <w:rPr>
          <w:w w:val="99"/>
        </w:rPr>
        <w:t> </w:t>
      </w:r>
      <w:r>
        <w:rPr/>
        <w:t>ღონისძიებების დაფინანსება განხორციელდება მეოთხე</w:t>
      </w:r>
      <w:r>
        <w:rPr>
          <w:spacing w:val="-20"/>
        </w:rPr>
        <w:t> </w:t>
      </w:r>
      <w:r>
        <w:rPr/>
        <w:t>კვარტალში.</w:t>
      </w:r>
    </w:p>
    <w:p>
      <w:pPr>
        <w:pStyle w:val="BodyText"/>
        <w:spacing w:line="398" w:lineRule="auto" w:before="121"/>
        <w:ind w:right="3571"/>
        <w:jc w:val="left"/>
      </w:pPr>
      <w:r>
        <w:rPr/>
        <w:t>ქვეპროგრამის შესრულების პროცენტი:</w:t>
      </w:r>
      <w:r>
        <w:rPr>
          <w:spacing w:val="-5"/>
        </w:rPr>
        <w:t> </w:t>
      </w:r>
      <w:r>
        <w:rPr/>
        <w:t>45,8%</w:t>
      </w:r>
      <w:r>
        <w:rPr>
          <w:w w:val="99"/>
        </w:rPr>
        <w:t> </w:t>
      </w:r>
      <w:r>
        <w:rPr/>
        <w:t>შესრულების პროცენტი წლიურ გეგმასთან:</w:t>
      </w:r>
      <w:r>
        <w:rPr>
          <w:spacing w:val="-11"/>
        </w:rPr>
        <w:t> </w:t>
      </w:r>
      <w:r>
        <w:rPr/>
        <w:t>23,5%</w:t>
      </w:r>
    </w:p>
    <w:p>
      <w:pPr>
        <w:spacing w:after="0" w:line="398" w:lineRule="auto"/>
        <w:jc w:val="left"/>
        <w:sectPr>
          <w:pgSz w:w="11910" w:h="16840"/>
          <w:pgMar w:header="0" w:footer="744" w:top="600" w:bottom="940" w:left="1060" w:right="800"/>
        </w:sectPr>
      </w:pPr>
    </w:p>
    <w:p>
      <w:pPr>
        <w:pStyle w:val="Heading1"/>
        <w:spacing w:line="240" w:lineRule="auto" w:before="19"/>
        <w:ind w:right="0"/>
        <w:jc w:val="both"/>
        <w:rPr>
          <w:b w:val="0"/>
          <w:bCs w:val="0"/>
        </w:rPr>
      </w:pPr>
      <w:r>
        <w:rPr/>
        <w:t>აჭარის  ტურისტული  მარკეტინგი  ადგილობრივ  და  საერთაშორისო  ბაზარზე </w:t>
      </w:r>
      <w:r>
        <w:rPr>
          <w:spacing w:val="58"/>
        </w:rPr>
        <w:t> </w:t>
      </w:r>
      <w:r>
        <w:rPr/>
        <w:t>პროგრამა</w:t>
      </w:r>
      <w:r>
        <w:rPr>
          <w:b w:val="0"/>
          <w:bCs w:val="0"/>
        </w:rPr>
      </w:r>
    </w:p>
    <w:p>
      <w:pPr>
        <w:pStyle w:val="BodyText"/>
        <w:spacing w:line="240" w:lineRule="auto" w:before="46"/>
        <w:ind w:right="0"/>
        <w:jc w:val="both"/>
      </w:pPr>
      <w:r>
        <w:rPr/>
        <w:t>ითვალისიწინებს ორ</w:t>
      </w:r>
      <w:r>
        <w:rPr>
          <w:spacing w:val="-17"/>
        </w:rPr>
        <w:t> </w:t>
      </w:r>
      <w:r>
        <w:rPr/>
        <w:t>ქვეპროგრამას.</w:t>
      </w:r>
    </w:p>
    <w:p>
      <w:pPr>
        <w:spacing w:line="276" w:lineRule="auto" w:before="207"/>
        <w:ind w:left="106" w:right="119" w:firstLine="0"/>
        <w:jc w:val="both"/>
        <w:rPr>
          <w:rFonts w:ascii="Sylfaen" w:hAnsi="Sylfaen" w:cs="Sylfaen" w:eastAsia="Sylfaen"/>
          <w:sz w:val="24"/>
          <w:szCs w:val="24"/>
        </w:rPr>
      </w:pPr>
      <w:r>
        <w:rPr>
          <w:rFonts w:ascii="Sylfaen" w:hAnsi="Sylfaen" w:cs="Sylfaen" w:eastAsia="Sylfaen"/>
          <w:b/>
          <w:bCs/>
          <w:sz w:val="24"/>
          <w:szCs w:val="24"/>
        </w:rPr>
        <w:t>ქვეპროგრამის</w:t>
      </w:r>
      <w:r>
        <w:rPr>
          <w:rFonts w:ascii="Sylfaen" w:hAnsi="Sylfaen" w:cs="Sylfaen" w:eastAsia="Sylfaen"/>
          <w:b/>
          <w:bCs/>
          <w:spacing w:val="37"/>
          <w:sz w:val="24"/>
          <w:szCs w:val="24"/>
        </w:rPr>
        <w:t> </w:t>
      </w:r>
      <w:r>
        <w:rPr>
          <w:rFonts w:ascii="Sylfaen" w:hAnsi="Sylfaen" w:cs="Sylfaen" w:eastAsia="Sylfaen"/>
          <w:b/>
          <w:bCs/>
          <w:sz w:val="24"/>
          <w:szCs w:val="24"/>
        </w:rPr>
        <w:t>-</w:t>
      </w:r>
      <w:r>
        <w:rPr>
          <w:rFonts w:ascii="Sylfaen" w:hAnsi="Sylfaen" w:cs="Sylfaen" w:eastAsia="Sylfaen"/>
          <w:b/>
          <w:bCs/>
          <w:spacing w:val="38"/>
          <w:sz w:val="24"/>
          <w:szCs w:val="24"/>
        </w:rPr>
        <w:t> </w:t>
      </w:r>
      <w:r>
        <w:rPr>
          <w:rFonts w:ascii="Sylfaen" w:hAnsi="Sylfaen" w:cs="Sylfaen" w:eastAsia="Sylfaen"/>
          <w:b/>
          <w:bCs/>
          <w:sz w:val="24"/>
          <w:szCs w:val="24"/>
        </w:rPr>
        <w:t>რეგიონის,</w:t>
      </w:r>
      <w:r>
        <w:rPr>
          <w:rFonts w:ascii="Sylfaen" w:hAnsi="Sylfaen" w:cs="Sylfaen" w:eastAsia="Sylfaen"/>
          <w:b/>
          <w:bCs/>
          <w:spacing w:val="37"/>
          <w:sz w:val="24"/>
          <w:szCs w:val="24"/>
        </w:rPr>
        <w:t> </w:t>
      </w:r>
      <w:r>
        <w:rPr>
          <w:rFonts w:ascii="Sylfaen" w:hAnsi="Sylfaen" w:cs="Sylfaen" w:eastAsia="Sylfaen"/>
          <w:b/>
          <w:bCs/>
          <w:sz w:val="24"/>
          <w:szCs w:val="24"/>
        </w:rPr>
        <w:t>როგორც</w:t>
      </w:r>
      <w:r>
        <w:rPr>
          <w:rFonts w:ascii="Sylfaen" w:hAnsi="Sylfaen" w:cs="Sylfaen" w:eastAsia="Sylfaen"/>
          <w:b/>
          <w:bCs/>
          <w:spacing w:val="37"/>
          <w:sz w:val="24"/>
          <w:szCs w:val="24"/>
        </w:rPr>
        <w:t> </w:t>
      </w:r>
      <w:r>
        <w:rPr>
          <w:rFonts w:ascii="Sylfaen" w:hAnsi="Sylfaen" w:cs="Sylfaen" w:eastAsia="Sylfaen"/>
          <w:b/>
          <w:bCs/>
          <w:sz w:val="24"/>
          <w:szCs w:val="24"/>
        </w:rPr>
        <w:t>ტურისტული</w:t>
      </w:r>
      <w:r>
        <w:rPr>
          <w:rFonts w:ascii="Sylfaen" w:hAnsi="Sylfaen" w:cs="Sylfaen" w:eastAsia="Sylfaen"/>
          <w:b/>
          <w:bCs/>
          <w:spacing w:val="39"/>
          <w:sz w:val="24"/>
          <w:szCs w:val="24"/>
        </w:rPr>
        <w:t> </w:t>
      </w:r>
      <w:r>
        <w:rPr>
          <w:rFonts w:ascii="Sylfaen" w:hAnsi="Sylfaen" w:cs="Sylfaen" w:eastAsia="Sylfaen"/>
          <w:b/>
          <w:bCs/>
          <w:sz w:val="24"/>
          <w:szCs w:val="24"/>
        </w:rPr>
        <w:t>დანიშნულების</w:t>
      </w:r>
      <w:r>
        <w:rPr>
          <w:rFonts w:ascii="Sylfaen" w:hAnsi="Sylfaen" w:cs="Sylfaen" w:eastAsia="Sylfaen"/>
          <w:b/>
          <w:bCs/>
          <w:spacing w:val="38"/>
          <w:sz w:val="24"/>
          <w:szCs w:val="24"/>
        </w:rPr>
        <w:t> </w:t>
      </w:r>
      <w:r>
        <w:rPr>
          <w:rFonts w:ascii="Sylfaen" w:hAnsi="Sylfaen" w:cs="Sylfaen" w:eastAsia="Sylfaen"/>
          <w:b/>
          <w:bCs/>
          <w:sz w:val="24"/>
          <w:szCs w:val="24"/>
        </w:rPr>
        <w:t>ადგილის</w:t>
      </w:r>
      <w:r>
        <w:rPr>
          <w:rFonts w:ascii="Sylfaen" w:hAnsi="Sylfaen" w:cs="Sylfaen" w:eastAsia="Sylfaen"/>
          <w:b/>
          <w:bCs/>
          <w:spacing w:val="37"/>
          <w:sz w:val="24"/>
          <w:szCs w:val="24"/>
        </w:rPr>
        <w:t> </w:t>
      </w:r>
      <w:r>
        <w:rPr>
          <w:rFonts w:ascii="Sylfaen" w:hAnsi="Sylfaen" w:cs="Sylfaen" w:eastAsia="Sylfaen"/>
          <w:b/>
          <w:bCs/>
          <w:sz w:val="24"/>
          <w:szCs w:val="24"/>
        </w:rPr>
        <w:t>მარკეტინგი</w:t>
      </w:r>
      <w:r>
        <w:rPr>
          <w:rFonts w:ascii="Sylfaen" w:hAnsi="Sylfaen" w:cs="Sylfaen" w:eastAsia="Sylfaen"/>
          <w:b/>
          <w:bCs/>
          <w:spacing w:val="-50"/>
          <w:sz w:val="24"/>
          <w:szCs w:val="24"/>
        </w:rPr>
        <w:t> </w:t>
      </w:r>
      <w:r>
        <w:rPr>
          <w:rFonts w:ascii="Sylfaen" w:hAnsi="Sylfaen" w:cs="Sylfaen" w:eastAsia="Sylfaen"/>
          <w:b/>
          <w:bCs/>
          <w:spacing w:val="-50"/>
          <w:sz w:val="24"/>
          <w:szCs w:val="24"/>
        </w:rPr>
      </w:r>
      <w:r>
        <w:rPr>
          <w:rFonts w:ascii="Sylfaen" w:hAnsi="Sylfaen" w:cs="Sylfaen" w:eastAsia="Sylfaen"/>
          <w:b/>
          <w:bCs/>
          <w:sz w:val="24"/>
          <w:szCs w:val="24"/>
        </w:rPr>
        <w:t>საერთაშორისო ბაზრებზე </w:t>
      </w:r>
      <w:r>
        <w:rPr>
          <w:rFonts w:ascii="Sylfaen" w:hAnsi="Sylfaen" w:cs="Sylfaen" w:eastAsia="Sylfaen"/>
          <w:sz w:val="24"/>
          <w:szCs w:val="24"/>
        </w:rPr>
        <w:t>საანგარიშო პერიოდის გეგმა შეადგენს 5 292,9 ათას</w:t>
      </w:r>
      <w:r>
        <w:rPr>
          <w:rFonts w:ascii="Sylfaen" w:hAnsi="Sylfaen" w:cs="Sylfaen" w:eastAsia="Sylfaen"/>
          <w:spacing w:val="55"/>
          <w:sz w:val="24"/>
          <w:szCs w:val="24"/>
        </w:rPr>
        <w:t> </w:t>
      </w:r>
      <w:r>
        <w:rPr>
          <w:rFonts w:ascii="Sylfaen" w:hAnsi="Sylfaen" w:cs="Sylfaen" w:eastAsia="Sylfaen"/>
          <w:sz w:val="24"/>
          <w:szCs w:val="24"/>
        </w:rPr>
        <w:t>ლარს,</w:t>
      </w:r>
      <w:r>
        <w:rPr>
          <w:rFonts w:ascii="Sylfaen" w:hAnsi="Sylfaen" w:cs="Sylfaen" w:eastAsia="Sylfaen"/>
          <w:w w:val="100"/>
          <w:sz w:val="24"/>
          <w:szCs w:val="24"/>
        </w:rPr>
        <w:t> </w:t>
      </w:r>
      <w:r>
        <w:rPr>
          <w:rFonts w:ascii="Sylfaen" w:hAnsi="Sylfaen" w:cs="Sylfaen" w:eastAsia="Sylfaen"/>
          <w:sz w:val="24"/>
          <w:szCs w:val="24"/>
        </w:rPr>
        <w:t>შესრულებამ შეადგინა 4 956,0 ათასი</w:t>
      </w:r>
      <w:r>
        <w:rPr>
          <w:rFonts w:ascii="Sylfaen" w:hAnsi="Sylfaen" w:cs="Sylfaen" w:eastAsia="Sylfaen"/>
          <w:spacing w:val="-11"/>
          <w:sz w:val="24"/>
          <w:szCs w:val="24"/>
        </w:rPr>
        <w:t> </w:t>
      </w:r>
      <w:r>
        <w:rPr>
          <w:rFonts w:ascii="Sylfaen" w:hAnsi="Sylfaen" w:cs="Sylfaen" w:eastAsia="Sylfaen"/>
          <w:sz w:val="24"/>
          <w:szCs w:val="24"/>
        </w:rPr>
        <w:t>ლარი.</w:t>
      </w:r>
    </w:p>
    <w:p>
      <w:pPr>
        <w:pStyle w:val="BodyText"/>
        <w:spacing w:line="240" w:lineRule="auto"/>
        <w:ind w:right="0"/>
        <w:jc w:val="both"/>
      </w:pPr>
      <w:r>
        <w:rPr/>
        <w:t>ქვეპროგრამის ფარგლებში განხორციელდა შემდეგი</w:t>
      </w:r>
      <w:r>
        <w:rPr>
          <w:spacing w:val="-20"/>
        </w:rPr>
        <w:t> </w:t>
      </w:r>
      <w:r>
        <w:rPr/>
        <w:t>საქმიანობა:</w:t>
      </w:r>
    </w:p>
    <w:p>
      <w:pPr>
        <w:pStyle w:val="BodyText"/>
        <w:spacing w:line="276" w:lineRule="auto" w:before="207"/>
        <w:ind w:right="117" w:firstLine="566"/>
        <w:jc w:val="both"/>
      </w:pPr>
      <w:r>
        <w:rPr/>
        <w:t>რეგიონის ტურისტული პოტენციალის პოპულარიზაციის მიზნით</w:t>
      </w:r>
      <w:r>
        <w:rPr>
          <w:spacing w:val="36"/>
        </w:rPr>
        <w:t> </w:t>
      </w:r>
      <w:r>
        <w:rPr/>
        <w:t>მიმდინარეობს</w:t>
      </w:r>
      <w:r>
        <w:rPr>
          <w:w w:val="100"/>
        </w:rPr>
        <w:t> </w:t>
      </w:r>
      <w:r>
        <w:rPr/>
        <w:t>სარეკლამო კამპანიები სხვადასხვა მარკეტინგული არხების მეშვეობით,</w:t>
      </w:r>
      <w:r>
        <w:rPr>
          <w:spacing w:val="49"/>
        </w:rPr>
        <w:t> </w:t>
      </w:r>
      <w:r>
        <w:rPr/>
        <w:t>როგორიცაა,</w:t>
      </w:r>
      <w:r>
        <w:rPr>
          <w:w w:val="100"/>
        </w:rPr>
        <w:t> </w:t>
      </w:r>
      <w:r>
        <w:rPr/>
        <w:t>ინტერნეტ</w:t>
      </w:r>
      <w:r>
        <w:rPr>
          <w:spacing w:val="42"/>
        </w:rPr>
        <w:t> </w:t>
      </w:r>
      <w:r>
        <w:rPr/>
        <w:t>რეკლამა,</w:t>
      </w:r>
      <w:r>
        <w:rPr>
          <w:spacing w:val="42"/>
        </w:rPr>
        <w:t> </w:t>
      </w:r>
      <w:r>
        <w:rPr/>
        <w:t>გარე</w:t>
      </w:r>
      <w:r>
        <w:rPr>
          <w:spacing w:val="42"/>
        </w:rPr>
        <w:t> </w:t>
      </w:r>
      <w:r>
        <w:rPr/>
        <w:t>რეკლამა,</w:t>
      </w:r>
      <w:r>
        <w:rPr>
          <w:spacing w:val="42"/>
        </w:rPr>
        <w:t> </w:t>
      </w:r>
      <w:r>
        <w:rPr/>
        <w:t>ბეჭდური</w:t>
      </w:r>
      <w:r>
        <w:rPr>
          <w:spacing w:val="43"/>
        </w:rPr>
        <w:t> </w:t>
      </w:r>
      <w:r>
        <w:rPr/>
        <w:t>მედია</w:t>
      </w:r>
      <w:r>
        <w:rPr>
          <w:spacing w:val="44"/>
        </w:rPr>
        <w:t> </w:t>
      </w:r>
      <w:r>
        <w:rPr/>
        <w:t>და</w:t>
      </w:r>
      <w:r>
        <w:rPr>
          <w:spacing w:val="43"/>
        </w:rPr>
        <w:t> </w:t>
      </w:r>
      <w:r>
        <w:rPr/>
        <w:t>ა.შ.</w:t>
      </w:r>
      <w:r>
        <w:rPr>
          <w:spacing w:val="42"/>
        </w:rPr>
        <w:t> </w:t>
      </w:r>
      <w:r>
        <w:rPr/>
        <w:t>16</w:t>
      </w:r>
      <w:r>
        <w:rPr>
          <w:spacing w:val="42"/>
        </w:rPr>
        <w:t> </w:t>
      </w:r>
      <w:r>
        <w:rPr/>
        <w:t>სამიზნე</w:t>
      </w:r>
      <w:r>
        <w:rPr>
          <w:spacing w:val="42"/>
        </w:rPr>
        <w:t> </w:t>
      </w:r>
      <w:r>
        <w:rPr/>
        <w:t>ქვეყანაში</w:t>
      </w:r>
      <w:r>
        <w:rPr>
          <w:w w:val="99"/>
        </w:rPr>
        <w:t> </w:t>
      </w:r>
      <w:r>
        <w:rPr/>
        <w:t>(თურქეთში, ისრაელში, პოლონეთში, ლიტვაში, ლატვიაში, ესტონეთში,</w:t>
      </w:r>
      <w:r>
        <w:rPr>
          <w:spacing w:val="48"/>
        </w:rPr>
        <w:t> </w:t>
      </w:r>
      <w:r>
        <w:rPr/>
        <w:t>ბელარუსში,</w:t>
      </w:r>
      <w:r>
        <w:rPr>
          <w:w w:val="100"/>
        </w:rPr>
        <w:t> </w:t>
      </w:r>
      <w:r>
        <w:rPr/>
        <w:t>ყაზახეთში, უკრაინაში, რუსეთში, აზერბაიჯანში, სომხეთში, საუდის არაბეთსა </w:t>
      </w:r>
      <w:r>
        <w:rPr>
          <w:spacing w:val="43"/>
        </w:rPr>
        <w:t> </w:t>
      </w:r>
      <w:r>
        <w:rPr/>
        <w:t>და</w:t>
      </w:r>
      <w:r>
        <w:rPr>
          <w:w w:val="100"/>
        </w:rPr>
        <w:t> </w:t>
      </w:r>
      <w:r>
        <w:rPr/>
        <w:t>არაბთა გაერთიანებულ საამიროებში, გერმანიისა და დიდი ბრიტანეთისა და</w:t>
      </w:r>
      <w:r>
        <w:rPr>
          <w:spacing w:val="11"/>
        </w:rPr>
        <w:t> </w:t>
      </w:r>
      <w:r>
        <w:rPr/>
        <w:t>ჩრდილოთ</w:t>
      </w:r>
      <w:r>
        <w:rPr>
          <w:w w:val="100"/>
        </w:rPr>
        <w:t> </w:t>
      </w:r>
      <w:r>
        <w:rPr/>
        <w:t>ირლანდიის გაერთიანებულ სამეფოში). აჭარის ტურისტული პოტენციალის</w:t>
      </w:r>
      <w:r>
        <w:rPr>
          <w:spacing w:val="37"/>
        </w:rPr>
        <w:t> </w:t>
      </w:r>
      <w:r>
        <w:rPr/>
        <w:t>შესახებ</w:t>
      </w:r>
      <w:r>
        <w:rPr>
          <w:w w:val="100"/>
        </w:rPr>
        <w:t> </w:t>
      </w:r>
      <w:r>
        <w:rPr/>
        <w:t>სარეკლამო–საინფორმაციო სტატიები განთავსდა ისეთ საერთაშორისო</w:t>
      </w:r>
      <w:r>
        <w:rPr>
          <w:spacing w:val="49"/>
        </w:rPr>
        <w:t> </w:t>
      </w:r>
      <w:r>
        <w:rPr/>
        <w:t>ავიაკომპანიების</w:t>
      </w:r>
      <w:r>
        <w:rPr>
          <w:w w:val="100"/>
        </w:rPr>
        <w:t> </w:t>
      </w:r>
      <w:r>
        <w:rPr/>
        <w:t>საბორტო ჟურნალებში, როგორიცაა ვიზეარი და ყატარის ავიახაზები,</w:t>
      </w:r>
      <w:r>
        <w:rPr>
          <w:spacing w:val="17"/>
        </w:rPr>
        <w:t> </w:t>
      </w:r>
      <w:r>
        <w:rPr/>
        <w:t>აჭარის</w:t>
      </w:r>
      <w:r>
        <w:rPr>
          <w:w w:val="100"/>
        </w:rPr>
        <w:t> </w:t>
      </w:r>
      <w:r>
        <w:rPr/>
        <w:t>ტურისტული პოტენციალის შესახებ სარეკლამო–საინფორმაციო სტატიები</w:t>
      </w:r>
      <w:r>
        <w:rPr>
          <w:spacing w:val="59"/>
        </w:rPr>
        <w:t> </w:t>
      </w:r>
      <w:r>
        <w:rPr/>
        <w:t>განთავსდა</w:t>
      </w:r>
      <w:r>
        <w:rPr>
          <w:w w:val="100"/>
        </w:rPr>
        <w:t> </w:t>
      </w:r>
      <w:r>
        <w:rPr/>
        <w:t>სამიზნე   ქვეყნების   ბეჭდვით   გამოცემებში:   პოლონეთში   –   სამოგზაურო  </w:t>
      </w:r>
      <w:r>
        <w:rPr>
          <w:spacing w:val="41"/>
        </w:rPr>
        <w:t> </w:t>
      </w:r>
      <w:r>
        <w:rPr/>
        <w:t>ჟურნალში</w:t>
      </w:r>
    </w:p>
    <w:p>
      <w:pPr>
        <w:pStyle w:val="BodyText"/>
        <w:spacing w:line="276" w:lineRule="auto" w:before="0"/>
        <w:ind w:right="117"/>
        <w:jc w:val="both"/>
      </w:pPr>
      <w:r>
        <w:rPr/>
        <w:t>„TRAVEL POLAND“, საერთაშორისო სამოგზაურო ჟურნალში „National</w:t>
      </w:r>
      <w:r>
        <w:rPr>
          <w:spacing w:val="15"/>
        </w:rPr>
        <w:t> </w:t>
      </w:r>
      <w:r>
        <w:rPr/>
        <w:t>Geographic</w:t>
      </w:r>
      <w:r>
        <w:rPr>
          <w:w w:val="99"/>
        </w:rPr>
        <w:t> </w:t>
      </w:r>
      <w:r>
        <w:rPr/>
        <w:t>Traveller“, საერთაშორისო ჟურნალში „Where.ge“; ჟურნალში ,,Business Traveler”,</w:t>
      </w:r>
      <w:r>
        <w:rPr>
          <w:spacing w:val="27"/>
        </w:rPr>
        <w:t> </w:t>
      </w:r>
      <w:r>
        <w:rPr/>
        <w:t>რომელიც</w:t>
      </w:r>
      <w:r>
        <w:rPr>
          <w:w w:val="99"/>
        </w:rPr>
        <w:t> </w:t>
      </w:r>
      <w:r>
        <w:rPr/>
        <w:t>გავრცელდა საერთაშორისო ავიაკომპანიების (ბრიტანეთის ავიახაზების,</w:t>
      </w:r>
      <w:r>
        <w:rPr>
          <w:spacing w:val="9"/>
        </w:rPr>
        <w:t> </w:t>
      </w:r>
      <w:r>
        <w:rPr/>
        <w:t>ვირჯინ</w:t>
      </w:r>
      <w:r>
        <w:rPr>
          <w:w w:val="100"/>
        </w:rPr>
        <w:t> </w:t>
      </w:r>
      <w:r>
        <w:rPr/>
        <w:t>ატლანტიკის, სინგაპურის ავიახაზების, ემირატების, ეტიჰადის, ყატარის</w:t>
      </w:r>
      <w:r>
        <w:rPr>
          <w:spacing w:val="8"/>
        </w:rPr>
        <w:t> </w:t>
      </w:r>
      <w:r>
        <w:rPr/>
        <w:t>ავიხაზების,</w:t>
      </w:r>
      <w:r>
        <w:rPr>
          <w:w w:val="100"/>
        </w:rPr>
        <w:t> </w:t>
      </w:r>
      <w:r>
        <w:rPr/>
        <w:t>გალფ ეარის, სამხრეთ აფრიკის ავიახაზების, კლმ, ფლაიბის, ეარ ინდიას, ჯეტ</w:t>
      </w:r>
      <w:r>
        <w:rPr>
          <w:spacing w:val="16"/>
        </w:rPr>
        <w:t> </w:t>
      </w:r>
      <w:r>
        <w:rPr/>
        <w:t>ეარვეისის)</w:t>
      </w:r>
      <w:r>
        <w:rPr>
          <w:w w:val="100"/>
        </w:rPr>
        <w:t> </w:t>
      </w:r>
      <w:r>
        <w:rPr/>
        <w:t>ბიზნეს და პირველ კლასში; გადამფრენ ფრინველებზე დაკვირვების</w:t>
      </w:r>
      <w:r>
        <w:rPr>
          <w:spacing w:val="32"/>
        </w:rPr>
        <w:t> </w:t>
      </w:r>
      <w:r>
        <w:rPr/>
        <w:t>კუთხით</w:t>
      </w:r>
      <w:r>
        <w:rPr>
          <w:w w:val="100"/>
        </w:rPr>
        <w:t> </w:t>
      </w:r>
      <w:r>
        <w:rPr/>
        <w:t>სარეკლამო-საინფორმაციო სტატია განთავსდა ჟურნალში</w:t>
      </w:r>
      <w:r>
        <w:rPr>
          <w:spacing w:val="-28"/>
        </w:rPr>
        <w:t> </w:t>
      </w:r>
      <w:r>
        <w:rPr/>
        <w:t>,,Birdwatch“.</w:t>
      </w:r>
    </w:p>
    <w:p>
      <w:pPr>
        <w:pStyle w:val="BodyText"/>
        <w:tabs>
          <w:tab w:pos="1740" w:val="left" w:leader="none"/>
          <w:tab w:pos="3286" w:val="left" w:leader="none"/>
          <w:tab w:pos="5254" w:val="left" w:leader="none"/>
          <w:tab w:pos="5873" w:val="left" w:leader="none"/>
          <w:tab w:pos="7620" w:val="left" w:leader="none"/>
          <w:tab w:pos="9139" w:val="left" w:leader="none"/>
        </w:tabs>
        <w:spacing w:line="276" w:lineRule="auto"/>
        <w:ind w:right="121" w:firstLine="566"/>
        <w:jc w:val="left"/>
      </w:pPr>
      <w:r>
        <w:rPr>
          <w:spacing w:val="-1"/>
        </w:rPr>
        <w:t>აჭარის</w:t>
        <w:tab/>
        <w:t>სარეკლამო</w:t>
        <w:tab/>
        <w:t>ვიდეო-რგოლი</w:t>
        <w:tab/>
        <w:t>და</w:t>
        <w:tab/>
        <w:t>სპეციალური</w:t>
        <w:tab/>
        <w:t>სიუჟეტები</w:t>
        <w:tab/>
        <w:t>გავიდა</w:t>
      </w:r>
      <w:r>
        <w:rPr>
          <w:w w:val="100"/>
        </w:rPr>
        <w:t> </w:t>
      </w:r>
      <w:r>
        <w:rPr/>
        <w:t>საერთაშორისო ტელეარხებზე: ევრონიუსი, დოიჩე ველე,</w:t>
      </w:r>
      <w:r>
        <w:rPr>
          <w:spacing w:val="-18"/>
        </w:rPr>
        <w:t> </w:t>
      </w:r>
      <w:r>
        <w:rPr/>
        <w:t>ბიბისი;</w:t>
      </w:r>
    </w:p>
    <w:p>
      <w:pPr>
        <w:pStyle w:val="BodyText"/>
        <w:spacing w:line="240" w:lineRule="auto"/>
        <w:ind w:left="672" w:right="99"/>
        <w:jc w:val="left"/>
      </w:pPr>
      <w:r>
        <w:rPr/>
        <w:t>აჭარის სარეკლამო  ვიდეო-რგოლი გავიდა  გერმანულ  რეგიონალურ</w:t>
      </w:r>
      <w:r>
        <w:rPr>
          <w:spacing w:val="38"/>
        </w:rPr>
        <w:t> </w:t>
      </w:r>
      <w:r>
        <w:rPr/>
        <w:t>ტელეარხებზე</w:t>
      </w:r>
    </w:p>
    <w:p>
      <w:pPr>
        <w:pStyle w:val="BodyText"/>
        <w:spacing w:line="240" w:lineRule="auto" w:before="0"/>
        <w:ind w:right="0"/>
        <w:jc w:val="both"/>
      </w:pPr>
      <w:r>
        <w:rPr/>
        <w:t>,,RTL” და</w:t>
      </w:r>
      <w:r>
        <w:rPr>
          <w:spacing w:val="-4"/>
        </w:rPr>
        <w:t> </w:t>
      </w:r>
      <w:r>
        <w:rPr/>
        <w:t>,,n-tv”;</w:t>
      </w:r>
    </w:p>
    <w:p>
      <w:pPr>
        <w:pStyle w:val="BodyText"/>
        <w:spacing w:line="276" w:lineRule="auto" w:before="0"/>
        <w:ind w:right="99" w:firstLine="566"/>
        <w:jc w:val="left"/>
      </w:pPr>
      <w:r>
        <w:rPr/>
        <w:t>ვიდეო-ბლოგი აჭარაში მოგზაურობის შესახებ „24 საათი ბათუმში“</w:t>
      </w:r>
      <w:r>
        <w:rPr>
          <w:spacing w:val="26"/>
        </w:rPr>
        <w:t> </w:t>
      </w:r>
      <w:r>
        <w:rPr/>
        <w:t>განთავსდა</w:t>
      </w:r>
      <w:r>
        <w:rPr>
          <w:w w:val="100"/>
        </w:rPr>
        <w:t> </w:t>
      </w:r>
      <w:r>
        <w:rPr/>
        <w:t>ევრონიუსის ოფიციალური ვებ-გვერდის ვებ-არხზე „Living</w:t>
      </w:r>
      <w:r>
        <w:rPr>
          <w:spacing w:val="-21"/>
        </w:rPr>
        <w:t> </w:t>
      </w:r>
      <w:r>
        <w:rPr/>
        <w:t>It“.</w:t>
      </w:r>
    </w:p>
    <w:p>
      <w:pPr>
        <w:pStyle w:val="BodyText"/>
        <w:spacing w:line="240" w:lineRule="auto"/>
        <w:ind w:right="99" w:firstLine="566"/>
        <w:jc w:val="left"/>
      </w:pPr>
      <w:r>
        <w:rPr/>
        <w:t>აჭარის სარეკლამო ვიდეო-რგოლი გავიდა პოლონეთის (ვარშავა და</w:t>
      </w:r>
      <w:r>
        <w:rPr>
          <w:spacing w:val="53"/>
        </w:rPr>
        <w:t> </w:t>
      </w:r>
      <w:r>
        <w:rPr/>
        <w:t>კატოვიცე)</w:t>
      </w:r>
      <w:r>
        <w:rPr>
          <w:w w:val="100"/>
        </w:rPr>
        <w:t> </w:t>
      </w:r>
      <w:r>
        <w:rPr/>
        <w:t>კინოთეატრების</w:t>
      </w:r>
      <w:r>
        <w:rPr>
          <w:spacing w:val="-10"/>
        </w:rPr>
        <w:t> </w:t>
      </w:r>
      <w:r>
        <w:rPr/>
        <w:t>დარბაზებში;</w:t>
      </w:r>
    </w:p>
    <w:p>
      <w:pPr>
        <w:pStyle w:val="BodyText"/>
        <w:spacing w:line="240" w:lineRule="auto" w:before="0"/>
        <w:ind w:left="226" w:right="99"/>
        <w:jc w:val="left"/>
      </w:pPr>
      <w:r>
        <w:rPr/>
        <w:t>გარე რეკლამა განხორციელდა 9</w:t>
      </w:r>
      <w:r>
        <w:rPr>
          <w:spacing w:val="-12"/>
        </w:rPr>
        <w:t> </w:t>
      </w:r>
      <w:r>
        <w:rPr/>
        <w:t>ქვეყანაში:</w:t>
      </w:r>
    </w:p>
    <w:p>
      <w:pPr>
        <w:pStyle w:val="BodyText"/>
        <w:spacing w:line="240" w:lineRule="auto" w:before="207"/>
        <w:ind w:left="706" w:right="99"/>
        <w:jc w:val="left"/>
      </w:pPr>
      <w:r>
        <w:rPr/>
        <w:t>1. უკრაინა (კიევი, დნეპრი, ლვოვი,</w:t>
      </w:r>
      <w:r>
        <w:rPr>
          <w:spacing w:val="-15"/>
        </w:rPr>
        <w:t> </w:t>
      </w:r>
      <w:r>
        <w:rPr/>
        <w:t>ხარკოვი);</w:t>
      </w:r>
    </w:p>
    <w:p>
      <w:pPr>
        <w:pStyle w:val="BodyText"/>
        <w:spacing w:line="240" w:lineRule="auto" w:before="207"/>
        <w:ind w:left="672" w:right="99"/>
        <w:jc w:val="left"/>
      </w:pPr>
      <w:r>
        <w:rPr/>
        <w:t>2. ლატვია (რიგა, დაუგავპილსი, ლიეპაი, ვენტსპილსი,</w:t>
      </w:r>
      <w:r>
        <w:rPr>
          <w:spacing w:val="-16"/>
        </w:rPr>
        <w:t> </w:t>
      </w:r>
      <w:r>
        <w:rPr/>
        <w:t>იურმალა);</w:t>
      </w:r>
    </w:p>
    <w:p>
      <w:pPr>
        <w:pStyle w:val="BodyText"/>
        <w:spacing w:line="240" w:lineRule="auto" w:before="207"/>
        <w:ind w:left="672" w:right="99"/>
        <w:jc w:val="left"/>
      </w:pPr>
      <w:r>
        <w:rPr/>
        <w:t>3. ლიტვა (ვილნიუსი, კლაიპედა,</w:t>
      </w:r>
      <w:r>
        <w:rPr>
          <w:spacing w:val="-12"/>
        </w:rPr>
        <w:t> </w:t>
      </w:r>
      <w:r>
        <w:rPr/>
        <w:t>კაუნასი);</w:t>
      </w:r>
    </w:p>
    <w:p>
      <w:pPr>
        <w:spacing w:after="0" w:line="240" w:lineRule="auto"/>
        <w:jc w:val="left"/>
        <w:sectPr>
          <w:pgSz w:w="11910" w:h="16840"/>
          <w:pgMar w:header="0" w:footer="744" w:top="1120" w:bottom="940" w:left="1060" w:right="800"/>
        </w:sectPr>
      </w:pPr>
    </w:p>
    <w:p>
      <w:pPr>
        <w:pStyle w:val="BodyText"/>
        <w:spacing w:line="240" w:lineRule="auto" w:before="16"/>
        <w:ind w:left="672" w:right="81"/>
        <w:jc w:val="left"/>
      </w:pPr>
      <w:r>
        <w:rPr/>
        <w:t>4. ესტონეთი</w:t>
      </w:r>
      <w:r>
        <w:rPr>
          <w:spacing w:val="-7"/>
        </w:rPr>
        <w:t> </w:t>
      </w:r>
      <w:r>
        <w:rPr/>
        <w:t>(ტალინი);</w:t>
      </w:r>
    </w:p>
    <w:p>
      <w:pPr>
        <w:pStyle w:val="BodyText"/>
        <w:spacing w:line="240" w:lineRule="auto" w:before="207"/>
        <w:ind w:left="672" w:right="81"/>
        <w:jc w:val="left"/>
      </w:pPr>
      <w:r>
        <w:rPr/>
        <w:t>5. აზერბაიჯანი</w:t>
      </w:r>
      <w:r>
        <w:rPr>
          <w:spacing w:val="-7"/>
        </w:rPr>
        <w:t> </w:t>
      </w:r>
      <w:r>
        <w:rPr/>
        <w:t>(ბაქო);</w:t>
      </w:r>
    </w:p>
    <w:p>
      <w:pPr>
        <w:pStyle w:val="BodyText"/>
        <w:spacing w:line="240" w:lineRule="auto" w:before="207"/>
        <w:ind w:left="672" w:right="81"/>
        <w:jc w:val="left"/>
      </w:pPr>
      <w:r>
        <w:rPr/>
        <w:t>6. ბელორუსი</w:t>
      </w:r>
      <w:r>
        <w:rPr>
          <w:spacing w:val="-6"/>
        </w:rPr>
        <w:t> </w:t>
      </w:r>
      <w:r>
        <w:rPr/>
        <w:t>(მინსკი);</w:t>
      </w:r>
    </w:p>
    <w:p>
      <w:pPr>
        <w:pStyle w:val="BodyText"/>
        <w:spacing w:line="240" w:lineRule="auto" w:before="207"/>
        <w:ind w:left="672" w:right="81"/>
        <w:jc w:val="left"/>
      </w:pPr>
      <w:r>
        <w:rPr/>
        <w:t>7. ყაზახეთი (ალმაათა, ასტანა,</w:t>
      </w:r>
      <w:r>
        <w:rPr>
          <w:spacing w:val="-15"/>
        </w:rPr>
        <w:t> </w:t>
      </w:r>
      <w:r>
        <w:rPr/>
        <w:t>აქტაუ);</w:t>
      </w:r>
    </w:p>
    <w:p>
      <w:pPr>
        <w:pStyle w:val="BodyText"/>
        <w:spacing w:line="240" w:lineRule="auto" w:before="207"/>
        <w:ind w:left="672" w:right="81"/>
        <w:jc w:val="left"/>
      </w:pPr>
      <w:r>
        <w:rPr/>
        <w:t>8. პოლონეთი (ვარშავა, ვროცლავი,</w:t>
      </w:r>
      <w:r>
        <w:rPr>
          <w:spacing w:val="-18"/>
        </w:rPr>
        <w:t> </w:t>
      </w:r>
      <w:r>
        <w:rPr/>
        <w:t>კატოვიცე);</w:t>
      </w:r>
    </w:p>
    <w:p>
      <w:pPr>
        <w:pStyle w:val="BodyText"/>
        <w:spacing w:line="240" w:lineRule="auto" w:before="207"/>
        <w:ind w:left="672" w:right="81"/>
        <w:jc w:val="left"/>
      </w:pPr>
      <w:r>
        <w:rPr/>
        <w:t>9. სომხეთი</w:t>
      </w:r>
      <w:r>
        <w:rPr>
          <w:spacing w:val="-7"/>
        </w:rPr>
        <w:t> </w:t>
      </w:r>
      <w:r>
        <w:rPr/>
        <w:t>(ერევანი).</w:t>
      </w:r>
    </w:p>
    <w:p>
      <w:pPr>
        <w:pStyle w:val="BodyText"/>
        <w:spacing w:line="276" w:lineRule="auto" w:before="207"/>
        <w:ind w:right="99" w:firstLine="240"/>
        <w:jc w:val="both"/>
      </w:pPr>
      <w:r>
        <w:rPr/>
        <w:t>სარეკლამო-საინფორმაციო ტურების ორგანიზების ფარგლებში დეპარტამენტის</w:t>
      </w:r>
      <w:r>
        <w:rPr>
          <w:spacing w:val="-23"/>
        </w:rPr>
        <w:t> </w:t>
      </w:r>
      <w:r>
        <w:rPr/>
        <w:t>მიერ</w:t>
      </w:r>
      <w:r>
        <w:rPr>
          <w:w w:val="99"/>
        </w:rPr>
        <w:t> </w:t>
      </w:r>
      <w:r>
        <w:rPr/>
        <w:t>ორგანიზებული იქნა 23 სარეკლამო საინფორმაციო ტური, რომლის ფარგლებშიც</w:t>
      </w:r>
      <w:r>
        <w:rPr>
          <w:spacing w:val="46"/>
        </w:rPr>
        <w:t> </w:t>
      </w:r>
      <w:r>
        <w:rPr/>
        <w:t>აჭარას</w:t>
      </w:r>
      <w:r>
        <w:rPr>
          <w:w w:val="100"/>
        </w:rPr>
        <w:t> </w:t>
      </w:r>
      <w:r>
        <w:rPr/>
        <w:t>ესტუმრა 106 ჟურნალისტი და ტურისტული სააგენტოს 93 წარმომადგენელი.</w:t>
      </w:r>
      <w:r>
        <w:rPr>
          <w:spacing w:val="58"/>
        </w:rPr>
        <w:t> </w:t>
      </w:r>
      <w:r>
        <w:rPr/>
        <w:t>რის</w:t>
      </w:r>
      <w:r>
        <w:rPr>
          <w:w w:val="100"/>
        </w:rPr>
        <w:t> </w:t>
      </w:r>
      <w:r>
        <w:rPr/>
        <w:t>შედეგადაც მომზადდა 71 სატელევიზიო გადაცემა, საგაზეთო სტატია და</w:t>
      </w:r>
      <w:r>
        <w:rPr>
          <w:spacing w:val="-19"/>
        </w:rPr>
        <w:t> </w:t>
      </w:r>
      <w:r>
        <w:rPr/>
        <w:t>ა.შ;</w:t>
      </w:r>
    </w:p>
    <w:p>
      <w:pPr>
        <w:pStyle w:val="BodyText"/>
        <w:tabs>
          <w:tab w:pos="2045" w:val="left" w:leader="none"/>
          <w:tab w:pos="3756" w:val="left" w:leader="none"/>
          <w:tab w:pos="4685" w:val="left" w:leader="none"/>
          <w:tab w:pos="5131" w:val="left" w:leader="none"/>
          <w:tab w:pos="7020" w:val="left" w:leader="none"/>
          <w:tab w:pos="8590" w:val="left" w:leader="none"/>
        </w:tabs>
        <w:spacing w:line="276" w:lineRule="auto" w:before="162"/>
        <w:ind w:right="99"/>
        <w:jc w:val="left"/>
      </w:pPr>
      <w:r>
        <w:rPr>
          <w:spacing w:val="-1"/>
        </w:rPr>
        <w:t>დეპარტამენტმა</w:t>
        <w:tab/>
        <w:t>მონაწილეობა</w:t>
        <w:tab/>
        <w:t>მიიღო</w:t>
        <w:tab/>
      </w:r>
      <w:r>
        <w:rPr/>
        <w:t>19</w:t>
        <w:tab/>
      </w:r>
      <w:r>
        <w:rPr>
          <w:spacing w:val="-1"/>
        </w:rPr>
        <w:t>საერთაშორისო</w:t>
        <w:tab/>
        <w:t>ტურისტულ</w:t>
        <w:tab/>
        <w:t>გამოფენაში,</w:t>
      </w:r>
      <w:r>
        <w:rPr>
          <w:spacing w:val="-53"/>
        </w:rPr>
        <w:t> </w:t>
      </w:r>
      <w:r>
        <w:rPr>
          <w:spacing w:val="-53"/>
        </w:rPr>
      </w:r>
      <w:r>
        <w:rPr/>
        <w:t>კერძოდ:</w:t>
      </w:r>
    </w:p>
    <w:p>
      <w:pPr>
        <w:pStyle w:val="BodyText"/>
        <w:spacing w:line="240" w:lineRule="auto"/>
        <w:ind w:left="672" w:right="81"/>
        <w:jc w:val="left"/>
      </w:pPr>
      <w:r>
        <w:rPr/>
        <w:t>1) „Fitur 2018“ - მადრიდი,</w:t>
      </w:r>
      <w:r>
        <w:rPr>
          <w:spacing w:val="-14"/>
        </w:rPr>
        <w:t> </w:t>
      </w:r>
      <w:r>
        <w:rPr/>
        <w:t>ესპანეთი.</w:t>
      </w:r>
    </w:p>
    <w:p>
      <w:pPr>
        <w:pStyle w:val="BodyText"/>
        <w:spacing w:line="240" w:lineRule="auto" w:before="168"/>
        <w:ind w:left="672" w:right="81"/>
        <w:jc w:val="left"/>
      </w:pPr>
      <w:r>
        <w:rPr/>
        <w:t>2) „Matka 2018“ - ჰელსინკი,</w:t>
      </w:r>
      <w:r>
        <w:rPr>
          <w:spacing w:val="-8"/>
        </w:rPr>
        <w:t> </w:t>
      </w:r>
      <w:r>
        <w:rPr/>
        <w:t>ფინეთი.</w:t>
      </w:r>
    </w:p>
    <w:p>
      <w:pPr>
        <w:pStyle w:val="BodyText"/>
        <w:spacing w:line="240" w:lineRule="auto" w:before="166"/>
        <w:ind w:left="672" w:right="81"/>
        <w:jc w:val="left"/>
      </w:pPr>
      <w:r>
        <w:rPr/>
        <w:t>3) „Emitt 2018“ - სტამბოლი,</w:t>
      </w:r>
      <w:r>
        <w:rPr>
          <w:spacing w:val="-7"/>
        </w:rPr>
        <w:t> </w:t>
      </w:r>
      <w:r>
        <w:rPr/>
        <w:t>თურქეთი.</w:t>
      </w:r>
    </w:p>
    <w:p>
      <w:pPr>
        <w:pStyle w:val="BodyText"/>
        <w:spacing w:line="240" w:lineRule="auto" w:before="166"/>
        <w:ind w:left="672" w:right="81"/>
        <w:jc w:val="left"/>
      </w:pPr>
      <w:r>
        <w:rPr/>
        <w:t>4) „Adventur 2018“ - ვილნიუსი,</w:t>
      </w:r>
      <w:r>
        <w:rPr>
          <w:spacing w:val="-9"/>
        </w:rPr>
        <w:t> </w:t>
      </w:r>
      <w:r>
        <w:rPr/>
        <w:t>ლიტვა.</w:t>
      </w:r>
    </w:p>
    <w:p>
      <w:pPr>
        <w:pStyle w:val="BodyText"/>
        <w:spacing w:line="240" w:lineRule="auto" w:before="168"/>
        <w:ind w:left="672" w:right="81"/>
        <w:jc w:val="left"/>
      </w:pPr>
      <w:r>
        <w:rPr/>
        <w:t>5) „Imtm 2018“ - თელავივი,</w:t>
      </w:r>
      <w:r>
        <w:rPr>
          <w:spacing w:val="-8"/>
        </w:rPr>
        <w:t> </w:t>
      </w:r>
      <w:r>
        <w:rPr/>
        <w:t>ისრაელი.</w:t>
      </w:r>
    </w:p>
    <w:p>
      <w:pPr>
        <w:pStyle w:val="BodyText"/>
        <w:spacing w:line="240" w:lineRule="auto" w:before="166"/>
        <w:ind w:left="672" w:right="81"/>
        <w:jc w:val="left"/>
      </w:pPr>
      <w:r>
        <w:rPr/>
        <w:t>6) „Tourest 2018“ - ტალინი,</w:t>
      </w:r>
      <w:r>
        <w:rPr>
          <w:spacing w:val="-8"/>
        </w:rPr>
        <w:t> </w:t>
      </w:r>
      <w:r>
        <w:rPr/>
        <w:t>ესტონეთი.</w:t>
      </w:r>
    </w:p>
    <w:p>
      <w:pPr>
        <w:pStyle w:val="BodyText"/>
        <w:spacing w:line="367" w:lineRule="auto" w:before="168"/>
        <w:ind w:left="672" w:right="2388"/>
        <w:jc w:val="left"/>
      </w:pPr>
      <w:r>
        <w:rPr/>
        <w:t>7) „International Tourist Fair Wroclaw“ - ვროცლავი,</w:t>
      </w:r>
      <w:r>
        <w:rPr>
          <w:spacing w:val="-23"/>
        </w:rPr>
        <w:t> </w:t>
      </w:r>
      <w:r>
        <w:rPr/>
        <w:t>პოლონეთი.</w:t>
      </w:r>
      <w:r>
        <w:rPr>
          <w:w w:val="100"/>
        </w:rPr>
        <w:t> </w:t>
      </w:r>
      <w:r>
        <w:rPr/>
        <w:t>8) „Itb 2018“ - ბერლინი,</w:t>
      </w:r>
      <w:r>
        <w:rPr>
          <w:spacing w:val="-9"/>
        </w:rPr>
        <w:t> </w:t>
      </w:r>
      <w:r>
        <w:rPr/>
        <w:t>გერმანია.</w:t>
      </w:r>
    </w:p>
    <w:p>
      <w:pPr>
        <w:pStyle w:val="BodyText"/>
        <w:spacing w:line="240" w:lineRule="auto" w:before="1"/>
        <w:ind w:left="672" w:right="81"/>
        <w:jc w:val="left"/>
      </w:pPr>
      <w:r>
        <w:rPr/>
        <w:t>9) „UItt 2018“ - კიევი,</w:t>
      </w:r>
      <w:r>
        <w:rPr>
          <w:spacing w:val="-3"/>
        </w:rPr>
        <w:t> </w:t>
      </w:r>
      <w:r>
        <w:rPr/>
        <w:t>უკრაინა.</w:t>
      </w:r>
    </w:p>
    <w:p>
      <w:pPr>
        <w:pStyle w:val="BodyText"/>
        <w:spacing w:line="240" w:lineRule="auto" w:before="166"/>
        <w:ind w:left="672" w:right="81"/>
        <w:jc w:val="left"/>
      </w:pPr>
      <w:r>
        <w:rPr/>
        <w:t>10) „AITF 2018“ - ბაქო,</w:t>
      </w:r>
      <w:r>
        <w:rPr>
          <w:spacing w:val="-7"/>
        </w:rPr>
        <w:t> </w:t>
      </w:r>
      <w:r>
        <w:rPr/>
        <w:t>აზერბაიჯანი.</w:t>
      </w:r>
    </w:p>
    <w:p>
      <w:pPr>
        <w:pStyle w:val="BodyText"/>
        <w:spacing w:line="240" w:lineRule="auto" w:before="207"/>
        <w:ind w:left="672" w:right="81"/>
        <w:jc w:val="left"/>
      </w:pPr>
      <w:r>
        <w:rPr/>
        <w:t>11) „LEISURE“ - მინსკი,</w:t>
      </w:r>
      <w:r>
        <w:rPr>
          <w:spacing w:val="-8"/>
        </w:rPr>
        <w:t> </w:t>
      </w:r>
      <w:r>
        <w:rPr/>
        <w:t>ბელორუსი.</w:t>
      </w:r>
    </w:p>
    <w:p>
      <w:pPr>
        <w:pStyle w:val="BodyText"/>
        <w:spacing w:line="240" w:lineRule="auto" w:before="207"/>
        <w:ind w:left="672" w:right="81"/>
        <w:jc w:val="left"/>
      </w:pPr>
      <w:r>
        <w:rPr/>
        <w:t>12) „COTTM“ - პეკინი,</w:t>
      </w:r>
      <w:r>
        <w:rPr>
          <w:spacing w:val="-8"/>
        </w:rPr>
        <w:t> </w:t>
      </w:r>
      <w:r>
        <w:rPr/>
        <w:t>ჩინეთი.</w:t>
      </w:r>
    </w:p>
    <w:p>
      <w:pPr>
        <w:pStyle w:val="BodyText"/>
        <w:spacing w:line="240" w:lineRule="auto" w:before="207"/>
        <w:ind w:left="672" w:right="81"/>
        <w:jc w:val="left"/>
      </w:pPr>
      <w:r>
        <w:rPr/>
        <w:t>13) „KITF“ - ალმაათა,</w:t>
      </w:r>
      <w:r>
        <w:rPr>
          <w:spacing w:val="-9"/>
        </w:rPr>
        <w:t> </w:t>
      </w:r>
      <w:r>
        <w:rPr/>
        <w:t>ყაზახეთი.</w:t>
      </w:r>
    </w:p>
    <w:p>
      <w:pPr>
        <w:pStyle w:val="BodyText"/>
        <w:spacing w:line="240" w:lineRule="auto" w:before="209"/>
        <w:ind w:left="672" w:right="81"/>
        <w:jc w:val="left"/>
      </w:pPr>
      <w:r>
        <w:rPr/>
        <w:t>14) „ATM“ - დუბაი , არაბთა გაერთიანებული</w:t>
      </w:r>
      <w:r>
        <w:rPr>
          <w:spacing w:val="-17"/>
        </w:rPr>
        <w:t> </w:t>
      </w:r>
      <w:r>
        <w:rPr/>
        <w:t>საამიროები.</w:t>
      </w:r>
    </w:p>
    <w:p>
      <w:pPr>
        <w:pStyle w:val="BodyText"/>
        <w:spacing w:line="240" w:lineRule="auto" w:before="207"/>
        <w:ind w:left="672" w:right="81"/>
        <w:jc w:val="left"/>
      </w:pPr>
      <w:r>
        <w:rPr/>
        <w:t>15) „CTF“- თბილისი,</w:t>
      </w:r>
      <w:r>
        <w:rPr>
          <w:spacing w:val="-7"/>
        </w:rPr>
        <w:t> </w:t>
      </w:r>
      <w:r>
        <w:rPr/>
        <w:t>საქართველო.</w:t>
      </w:r>
    </w:p>
    <w:p>
      <w:pPr>
        <w:pStyle w:val="BodyText"/>
        <w:spacing w:line="240" w:lineRule="auto" w:before="207"/>
        <w:ind w:left="672" w:right="81"/>
        <w:jc w:val="left"/>
      </w:pPr>
      <w:r>
        <w:rPr/>
        <w:t>16) „Expo Batumi“ - ბათუმი,</w:t>
      </w:r>
      <w:r>
        <w:rPr>
          <w:spacing w:val="-13"/>
        </w:rPr>
        <w:t> </w:t>
      </w:r>
      <w:r>
        <w:rPr/>
        <w:t>საქართველო.</w:t>
      </w:r>
    </w:p>
    <w:p>
      <w:pPr>
        <w:pStyle w:val="BodyText"/>
        <w:spacing w:line="240" w:lineRule="auto" w:before="207"/>
        <w:ind w:left="672" w:right="81"/>
        <w:jc w:val="left"/>
      </w:pPr>
      <w:r>
        <w:rPr/>
        <w:t>17) „IMEX“ - ფრანკფურტი,</w:t>
      </w:r>
      <w:r>
        <w:rPr>
          <w:spacing w:val="-8"/>
        </w:rPr>
        <w:t> </w:t>
      </w:r>
      <w:r>
        <w:rPr/>
        <w:t>გერმანია.</w:t>
      </w:r>
    </w:p>
    <w:p>
      <w:pPr>
        <w:pStyle w:val="BodyText"/>
        <w:spacing w:line="360" w:lineRule="auto" w:before="207"/>
        <w:ind w:left="672" w:right="4703"/>
        <w:jc w:val="left"/>
      </w:pPr>
      <w:r>
        <w:rPr/>
        <w:t>18) „Otdykh Leisure“ - მოსკოვი,</w:t>
      </w:r>
      <w:r>
        <w:rPr>
          <w:spacing w:val="-14"/>
        </w:rPr>
        <w:t> </w:t>
      </w:r>
      <w:r>
        <w:rPr/>
        <w:t>რუსეთი.</w:t>
      </w:r>
      <w:r>
        <w:rPr>
          <w:w w:val="100"/>
        </w:rPr>
        <w:t> </w:t>
      </w:r>
      <w:r>
        <w:rPr/>
        <w:t>19) „Top Resa“ - პარიზი</w:t>
      </w:r>
      <w:r>
        <w:rPr>
          <w:spacing w:val="-13"/>
        </w:rPr>
        <w:t> </w:t>
      </w:r>
      <w:r>
        <w:rPr/>
        <w:t>საფრანგეთი.</w:t>
      </w:r>
    </w:p>
    <w:p>
      <w:pPr>
        <w:spacing w:after="0" w:line="360" w:lineRule="auto"/>
        <w:jc w:val="left"/>
        <w:sectPr>
          <w:footerReference w:type="default" r:id="rId15"/>
          <w:pgSz w:w="11910" w:h="16840"/>
          <w:pgMar w:footer="744" w:header="0" w:top="600" w:bottom="940" w:left="1060" w:right="820"/>
          <w:pgNumType w:start="16"/>
        </w:sectPr>
      </w:pPr>
    </w:p>
    <w:p>
      <w:pPr>
        <w:pStyle w:val="BodyText"/>
        <w:spacing w:line="398" w:lineRule="auto" w:before="19"/>
        <w:ind w:right="3571"/>
        <w:jc w:val="left"/>
      </w:pPr>
      <w:r>
        <w:rPr/>
        <w:t>ქვეპროგრამის შესრულების პროცენტი:</w:t>
      </w:r>
      <w:r>
        <w:rPr>
          <w:spacing w:val="-5"/>
        </w:rPr>
        <w:t> </w:t>
      </w:r>
      <w:r>
        <w:rPr/>
        <w:t>93,6%</w:t>
      </w:r>
      <w:r>
        <w:rPr>
          <w:w w:val="99"/>
        </w:rPr>
        <w:t> </w:t>
      </w:r>
      <w:r>
        <w:rPr/>
        <w:t>შესრულების პროცენტი წლიურ გეგმასთან:</w:t>
      </w:r>
      <w:r>
        <w:rPr>
          <w:spacing w:val="-10"/>
        </w:rPr>
        <w:t> </w:t>
      </w:r>
      <w:r>
        <w:rPr/>
        <w:t>79,2%</w:t>
      </w:r>
    </w:p>
    <w:p>
      <w:pPr>
        <w:spacing w:line="240" w:lineRule="auto" w:before="0"/>
        <w:rPr>
          <w:rFonts w:ascii="Sylfaen" w:hAnsi="Sylfaen" w:cs="Sylfaen" w:eastAsia="Sylfaen"/>
          <w:sz w:val="24"/>
          <w:szCs w:val="24"/>
        </w:rPr>
      </w:pPr>
    </w:p>
    <w:p>
      <w:pPr>
        <w:spacing w:line="276" w:lineRule="auto" w:before="205"/>
        <w:ind w:left="106" w:right="117" w:firstLine="0"/>
        <w:jc w:val="both"/>
        <w:rPr>
          <w:rFonts w:ascii="Sylfaen" w:hAnsi="Sylfaen" w:cs="Sylfaen" w:eastAsia="Sylfaen"/>
          <w:sz w:val="24"/>
          <w:szCs w:val="24"/>
        </w:rPr>
      </w:pPr>
      <w:r>
        <w:rPr>
          <w:rFonts w:ascii="Sylfaen" w:hAnsi="Sylfaen" w:cs="Sylfaen" w:eastAsia="Sylfaen"/>
          <w:b/>
          <w:bCs/>
          <w:sz w:val="24"/>
          <w:szCs w:val="24"/>
        </w:rPr>
        <w:t>ქვეპროგრამის</w:t>
      </w:r>
      <w:r>
        <w:rPr>
          <w:rFonts w:ascii="Sylfaen" w:hAnsi="Sylfaen" w:cs="Sylfaen" w:eastAsia="Sylfaen"/>
          <w:b/>
          <w:bCs/>
          <w:spacing w:val="29"/>
          <w:sz w:val="24"/>
          <w:szCs w:val="24"/>
        </w:rPr>
        <w:t> </w:t>
      </w:r>
      <w:r>
        <w:rPr>
          <w:rFonts w:ascii="Sylfaen" w:hAnsi="Sylfaen" w:cs="Sylfaen" w:eastAsia="Sylfaen"/>
          <w:b/>
          <w:bCs/>
          <w:sz w:val="24"/>
          <w:szCs w:val="24"/>
        </w:rPr>
        <w:t>-</w:t>
      </w:r>
      <w:r>
        <w:rPr>
          <w:rFonts w:ascii="Sylfaen" w:hAnsi="Sylfaen" w:cs="Sylfaen" w:eastAsia="Sylfaen"/>
          <w:b/>
          <w:bCs/>
          <w:spacing w:val="29"/>
          <w:sz w:val="24"/>
          <w:szCs w:val="24"/>
        </w:rPr>
        <w:t> </w:t>
      </w:r>
      <w:r>
        <w:rPr>
          <w:rFonts w:ascii="Sylfaen" w:hAnsi="Sylfaen" w:cs="Sylfaen" w:eastAsia="Sylfaen"/>
          <w:b/>
          <w:bCs/>
          <w:sz w:val="24"/>
          <w:szCs w:val="24"/>
        </w:rPr>
        <w:t>რეგიონის</w:t>
      </w:r>
      <w:r>
        <w:rPr>
          <w:rFonts w:ascii="Sylfaen" w:hAnsi="Sylfaen" w:cs="Sylfaen" w:eastAsia="Sylfaen"/>
          <w:b/>
          <w:bCs/>
          <w:spacing w:val="29"/>
          <w:sz w:val="24"/>
          <w:szCs w:val="24"/>
        </w:rPr>
        <w:t> </w:t>
      </w:r>
      <w:r>
        <w:rPr>
          <w:rFonts w:ascii="Sylfaen" w:hAnsi="Sylfaen" w:cs="Sylfaen" w:eastAsia="Sylfaen"/>
          <w:b/>
          <w:bCs/>
          <w:sz w:val="24"/>
          <w:szCs w:val="24"/>
        </w:rPr>
        <w:t>ტურისტული</w:t>
      </w:r>
      <w:r>
        <w:rPr>
          <w:rFonts w:ascii="Sylfaen" w:hAnsi="Sylfaen" w:cs="Sylfaen" w:eastAsia="Sylfaen"/>
          <w:b/>
          <w:bCs/>
          <w:spacing w:val="30"/>
          <w:sz w:val="24"/>
          <w:szCs w:val="24"/>
        </w:rPr>
        <w:t> </w:t>
      </w:r>
      <w:r>
        <w:rPr>
          <w:rFonts w:ascii="Sylfaen" w:hAnsi="Sylfaen" w:cs="Sylfaen" w:eastAsia="Sylfaen"/>
          <w:b/>
          <w:bCs/>
          <w:sz w:val="24"/>
          <w:szCs w:val="24"/>
        </w:rPr>
        <w:t>პოტენციალის</w:t>
      </w:r>
      <w:r>
        <w:rPr>
          <w:rFonts w:ascii="Sylfaen" w:hAnsi="Sylfaen" w:cs="Sylfaen" w:eastAsia="Sylfaen"/>
          <w:b/>
          <w:bCs/>
          <w:spacing w:val="29"/>
          <w:sz w:val="24"/>
          <w:szCs w:val="24"/>
        </w:rPr>
        <w:t> </w:t>
      </w:r>
      <w:r>
        <w:rPr>
          <w:rFonts w:ascii="Sylfaen" w:hAnsi="Sylfaen" w:cs="Sylfaen" w:eastAsia="Sylfaen"/>
          <w:b/>
          <w:bCs/>
          <w:sz w:val="24"/>
          <w:szCs w:val="24"/>
        </w:rPr>
        <w:t>რეკლამირება</w:t>
      </w:r>
      <w:r>
        <w:rPr>
          <w:rFonts w:ascii="Sylfaen" w:hAnsi="Sylfaen" w:cs="Sylfaen" w:eastAsia="Sylfaen"/>
          <w:b/>
          <w:bCs/>
          <w:spacing w:val="31"/>
          <w:sz w:val="24"/>
          <w:szCs w:val="24"/>
        </w:rPr>
        <w:t> </w:t>
      </w:r>
      <w:r>
        <w:rPr>
          <w:rFonts w:ascii="Sylfaen" w:hAnsi="Sylfaen" w:cs="Sylfaen" w:eastAsia="Sylfaen"/>
          <w:b/>
          <w:bCs/>
          <w:sz w:val="24"/>
          <w:szCs w:val="24"/>
        </w:rPr>
        <w:t>ქვეყნის</w:t>
      </w:r>
      <w:r>
        <w:rPr>
          <w:rFonts w:ascii="Sylfaen" w:hAnsi="Sylfaen" w:cs="Sylfaen" w:eastAsia="Sylfaen"/>
          <w:b/>
          <w:bCs/>
          <w:spacing w:val="25"/>
          <w:sz w:val="24"/>
          <w:szCs w:val="24"/>
        </w:rPr>
        <w:t> </w:t>
      </w:r>
      <w:r>
        <w:rPr>
          <w:rFonts w:ascii="Sylfaen" w:hAnsi="Sylfaen" w:cs="Sylfaen" w:eastAsia="Sylfaen"/>
          <w:b/>
          <w:bCs/>
          <w:sz w:val="24"/>
          <w:szCs w:val="24"/>
        </w:rPr>
        <w:t>შიგნით</w:t>
      </w:r>
      <w:r>
        <w:rPr>
          <w:rFonts w:ascii="Sylfaen" w:hAnsi="Sylfaen" w:cs="Sylfaen" w:eastAsia="Sylfaen"/>
          <w:b/>
          <w:bCs/>
          <w:spacing w:val="-54"/>
          <w:sz w:val="24"/>
          <w:szCs w:val="24"/>
        </w:rPr>
        <w:t> </w:t>
      </w:r>
      <w:r>
        <w:rPr>
          <w:rFonts w:ascii="Sylfaen" w:hAnsi="Sylfaen" w:cs="Sylfaen" w:eastAsia="Sylfaen"/>
          <w:b/>
          <w:bCs/>
          <w:spacing w:val="-54"/>
          <w:sz w:val="24"/>
          <w:szCs w:val="24"/>
        </w:rPr>
      </w:r>
      <w:r>
        <w:rPr>
          <w:rFonts w:ascii="Sylfaen" w:hAnsi="Sylfaen" w:cs="Sylfaen" w:eastAsia="Sylfaen"/>
          <w:sz w:val="24"/>
          <w:szCs w:val="24"/>
        </w:rPr>
        <w:t>საანგარიშო პერიოდის გეგმა შეადგენს 452,5 ათას ლარს, შესრულებამ შეადგინა</w:t>
      </w:r>
      <w:r>
        <w:rPr>
          <w:rFonts w:ascii="Sylfaen" w:hAnsi="Sylfaen" w:cs="Sylfaen" w:eastAsia="Sylfaen"/>
          <w:spacing w:val="11"/>
          <w:sz w:val="24"/>
          <w:szCs w:val="24"/>
        </w:rPr>
        <w:t> </w:t>
      </w:r>
      <w:r>
        <w:rPr>
          <w:rFonts w:ascii="Sylfaen" w:hAnsi="Sylfaen" w:cs="Sylfaen" w:eastAsia="Sylfaen"/>
          <w:sz w:val="24"/>
          <w:szCs w:val="24"/>
        </w:rPr>
        <w:t>408,4</w:t>
      </w:r>
      <w:r>
        <w:rPr>
          <w:rFonts w:ascii="Sylfaen" w:hAnsi="Sylfaen" w:cs="Sylfaen" w:eastAsia="Sylfaen"/>
          <w:w w:val="100"/>
          <w:sz w:val="24"/>
          <w:szCs w:val="24"/>
        </w:rPr>
        <w:t> </w:t>
      </w:r>
      <w:r>
        <w:rPr>
          <w:rFonts w:ascii="Sylfaen" w:hAnsi="Sylfaen" w:cs="Sylfaen" w:eastAsia="Sylfaen"/>
          <w:sz w:val="24"/>
          <w:szCs w:val="24"/>
        </w:rPr>
        <w:t>ათასი</w:t>
      </w:r>
      <w:r>
        <w:rPr>
          <w:rFonts w:ascii="Sylfaen" w:hAnsi="Sylfaen" w:cs="Sylfaen" w:eastAsia="Sylfaen"/>
          <w:spacing w:val="-4"/>
          <w:sz w:val="24"/>
          <w:szCs w:val="24"/>
        </w:rPr>
        <w:t> </w:t>
      </w:r>
      <w:r>
        <w:rPr>
          <w:rFonts w:ascii="Sylfaen" w:hAnsi="Sylfaen" w:cs="Sylfaen" w:eastAsia="Sylfaen"/>
          <w:sz w:val="24"/>
          <w:szCs w:val="24"/>
        </w:rPr>
        <w:t>ლარი.</w:t>
      </w:r>
    </w:p>
    <w:p>
      <w:pPr>
        <w:pStyle w:val="BodyText"/>
        <w:spacing w:line="240" w:lineRule="auto"/>
        <w:ind w:right="0"/>
        <w:jc w:val="both"/>
      </w:pPr>
      <w:r>
        <w:rPr/>
        <w:t>ქვეპროგრამის ფარგლებში განხორციელდა შემდეგი</w:t>
      </w:r>
      <w:r>
        <w:rPr>
          <w:spacing w:val="-20"/>
        </w:rPr>
        <w:t> </w:t>
      </w:r>
      <w:r>
        <w:rPr/>
        <w:t>საქმიანობა:</w:t>
      </w:r>
    </w:p>
    <w:p>
      <w:pPr>
        <w:pStyle w:val="BodyText"/>
        <w:spacing w:line="276" w:lineRule="auto" w:before="207"/>
        <w:ind w:right="117" w:firstLine="566"/>
        <w:jc w:val="both"/>
      </w:pPr>
      <w:r>
        <w:rPr/>
        <w:t>ქვეპროგრამის ფარგლებში 6,6 ათასი ლარით დაფინანსდა 2017 წელს</w:t>
      </w:r>
      <w:r>
        <w:rPr>
          <w:spacing w:val="41"/>
        </w:rPr>
        <w:t> </w:t>
      </w:r>
      <w:r>
        <w:rPr/>
        <w:t>წარმოშობილი</w:t>
      </w:r>
      <w:r>
        <w:rPr>
          <w:w w:val="100"/>
        </w:rPr>
        <w:t> </w:t>
      </w:r>
      <w:r>
        <w:rPr/>
        <w:t>კრედიტორული დავალიანება, რომლითაც დეპარტამენტმა შეიძინა</w:t>
      </w:r>
      <w:r>
        <w:rPr>
          <w:spacing w:val="26"/>
        </w:rPr>
        <w:t> </w:t>
      </w:r>
      <w:r>
        <w:rPr/>
        <w:t>სარეკლამო-</w:t>
      </w:r>
      <w:r>
        <w:rPr>
          <w:w w:val="99"/>
        </w:rPr>
        <w:t> </w:t>
      </w:r>
      <w:r>
        <w:rPr/>
        <w:t>საინფორმაციო   მასალა,   კერძოდ   მარშრუტების   რუკა   და   საინფორმაციო    </w:t>
      </w:r>
      <w:r>
        <w:rPr>
          <w:spacing w:val="5"/>
        </w:rPr>
        <w:t> </w:t>
      </w:r>
      <w:r>
        <w:rPr/>
        <w:t>ბროშურა</w:t>
      </w:r>
    </w:p>
    <w:p>
      <w:pPr>
        <w:pStyle w:val="BodyText"/>
        <w:spacing w:line="315" w:lineRule="exact" w:before="0"/>
        <w:ind w:right="0"/>
        <w:jc w:val="both"/>
      </w:pPr>
      <w:r>
        <w:rPr/>
        <w:t>„გემრიელი</w:t>
      </w:r>
      <w:r>
        <w:rPr>
          <w:spacing w:val="-6"/>
        </w:rPr>
        <w:t> </w:t>
      </w:r>
      <w:r>
        <w:rPr/>
        <w:t>აჭარა“.</w:t>
      </w:r>
    </w:p>
    <w:p>
      <w:pPr>
        <w:pStyle w:val="BodyText"/>
        <w:spacing w:line="276" w:lineRule="auto" w:before="168"/>
        <w:ind w:right="119" w:firstLine="566"/>
        <w:jc w:val="both"/>
      </w:pPr>
      <w:r>
        <w:rPr/>
        <w:t>შიდა ტურიზმის წახალისების მიზნით განხორციელდა გარე სარეკლამო</w:t>
      </w:r>
      <w:r>
        <w:rPr>
          <w:spacing w:val="3"/>
        </w:rPr>
        <w:t> </w:t>
      </w:r>
      <w:r>
        <w:rPr/>
        <w:t>კამპანია</w:t>
      </w:r>
      <w:r>
        <w:rPr>
          <w:w w:val="100"/>
        </w:rPr>
        <w:t> </w:t>
      </w:r>
      <w:r>
        <w:rPr/>
        <w:t>საქართველოს მასშტაბით, კერძოდ, განთავსდა 28 ბილბორდი თბილისსა და</w:t>
      </w:r>
      <w:r>
        <w:rPr>
          <w:spacing w:val="13"/>
        </w:rPr>
        <w:t> </w:t>
      </w:r>
      <w:r>
        <w:rPr/>
        <w:t>კახეთის</w:t>
      </w:r>
      <w:r>
        <w:rPr>
          <w:w w:val="100"/>
        </w:rPr>
        <w:t> </w:t>
      </w:r>
      <w:r>
        <w:rPr/>
        <w:t>გზატკეცილზე, ასევე დაიბრენდა ავტობუსის მოსაცდელები</w:t>
      </w:r>
      <w:r>
        <w:rPr>
          <w:spacing w:val="-19"/>
        </w:rPr>
        <w:t> </w:t>
      </w:r>
      <w:r>
        <w:rPr/>
        <w:t>თბილისში;</w:t>
      </w:r>
    </w:p>
    <w:p>
      <w:pPr>
        <w:pStyle w:val="BodyText"/>
        <w:spacing w:line="276" w:lineRule="auto" w:before="119"/>
        <w:ind w:right="121" w:firstLine="566"/>
        <w:jc w:val="both"/>
      </w:pPr>
      <w:r>
        <w:rPr/>
        <w:t>აჭარის შესახებ სარეკლამო-საინფორმაციო სტატიები განთავსდა</w:t>
      </w:r>
      <w:r>
        <w:rPr>
          <w:spacing w:val="52"/>
        </w:rPr>
        <w:t> </w:t>
      </w:r>
      <w:r>
        <w:rPr/>
        <w:t>ყოველწლიური</w:t>
      </w:r>
      <w:r>
        <w:rPr>
          <w:w w:val="100"/>
        </w:rPr>
        <w:t> </w:t>
      </w:r>
      <w:r>
        <w:rPr/>
        <w:t>ჟურნალი „ეკონომისტი - მსოფლიო 2018“-ის გამოცემაში, „საქართველოს</w:t>
      </w:r>
      <w:r>
        <w:rPr>
          <w:spacing w:val="24"/>
        </w:rPr>
        <w:t> </w:t>
      </w:r>
      <w:r>
        <w:rPr/>
        <w:t>რკინიგზის“</w:t>
      </w:r>
      <w:r>
        <w:rPr>
          <w:w w:val="99"/>
        </w:rPr>
        <w:t> </w:t>
      </w:r>
      <w:r>
        <w:rPr/>
        <w:t>საბორტო ჟურნალში, ჟურნალში ,,OK</w:t>
      </w:r>
      <w:r>
        <w:rPr>
          <w:spacing w:val="-21"/>
        </w:rPr>
        <w:t> </w:t>
      </w:r>
      <w:r>
        <w:rPr/>
        <w:t>BATUMI”.</w:t>
      </w:r>
    </w:p>
    <w:p>
      <w:pPr>
        <w:pStyle w:val="BodyText"/>
        <w:spacing w:line="276" w:lineRule="auto" w:before="119"/>
        <w:ind w:right="119" w:firstLine="566"/>
        <w:jc w:val="both"/>
      </w:pPr>
      <w:r>
        <w:rPr/>
        <w:t>აჭარის სარეკლამო ვიდეო-რგოლი გავიდა საქართველოს</w:t>
      </w:r>
      <w:r>
        <w:rPr>
          <w:spacing w:val="10"/>
        </w:rPr>
        <w:t> </w:t>
      </w:r>
      <w:r>
        <w:rPr/>
        <w:t>კინო-თეატრების</w:t>
      </w:r>
      <w:r>
        <w:rPr>
          <w:w w:val="100"/>
        </w:rPr>
        <w:t> </w:t>
      </w:r>
      <w:r>
        <w:rPr/>
        <w:t>დარბაზებში და თბილისის დიდი საკონცერტო დარბაზის ფასადის</w:t>
      </w:r>
      <w:r>
        <w:rPr>
          <w:spacing w:val="-22"/>
        </w:rPr>
        <w:t> </w:t>
      </w:r>
      <w:r>
        <w:rPr/>
        <w:t>მონიტორზე;</w:t>
      </w:r>
    </w:p>
    <w:p>
      <w:pPr>
        <w:pStyle w:val="BodyText"/>
        <w:spacing w:line="271" w:lineRule="auto" w:before="119"/>
        <w:ind w:right="119" w:firstLine="566"/>
        <w:jc w:val="both"/>
      </w:pPr>
      <w:r>
        <w:rPr/>
        <w:t>აჭარის შესახებ სარეკლამო-საინფორმაციო აუდიო რეკლამა</w:t>
      </w:r>
      <w:r>
        <w:rPr>
          <w:spacing w:val="31"/>
        </w:rPr>
        <w:t> </w:t>
      </w:r>
      <w:r>
        <w:rPr/>
        <w:t>განთავსდა</w:t>
      </w:r>
      <w:r>
        <w:rPr>
          <w:w w:val="100"/>
        </w:rPr>
        <w:t> </w:t>
      </w:r>
      <w:r>
        <w:rPr/>
        <w:t>რადიოსადგურების ,,რადიო პალიტრა 103,9“, „რადიო იმედი“-ს, „ფორტუნას“,</w:t>
      </w:r>
      <w:r>
        <w:rPr>
          <w:spacing w:val="52"/>
        </w:rPr>
        <w:t> </w:t>
      </w:r>
      <w:r>
        <w:rPr/>
        <w:t>„ფორტუნა</w:t>
      </w:r>
      <w:r>
        <w:rPr>
          <w:w w:val="100"/>
        </w:rPr>
        <w:t> </w:t>
      </w:r>
      <w:r>
        <w:rPr/>
        <w:t>პლიუსის“, „არ დაიდარდოს“, „ავტორადიოს“</w:t>
      </w:r>
      <w:r>
        <w:rPr>
          <w:spacing w:val="-26"/>
        </w:rPr>
        <w:t> </w:t>
      </w:r>
      <w:r>
        <w:rPr>
          <w:position w:val="1"/>
        </w:rPr>
        <w:t>ეთერში;</w:t>
      </w:r>
      <w:r>
        <w:rPr/>
      </w:r>
    </w:p>
    <w:p>
      <w:pPr>
        <w:pStyle w:val="BodyText"/>
        <w:spacing w:line="276" w:lineRule="auto" w:before="126"/>
        <w:ind w:right="117" w:firstLine="566"/>
        <w:jc w:val="both"/>
      </w:pPr>
      <w:r>
        <w:rPr/>
        <w:t>აჭარის ტურისტული პოტენციალის პოპულარიზაციის მიზნით განხორციელდა</w:t>
      </w:r>
      <w:r>
        <w:rPr>
          <w:spacing w:val="13"/>
        </w:rPr>
        <w:t> </w:t>
      </w:r>
      <w:r>
        <w:rPr/>
        <w:t>11</w:t>
      </w:r>
      <w:r>
        <w:rPr>
          <w:w w:val="100"/>
        </w:rPr>
        <w:t> </w:t>
      </w:r>
      <w:r>
        <w:rPr/>
        <w:t>შიდა</w:t>
      </w:r>
      <w:r>
        <w:rPr>
          <w:spacing w:val="45"/>
        </w:rPr>
        <w:t> </w:t>
      </w:r>
      <w:r>
        <w:rPr/>
        <w:t>ტური</w:t>
      </w:r>
      <w:r>
        <w:rPr>
          <w:spacing w:val="44"/>
        </w:rPr>
        <w:t> </w:t>
      </w:r>
      <w:r>
        <w:rPr/>
        <w:t>ქართველი</w:t>
      </w:r>
      <w:r>
        <w:rPr>
          <w:spacing w:val="45"/>
        </w:rPr>
        <w:t> </w:t>
      </w:r>
      <w:r>
        <w:rPr/>
        <w:t>ჟურნალისტებისა</w:t>
      </w:r>
      <w:r>
        <w:rPr>
          <w:spacing w:val="48"/>
        </w:rPr>
        <w:t> </w:t>
      </w:r>
      <w:r>
        <w:rPr/>
        <w:t>და</w:t>
      </w:r>
      <w:r>
        <w:rPr>
          <w:spacing w:val="45"/>
        </w:rPr>
        <w:t> </w:t>
      </w:r>
      <w:r>
        <w:rPr/>
        <w:t>ბლოგერისათვის:</w:t>
      </w:r>
      <w:r>
        <w:rPr>
          <w:spacing w:val="44"/>
        </w:rPr>
        <w:t> </w:t>
      </w:r>
      <w:r>
        <w:rPr/>
        <w:t>სულ</w:t>
      </w:r>
      <w:r>
        <w:rPr>
          <w:spacing w:val="45"/>
        </w:rPr>
        <w:t> </w:t>
      </w:r>
      <w:r>
        <w:rPr/>
        <w:t>რეგიონს</w:t>
      </w:r>
      <w:r>
        <w:rPr>
          <w:spacing w:val="43"/>
        </w:rPr>
        <w:t> </w:t>
      </w:r>
      <w:r>
        <w:rPr/>
        <w:t>ეწვის</w:t>
      </w:r>
      <w:r>
        <w:rPr>
          <w:spacing w:val="43"/>
        </w:rPr>
        <w:t> </w:t>
      </w:r>
      <w:r>
        <w:rPr/>
        <w:t>44</w:t>
      </w:r>
      <w:r>
        <w:rPr>
          <w:w w:val="100"/>
        </w:rPr>
        <w:t> </w:t>
      </w:r>
      <w:r>
        <w:rPr/>
        <w:t>ჟურნალისტი,</w:t>
      </w:r>
      <w:r>
        <w:rPr>
          <w:spacing w:val="45"/>
        </w:rPr>
        <w:t> </w:t>
      </w:r>
      <w:r>
        <w:rPr/>
        <w:t>რომლის</w:t>
      </w:r>
      <w:r>
        <w:rPr>
          <w:spacing w:val="44"/>
        </w:rPr>
        <w:t> </w:t>
      </w:r>
      <w:r>
        <w:rPr/>
        <w:t>შემდეგაც</w:t>
      </w:r>
      <w:r>
        <w:rPr>
          <w:spacing w:val="47"/>
        </w:rPr>
        <w:t> </w:t>
      </w:r>
      <w:r>
        <w:rPr/>
        <w:t>მომზადდა</w:t>
      </w:r>
      <w:r>
        <w:rPr>
          <w:spacing w:val="47"/>
        </w:rPr>
        <w:t> </w:t>
      </w:r>
      <w:r>
        <w:rPr/>
        <w:t>19</w:t>
      </w:r>
      <w:r>
        <w:rPr>
          <w:spacing w:val="45"/>
        </w:rPr>
        <w:t> </w:t>
      </w:r>
      <w:r>
        <w:rPr/>
        <w:t>სატელევიზიო</w:t>
      </w:r>
      <w:r>
        <w:rPr>
          <w:spacing w:val="47"/>
        </w:rPr>
        <w:t> </w:t>
      </w:r>
      <w:r>
        <w:rPr/>
        <w:t>სიუჟეტი,</w:t>
      </w:r>
      <w:r>
        <w:rPr>
          <w:spacing w:val="44"/>
        </w:rPr>
        <w:t> </w:t>
      </w:r>
      <w:r>
        <w:rPr/>
        <w:t>2</w:t>
      </w:r>
      <w:r>
        <w:rPr>
          <w:spacing w:val="45"/>
        </w:rPr>
        <w:t> </w:t>
      </w:r>
      <w:r>
        <w:rPr/>
        <w:t>პირდაპირი</w:t>
      </w:r>
      <w:r>
        <w:rPr>
          <w:w w:val="100"/>
        </w:rPr>
        <w:t> </w:t>
      </w:r>
      <w:r>
        <w:rPr/>
        <w:t>ჩართვა, 6 სტატია და 16</w:t>
      </w:r>
      <w:r>
        <w:rPr>
          <w:spacing w:val="-8"/>
        </w:rPr>
        <w:t> </w:t>
      </w:r>
      <w:r>
        <w:rPr/>
        <w:t>პოსტი;</w:t>
      </w:r>
    </w:p>
    <w:p>
      <w:pPr>
        <w:pStyle w:val="BodyText"/>
        <w:spacing w:line="276" w:lineRule="auto" w:before="119"/>
        <w:ind w:right="121" w:firstLine="566"/>
        <w:jc w:val="both"/>
      </w:pPr>
      <w:r>
        <w:rPr/>
        <w:t>ასევე დეპარტამენტი თანამშრომლობს სარეკლამო სააგენტოსთან „ახალი</w:t>
      </w:r>
      <w:r>
        <w:rPr>
          <w:spacing w:val="45"/>
        </w:rPr>
        <w:t> </w:t>
      </w:r>
      <w:r>
        <w:rPr/>
        <w:t>ამბები“,</w:t>
      </w:r>
      <w:r>
        <w:rPr>
          <w:w w:val="100"/>
        </w:rPr>
        <w:t> </w:t>
      </w:r>
      <w:r>
        <w:rPr/>
        <w:t>რომელიც უზრუნველყოფს დეპარტამენტის სიახლეებისა და</w:t>
      </w:r>
      <w:r>
        <w:rPr>
          <w:spacing w:val="48"/>
        </w:rPr>
        <w:t> </w:t>
      </w:r>
      <w:r>
        <w:rPr/>
        <w:t>მნიშვნელოვანი</w:t>
      </w:r>
      <w:r>
        <w:rPr>
          <w:w w:val="100"/>
        </w:rPr>
        <w:t> </w:t>
      </w:r>
      <w:r>
        <w:rPr/>
        <w:t>ინფორმაციის გავრცელებას, რომელზეც განთავსდა 102</w:t>
      </w:r>
      <w:r>
        <w:rPr>
          <w:spacing w:val="-22"/>
        </w:rPr>
        <w:t> </w:t>
      </w:r>
      <w:r>
        <w:rPr/>
        <w:t>სტატია.</w:t>
      </w:r>
    </w:p>
    <w:p>
      <w:pPr>
        <w:pStyle w:val="BodyText"/>
        <w:spacing w:line="276" w:lineRule="auto" w:before="121"/>
        <w:ind w:right="117" w:firstLine="566"/>
        <w:jc w:val="both"/>
      </w:pPr>
      <w:r>
        <w:rPr/>
        <w:t>ასევე დეპარტამენტი თანამშრომლობს აჭარის ტურისტული</w:t>
      </w:r>
      <w:r>
        <w:rPr>
          <w:spacing w:val="34"/>
        </w:rPr>
        <w:t> </w:t>
      </w:r>
      <w:r>
        <w:rPr/>
        <w:t>პოტენციალის</w:t>
      </w:r>
      <w:r>
        <w:rPr>
          <w:w w:val="100"/>
        </w:rPr>
        <w:t> </w:t>
      </w:r>
      <w:r>
        <w:rPr/>
        <w:t>პოპულარიზაციის მიზნით ინტერნეტ გამოცემებთან „ბათუმელები“, </w:t>
      </w:r>
      <w:r>
        <w:rPr>
          <w:spacing w:val="59"/>
        </w:rPr>
        <w:t> </w:t>
      </w:r>
      <w:r>
        <w:rPr/>
        <w:t>რომლის</w:t>
      </w:r>
      <w:r>
        <w:rPr>
          <w:w w:val="100"/>
        </w:rPr>
        <w:t> </w:t>
      </w:r>
      <w:r>
        <w:rPr/>
        <w:t>ფარგლებში აჭარის ტურისტული პოტენციალის შესახებ მომზადდა 12</w:t>
      </w:r>
      <w:r>
        <w:rPr>
          <w:spacing w:val="-24"/>
        </w:rPr>
        <w:t> </w:t>
      </w:r>
      <w:r>
        <w:rPr/>
        <w:t>სტატია;</w:t>
      </w:r>
    </w:p>
    <w:p>
      <w:pPr>
        <w:pStyle w:val="BodyText"/>
        <w:spacing w:line="276" w:lineRule="auto" w:before="119"/>
        <w:ind w:right="121" w:firstLine="566"/>
        <w:jc w:val="both"/>
      </w:pPr>
      <w:r>
        <w:rPr/>
        <w:t>აქტიურად მიმდინარეობს რეგიონის რეკლამირება სხვადასხვა</w:t>
      </w:r>
      <w:r>
        <w:rPr>
          <w:spacing w:val="13"/>
        </w:rPr>
        <w:t> </w:t>
      </w:r>
      <w:r>
        <w:rPr/>
        <w:t>ინტერნეტ</w:t>
      </w:r>
      <w:r>
        <w:rPr>
          <w:w w:val="100"/>
        </w:rPr>
        <w:t> </w:t>
      </w:r>
      <w:r>
        <w:rPr/>
        <w:t>პლატფორმებზე შიდა ტურიზმის წახალისების</w:t>
      </w:r>
      <w:r>
        <w:rPr>
          <w:spacing w:val="-16"/>
        </w:rPr>
        <w:t> </w:t>
      </w:r>
      <w:r>
        <w:rPr/>
        <w:t>მიზნით.</w:t>
      </w:r>
    </w:p>
    <w:p>
      <w:pPr>
        <w:spacing w:after="0" w:line="276" w:lineRule="auto"/>
        <w:jc w:val="both"/>
        <w:sectPr>
          <w:pgSz w:w="11910" w:h="16840"/>
          <w:pgMar w:header="0" w:footer="744" w:top="1120" w:bottom="940" w:left="1060" w:right="800"/>
        </w:sectPr>
      </w:pPr>
    </w:p>
    <w:p>
      <w:pPr>
        <w:pStyle w:val="BodyText"/>
        <w:spacing w:line="276" w:lineRule="auto" w:before="16"/>
        <w:ind w:right="119" w:firstLine="566"/>
        <w:jc w:val="both"/>
      </w:pPr>
      <w:r>
        <w:rPr/>
        <w:t>ქვეპროგრამის შესრულების (დაფინანსების) დაბალი პროცენტი</w:t>
      </w:r>
      <w:r>
        <w:rPr>
          <w:spacing w:val="7"/>
        </w:rPr>
        <w:t> </w:t>
      </w:r>
      <w:r>
        <w:rPr/>
        <w:t>ძირითადად</w:t>
      </w:r>
      <w:r>
        <w:rPr>
          <w:w w:val="99"/>
        </w:rPr>
        <w:t> </w:t>
      </w:r>
      <w:r>
        <w:rPr/>
        <w:t>გამოწვეულია იმით, რომ კონტრაქტორმა კომპანიებმა დროულად ვერ</w:t>
      </w:r>
      <w:r>
        <w:rPr>
          <w:spacing w:val="19"/>
        </w:rPr>
        <w:t> </w:t>
      </w:r>
      <w:r>
        <w:rPr/>
        <w:t>წარმოადგინეს</w:t>
      </w:r>
      <w:r>
        <w:rPr>
          <w:w w:val="100"/>
        </w:rPr>
        <w:t> </w:t>
      </w:r>
      <w:r>
        <w:rPr/>
        <w:t>სარეკლამო-საინფორმაციო და სარეკლამო-საპრომოციო მასალები, რის</w:t>
      </w:r>
      <w:r>
        <w:rPr>
          <w:spacing w:val="6"/>
        </w:rPr>
        <w:t> </w:t>
      </w:r>
      <w:r>
        <w:rPr/>
        <w:t>გამოც</w:t>
      </w:r>
      <w:r>
        <w:rPr>
          <w:w w:val="99"/>
        </w:rPr>
        <w:t> </w:t>
      </w:r>
      <w:r>
        <w:rPr/>
        <w:t>ღონისძიებების დაფინანსება განხორციელდება მეოთხე</w:t>
      </w:r>
      <w:r>
        <w:rPr>
          <w:spacing w:val="-20"/>
        </w:rPr>
        <w:t> </w:t>
      </w:r>
      <w:r>
        <w:rPr/>
        <w:t>კვარტალში.</w:t>
      </w:r>
    </w:p>
    <w:p>
      <w:pPr>
        <w:pStyle w:val="BodyText"/>
        <w:spacing w:line="367" w:lineRule="auto" w:before="119"/>
        <w:ind w:left="672" w:right="3571"/>
        <w:jc w:val="left"/>
      </w:pPr>
      <w:r>
        <w:rPr/>
        <w:t>ქვეპროგრამის შესრულების პროცენტი:</w:t>
      </w:r>
      <w:r>
        <w:rPr>
          <w:spacing w:val="-5"/>
        </w:rPr>
        <w:t> </w:t>
      </w:r>
      <w:r>
        <w:rPr/>
        <w:t>90,3</w:t>
      </w:r>
      <w:r>
        <w:rPr>
          <w:rFonts w:ascii="Calibri" w:hAnsi="Calibri" w:cs="Calibri" w:eastAsia="Calibri"/>
        </w:rPr>
        <w:t>%</w:t>
      </w:r>
      <w:r>
        <w:rPr>
          <w:rFonts w:ascii="Calibri" w:hAnsi="Calibri" w:cs="Calibri" w:eastAsia="Calibri"/>
          <w:w w:val="99"/>
        </w:rPr>
        <w:t> </w:t>
      </w:r>
      <w:r>
        <w:rPr/>
        <w:t>შესრულების პროცენტი წლიურ გეგმასთან:</w:t>
      </w:r>
      <w:r>
        <w:rPr>
          <w:spacing w:val="-10"/>
        </w:rPr>
        <w:t> </w:t>
      </w:r>
      <w:r>
        <w:rPr/>
        <w:t>81,7%</w:t>
      </w:r>
    </w:p>
    <w:p>
      <w:pPr>
        <w:spacing w:line="240" w:lineRule="auto" w:before="0"/>
        <w:rPr>
          <w:rFonts w:ascii="Sylfaen" w:hAnsi="Sylfaen" w:cs="Sylfaen" w:eastAsia="Sylfaen"/>
          <w:sz w:val="24"/>
          <w:szCs w:val="24"/>
        </w:rPr>
      </w:pPr>
    </w:p>
    <w:p>
      <w:pPr>
        <w:spacing w:line="240" w:lineRule="auto" w:before="10"/>
        <w:rPr>
          <w:rFonts w:ascii="Sylfaen" w:hAnsi="Sylfaen" w:cs="Sylfaen" w:eastAsia="Sylfaen"/>
          <w:sz w:val="18"/>
          <w:szCs w:val="18"/>
        </w:rPr>
      </w:pPr>
    </w:p>
    <w:p>
      <w:pPr>
        <w:spacing w:line="276" w:lineRule="auto" w:before="0"/>
        <w:ind w:left="106" w:right="120" w:firstLine="0"/>
        <w:jc w:val="both"/>
        <w:rPr>
          <w:rFonts w:ascii="Sylfaen" w:hAnsi="Sylfaen" w:cs="Sylfaen" w:eastAsia="Sylfaen"/>
          <w:sz w:val="24"/>
          <w:szCs w:val="24"/>
        </w:rPr>
      </w:pPr>
      <w:r>
        <w:rPr>
          <w:rFonts w:ascii="Sylfaen" w:hAnsi="Sylfaen" w:cs="Sylfaen" w:eastAsia="Sylfaen"/>
          <w:b/>
          <w:bCs/>
          <w:sz w:val="24"/>
          <w:szCs w:val="24"/>
        </w:rPr>
        <w:t>ტურისტული</w:t>
      </w:r>
      <w:r>
        <w:rPr>
          <w:rFonts w:ascii="Sylfaen" w:hAnsi="Sylfaen" w:cs="Sylfaen" w:eastAsia="Sylfaen"/>
          <w:b/>
          <w:bCs/>
          <w:spacing w:val="45"/>
          <w:sz w:val="24"/>
          <w:szCs w:val="24"/>
        </w:rPr>
        <w:t> </w:t>
      </w:r>
      <w:r>
        <w:rPr>
          <w:rFonts w:ascii="Sylfaen" w:hAnsi="Sylfaen" w:cs="Sylfaen" w:eastAsia="Sylfaen"/>
          <w:b/>
          <w:bCs/>
          <w:sz w:val="24"/>
          <w:szCs w:val="24"/>
        </w:rPr>
        <w:t>პროდუქტებისა</w:t>
      </w:r>
      <w:r>
        <w:rPr>
          <w:rFonts w:ascii="Sylfaen" w:hAnsi="Sylfaen" w:cs="Sylfaen" w:eastAsia="Sylfaen"/>
          <w:b/>
          <w:bCs/>
          <w:spacing w:val="46"/>
          <w:sz w:val="24"/>
          <w:szCs w:val="24"/>
        </w:rPr>
        <w:t> </w:t>
      </w:r>
      <w:r>
        <w:rPr>
          <w:rFonts w:ascii="Sylfaen" w:hAnsi="Sylfaen" w:cs="Sylfaen" w:eastAsia="Sylfaen"/>
          <w:b/>
          <w:bCs/>
          <w:sz w:val="24"/>
          <w:szCs w:val="24"/>
        </w:rPr>
        <w:t>და</w:t>
      </w:r>
      <w:r>
        <w:rPr>
          <w:rFonts w:ascii="Sylfaen" w:hAnsi="Sylfaen" w:cs="Sylfaen" w:eastAsia="Sylfaen"/>
          <w:b/>
          <w:bCs/>
          <w:spacing w:val="45"/>
          <w:sz w:val="24"/>
          <w:szCs w:val="24"/>
        </w:rPr>
        <w:t> </w:t>
      </w:r>
      <w:r>
        <w:rPr>
          <w:rFonts w:ascii="Sylfaen" w:hAnsi="Sylfaen" w:cs="Sylfaen" w:eastAsia="Sylfaen"/>
          <w:b/>
          <w:bCs/>
          <w:sz w:val="24"/>
          <w:szCs w:val="24"/>
        </w:rPr>
        <w:t>სერვისების</w:t>
      </w:r>
      <w:r>
        <w:rPr>
          <w:rFonts w:ascii="Sylfaen" w:hAnsi="Sylfaen" w:cs="Sylfaen" w:eastAsia="Sylfaen"/>
          <w:b/>
          <w:bCs/>
          <w:spacing w:val="46"/>
          <w:sz w:val="24"/>
          <w:szCs w:val="24"/>
        </w:rPr>
        <w:t> </w:t>
      </w:r>
      <w:r>
        <w:rPr>
          <w:rFonts w:ascii="Sylfaen" w:hAnsi="Sylfaen" w:cs="Sylfaen" w:eastAsia="Sylfaen"/>
          <w:b/>
          <w:bCs/>
          <w:sz w:val="24"/>
          <w:szCs w:val="24"/>
        </w:rPr>
        <w:t>განვითარების</w:t>
      </w:r>
      <w:r>
        <w:rPr>
          <w:rFonts w:ascii="Sylfaen" w:hAnsi="Sylfaen" w:cs="Sylfaen" w:eastAsia="Sylfaen"/>
          <w:b/>
          <w:bCs/>
          <w:spacing w:val="44"/>
          <w:sz w:val="24"/>
          <w:szCs w:val="24"/>
        </w:rPr>
        <w:t> </w:t>
      </w:r>
      <w:r>
        <w:rPr>
          <w:rFonts w:ascii="Sylfaen" w:hAnsi="Sylfaen" w:cs="Sylfaen" w:eastAsia="Sylfaen"/>
          <w:b/>
          <w:bCs/>
          <w:sz w:val="24"/>
          <w:szCs w:val="24"/>
        </w:rPr>
        <w:t>პროგრამა</w:t>
      </w:r>
      <w:r>
        <w:rPr>
          <w:rFonts w:ascii="Sylfaen" w:hAnsi="Sylfaen" w:cs="Sylfaen" w:eastAsia="Sylfaen"/>
          <w:b/>
          <w:bCs/>
          <w:spacing w:val="46"/>
          <w:sz w:val="24"/>
          <w:szCs w:val="24"/>
        </w:rPr>
        <w:t> </w:t>
      </w:r>
      <w:r>
        <w:rPr>
          <w:rFonts w:ascii="Sylfaen" w:hAnsi="Sylfaen" w:cs="Sylfaen" w:eastAsia="Sylfaen"/>
          <w:sz w:val="24"/>
          <w:szCs w:val="24"/>
        </w:rPr>
        <w:t>ითვალისიწინებს</w:t>
      </w:r>
      <w:r>
        <w:rPr>
          <w:rFonts w:ascii="Sylfaen" w:hAnsi="Sylfaen" w:cs="Sylfaen" w:eastAsia="Sylfaen"/>
          <w:spacing w:val="-54"/>
          <w:sz w:val="24"/>
          <w:szCs w:val="24"/>
        </w:rPr>
        <w:t> </w:t>
      </w:r>
      <w:r>
        <w:rPr>
          <w:rFonts w:ascii="Sylfaen" w:hAnsi="Sylfaen" w:cs="Sylfaen" w:eastAsia="Sylfaen"/>
          <w:spacing w:val="-54"/>
          <w:sz w:val="24"/>
          <w:szCs w:val="24"/>
        </w:rPr>
      </w:r>
      <w:r>
        <w:rPr>
          <w:rFonts w:ascii="Sylfaen" w:hAnsi="Sylfaen" w:cs="Sylfaen" w:eastAsia="Sylfaen"/>
          <w:sz w:val="24"/>
          <w:szCs w:val="24"/>
        </w:rPr>
        <w:t>ოთხ</w:t>
      </w:r>
      <w:r>
        <w:rPr>
          <w:rFonts w:ascii="Sylfaen" w:hAnsi="Sylfaen" w:cs="Sylfaen" w:eastAsia="Sylfaen"/>
          <w:spacing w:val="-11"/>
          <w:sz w:val="24"/>
          <w:szCs w:val="24"/>
        </w:rPr>
        <w:t> </w:t>
      </w:r>
      <w:r>
        <w:rPr>
          <w:rFonts w:ascii="Sylfaen" w:hAnsi="Sylfaen" w:cs="Sylfaen" w:eastAsia="Sylfaen"/>
          <w:sz w:val="24"/>
          <w:szCs w:val="24"/>
        </w:rPr>
        <w:t>ქვეპროგრამას.</w:t>
      </w:r>
    </w:p>
    <w:p>
      <w:pPr>
        <w:spacing w:line="276" w:lineRule="auto" w:before="159"/>
        <w:ind w:left="106" w:right="120" w:firstLine="0"/>
        <w:jc w:val="both"/>
        <w:rPr>
          <w:rFonts w:ascii="Sylfaen" w:hAnsi="Sylfaen" w:cs="Sylfaen" w:eastAsia="Sylfaen"/>
          <w:sz w:val="24"/>
          <w:szCs w:val="24"/>
        </w:rPr>
      </w:pPr>
      <w:r>
        <w:rPr>
          <w:rFonts w:ascii="Sylfaen" w:hAnsi="Sylfaen" w:cs="Sylfaen" w:eastAsia="Sylfaen"/>
          <w:b/>
          <w:bCs/>
          <w:sz w:val="24"/>
          <w:szCs w:val="24"/>
        </w:rPr>
        <w:t>ქვეპროგრამის-სრულყოფილი</w:t>
      </w:r>
      <w:r>
        <w:rPr>
          <w:rFonts w:ascii="Sylfaen" w:hAnsi="Sylfaen" w:cs="Sylfaen" w:eastAsia="Sylfaen"/>
          <w:b/>
          <w:bCs/>
          <w:spacing w:val="18"/>
          <w:sz w:val="24"/>
          <w:szCs w:val="24"/>
        </w:rPr>
        <w:t> </w:t>
      </w:r>
      <w:r>
        <w:rPr>
          <w:rFonts w:ascii="Sylfaen" w:hAnsi="Sylfaen" w:cs="Sylfaen" w:eastAsia="Sylfaen"/>
          <w:b/>
          <w:bCs/>
          <w:sz w:val="24"/>
          <w:szCs w:val="24"/>
        </w:rPr>
        <w:t>ინფორმაციითა</w:t>
      </w:r>
      <w:r>
        <w:rPr>
          <w:rFonts w:ascii="Sylfaen" w:hAnsi="Sylfaen" w:cs="Sylfaen" w:eastAsia="Sylfaen"/>
          <w:b/>
          <w:bCs/>
          <w:spacing w:val="19"/>
          <w:sz w:val="24"/>
          <w:szCs w:val="24"/>
        </w:rPr>
        <w:t> </w:t>
      </w:r>
      <w:r>
        <w:rPr>
          <w:rFonts w:ascii="Sylfaen" w:hAnsi="Sylfaen" w:cs="Sylfaen" w:eastAsia="Sylfaen"/>
          <w:b/>
          <w:bCs/>
          <w:sz w:val="24"/>
          <w:szCs w:val="24"/>
        </w:rPr>
        <w:t>და</w:t>
      </w:r>
      <w:r>
        <w:rPr>
          <w:rFonts w:ascii="Sylfaen" w:hAnsi="Sylfaen" w:cs="Sylfaen" w:eastAsia="Sylfaen"/>
          <w:b/>
          <w:bCs/>
          <w:spacing w:val="20"/>
          <w:sz w:val="24"/>
          <w:szCs w:val="24"/>
        </w:rPr>
        <w:t> </w:t>
      </w:r>
      <w:r>
        <w:rPr>
          <w:rFonts w:ascii="Sylfaen" w:hAnsi="Sylfaen" w:cs="Sylfaen" w:eastAsia="Sylfaen"/>
          <w:b/>
          <w:bCs/>
          <w:sz w:val="24"/>
          <w:szCs w:val="24"/>
        </w:rPr>
        <w:t>ხარისხიანი </w:t>
      </w:r>
      <w:r>
        <w:rPr>
          <w:rFonts w:ascii="Sylfaen" w:hAnsi="Sylfaen" w:cs="Sylfaen" w:eastAsia="Sylfaen"/>
          <w:b/>
          <w:bCs/>
          <w:spacing w:val="18"/>
          <w:sz w:val="24"/>
          <w:szCs w:val="24"/>
        </w:rPr>
        <w:t> </w:t>
      </w:r>
      <w:r>
        <w:rPr>
          <w:rFonts w:ascii="Sylfaen" w:hAnsi="Sylfaen" w:cs="Sylfaen" w:eastAsia="Sylfaen"/>
          <w:b/>
          <w:bCs/>
          <w:sz w:val="24"/>
          <w:szCs w:val="24"/>
        </w:rPr>
        <w:t>მომსახურებით</w:t>
      </w:r>
      <w:r>
        <w:rPr>
          <w:rFonts w:ascii="Sylfaen" w:hAnsi="Sylfaen" w:cs="Sylfaen" w:eastAsia="Sylfaen"/>
          <w:b/>
          <w:bCs/>
          <w:spacing w:val="-57"/>
          <w:sz w:val="24"/>
          <w:szCs w:val="24"/>
        </w:rPr>
        <w:t> </w:t>
      </w:r>
      <w:r>
        <w:rPr>
          <w:rFonts w:ascii="Sylfaen" w:hAnsi="Sylfaen" w:cs="Sylfaen" w:eastAsia="Sylfaen"/>
          <w:b/>
          <w:bCs/>
          <w:spacing w:val="-57"/>
          <w:sz w:val="24"/>
          <w:szCs w:val="24"/>
        </w:rPr>
      </w:r>
      <w:r>
        <w:rPr>
          <w:rFonts w:ascii="Sylfaen" w:hAnsi="Sylfaen" w:cs="Sylfaen" w:eastAsia="Sylfaen"/>
          <w:b/>
          <w:bCs/>
          <w:sz w:val="24"/>
          <w:szCs w:val="24"/>
        </w:rPr>
        <w:t>ტურისტების</w:t>
      </w:r>
      <w:r>
        <w:rPr>
          <w:rFonts w:ascii="Sylfaen" w:hAnsi="Sylfaen" w:cs="Sylfaen" w:eastAsia="Sylfaen"/>
          <w:b/>
          <w:bCs/>
          <w:spacing w:val="14"/>
          <w:sz w:val="24"/>
          <w:szCs w:val="24"/>
        </w:rPr>
        <w:t> </w:t>
      </w:r>
      <w:r>
        <w:rPr>
          <w:rFonts w:ascii="Sylfaen" w:hAnsi="Sylfaen" w:cs="Sylfaen" w:eastAsia="Sylfaen"/>
          <w:b/>
          <w:bCs/>
          <w:sz w:val="24"/>
          <w:szCs w:val="24"/>
        </w:rPr>
        <w:t>უზრუნველყოფის</w:t>
      </w:r>
      <w:r>
        <w:rPr>
          <w:rFonts w:ascii="Sylfaen" w:hAnsi="Sylfaen" w:cs="Sylfaen" w:eastAsia="Sylfaen"/>
          <w:b/>
          <w:bCs/>
          <w:spacing w:val="32"/>
          <w:sz w:val="24"/>
          <w:szCs w:val="24"/>
        </w:rPr>
        <w:t> </w:t>
      </w:r>
      <w:r>
        <w:rPr>
          <w:rFonts w:ascii="Sylfaen" w:hAnsi="Sylfaen" w:cs="Sylfaen" w:eastAsia="Sylfaen"/>
          <w:sz w:val="24"/>
          <w:szCs w:val="24"/>
        </w:rPr>
        <w:t>საანგარიშო</w:t>
      </w:r>
      <w:r>
        <w:rPr>
          <w:rFonts w:ascii="Sylfaen" w:hAnsi="Sylfaen" w:cs="Sylfaen" w:eastAsia="Sylfaen"/>
          <w:spacing w:val="15"/>
          <w:sz w:val="24"/>
          <w:szCs w:val="24"/>
        </w:rPr>
        <w:t> </w:t>
      </w:r>
      <w:r>
        <w:rPr>
          <w:rFonts w:ascii="Sylfaen" w:hAnsi="Sylfaen" w:cs="Sylfaen" w:eastAsia="Sylfaen"/>
          <w:sz w:val="24"/>
          <w:szCs w:val="24"/>
        </w:rPr>
        <w:t>პერიოდის</w:t>
      </w:r>
      <w:r>
        <w:rPr>
          <w:rFonts w:ascii="Sylfaen" w:hAnsi="Sylfaen" w:cs="Sylfaen" w:eastAsia="Sylfaen"/>
          <w:spacing w:val="13"/>
          <w:sz w:val="24"/>
          <w:szCs w:val="24"/>
        </w:rPr>
        <w:t> </w:t>
      </w:r>
      <w:r>
        <w:rPr>
          <w:rFonts w:ascii="Sylfaen" w:hAnsi="Sylfaen" w:cs="Sylfaen" w:eastAsia="Sylfaen"/>
          <w:sz w:val="24"/>
          <w:szCs w:val="24"/>
        </w:rPr>
        <w:t>გეგმა</w:t>
      </w:r>
      <w:r>
        <w:rPr>
          <w:rFonts w:ascii="Sylfaen" w:hAnsi="Sylfaen" w:cs="Sylfaen" w:eastAsia="Sylfaen"/>
          <w:spacing w:val="15"/>
          <w:sz w:val="24"/>
          <w:szCs w:val="24"/>
        </w:rPr>
        <w:t> </w:t>
      </w:r>
      <w:r>
        <w:rPr>
          <w:rFonts w:ascii="Sylfaen" w:hAnsi="Sylfaen" w:cs="Sylfaen" w:eastAsia="Sylfaen"/>
          <w:sz w:val="24"/>
          <w:szCs w:val="24"/>
        </w:rPr>
        <w:t>შეადგენს</w:t>
      </w:r>
      <w:r>
        <w:rPr>
          <w:rFonts w:ascii="Sylfaen" w:hAnsi="Sylfaen" w:cs="Sylfaen" w:eastAsia="Sylfaen"/>
          <w:spacing w:val="13"/>
          <w:sz w:val="24"/>
          <w:szCs w:val="24"/>
        </w:rPr>
        <w:t> </w:t>
      </w:r>
      <w:r>
        <w:rPr>
          <w:rFonts w:ascii="Sylfaen" w:hAnsi="Sylfaen" w:cs="Sylfaen" w:eastAsia="Sylfaen"/>
          <w:sz w:val="24"/>
          <w:szCs w:val="24"/>
        </w:rPr>
        <w:t>505,3</w:t>
      </w:r>
      <w:r>
        <w:rPr>
          <w:rFonts w:ascii="Sylfaen" w:hAnsi="Sylfaen" w:cs="Sylfaen" w:eastAsia="Sylfaen"/>
          <w:spacing w:val="13"/>
          <w:sz w:val="24"/>
          <w:szCs w:val="24"/>
        </w:rPr>
        <w:t> </w:t>
      </w:r>
      <w:r>
        <w:rPr>
          <w:rFonts w:ascii="Sylfaen" w:hAnsi="Sylfaen" w:cs="Sylfaen" w:eastAsia="Sylfaen"/>
          <w:sz w:val="24"/>
          <w:szCs w:val="24"/>
        </w:rPr>
        <w:t>ათას</w:t>
      </w:r>
      <w:r>
        <w:rPr>
          <w:rFonts w:ascii="Sylfaen" w:hAnsi="Sylfaen" w:cs="Sylfaen" w:eastAsia="Sylfaen"/>
          <w:spacing w:val="13"/>
          <w:sz w:val="24"/>
          <w:szCs w:val="24"/>
        </w:rPr>
        <w:t> </w:t>
      </w:r>
      <w:r>
        <w:rPr>
          <w:rFonts w:ascii="Sylfaen" w:hAnsi="Sylfaen" w:cs="Sylfaen" w:eastAsia="Sylfaen"/>
          <w:sz w:val="24"/>
          <w:szCs w:val="24"/>
        </w:rPr>
        <w:t>ლარს,</w:t>
      </w:r>
      <w:r>
        <w:rPr>
          <w:rFonts w:ascii="Sylfaen" w:hAnsi="Sylfaen" w:cs="Sylfaen" w:eastAsia="Sylfaen"/>
          <w:spacing w:val="-58"/>
          <w:sz w:val="24"/>
          <w:szCs w:val="24"/>
        </w:rPr>
        <w:t> </w:t>
      </w:r>
      <w:r>
        <w:rPr>
          <w:rFonts w:ascii="Sylfaen" w:hAnsi="Sylfaen" w:cs="Sylfaen" w:eastAsia="Sylfaen"/>
          <w:spacing w:val="-58"/>
          <w:sz w:val="24"/>
          <w:szCs w:val="24"/>
        </w:rPr>
      </w:r>
      <w:r>
        <w:rPr>
          <w:rFonts w:ascii="Sylfaen" w:hAnsi="Sylfaen" w:cs="Sylfaen" w:eastAsia="Sylfaen"/>
          <w:sz w:val="24"/>
          <w:szCs w:val="24"/>
        </w:rPr>
        <w:t>ხოლო ფაქტიური დაფინანსება – 461,7 ათას</w:t>
      </w:r>
      <w:r>
        <w:rPr>
          <w:rFonts w:ascii="Sylfaen" w:hAnsi="Sylfaen" w:cs="Sylfaen" w:eastAsia="Sylfaen"/>
          <w:spacing w:val="-15"/>
          <w:sz w:val="24"/>
          <w:szCs w:val="24"/>
        </w:rPr>
        <w:t> </w:t>
      </w:r>
      <w:r>
        <w:rPr>
          <w:rFonts w:ascii="Sylfaen" w:hAnsi="Sylfaen" w:cs="Sylfaen" w:eastAsia="Sylfaen"/>
          <w:sz w:val="24"/>
          <w:szCs w:val="24"/>
        </w:rPr>
        <w:t>ლარს.</w:t>
      </w:r>
    </w:p>
    <w:p>
      <w:pPr>
        <w:pStyle w:val="BodyText"/>
        <w:spacing w:line="240" w:lineRule="auto"/>
        <w:ind w:right="0"/>
        <w:jc w:val="both"/>
      </w:pPr>
      <w:r>
        <w:rPr/>
        <w:t>ქვეპროგრამის ფარგლებში განხორციელდა შემდეგი</w:t>
      </w:r>
      <w:r>
        <w:rPr>
          <w:spacing w:val="-20"/>
        </w:rPr>
        <w:t> </w:t>
      </w:r>
      <w:r>
        <w:rPr/>
        <w:t>საქმიანობა:</w:t>
      </w:r>
    </w:p>
    <w:p>
      <w:pPr>
        <w:pStyle w:val="BodyText"/>
        <w:spacing w:line="276" w:lineRule="auto" w:before="209"/>
        <w:ind w:right="119" w:firstLine="566"/>
        <w:jc w:val="both"/>
      </w:pPr>
      <w:r>
        <w:rPr/>
        <w:t>ქვეპროგრამა ძირითადად მოიცავს ა(ა)იპ „ტურისტული</w:t>
      </w:r>
      <w:r>
        <w:rPr>
          <w:spacing w:val="7"/>
        </w:rPr>
        <w:t> </w:t>
      </w:r>
      <w:r>
        <w:rPr/>
        <w:t>პროდუქტების</w:t>
      </w:r>
      <w:r>
        <w:rPr>
          <w:w w:val="100"/>
        </w:rPr>
        <w:t> </w:t>
      </w:r>
      <w:r>
        <w:rPr/>
        <w:t>განვითარების სააგენტოს” შენახვისა და საინფორმაციო ცენტრების</w:t>
      </w:r>
      <w:r>
        <w:rPr>
          <w:spacing w:val="21"/>
        </w:rPr>
        <w:t> </w:t>
      </w:r>
      <w:r>
        <w:rPr/>
        <w:t>ფუნქციონირების</w:t>
      </w:r>
      <w:r>
        <w:rPr>
          <w:w w:val="100"/>
        </w:rPr>
        <w:t> </w:t>
      </w:r>
      <w:r>
        <w:rPr/>
        <w:t>ხარჯებს, ასევე გაგრძელდა თანამშრომლობა ევროპის სოფლად</w:t>
      </w:r>
      <w:r>
        <w:rPr>
          <w:spacing w:val="1"/>
        </w:rPr>
        <w:t> </w:t>
      </w:r>
      <w:r>
        <w:rPr/>
        <w:t>ტურიზმის</w:t>
      </w:r>
      <w:r>
        <w:rPr>
          <w:w w:val="100"/>
        </w:rPr>
        <w:t> </w:t>
      </w:r>
      <w:r>
        <w:rPr/>
        <w:t>საერთაშორისო ორგანიზაციასთან (Eurogites). გადამზადდა ტურისტული</w:t>
      </w:r>
      <w:r>
        <w:rPr>
          <w:spacing w:val="10"/>
        </w:rPr>
        <w:t> </w:t>
      </w:r>
      <w:r>
        <w:rPr/>
        <w:t>საინფორმაციო</w:t>
      </w:r>
      <w:r>
        <w:rPr>
          <w:w w:val="100"/>
        </w:rPr>
        <w:t> </w:t>
      </w:r>
      <w:r>
        <w:rPr/>
        <w:t>ცენტრის 30 თანამშრომელი. დასრულდა 8 ტურისტული საინფორმაციო</w:t>
      </w:r>
      <w:r>
        <w:rPr>
          <w:spacing w:val="42"/>
        </w:rPr>
        <w:t> </w:t>
      </w:r>
      <w:r>
        <w:rPr/>
        <w:t>ცენტრის</w:t>
      </w:r>
      <w:r>
        <w:rPr>
          <w:w w:val="100"/>
        </w:rPr>
        <w:t> </w:t>
      </w:r>
      <w:r>
        <w:rPr/>
        <w:t>მოდერნიზება-განახლება. მიმდინარეობს საინფორმაციო ცენტრების</w:t>
      </w:r>
      <w:r>
        <w:rPr>
          <w:spacing w:val="12"/>
        </w:rPr>
        <w:t> </w:t>
      </w:r>
      <w:r>
        <w:rPr/>
        <w:t>თანამშრომლების</w:t>
      </w:r>
      <w:r>
        <w:rPr>
          <w:w w:val="100"/>
        </w:rPr>
        <w:t> </w:t>
      </w:r>
      <w:r>
        <w:rPr/>
        <w:t>მიერ   განხორციელებული   მომსახურების   მუდმივი   მონიტორინგი,   ხარისხის</w:t>
      </w:r>
      <w:r>
        <w:rPr>
          <w:spacing w:val="49"/>
        </w:rPr>
        <w:t> </w:t>
      </w:r>
      <w:r>
        <w:rPr/>
        <w:t>კვლევა</w:t>
      </w:r>
    </w:p>
    <w:p>
      <w:pPr>
        <w:pStyle w:val="BodyText"/>
        <w:spacing w:line="276" w:lineRule="auto" w:before="1"/>
        <w:ind w:right="119"/>
        <w:jc w:val="both"/>
      </w:pPr>
      <w:r>
        <w:rPr/>
        <w:t>„იდუმალი სტუმრის“ მეთოდოლოგიის გამოყენებით ქართულ, ინგლისურ და</w:t>
      </w:r>
      <w:r>
        <w:rPr>
          <w:spacing w:val="-24"/>
        </w:rPr>
        <w:t> </w:t>
      </w:r>
      <w:r>
        <w:rPr/>
        <w:t>რუსულ</w:t>
      </w:r>
      <w:r>
        <w:rPr>
          <w:w w:val="100"/>
        </w:rPr>
        <w:t> </w:t>
      </w:r>
      <w:r>
        <w:rPr/>
        <w:t>ენებზე. სააგენტომ მონაწილეობა მიიღო ქალაქ ლვოვში (უკრაინა) სარეკლამო</w:t>
      </w:r>
      <w:r>
        <w:rPr>
          <w:spacing w:val="43"/>
        </w:rPr>
        <w:t> </w:t>
      </w:r>
      <w:r>
        <w:rPr/>
        <w:t>გაცნობით</w:t>
      </w:r>
      <w:r>
        <w:rPr>
          <w:w w:val="100"/>
        </w:rPr>
        <w:t> </w:t>
      </w:r>
      <w:r>
        <w:rPr/>
        <w:t>ინფო ტურში, სადაც გაიმართა საინფორმაციო გაცნობითი შეხვედრა ქალაქ ლვოვისა</w:t>
      </w:r>
      <w:r>
        <w:rPr>
          <w:spacing w:val="29"/>
        </w:rPr>
        <w:t> </w:t>
      </w:r>
      <w:r>
        <w:rPr/>
        <w:t>და</w:t>
      </w:r>
      <w:r>
        <w:rPr>
          <w:w w:val="100"/>
        </w:rPr>
        <w:t> </w:t>
      </w:r>
      <w:r>
        <w:rPr/>
        <w:t>ტურსკოვიცის მერებთან და ტურიზმის სამსახურების წარმომადგენლებთან</w:t>
      </w:r>
      <w:r>
        <w:rPr>
          <w:spacing w:val="11"/>
        </w:rPr>
        <w:t> </w:t>
      </w:r>
      <w:r>
        <w:rPr/>
        <w:t>სამომავლო</w:t>
      </w:r>
      <w:r>
        <w:rPr>
          <w:w w:val="100"/>
        </w:rPr>
        <w:t> </w:t>
      </w:r>
      <w:r>
        <w:rPr/>
        <w:t>თანამშრომლობის კუთხით. სააგენტო წარმოდგენილი იყო ევროპის სოფლის</w:t>
      </w:r>
      <w:r>
        <w:rPr>
          <w:spacing w:val="57"/>
        </w:rPr>
        <w:t> </w:t>
      </w:r>
      <w:r>
        <w:rPr/>
        <w:t>ტურიზმის</w:t>
      </w:r>
      <w:r>
        <w:rPr>
          <w:w w:val="100"/>
        </w:rPr>
        <w:t> </w:t>
      </w:r>
      <w:r>
        <w:rPr/>
        <w:t>ფედერაციის გენერალურ ანსაბმბლეაზე ქალაქ ბუქარესტში</w:t>
      </w:r>
      <w:r>
        <w:rPr>
          <w:spacing w:val="-22"/>
        </w:rPr>
        <w:t> </w:t>
      </w:r>
      <w:r>
        <w:rPr/>
        <w:t>(რუმინეთში).</w:t>
      </w:r>
    </w:p>
    <w:p>
      <w:pPr>
        <w:pStyle w:val="BodyText"/>
        <w:spacing w:line="398" w:lineRule="auto"/>
        <w:ind w:right="3571"/>
        <w:jc w:val="left"/>
      </w:pPr>
      <w:r>
        <w:rPr/>
        <w:t>ქვეპროგრამის შესრულების პროცენტი:</w:t>
      </w:r>
      <w:r>
        <w:rPr>
          <w:spacing w:val="-5"/>
        </w:rPr>
        <w:t> </w:t>
      </w:r>
      <w:r>
        <w:rPr/>
        <w:t>91,4%</w:t>
      </w:r>
      <w:r>
        <w:rPr>
          <w:w w:val="99"/>
        </w:rPr>
        <w:t> </w:t>
      </w:r>
      <w:r>
        <w:rPr/>
        <w:t>შესრულების პროცენტი წლიურ გეგმასთან:</w:t>
      </w:r>
      <w:r>
        <w:rPr>
          <w:spacing w:val="-11"/>
        </w:rPr>
        <w:t> </w:t>
      </w:r>
      <w:r>
        <w:rPr/>
        <w:t>69,9%</w:t>
      </w:r>
    </w:p>
    <w:p>
      <w:pPr>
        <w:spacing w:line="240" w:lineRule="auto" w:before="0"/>
        <w:rPr>
          <w:rFonts w:ascii="Sylfaen" w:hAnsi="Sylfaen" w:cs="Sylfaen" w:eastAsia="Sylfaen"/>
          <w:sz w:val="24"/>
          <w:szCs w:val="24"/>
        </w:rPr>
      </w:pPr>
    </w:p>
    <w:p>
      <w:pPr>
        <w:spacing w:line="276" w:lineRule="auto" w:before="205"/>
        <w:ind w:left="106" w:right="119" w:firstLine="0"/>
        <w:jc w:val="both"/>
        <w:rPr>
          <w:rFonts w:ascii="Sylfaen" w:hAnsi="Sylfaen" w:cs="Sylfaen" w:eastAsia="Sylfaen"/>
          <w:sz w:val="24"/>
          <w:szCs w:val="24"/>
        </w:rPr>
      </w:pPr>
      <w:r>
        <w:rPr>
          <w:rFonts w:ascii="Sylfaen" w:hAnsi="Sylfaen" w:cs="Sylfaen" w:eastAsia="Sylfaen"/>
          <w:b/>
          <w:bCs/>
          <w:sz w:val="24"/>
          <w:szCs w:val="24"/>
        </w:rPr>
        <w:t>ქვეპროგრამის</w:t>
      </w:r>
      <w:r>
        <w:rPr>
          <w:rFonts w:ascii="Sylfaen" w:hAnsi="Sylfaen" w:cs="Sylfaen" w:eastAsia="Sylfaen"/>
          <w:b/>
          <w:bCs/>
          <w:spacing w:val="26"/>
          <w:sz w:val="24"/>
          <w:szCs w:val="24"/>
        </w:rPr>
        <w:t> </w:t>
      </w:r>
      <w:r>
        <w:rPr>
          <w:rFonts w:ascii="Sylfaen" w:hAnsi="Sylfaen" w:cs="Sylfaen" w:eastAsia="Sylfaen"/>
          <w:b/>
          <w:bCs/>
          <w:sz w:val="24"/>
          <w:szCs w:val="24"/>
        </w:rPr>
        <w:t>-</w:t>
      </w:r>
      <w:r>
        <w:rPr>
          <w:rFonts w:ascii="Sylfaen" w:hAnsi="Sylfaen" w:cs="Sylfaen" w:eastAsia="Sylfaen"/>
          <w:b/>
          <w:bCs/>
          <w:spacing w:val="27"/>
          <w:sz w:val="24"/>
          <w:szCs w:val="24"/>
        </w:rPr>
        <w:t> </w:t>
      </w:r>
      <w:r>
        <w:rPr>
          <w:rFonts w:ascii="Sylfaen" w:hAnsi="Sylfaen" w:cs="Sylfaen" w:eastAsia="Sylfaen"/>
          <w:b/>
          <w:bCs/>
          <w:sz w:val="24"/>
          <w:szCs w:val="24"/>
        </w:rPr>
        <w:t>ადამიანური</w:t>
      </w:r>
      <w:r>
        <w:rPr>
          <w:rFonts w:ascii="Sylfaen" w:hAnsi="Sylfaen" w:cs="Sylfaen" w:eastAsia="Sylfaen"/>
          <w:b/>
          <w:bCs/>
          <w:spacing w:val="26"/>
          <w:sz w:val="24"/>
          <w:szCs w:val="24"/>
        </w:rPr>
        <w:t> </w:t>
      </w:r>
      <w:r>
        <w:rPr>
          <w:rFonts w:ascii="Sylfaen" w:hAnsi="Sylfaen" w:cs="Sylfaen" w:eastAsia="Sylfaen"/>
          <w:b/>
          <w:bCs/>
          <w:sz w:val="24"/>
          <w:szCs w:val="24"/>
        </w:rPr>
        <w:t>რესურსების</w:t>
      </w:r>
      <w:r>
        <w:rPr>
          <w:rFonts w:ascii="Sylfaen" w:hAnsi="Sylfaen" w:cs="Sylfaen" w:eastAsia="Sylfaen"/>
          <w:b/>
          <w:bCs/>
          <w:spacing w:val="29"/>
          <w:sz w:val="24"/>
          <w:szCs w:val="24"/>
        </w:rPr>
        <w:t> </w:t>
      </w:r>
      <w:r>
        <w:rPr>
          <w:rFonts w:ascii="Sylfaen" w:hAnsi="Sylfaen" w:cs="Sylfaen" w:eastAsia="Sylfaen"/>
          <w:b/>
          <w:bCs/>
          <w:sz w:val="24"/>
          <w:szCs w:val="24"/>
        </w:rPr>
        <w:t>განვითარება</w:t>
      </w:r>
      <w:r>
        <w:rPr>
          <w:rFonts w:ascii="Sylfaen" w:hAnsi="Sylfaen" w:cs="Sylfaen" w:eastAsia="Sylfaen"/>
          <w:b/>
          <w:bCs/>
          <w:spacing w:val="28"/>
          <w:sz w:val="24"/>
          <w:szCs w:val="24"/>
        </w:rPr>
        <w:t> </w:t>
      </w:r>
      <w:r>
        <w:rPr>
          <w:rFonts w:ascii="Sylfaen" w:hAnsi="Sylfaen" w:cs="Sylfaen" w:eastAsia="Sylfaen"/>
          <w:b/>
          <w:bCs/>
          <w:sz w:val="24"/>
          <w:szCs w:val="24"/>
        </w:rPr>
        <w:t>და</w:t>
      </w:r>
      <w:r>
        <w:rPr>
          <w:rFonts w:ascii="Sylfaen" w:hAnsi="Sylfaen" w:cs="Sylfaen" w:eastAsia="Sylfaen"/>
          <w:b/>
          <w:bCs/>
          <w:spacing w:val="27"/>
          <w:sz w:val="24"/>
          <w:szCs w:val="24"/>
        </w:rPr>
        <w:t> </w:t>
      </w:r>
      <w:r>
        <w:rPr>
          <w:rFonts w:ascii="Sylfaen" w:hAnsi="Sylfaen" w:cs="Sylfaen" w:eastAsia="Sylfaen"/>
          <w:b/>
          <w:bCs/>
          <w:sz w:val="24"/>
          <w:szCs w:val="24"/>
        </w:rPr>
        <w:t>ტურიზმის</w:t>
      </w:r>
      <w:r>
        <w:rPr>
          <w:rFonts w:ascii="Sylfaen" w:hAnsi="Sylfaen" w:cs="Sylfaen" w:eastAsia="Sylfaen"/>
          <w:b/>
          <w:bCs/>
          <w:spacing w:val="26"/>
          <w:sz w:val="24"/>
          <w:szCs w:val="24"/>
        </w:rPr>
        <w:t> </w:t>
      </w:r>
      <w:r>
        <w:rPr>
          <w:rFonts w:ascii="Sylfaen" w:hAnsi="Sylfaen" w:cs="Sylfaen" w:eastAsia="Sylfaen"/>
          <w:b/>
          <w:bCs/>
          <w:sz w:val="24"/>
          <w:szCs w:val="24"/>
        </w:rPr>
        <w:t>შესახებ</w:t>
      </w:r>
      <w:r>
        <w:rPr>
          <w:rFonts w:ascii="Sylfaen" w:hAnsi="Sylfaen" w:cs="Sylfaen" w:eastAsia="Sylfaen"/>
          <w:b/>
          <w:bCs/>
          <w:spacing w:val="-57"/>
          <w:sz w:val="24"/>
          <w:szCs w:val="24"/>
        </w:rPr>
        <w:t> </w:t>
      </w:r>
      <w:r>
        <w:rPr>
          <w:rFonts w:ascii="Sylfaen" w:hAnsi="Sylfaen" w:cs="Sylfaen" w:eastAsia="Sylfaen"/>
          <w:b/>
          <w:bCs/>
          <w:spacing w:val="-57"/>
          <w:sz w:val="24"/>
          <w:szCs w:val="24"/>
        </w:rPr>
      </w:r>
      <w:r>
        <w:rPr>
          <w:rFonts w:ascii="Sylfaen" w:hAnsi="Sylfaen" w:cs="Sylfaen" w:eastAsia="Sylfaen"/>
          <w:b/>
          <w:bCs/>
          <w:sz w:val="24"/>
          <w:szCs w:val="24"/>
        </w:rPr>
        <w:t>ცნობიერების ამაღლება </w:t>
      </w:r>
      <w:r>
        <w:rPr>
          <w:rFonts w:ascii="Sylfaen" w:hAnsi="Sylfaen" w:cs="Sylfaen" w:eastAsia="Sylfaen"/>
          <w:sz w:val="24"/>
          <w:szCs w:val="24"/>
        </w:rPr>
        <w:t>საანგარიშო პერიოდის გეგმა შეადგენს 226,5 ათას</w:t>
      </w:r>
      <w:r>
        <w:rPr>
          <w:rFonts w:ascii="Sylfaen" w:hAnsi="Sylfaen" w:cs="Sylfaen" w:eastAsia="Sylfaen"/>
          <w:spacing w:val="18"/>
          <w:sz w:val="24"/>
          <w:szCs w:val="24"/>
        </w:rPr>
        <w:t> </w:t>
      </w:r>
      <w:r>
        <w:rPr>
          <w:rFonts w:ascii="Sylfaen" w:hAnsi="Sylfaen" w:cs="Sylfaen" w:eastAsia="Sylfaen"/>
          <w:sz w:val="24"/>
          <w:szCs w:val="24"/>
        </w:rPr>
        <w:t>ლარს,</w:t>
      </w:r>
      <w:r>
        <w:rPr>
          <w:rFonts w:ascii="Sylfaen" w:hAnsi="Sylfaen" w:cs="Sylfaen" w:eastAsia="Sylfaen"/>
          <w:w w:val="100"/>
          <w:sz w:val="24"/>
          <w:szCs w:val="24"/>
        </w:rPr>
        <w:t> </w:t>
      </w:r>
      <w:r>
        <w:rPr>
          <w:rFonts w:ascii="Sylfaen" w:hAnsi="Sylfaen" w:cs="Sylfaen" w:eastAsia="Sylfaen"/>
          <w:sz w:val="24"/>
          <w:szCs w:val="24"/>
        </w:rPr>
        <w:t>შესრულებამ შეადგინა 124,1 ათასი</w:t>
      </w:r>
      <w:r>
        <w:rPr>
          <w:rFonts w:ascii="Sylfaen" w:hAnsi="Sylfaen" w:cs="Sylfaen" w:eastAsia="Sylfaen"/>
          <w:spacing w:val="-13"/>
          <w:sz w:val="24"/>
          <w:szCs w:val="24"/>
        </w:rPr>
        <w:t> </w:t>
      </w:r>
      <w:r>
        <w:rPr>
          <w:rFonts w:ascii="Sylfaen" w:hAnsi="Sylfaen" w:cs="Sylfaen" w:eastAsia="Sylfaen"/>
          <w:sz w:val="24"/>
          <w:szCs w:val="24"/>
        </w:rPr>
        <w:t>ლარი.</w:t>
      </w:r>
    </w:p>
    <w:p>
      <w:pPr>
        <w:pStyle w:val="BodyText"/>
        <w:spacing w:line="240" w:lineRule="auto"/>
        <w:ind w:right="0"/>
        <w:jc w:val="both"/>
      </w:pPr>
      <w:r>
        <w:rPr/>
        <w:t>ქვეპროგრამის ფარგლებში განხორციელდა შემდეგი</w:t>
      </w:r>
      <w:r>
        <w:rPr>
          <w:spacing w:val="-20"/>
        </w:rPr>
        <w:t> </w:t>
      </w:r>
      <w:r>
        <w:rPr/>
        <w:t>საქმიანობა:</w:t>
      </w:r>
    </w:p>
    <w:p>
      <w:pPr>
        <w:pStyle w:val="BodyText"/>
        <w:spacing w:line="276" w:lineRule="auto" w:before="207"/>
        <w:ind w:right="117"/>
        <w:jc w:val="both"/>
      </w:pPr>
      <w:r>
        <w:rPr/>
        <w:t>ქვეპროგრამის ფარგლებში ტურიზმის სფეროს წარმომადგენლებისა და</w:t>
      </w:r>
      <w:r>
        <w:rPr>
          <w:spacing w:val="42"/>
        </w:rPr>
        <w:t> </w:t>
      </w:r>
      <w:r>
        <w:rPr/>
        <w:t>სხვა</w:t>
      </w:r>
      <w:r>
        <w:rPr>
          <w:w w:val="100"/>
        </w:rPr>
        <w:t> </w:t>
      </w:r>
      <w:r>
        <w:rPr/>
        <w:t>დაინტერესებული ორგანიზაციებისთვის ცნობიერების ამაღლების მიზნით,</w:t>
      </w:r>
      <w:r>
        <w:rPr>
          <w:spacing w:val="48"/>
        </w:rPr>
        <w:t> </w:t>
      </w:r>
      <w:r>
        <w:rPr/>
        <w:t>დარგში</w:t>
      </w:r>
      <w:r>
        <w:rPr>
          <w:w w:val="99"/>
        </w:rPr>
        <w:t> </w:t>
      </w:r>
      <w:r>
        <w:rPr/>
        <w:t>არსებული  სიახლეების  შესახებ  პერიოდული  საინფორმაციო  ბიულეტენის  </w:t>
      </w:r>
      <w:r>
        <w:rPr>
          <w:spacing w:val="44"/>
        </w:rPr>
        <w:t> </w:t>
      </w:r>
      <w:r>
        <w:rPr/>
        <w:t>გამოცემის</w:t>
      </w:r>
    </w:p>
    <w:p>
      <w:pPr>
        <w:spacing w:after="0" w:line="276" w:lineRule="auto"/>
        <w:jc w:val="both"/>
        <w:sectPr>
          <w:pgSz w:w="11910" w:h="16840"/>
          <w:pgMar w:header="0" w:footer="744" w:top="600" w:bottom="940" w:left="1060" w:right="800"/>
        </w:sectPr>
      </w:pPr>
    </w:p>
    <w:p>
      <w:pPr>
        <w:pStyle w:val="BodyText"/>
        <w:spacing w:line="276" w:lineRule="auto" w:before="16"/>
        <w:ind w:right="120"/>
        <w:jc w:val="both"/>
      </w:pPr>
      <w:r>
        <w:rPr/>
        <w:t>ფარგლებში დაიბეჭდა 1 000 ცალი საინფორმაციო ბიულეტენის პირველი და</w:t>
      </w:r>
      <w:r>
        <w:rPr>
          <w:spacing w:val="33"/>
        </w:rPr>
        <w:t> </w:t>
      </w:r>
      <w:r>
        <w:rPr/>
        <w:t>მეორე</w:t>
      </w:r>
      <w:r>
        <w:rPr>
          <w:w w:val="100"/>
        </w:rPr>
        <w:t> </w:t>
      </w:r>
      <w:r>
        <w:rPr/>
        <w:t>ნომერი. პირველი ნომერი მიეძღვნა აჭარის ტურისტულ მარშრუტებს, მეორე ნომერი</w:t>
      </w:r>
      <w:r>
        <w:rPr>
          <w:spacing w:val="55"/>
        </w:rPr>
        <w:t> </w:t>
      </w:r>
      <w:r>
        <w:rPr/>
        <w:t>კი</w:t>
      </w:r>
      <w:r>
        <w:rPr>
          <w:w w:val="99"/>
        </w:rPr>
        <w:t> </w:t>
      </w:r>
      <w:r>
        <w:rPr/>
        <w:t>ბათუმში გასამართ</w:t>
      </w:r>
      <w:r>
        <w:rPr>
          <w:spacing w:val="-11"/>
        </w:rPr>
        <w:t> </w:t>
      </w:r>
      <w:r>
        <w:rPr/>
        <w:t>ფესტივალებს.</w:t>
      </w:r>
    </w:p>
    <w:p>
      <w:pPr>
        <w:pStyle w:val="BodyText"/>
        <w:spacing w:line="276" w:lineRule="auto" w:before="1"/>
        <w:ind w:right="117"/>
        <w:jc w:val="both"/>
      </w:pPr>
      <w:r>
        <w:rPr/>
        <w:t>ღონისძიების ტურიზმის დარგში დასაქმებულთა კვალიფიკაციის</w:t>
      </w:r>
      <w:r>
        <w:rPr>
          <w:spacing w:val="12"/>
        </w:rPr>
        <w:t> </w:t>
      </w:r>
      <w:r>
        <w:rPr/>
        <w:t>ამაღლებაზე</w:t>
      </w:r>
      <w:r>
        <w:rPr>
          <w:w w:val="100"/>
        </w:rPr>
        <w:t> </w:t>
      </w:r>
      <w:r>
        <w:rPr/>
        <w:t>მიზანმიმართული სატრენინგო ღონისძიებების დაგეგმვა-განხორციელების</w:t>
      </w:r>
      <w:r>
        <w:rPr>
          <w:spacing w:val="11"/>
        </w:rPr>
        <w:t> </w:t>
      </w:r>
      <w:r>
        <w:rPr/>
        <w:t>ფარგლებში</w:t>
      </w:r>
      <w:r>
        <w:rPr>
          <w:w w:val="97"/>
        </w:rPr>
        <w:t> </w:t>
      </w:r>
      <w:r>
        <w:rPr/>
        <w:t>დასრულდა ინტენსიური ტრენინგები სახანძრო და შრომის უსაფრთხოების</w:t>
      </w:r>
      <w:r>
        <w:rPr>
          <w:spacing w:val="10"/>
        </w:rPr>
        <w:t> </w:t>
      </w:r>
      <w:r>
        <w:rPr/>
        <w:t>თემატიკით</w:t>
      </w:r>
      <w:r>
        <w:rPr>
          <w:w w:val="100"/>
        </w:rPr>
        <w:t> </w:t>
      </w:r>
      <w:r>
        <w:rPr/>
        <w:t>განთავსების ობიექტების წარმომადგენლებისათვის. სულ გადამზადების კურსი</w:t>
      </w:r>
      <w:r>
        <w:rPr>
          <w:spacing w:val="3"/>
        </w:rPr>
        <w:t> </w:t>
      </w:r>
      <w:r>
        <w:rPr/>
        <w:t>გაიარა</w:t>
      </w:r>
      <w:r>
        <w:rPr>
          <w:w w:val="100"/>
        </w:rPr>
        <w:t> </w:t>
      </w:r>
      <w:r>
        <w:rPr/>
        <w:t>252-მა ადამიანმა, მათ შორის 58-მა მენეჯერმა, 44-მა ტექნიკურმა პერსონალმა და</w:t>
      </w:r>
      <w:r>
        <w:rPr>
          <w:spacing w:val="42"/>
        </w:rPr>
        <w:t> </w:t>
      </w:r>
      <w:r>
        <w:rPr/>
        <w:t>150</w:t>
      </w:r>
      <w:r>
        <w:rPr>
          <w:w w:val="100"/>
        </w:rPr>
        <w:t> </w:t>
      </w:r>
      <w:r>
        <w:rPr/>
        <w:t>განთავსების ობიექტების სხვა თანამშრომელმა. ასევე ჩაუტარდათ</w:t>
      </w:r>
      <w:r>
        <w:rPr>
          <w:spacing w:val="55"/>
        </w:rPr>
        <w:t> </w:t>
      </w:r>
      <w:r>
        <w:rPr/>
        <w:t>ტრენინგები</w:t>
      </w:r>
      <w:r>
        <w:rPr>
          <w:w w:val="100"/>
        </w:rPr>
        <w:t> </w:t>
      </w:r>
      <w:r>
        <w:rPr/>
        <w:t>ტურისტულ</w:t>
      </w:r>
      <w:r>
        <w:rPr>
          <w:spacing w:val="32"/>
        </w:rPr>
        <w:t> </w:t>
      </w:r>
      <w:r>
        <w:rPr/>
        <w:t>გიდებს</w:t>
      </w:r>
      <w:r>
        <w:rPr>
          <w:spacing w:val="32"/>
        </w:rPr>
        <w:t> </w:t>
      </w:r>
      <w:r>
        <w:rPr/>
        <w:t>ქედის</w:t>
      </w:r>
      <w:r>
        <w:rPr>
          <w:spacing w:val="30"/>
        </w:rPr>
        <w:t> </w:t>
      </w:r>
      <w:r>
        <w:rPr/>
        <w:t>ღვინის</w:t>
      </w:r>
      <w:r>
        <w:rPr>
          <w:spacing w:val="32"/>
        </w:rPr>
        <w:t> </w:t>
      </w:r>
      <w:r>
        <w:rPr/>
        <w:t>მარშრუტისა</w:t>
      </w:r>
      <w:r>
        <w:rPr>
          <w:spacing w:val="32"/>
        </w:rPr>
        <w:t> </w:t>
      </w:r>
      <w:r>
        <w:rPr/>
        <w:t>და</w:t>
      </w:r>
      <w:r>
        <w:rPr>
          <w:spacing w:val="32"/>
        </w:rPr>
        <w:t> </w:t>
      </w:r>
      <w:r>
        <w:rPr/>
        <w:t>მაჭახლის</w:t>
      </w:r>
      <w:r>
        <w:rPr>
          <w:spacing w:val="32"/>
        </w:rPr>
        <w:t> </w:t>
      </w:r>
      <w:r>
        <w:rPr/>
        <w:t>ხეობის</w:t>
      </w:r>
      <w:r>
        <w:rPr>
          <w:spacing w:val="30"/>
        </w:rPr>
        <w:t> </w:t>
      </w:r>
      <w:r>
        <w:rPr/>
        <w:t>მიმართულებით,</w:t>
      </w:r>
      <w:r>
        <w:rPr>
          <w:w w:val="100"/>
        </w:rPr>
        <w:t> </w:t>
      </w:r>
      <w:r>
        <w:rPr/>
        <w:t>რის შემდეგაც ტრენინგების კურსი გაიარა 42</w:t>
      </w:r>
      <w:r>
        <w:rPr>
          <w:spacing w:val="-18"/>
        </w:rPr>
        <w:t> </w:t>
      </w:r>
      <w:r>
        <w:rPr/>
        <w:t>გიდმა.</w:t>
      </w:r>
    </w:p>
    <w:p>
      <w:pPr>
        <w:pStyle w:val="BodyText"/>
        <w:spacing w:line="315" w:lineRule="exact" w:before="0"/>
        <w:ind w:right="0"/>
        <w:jc w:val="both"/>
      </w:pPr>
      <w:r>
        <w:rPr/>
        <w:t>დაიბეჭდა 200 ცალი საინფორმაციო ბროშურა „გიდის</w:t>
      </w:r>
      <w:r>
        <w:rPr>
          <w:spacing w:val="-17"/>
        </w:rPr>
        <w:t> </w:t>
      </w:r>
      <w:r>
        <w:rPr/>
        <w:t>სახელმძღვანელო“.</w:t>
      </w:r>
    </w:p>
    <w:p>
      <w:pPr>
        <w:pStyle w:val="BodyText"/>
        <w:spacing w:line="276" w:lineRule="auto" w:before="48"/>
        <w:ind w:right="128" w:firstLine="566"/>
        <w:jc w:val="both"/>
      </w:pPr>
      <w:r>
        <w:rPr/>
        <w:t>ასევე დამზადდა 2 ერთეული სასწავლო ვიდეო რგოლი ტურიზმის</w:t>
      </w:r>
      <w:r>
        <w:rPr>
          <w:spacing w:val="32"/>
        </w:rPr>
        <w:t> </w:t>
      </w:r>
      <w:r>
        <w:rPr/>
        <w:t>სექტორში</w:t>
      </w:r>
      <w:r>
        <w:rPr>
          <w:w w:val="99"/>
        </w:rPr>
        <w:t> </w:t>
      </w:r>
      <w:r>
        <w:rPr/>
        <w:t>დასაქმებულთათვის, კერძოდ, მაღალმთიანი აჭარის გესთაუსების</w:t>
      </w:r>
      <w:r>
        <w:rPr>
          <w:spacing w:val="49"/>
        </w:rPr>
        <w:t> </w:t>
      </w:r>
      <w:r>
        <w:rPr/>
        <w:t>მფლობელებისთვის</w:t>
      </w:r>
      <w:r>
        <w:rPr>
          <w:w w:val="100"/>
        </w:rPr>
        <w:t> </w:t>
      </w:r>
      <w:r>
        <w:rPr/>
        <w:t>დამზადდა ინგლისური ენის სასწავლო ვიდეო რგოლი და სასტუმროებისთვის</w:t>
      </w:r>
      <w:r>
        <w:rPr>
          <w:spacing w:val="29"/>
        </w:rPr>
        <w:t> </w:t>
      </w:r>
      <w:r>
        <w:rPr/>
        <w:t>სახანძრო</w:t>
      </w:r>
      <w:r>
        <w:rPr>
          <w:w w:val="100"/>
        </w:rPr>
        <w:t> </w:t>
      </w:r>
      <w:r>
        <w:rPr/>
        <w:t>უსაფრთხოების თემატიკის ვიდეო</w:t>
      </w:r>
      <w:r>
        <w:rPr>
          <w:spacing w:val="-11"/>
        </w:rPr>
        <w:t> </w:t>
      </w:r>
      <w:r>
        <w:rPr/>
        <w:t>რგოლი.</w:t>
      </w:r>
    </w:p>
    <w:p>
      <w:pPr>
        <w:pStyle w:val="BodyText"/>
        <w:spacing w:line="276" w:lineRule="auto"/>
        <w:ind w:right="119" w:firstLine="566"/>
        <w:jc w:val="both"/>
      </w:pPr>
      <w:r>
        <w:rPr/>
        <w:t>ქვეპროგრამის შესრულების (დაფინანსების) დაბალი პროცენტი</w:t>
      </w:r>
      <w:r>
        <w:rPr>
          <w:spacing w:val="3"/>
        </w:rPr>
        <w:t> </w:t>
      </w:r>
      <w:r>
        <w:rPr/>
        <w:t>ძირითადად</w:t>
      </w:r>
      <w:r>
        <w:rPr>
          <w:w w:val="99"/>
        </w:rPr>
        <w:t> </w:t>
      </w:r>
      <w:r>
        <w:rPr/>
        <w:t>გამოწვეულია იმით, რომ ქვეპროგრამის ფარგლებში დაგეგმილი იყო განთავსების</w:t>
      </w:r>
      <w:r>
        <w:rPr>
          <w:spacing w:val="2"/>
        </w:rPr>
        <w:t> </w:t>
      </w:r>
      <w:r>
        <w:rPr/>
        <w:t>კვების</w:t>
      </w:r>
      <w:r>
        <w:rPr>
          <w:w w:val="100"/>
        </w:rPr>
        <w:t> </w:t>
      </w:r>
      <w:r>
        <w:rPr/>
        <w:t>და ტუროპერატორების მენეჯერების გადამზადება, რომელიც არ შედგა,</w:t>
      </w:r>
      <w:r>
        <w:rPr>
          <w:spacing w:val="48"/>
        </w:rPr>
        <w:t> </w:t>
      </w:r>
      <w:r>
        <w:rPr/>
        <w:t>ვინაიდან</w:t>
      </w:r>
      <w:r>
        <w:rPr>
          <w:w w:val="100"/>
        </w:rPr>
        <w:t> </w:t>
      </w:r>
      <w:r>
        <w:rPr/>
        <w:t>ტენდერში მონაწილე კომპანიებს მიეცათ დისკვალიფიკაცია. ამასთანავე</w:t>
      </w:r>
      <w:r>
        <w:rPr>
          <w:spacing w:val="43"/>
        </w:rPr>
        <w:t> </w:t>
      </w:r>
      <w:r>
        <w:rPr/>
        <w:t>მიმდინარეობდა</w:t>
      </w:r>
      <w:r>
        <w:rPr>
          <w:w w:val="100"/>
        </w:rPr>
        <w:t> </w:t>
      </w:r>
      <w:r>
        <w:rPr/>
        <w:t>ტურიზმის სექტორის კვლევა იდუმალი სტუმრის მეთოდოლოგიის გამოყენებით,</w:t>
      </w:r>
      <w:r>
        <w:rPr>
          <w:spacing w:val="42"/>
        </w:rPr>
        <w:t> </w:t>
      </w:r>
      <w:r>
        <w:rPr/>
        <w:t>მაგრამ</w:t>
      </w:r>
      <w:r>
        <w:rPr>
          <w:w w:val="100"/>
        </w:rPr>
        <w:t> </w:t>
      </w:r>
      <w:r>
        <w:rPr/>
        <w:t>კონტრაქტორმა კომპანიამ დროულად ვერ წარმოადგინა შესაბამისი მასალები, რის</w:t>
      </w:r>
      <w:r>
        <w:rPr>
          <w:spacing w:val="52"/>
        </w:rPr>
        <w:t> </w:t>
      </w:r>
      <w:r>
        <w:rPr/>
        <w:t>გამოც</w:t>
      </w:r>
      <w:r>
        <w:rPr>
          <w:w w:val="99"/>
        </w:rPr>
        <w:t> </w:t>
      </w:r>
      <w:r>
        <w:rPr/>
        <w:t>ღონისძიების დაფინანსება განხორციელდება მეოთხე კვარტალში. დაგეგმილი</w:t>
      </w:r>
      <w:r>
        <w:rPr>
          <w:spacing w:val="29"/>
        </w:rPr>
        <w:t> </w:t>
      </w:r>
      <w:r>
        <w:rPr/>
        <w:t>იყო</w:t>
      </w:r>
      <w:r>
        <w:rPr>
          <w:w w:val="100"/>
        </w:rPr>
        <w:t> </w:t>
      </w:r>
      <w:r>
        <w:rPr/>
        <w:t>საინფორმაციო ბროშურისა და ფლაერების დამზადება, მაგრამ კომპანიებმა</w:t>
      </w:r>
      <w:r>
        <w:rPr>
          <w:spacing w:val="15"/>
        </w:rPr>
        <w:t> </w:t>
      </w:r>
      <w:r>
        <w:rPr/>
        <w:t>დროულად</w:t>
      </w:r>
      <w:r>
        <w:rPr>
          <w:w w:val="99"/>
        </w:rPr>
        <w:t> </w:t>
      </w:r>
      <w:r>
        <w:rPr/>
        <w:t>ვერ უზრუნველყო მასალების მოწოდება, რის გამოც ღონისძიებები შესრულდება</w:t>
      </w:r>
      <w:r>
        <w:rPr>
          <w:spacing w:val="58"/>
        </w:rPr>
        <w:t> </w:t>
      </w:r>
      <w:r>
        <w:rPr/>
        <w:t>მეოთხე</w:t>
      </w:r>
      <w:r>
        <w:rPr>
          <w:w w:val="100"/>
        </w:rPr>
        <w:t> </w:t>
      </w:r>
      <w:r>
        <w:rPr/>
        <w:t>კვარტალში.</w:t>
      </w:r>
    </w:p>
    <w:p>
      <w:pPr>
        <w:pStyle w:val="BodyText"/>
        <w:spacing w:line="398" w:lineRule="auto"/>
        <w:ind w:right="3571"/>
        <w:jc w:val="left"/>
      </w:pPr>
      <w:r>
        <w:rPr/>
        <w:t>ქვეპროგრამის შესრულების პროცენტი:</w:t>
      </w:r>
      <w:r>
        <w:rPr>
          <w:spacing w:val="-5"/>
        </w:rPr>
        <w:t> </w:t>
      </w:r>
      <w:r>
        <w:rPr/>
        <w:t>54,8%</w:t>
      </w:r>
      <w:r>
        <w:rPr>
          <w:w w:val="99"/>
        </w:rPr>
        <w:t> </w:t>
      </w:r>
      <w:r>
        <w:rPr/>
        <w:t>შესრულების პროცენტი წლიურ გეგმასთან:</w:t>
      </w:r>
      <w:r>
        <w:rPr>
          <w:spacing w:val="-10"/>
        </w:rPr>
        <w:t> </w:t>
      </w:r>
      <w:r>
        <w:rPr/>
        <w:t>37,8%</w:t>
      </w:r>
    </w:p>
    <w:p>
      <w:pPr>
        <w:spacing w:line="240" w:lineRule="auto" w:before="0"/>
        <w:rPr>
          <w:rFonts w:ascii="Sylfaen" w:hAnsi="Sylfaen" w:cs="Sylfaen" w:eastAsia="Sylfaen"/>
          <w:sz w:val="24"/>
          <w:szCs w:val="24"/>
        </w:rPr>
      </w:pPr>
    </w:p>
    <w:p>
      <w:pPr>
        <w:spacing w:line="276" w:lineRule="auto" w:before="208"/>
        <w:ind w:left="106" w:right="119" w:firstLine="0"/>
        <w:jc w:val="both"/>
        <w:rPr>
          <w:rFonts w:ascii="Sylfaen" w:hAnsi="Sylfaen" w:cs="Sylfaen" w:eastAsia="Sylfaen"/>
          <w:sz w:val="24"/>
          <w:szCs w:val="24"/>
        </w:rPr>
      </w:pPr>
      <w:r>
        <w:rPr>
          <w:rFonts w:ascii="Sylfaen" w:hAnsi="Sylfaen" w:cs="Sylfaen" w:eastAsia="Sylfaen"/>
          <w:b/>
          <w:bCs/>
          <w:sz w:val="24"/>
          <w:szCs w:val="24"/>
        </w:rPr>
        <w:t>ქვეპროგრამის</w:t>
      </w:r>
      <w:r>
        <w:rPr>
          <w:rFonts w:ascii="Sylfaen" w:hAnsi="Sylfaen" w:cs="Sylfaen" w:eastAsia="Sylfaen"/>
          <w:b/>
          <w:bCs/>
          <w:spacing w:val="30"/>
          <w:sz w:val="24"/>
          <w:szCs w:val="24"/>
        </w:rPr>
        <w:t> </w:t>
      </w:r>
      <w:r>
        <w:rPr>
          <w:rFonts w:ascii="Sylfaen" w:hAnsi="Sylfaen" w:cs="Sylfaen" w:eastAsia="Sylfaen"/>
          <w:sz w:val="24"/>
          <w:szCs w:val="24"/>
        </w:rPr>
        <w:t>-</w:t>
      </w:r>
      <w:r>
        <w:rPr>
          <w:rFonts w:ascii="Sylfaen" w:hAnsi="Sylfaen" w:cs="Sylfaen" w:eastAsia="Sylfaen"/>
          <w:spacing w:val="24"/>
          <w:sz w:val="24"/>
          <w:szCs w:val="24"/>
        </w:rPr>
        <w:t> </w:t>
      </w:r>
      <w:r>
        <w:rPr>
          <w:rFonts w:ascii="Sylfaen" w:hAnsi="Sylfaen" w:cs="Sylfaen" w:eastAsia="Sylfaen"/>
          <w:b/>
          <w:bCs/>
          <w:sz w:val="24"/>
          <w:szCs w:val="24"/>
        </w:rPr>
        <w:t>ტურიზმის</w:t>
      </w:r>
      <w:r>
        <w:rPr>
          <w:rFonts w:ascii="Sylfaen" w:hAnsi="Sylfaen" w:cs="Sylfaen" w:eastAsia="Sylfaen"/>
          <w:b/>
          <w:bCs/>
          <w:spacing w:val="26"/>
          <w:sz w:val="24"/>
          <w:szCs w:val="24"/>
        </w:rPr>
        <w:t> </w:t>
      </w:r>
      <w:r>
        <w:rPr>
          <w:rFonts w:ascii="Sylfaen" w:hAnsi="Sylfaen" w:cs="Sylfaen" w:eastAsia="Sylfaen"/>
          <w:b/>
          <w:bCs/>
          <w:sz w:val="24"/>
          <w:szCs w:val="24"/>
        </w:rPr>
        <w:t>დარგში</w:t>
      </w:r>
      <w:r>
        <w:rPr>
          <w:rFonts w:ascii="Sylfaen" w:hAnsi="Sylfaen" w:cs="Sylfaen" w:eastAsia="Sylfaen"/>
          <w:b/>
          <w:bCs/>
          <w:spacing w:val="29"/>
          <w:sz w:val="24"/>
          <w:szCs w:val="24"/>
        </w:rPr>
        <w:t> </w:t>
      </w:r>
      <w:r>
        <w:rPr>
          <w:rFonts w:ascii="Sylfaen" w:hAnsi="Sylfaen" w:cs="Sylfaen" w:eastAsia="Sylfaen"/>
          <w:b/>
          <w:bCs/>
          <w:sz w:val="24"/>
          <w:szCs w:val="24"/>
        </w:rPr>
        <w:t>მომსახურების</w:t>
      </w:r>
      <w:r>
        <w:rPr>
          <w:rFonts w:ascii="Sylfaen" w:hAnsi="Sylfaen" w:cs="Sylfaen" w:eastAsia="Sylfaen"/>
          <w:b/>
          <w:bCs/>
          <w:spacing w:val="30"/>
          <w:sz w:val="24"/>
          <w:szCs w:val="24"/>
        </w:rPr>
        <w:t> </w:t>
      </w:r>
      <w:r>
        <w:rPr>
          <w:rFonts w:ascii="Sylfaen" w:hAnsi="Sylfaen" w:cs="Sylfaen" w:eastAsia="Sylfaen"/>
          <w:b/>
          <w:bCs/>
          <w:sz w:val="24"/>
          <w:szCs w:val="24"/>
        </w:rPr>
        <w:t>საუკეთესო</w:t>
      </w:r>
      <w:r>
        <w:rPr>
          <w:rFonts w:ascii="Sylfaen" w:hAnsi="Sylfaen" w:cs="Sylfaen" w:eastAsia="Sylfaen"/>
          <w:b/>
          <w:bCs/>
          <w:spacing w:val="29"/>
          <w:sz w:val="24"/>
          <w:szCs w:val="24"/>
        </w:rPr>
        <w:t> </w:t>
      </w:r>
      <w:r>
        <w:rPr>
          <w:rFonts w:ascii="Sylfaen" w:hAnsi="Sylfaen" w:cs="Sylfaen" w:eastAsia="Sylfaen"/>
          <w:b/>
          <w:bCs/>
          <w:sz w:val="24"/>
          <w:szCs w:val="24"/>
        </w:rPr>
        <w:t>პრაქტიკის</w:t>
      </w:r>
      <w:r>
        <w:rPr>
          <w:rFonts w:ascii="Sylfaen" w:hAnsi="Sylfaen" w:cs="Sylfaen" w:eastAsia="Sylfaen"/>
          <w:b/>
          <w:bCs/>
          <w:spacing w:val="30"/>
          <w:sz w:val="24"/>
          <w:szCs w:val="24"/>
        </w:rPr>
        <w:t> </w:t>
      </w:r>
      <w:r>
        <w:rPr>
          <w:rFonts w:ascii="Sylfaen" w:hAnsi="Sylfaen" w:cs="Sylfaen" w:eastAsia="Sylfaen"/>
          <w:b/>
          <w:bCs/>
          <w:sz w:val="24"/>
          <w:szCs w:val="24"/>
        </w:rPr>
        <w:t>დამკვიდრების</w:t>
      </w:r>
      <w:r>
        <w:rPr>
          <w:rFonts w:ascii="Sylfaen" w:hAnsi="Sylfaen" w:cs="Sylfaen" w:eastAsia="Sylfaen"/>
          <w:b/>
          <w:bCs/>
          <w:spacing w:val="-49"/>
          <w:sz w:val="24"/>
          <w:szCs w:val="24"/>
        </w:rPr>
        <w:t> </w:t>
      </w:r>
      <w:r>
        <w:rPr>
          <w:rFonts w:ascii="Sylfaen" w:hAnsi="Sylfaen" w:cs="Sylfaen" w:eastAsia="Sylfaen"/>
          <w:b/>
          <w:bCs/>
          <w:spacing w:val="-49"/>
          <w:sz w:val="24"/>
          <w:szCs w:val="24"/>
        </w:rPr>
      </w:r>
      <w:r>
        <w:rPr>
          <w:rFonts w:ascii="Sylfaen" w:hAnsi="Sylfaen" w:cs="Sylfaen" w:eastAsia="Sylfaen"/>
          <w:b/>
          <w:bCs/>
          <w:sz w:val="24"/>
          <w:szCs w:val="24"/>
        </w:rPr>
        <w:t>ხელშეწყობა </w:t>
      </w:r>
      <w:r>
        <w:rPr>
          <w:rFonts w:ascii="Sylfaen" w:hAnsi="Sylfaen" w:cs="Sylfaen" w:eastAsia="Sylfaen"/>
          <w:sz w:val="24"/>
          <w:szCs w:val="24"/>
        </w:rPr>
        <w:t>საანგარიშო პერიოდის დაზუსტებული გეგმა შეადგენს 4,5 ათას </w:t>
      </w:r>
      <w:r>
        <w:rPr>
          <w:rFonts w:ascii="Sylfaen" w:hAnsi="Sylfaen" w:cs="Sylfaen" w:eastAsia="Sylfaen"/>
          <w:spacing w:val="31"/>
          <w:sz w:val="24"/>
          <w:szCs w:val="24"/>
        </w:rPr>
        <w:t> </w:t>
      </w:r>
      <w:r>
        <w:rPr>
          <w:rFonts w:ascii="Sylfaen" w:hAnsi="Sylfaen" w:cs="Sylfaen" w:eastAsia="Sylfaen"/>
          <w:sz w:val="24"/>
          <w:szCs w:val="24"/>
        </w:rPr>
        <w:t>ლარს,</w:t>
      </w:r>
      <w:r>
        <w:rPr>
          <w:rFonts w:ascii="Sylfaen" w:hAnsi="Sylfaen" w:cs="Sylfaen" w:eastAsia="Sylfaen"/>
          <w:w w:val="100"/>
          <w:sz w:val="24"/>
          <w:szCs w:val="24"/>
        </w:rPr>
        <w:t> </w:t>
      </w:r>
      <w:r>
        <w:rPr>
          <w:rFonts w:ascii="Sylfaen" w:hAnsi="Sylfaen" w:cs="Sylfaen" w:eastAsia="Sylfaen"/>
          <w:sz w:val="24"/>
          <w:szCs w:val="24"/>
        </w:rPr>
        <w:t>ხოლო ფაქტიური დაფინანსება – 4,5 ათას</w:t>
      </w:r>
      <w:r>
        <w:rPr>
          <w:rFonts w:ascii="Sylfaen" w:hAnsi="Sylfaen" w:cs="Sylfaen" w:eastAsia="Sylfaen"/>
          <w:spacing w:val="-13"/>
          <w:sz w:val="24"/>
          <w:szCs w:val="24"/>
        </w:rPr>
        <w:t> </w:t>
      </w:r>
      <w:r>
        <w:rPr>
          <w:rFonts w:ascii="Sylfaen" w:hAnsi="Sylfaen" w:cs="Sylfaen" w:eastAsia="Sylfaen"/>
          <w:sz w:val="24"/>
          <w:szCs w:val="24"/>
        </w:rPr>
        <w:t>ლარს.</w:t>
      </w:r>
    </w:p>
    <w:p>
      <w:pPr>
        <w:pStyle w:val="BodyText"/>
        <w:spacing w:line="276" w:lineRule="auto"/>
        <w:ind w:right="121"/>
        <w:jc w:val="both"/>
      </w:pPr>
      <w:r>
        <w:rPr/>
        <w:t>ქვეპროგრამის ფარგლებში ტურიზმის სექტორში წლის საუკეთესო</w:t>
      </w:r>
      <w:r>
        <w:rPr>
          <w:spacing w:val="52"/>
        </w:rPr>
        <w:t> </w:t>
      </w:r>
      <w:r>
        <w:rPr/>
        <w:t>ტურისტული</w:t>
      </w:r>
      <w:r>
        <w:rPr>
          <w:w w:val="100"/>
        </w:rPr>
        <w:t> </w:t>
      </w:r>
      <w:r>
        <w:rPr/>
        <w:t>სერვისების მიმწოდებელი ობიექტების გამოსავლენად დამზადდა ხმის მიცემის</w:t>
      </w:r>
      <w:r>
        <w:rPr>
          <w:spacing w:val="58"/>
        </w:rPr>
        <w:t> </w:t>
      </w:r>
      <w:r>
        <w:rPr/>
        <w:t>ვებ</w:t>
      </w:r>
      <w:r>
        <w:rPr>
          <w:w w:val="100"/>
        </w:rPr>
        <w:t> </w:t>
      </w:r>
      <w:r>
        <w:rPr/>
        <w:t>პლატფორმა, რომელიც ინტეგრირებულია დეპარტამენტის ვებ</w:t>
      </w:r>
      <w:r>
        <w:rPr>
          <w:spacing w:val="-22"/>
        </w:rPr>
        <w:t> </w:t>
      </w:r>
      <w:r>
        <w:rPr/>
        <w:t>გვერდთან.</w:t>
      </w:r>
    </w:p>
    <w:p>
      <w:pPr>
        <w:pStyle w:val="BodyText"/>
        <w:spacing w:line="398" w:lineRule="auto"/>
        <w:ind w:left="346" w:right="3571"/>
        <w:jc w:val="left"/>
      </w:pPr>
      <w:r>
        <w:rPr/>
        <w:t>ქვეპროგრამის შესრულების პროცენტი:</w:t>
      </w:r>
      <w:r>
        <w:rPr>
          <w:spacing w:val="-5"/>
        </w:rPr>
        <w:t> </w:t>
      </w:r>
      <w:r>
        <w:rPr/>
        <w:t>100,0</w:t>
      </w:r>
      <w:r>
        <w:rPr>
          <w:rFonts w:ascii="Calibri" w:hAnsi="Calibri" w:cs="Calibri" w:eastAsia="Calibri"/>
        </w:rPr>
        <w:t>%</w:t>
      </w:r>
      <w:r>
        <w:rPr>
          <w:rFonts w:ascii="Calibri" w:hAnsi="Calibri" w:cs="Calibri" w:eastAsia="Calibri"/>
          <w:w w:val="99"/>
        </w:rPr>
        <w:t> </w:t>
      </w:r>
      <w:r>
        <w:rPr/>
        <w:t>შესრულების პროცენტი წლიურ გეგმასთან:</w:t>
      </w:r>
      <w:r>
        <w:rPr>
          <w:spacing w:val="-11"/>
        </w:rPr>
        <w:t> </w:t>
      </w:r>
      <w:r>
        <w:rPr/>
        <w:t>16,7%</w:t>
      </w:r>
    </w:p>
    <w:p>
      <w:pPr>
        <w:spacing w:after="0" w:line="398" w:lineRule="auto"/>
        <w:jc w:val="left"/>
        <w:sectPr>
          <w:pgSz w:w="11910" w:h="16840"/>
          <w:pgMar w:header="0" w:footer="744" w:top="600" w:bottom="940" w:left="1060" w:right="800"/>
        </w:sectPr>
      </w:pPr>
    </w:p>
    <w:p>
      <w:pPr>
        <w:spacing w:line="276" w:lineRule="auto" w:before="16"/>
        <w:ind w:left="106" w:right="117" w:firstLine="0"/>
        <w:jc w:val="both"/>
        <w:rPr>
          <w:rFonts w:ascii="Sylfaen" w:hAnsi="Sylfaen" w:cs="Sylfaen" w:eastAsia="Sylfaen"/>
          <w:sz w:val="24"/>
          <w:szCs w:val="24"/>
        </w:rPr>
      </w:pPr>
      <w:r>
        <w:rPr>
          <w:rFonts w:ascii="Sylfaen" w:hAnsi="Sylfaen" w:cs="Sylfaen" w:eastAsia="Sylfaen"/>
          <w:b/>
          <w:bCs/>
          <w:sz w:val="24"/>
          <w:szCs w:val="24"/>
        </w:rPr>
        <w:t>ქვეპროგრამის</w:t>
      </w:r>
      <w:r>
        <w:rPr>
          <w:rFonts w:ascii="Sylfaen" w:hAnsi="Sylfaen" w:cs="Sylfaen" w:eastAsia="Sylfaen"/>
          <w:b/>
          <w:bCs/>
          <w:spacing w:val="29"/>
          <w:sz w:val="24"/>
          <w:szCs w:val="24"/>
        </w:rPr>
        <w:t> </w:t>
      </w:r>
      <w:r>
        <w:rPr>
          <w:rFonts w:ascii="Sylfaen" w:hAnsi="Sylfaen" w:cs="Sylfaen" w:eastAsia="Sylfaen"/>
          <w:b/>
          <w:bCs/>
          <w:sz w:val="24"/>
          <w:szCs w:val="24"/>
        </w:rPr>
        <w:t>-</w:t>
      </w:r>
      <w:r>
        <w:rPr>
          <w:rFonts w:ascii="Sylfaen" w:hAnsi="Sylfaen" w:cs="Sylfaen" w:eastAsia="Sylfaen"/>
          <w:b/>
          <w:bCs/>
          <w:spacing w:val="31"/>
          <w:sz w:val="24"/>
          <w:szCs w:val="24"/>
        </w:rPr>
        <w:t> </w:t>
      </w:r>
      <w:r>
        <w:rPr>
          <w:rFonts w:ascii="Sylfaen" w:hAnsi="Sylfaen" w:cs="Sylfaen" w:eastAsia="Sylfaen"/>
          <w:b/>
          <w:bCs/>
          <w:sz w:val="24"/>
          <w:szCs w:val="24"/>
        </w:rPr>
        <w:t>ტურისტული</w:t>
      </w:r>
      <w:r>
        <w:rPr>
          <w:rFonts w:ascii="Sylfaen" w:hAnsi="Sylfaen" w:cs="Sylfaen" w:eastAsia="Sylfaen"/>
          <w:b/>
          <w:bCs/>
          <w:spacing w:val="32"/>
          <w:sz w:val="24"/>
          <w:szCs w:val="24"/>
        </w:rPr>
        <w:t> </w:t>
      </w:r>
      <w:r>
        <w:rPr>
          <w:rFonts w:ascii="Sylfaen" w:hAnsi="Sylfaen" w:cs="Sylfaen" w:eastAsia="Sylfaen"/>
          <w:b/>
          <w:bCs/>
          <w:sz w:val="24"/>
          <w:szCs w:val="24"/>
        </w:rPr>
        <w:t>პროდუქტების</w:t>
      </w:r>
      <w:r>
        <w:rPr>
          <w:rFonts w:ascii="Sylfaen" w:hAnsi="Sylfaen" w:cs="Sylfaen" w:eastAsia="Sylfaen"/>
          <w:b/>
          <w:bCs/>
          <w:spacing w:val="29"/>
          <w:sz w:val="24"/>
          <w:szCs w:val="24"/>
        </w:rPr>
        <w:t> </w:t>
      </w:r>
      <w:r>
        <w:rPr>
          <w:rFonts w:ascii="Sylfaen" w:hAnsi="Sylfaen" w:cs="Sylfaen" w:eastAsia="Sylfaen"/>
          <w:b/>
          <w:bCs/>
          <w:sz w:val="24"/>
          <w:szCs w:val="24"/>
        </w:rPr>
        <w:t>განვითარება</w:t>
      </w:r>
      <w:r>
        <w:rPr>
          <w:rFonts w:ascii="Sylfaen" w:hAnsi="Sylfaen" w:cs="Sylfaen" w:eastAsia="Sylfaen"/>
          <w:b/>
          <w:bCs/>
          <w:spacing w:val="29"/>
          <w:sz w:val="24"/>
          <w:szCs w:val="24"/>
        </w:rPr>
        <w:t> </w:t>
      </w:r>
      <w:r>
        <w:rPr>
          <w:rFonts w:ascii="Sylfaen" w:hAnsi="Sylfaen" w:cs="Sylfaen" w:eastAsia="Sylfaen"/>
          <w:b/>
          <w:bCs/>
          <w:sz w:val="24"/>
          <w:szCs w:val="24"/>
        </w:rPr>
        <w:t>და</w:t>
      </w:r>
      <w:r>
        <w:rPr>
          <w:rFonts w:ascii="Sylfaen" w:hAnsi="Sylfaen" w:cs="Sylfaen" w:eastAsia="Sylfaen"/>
          <w:b/>
          <w:bCs/>
          <w:spacing w:val="31"/>
          <w:sz w:val="24"/>
          <w:szCs w:val="24"/>
        </w:rPr>
        <w:t> </w:t>
      </w:r>
      <w:r>
        <w:rPr>
          <w:rFonts w:ascii="Sylfaen" w:hAnsi="Sylfaen" w:cs="Sylfaen" w:eastAsia="Sylfaen"/>
          <w:b/>
          <w:bCs/>
          <w:sz w:val="24"/>
          <w:szCs w:val="24"/>
        </w:rPr>
        <w:t>დივერსიფიკაცია</w:t>
      </w:r>
      <w:r>
        <w:rPr>
          <w:rFonts w:ascii="Sylfaen" w:hAnsi="Sylfaen" w:cs="Sylfaen" w:eastAsia="Sylfaen"/>
          <w:b/>
          <w:bCs/>
          <w:spacing w:val="-56"/>
          <w:sz w:val="24"/>
          <w:szCs w:val="24"/>
        </w:rPr>
        <w:t> </w:t>
      </w:r>
      <w:r>
        <w:rPr>
          <w:rFonts w:ascii="Sylfaen" w:hAnsi="Sylfaen" w:cs="Sylfaen" w:eastAsia="Sylfaen"/>
          <w:b/>
          <w:bCs/>
          <w:spacing w:val="-56"/>
          <w:sz w:val="24"/>
          <w:szCs w:val="24"/>
        </w:rPr>
      </w:r>
      <w:r>
        <w:rPr>
          <w:rFonts w:ascii="Sylfaen" w:hAnsi="Sylfaen" w:cs="Sylfaen" w:eastAsia="Sylfaen"/>
          <w:sz w:val="24"/>
          <w:szCs w:val="24"/>
        </w:rPr>
        <w:t>საანგარიშგებო პერიოდის გეგმა შეადგენს 203,1 ათას ლარს, ხოლო დაფინანსება -</w:t>
      </w:r>
      <w:r>
        <w:rPr>
          <w:rFonts w:ascii="Sylfaen" w:hAnsi="Sylfaen" w:cs="Sylfaen" w:eastAsia="Sylfaen"/>
          <w:spacing w:val="48"/>
          <w:sz w:val="24"/>
          <w:szCs w:val="24"/>
        </w:rPr>
        <w:t> </w:t>
      </w:r>
      <w:r>
        <w:rPr>
          <w:rFonts w:ascii="Sylfaen" w:hAnsi="Sylfaen" w:cs="Sylfaen" w:eastAsia="Sylfaen"/>
          <w:sz w:val="24"/>
          <w:szCs w:val="24"/>
        </w:rPr>
        <w:t>163,9</w:t>
      </w:r>
      <w:r>
        <w:rPr>
          <w:rFonts w:ascii="Sylfaen" w:hAnsi="Sylfaen" w:cs="Sylfaen" w:eastAsia="Sylfaen"/>
          <w:sz w:val="24"/>
          <w:szCs w:val="24"/>
        </w:rPr>
        <w:t> ათას</w:t>
      </w:r>
      <w:r>
        <w:rPr>
          <w:rFonts w:ascii="Sylfaen" w:hAnsi="Sylfaen" w:cs="Sylfaen" w:eastAsia="Sylfaen"/>
          <w:spacing w:val="-5"/>
          <w:sz w:val="24"/>
          <w:szCs w:val="24"/>
        </w:rPr>
        <w:t> </w:t>
      </w:r>
      <w:r>
        <w:rPr>
          <w:rFonts w:ascii="Sylfaen" w:hAnsi="Sylfaen" w:cs="Sylfaen" w:eastAsia="Sylfaen"/>
          <w:sz w:val="24"/>
          <w:szCs w:val="24"/>
        </w:rPr>
        <w:t>ლარს.</w:t>
      </w:r>
    </w:p>
    <w:p>
      <w:pPr>
        <w:pStyle w:val="BodyText"/>
        <w:spacing w:line="240" w:lineRule="auto"/>
        <w:ind w:right="0"/>
        <w:jc w:val="both"/>
      </w:pPr>
      <w:r>
        <w:rPr/>
        <w:t>ქვეპროგრამის ფარგლებში განხორციელდა შემდეგი</w:t>
      </w:r>
      <w:r>
        <w:rPr>
          <w:spacing w:val="-20"/>
        </w:rPr>
        <w:t> </w:t>
      </w:r>
      <w:r>
        <w:rPr/>
        <w:t>საქმიანობა:</w:t>
      </w:r>
    </w:p>
    <w:p>
      <w:pPr>
        <w:pStyle w:val="BodyText"/>
        <w:spacing w:line="273" w:lineRule="auto" w:before="209"/>
        <w:ind w:right="118" w:firstLine="705"/>
        <w:jc w:val="both"/>
      </w:pPr>
      <w:r>
        <w:rPr/>
        <w:t>ტურისტულ ობიექტებში საინფორმაციო სტენდების დამზადება -</w:t>
      </w:r>
      <w:r>
        <w:rPr>
          <w:spacing w:val="55"/>
        </w:rPr>
        <w:t> </w:t>
      </w:r>
      <w:r>
        <w:rPr/>
        <w:t>განთავსების</w:t>
      </w:r>
      <w:r>
        <w:rPr/>
        <w:t> ფარგლებში სააგენტომ დამატებით შეიძინა ათი სტენდი, რომლებიც</w:t>
      </w:r>
      <w:r>
        <w:rPr>
          <w:spacing w:val="56"/>
        </w:rPr>
        <w:t> </w:t>
      </w:r>
      <w:r>
        <w:rPr/>
        <w:t>განთავსდა</w:t>
      </w:r>
      <w:r>
        <w:rPr>
          <w:w w:val="100"/>
        </w:rPr>
        <w:t> </w:t>
      </w:r>
      <w:r>
        <w:rPr/>
        <w:t>ტურისტულ ობიექტებში. ორგანიზება გაეწია 9 საინფორმაციო გაცნობით ტურს</w:t>
      </w:r>
      <w:r>
        <w:rPr>
          <w:spacing w:val="30"/>
        </w:rPr>
        <w:t> </w:t>
      </w:r>
      <w:r>
        <w:rPr/>
        <w:t>მთიანი</w:t>
      </w:r>
      <w:r>
        <w:rPr>
          <w:w w:val="100"/>
        </w:rPr>
        <w:t> </w:t>
      </w:r>
      <w:r>
        <w:rPr/>
        <w:t>აჭარის (მერისის, ჭვანის ხეობის, მაჭახლის ხეობის, კინტრიშის ხეობის,</w:t>
      </w:r>
      <w:r>
        <w:rPr>
          <w:spacing w:val="39"/>
        </w:rPr>
        <w:t> </w:t>
      </w:r>
      <w:r>
        <w:rPr/>
        <w:t>გოდერძის</w:t>
      </w:r>
      <w:r>
        <w:rPr>
          <w:w w:val="100"/>
        </w:rPr>
        <w:t> </w:t>
      </w:r>
      <w:r>
        <w:rPr/>
        <w:t>უღელტეხილის, ჩირუხისა და ხიხანის) მარშრუტზე, სადაც მოწვეული</w:t>
      </w:r>
      <w:r>
        <w:rPr>
          <w:spacing w:val="53"/>
        </w:rPr>
        <w:t> </w:t>
      </w:r>
      <w:r>
        <w:rPr/>
        <w:t>იყო</w:t>
      </w:r>
      <w:r>
        <w:rPr>
          <w:w w:val="100"/>
        </w:rPr>
        <w:t> </w:t>
      </w:r>
      <w:r>
        <w:rPr/>
        <w:t>ადგილობრივი გიდები და ტურისტული სააგენტოების წარმომადგენლები.</w:t>
      </w:r>
      <w:r>
        <w:rPr>
          <w:spacing w:val="6"/>
        </w:rPr>
        <w:t> </w:t>
      </w:r>
      <w:r>
        <w:rPr/>
        <w:t>ჩატარდა</w:t>
      </w:r>
      <w:r>
        <w:rPr>
          <w:w w:val="100"/>
        </w:rPr>
        <w:t> </w:t>
      </w:r>
      <w:r>
        <w:rPr/>
        <w:t>ზაფხულის</w:t>
      </w:r>
      <w:r>
        <w:rPr>
          <w:spacing w:val="38"/>
        </w:rPr>
        <w:t> </w:t>
      </w:r>
      <w:r>
        <w:rPr/>
        <w:t>ფესტივალი,</w:t>
      </w:r>
      <w:r>
        <w:rPr>
          <w:spacing w:val="38"/>
        </w:rPr>
        <w:t> </w:t>
      </w:r>
      <w:r>
        <w:rPr/>
        <w:t>რომლითაც</w:t>
      </w:r>
      <w:r>
        <w:rPr>
          <w:spacing w:val="38"/>
        </w:rPr>
        <w:t> </w:t>
      </w:r>
      <w:r>
        <w:rPr/>
        <w:t>რეგიონში</w:t>
      </w:r>
      <w:r>
        <w:rPr>
          <w:spacing w:val="39"/>
        </w:rPr>
        <w:t> </w:t>
      </w:r>
      <w:r>
        <w:rPr/>
        <w:t>გაიხსნა</w:t>
      </w:r>
      <w:r>
        <w:rPr>
          <w:spacing w:val="39"/>
        </w:rPr>
        <w:t> </w:t>
      </w:r>
      <w:r>
        <w:rPr/>
        <w:t>საზღვაო</w:t>
      </w:r>
      <w:r>
        <w:rPr>
          <w:spacing w:val="39"/>
        </w:rPr>
        <w:t> </w:t>
      </w:r>
      <w:r>
        <w:rPr/>
        <w:t>ტურისტული</w:t>
      </w:r>
      <w:r>
        <w:rPr>
          <w:spacing w:val="39"/>
        </w:rPr>
        <w:t> </w:t>
      </w:r>
      <w:r>
        <w:rPr/>
        <w:t>სეზონი.</w:t>
      </w:r>
      <w:r>
        <w:rPr>
          <w:w w:val="100"/>
        </w:rPr>
        <w:t> </w:t>
      </w:r>
      <w:r>
        <w:rPr/>
        <w:t>ბათუმის ქუჩებში განთავსდა ორმხვრივად განათებული ბათუმის</w:t>
      </w:r>
      <w:r>
        <w:rPr>
          <w:spacing w:val="38"/>
        </w:rPr>
        <w:t> </w:t>
      </w:r>
      <w:r>
        <w:rPr/>
        <w:t>რუკები</w:t>
      </w:r>
      <w:r>
        <w:rPr>
          <w:w w:val="100"/>
        </w:rPr>
        <w:t> </w:t>
      </w:r>
      <w:r>
        <w:rPr/>
        <w:t>(</w:t>
      </w:r>
      <w:r>
        <w:rPr>
          <w:position w:val="2"/>
        </w:rPr>
        <w:t>ლაითბოქსები). ეკო და სოფლად ტურისტული პროდუქტის განვითარების</w:t>
      </w:r>
      <w:r>
        <w:rPr>
          <w:spacing w:val="15"/>
          <w:position w:val="2"/>
        </w:rPr>
        <w:t> </w:t>
      </w:r>
      <w:r>
        <w:rPr>
          <w:position w:val="2"/>
        </w:rPr>
        <w:t>ფარგლებში</w:t>
      </w:r>
      <w:r>
        <w:rPr>
          <w:w w:val="100"/>
          <w:position w:val="2"/>
        </w:rPr>
        <w:t> </w:t>
      </w:r>
      <w:r>
        <w:rPr/>
        <w:t>მომზადდა და დაიბეჭდა მარშრუტების რუკები ქართულ, ინგლისურ და რუსულ</w:t>
      </w:r>
      <w:r>
        <w:rPr>
          <w:spacing w:val="38"/>
        </w:rPr>
        <w:t> </w:t>
      </w:r>
      <w:r>
        <w:rPr/>
        <w:t>ენებზე,</w:t>
      </w:r>
      <w:r>
        <w:rPr>
          <w:w w:val="100"/>
        </w:rPr>
        <w:t> </w:t>
      </w:r>
      <w:r>
        <w:rPr/>
        <w:t>რომლებიც განთავსდა საინფორმაციო ცენტრებში. სააგენტოს ორგანიზებით</w:t>
      </w:r>
      <w:r>
        <w:rPr>
          <w:spacing w:val="11"/>
        </w:rPr>
        <w:t> </w:t>
      </w:r>
      <w:r>
        <w:rPr/>
        <w:t>სექტემბრის</w:t>
      </w:r>
      <w:r>
        <w:rPr>
          <w:w w:val="100"/>
        </w:rPr>
        <w:t> </w:t>
      </w:r>
      <w:r>
        <w:rPr/>
        <w:t>თვეში ჩატარდა გადამფრენ ფრინველებზე დაკვირვების მე-7 საერთაშორისო</w:t>
      </w:r>
      <w:r>
        <w:rPr>
          <w:spacing w:val="2"/>
        </w:rPr>
        <w:t> </w:t>
      </w:r>
      <w:r>
        <w:rPr/>
        <w:t>ფესტივალი.</w:t>
      </w:r>
      <w:r>
        <w:rPr>
          <w:w w:val="100"/>
        </w:rPr>
        <w:t> </w:t>
      </w:r>
      <w:r>
        <w:rPr/>
        <w:t>მომზადდა სოფლის ტურიზმის საერთაშორისო კონფერენციის, სოფლის</w:t>
      </w:r>
      <w:r>
        <w:rPr>
          <w:spacing w:val="7"/>
        </w:rPr>
        <w:t> </w:t>
      </w:r>
      <w:r>
        <w:rPr/>
        <w:t>ტურიზმის</w:t>
      </w:r>
      <w:r>
        <w:rPr>
          <w:w w:val="100"/>
        </w:rPr>
        <w:t> </w:t>
      </w:r>
      <w:r>
        <w:rPr/>
        <w:t>ფესტივალის, ჭვანის ხეობის სტრატეგიული განვითარების გეგმის</w:t>
      </w:r>
      <w:r>
        <w:rPr>
          <w:spacing w:val="2"/>
        </w:rPr>
        <w:t> </w:t>
      </w:r>
      <w:r>
        <w:rPr/>
        <w:t>საკონკურსო</w:t>
      </w:r>
      <w:r>
        <w:rPr>
          <w:w w:val="100"/>
        </w:rPr>
        <w:t> </w:t>
      </w:r>
      <w:r>
        <w:rPr/>
        <w:t>წინადადები, ვებგვერდისა და ბლოგისთვის</w:t>
      </w:r>
      <w:r>
        <w:rPr>
          <w:spacing w:val="-16"/>
        </w:rPr>
        <w:t> </w:t>
      </w:r>
      <w:r>
        <w:rPr/>
        <w:t>ტექსტები.</w:t>
      </w:r>
    </w:p>
    <w:p>
      <w:pPr>
        <w:pStyle w:val="BodyText"/>
        <w:spacing w:line="276" w:lineRule="auto" w:before="163"/>
        <w:ind w:right="118" w:firstLine="705"/>
        <w:jc w:val="both"/>
      </w:pPr>
      <w:r>
        <w:rPr/>
        <w:t>ქვეპროგრამის შესრულების (დაფინანსების) დაბალი პროცენტი</w:t>
      </w:r>
      <w:r>
        <w:rPr>
          <w:spacing w:val="43"/>
        </w:rPr>
        <w:t> </w:t>
      </w:r>
      <w:r>
        <w:rPr/>
        <w:t>ძირითადად</w:t>
      </w:r>
      <w:r>
        <w:rPr>
          <w:w w:val="99"/>
        </w:rPr>
        <w:t> </w:t>
      </w:r>
      <w:r>
        <w:rPr/>
        <w:t>გამოწვეულია იმით, რომ ეკო და სოფლად ტურისტული პროდუქტების</w:t>
      </w:r>
      <w:r>
        <w:rPr>
          <w:spacing w:val="-14"/>
        </w:rPr>
        <w:t> </w:t>
      </w:r>
      <w:r>
        <w:rPr/>
        <w:t>განვითარების</w:t>
      </w:r>
      <w:r>
        <w:rPr>
          <w:w w:val="100"/>
        </w:rPr>
        <w:t> </w:t>
      </w:r>
      <w:r>
        <w:rPr/>
        <w:t>ღონისძიების ფარგლებში ნიშნულების დამზადებისთვის აუცილებელი</w:t>
      </w:r>
      <w:r>
        <w:rPr>
          <w:spacing w:val="32"/>
        </w:rPr>
        <w:t> </w:t>
      </w:r>
      <w:r>
        <w:rPr/>
        <w:t>მასალების</w:t>
      </w:r>
      <w:r>
        <w:rPr>
          <w:w w:val="100"/>
        </w:rPr>
        <w:t> </w:t>
      </w:r>
      <w:r>
        <w:rPr/>
        <w:t>შემოტანა</w:t>
      </w:r>
      <w:r>
        <w:rPr>
          <w:spacing w:val="39"/>
        </w:rPr>
        <w:t> </w:t>
      </w:r>
      <w:r>
        <w:rPr/>
        <w:t>საჭირო</w:t>
      </w:r>
      <w:r>
        <w:rPr>
          <w:spacing w:val="39"/>
        </w:rPr>
        <w:t> </w:t>
      </w:r>
      <w:r>
        <w:rPr/>
        <w:t>გახდა</w:t>
      </w:r>
      <w:r>
        <w:rPr>
          <w:spacing w:val="39"/>
        </w:rPr>
        <w:t> </w:t>
      </w:r>
      <w:r>
        <w:rPr/>
        <w:t>სხვა</w:t>
      </w:r>
      <w:r>
        <w:rPr>
          <w:spacing w:val="39"/>
        </w:rPr>
        <w:t> </w:t>
      </w:r>
      <w:r>
        <w:rPr/>
        <w:t>ქვეყნიდან,</w:t>
      </w:r>
      <w:r>
        <w:rPr>
          <w:spacing w:val="37"/>
        </w:rPr>
        <w:t> </w:t>
      </w:r>
      <w:r>
        <w:rPr/>
        <w:t>რამაც</w:t>
      </w:r>
      <w:r>
        <w:rPr>
          <w:spacing w:val="39"/>
        </w:rPr>
        <w:t> </w:t>
      </w:r>
      <w:r>
        <w:rPr/>
        <w:t>მომსახურების</w:t>
      </w:r>
      <w:r>
        <w:rPr>
          <w:spacing w:val="39"/>
        </w:rPr>
        <w:t> </w:t>
      </w:r>
      <w:r>
        <w:rPr/>
        <w:t>ჩაბარების</w:t>
      </w:r>
      <w:r>
        <w:rPr>
          <w:spacing w:val="39"/>
        </w:rPr>
        <w:t> </w:t>
      </w:r>
      <w:r>
        <w:rPr/>
        <w:t>ვადა</w:t>
      </w:r>
      <w:r>
        <w:rPr>
          <w:spacing w:val="40"/>
        </w:rPr>
        <w:t> </w:t>
      </w:r>
      <w:r>
        <w:rPr/>
        <w:t>გადაწია</w:t>
      </w:r>
      <w:r>
        <w:rPr>
          <w:w w:val="100"/>
        </w:rPr>
        <w:t> </w:t>
      </w:r>
      <w:r>
        <w:rPr/>
        <w:t>მეოთხე</w:t>
      </w:r>
      <w:r>
        <w:rPr>
          <w:spacing w:val="-7"/>
        </w:rPr>
        <w:t> </w:t>
      </w:r>
      <w:r>
        <w:rPr/>
        <w:t>კვარტალში.</w:t>
      </w:r>
    </w:p>
    <w:p>
      <w:pPr>
        <w:pStyle w:val="BodyText"/>
        <w:spacing w:line="398" w:lineRule="auto"/>
        <w:ind w:right="3571"/>
        <w:jc w:val="left"/>
      </w:pPr>
      <w:r>
        <w:rPr/>
        <w:t>ქვეპროგრამის შესრულების პროცენტი:</w:t>
      </w:r>
      <w:r>
        <w:rPr>
          <w:spacing w:val="-5"/>
        </w:rPr>
        <w:t> </w:t>
      </w:r>
      <w:r>
        <w:rPr/>
        <w:t>80,7%</w:t>
      </w:r>
      <w:r>
        <w:rPr>
          <w:w w:val="99"/>
        </w:rPr>
        <w:t> </w:t>
      </w:r>
      <w:r>
        <w:rPr/>
        <w:t>შესრულების პროცენტი წლიურ გეგმასთან:</w:t>
      </w:r>
      <w:r>
        <w:rPr>
          <w:spacing w:val="-10"/>
        </w:rPr>
        <w:t> </w:t>
      </w:r>
      <w:r>
        <w:rPr/>
        <w:t>33,1%</w:t>
      </w:r>
    </w:p>
    <w:p>
      <w:pPr>
        <w:spacing w:line="240" w:lineRule="auto" w:before="0"/>
        <w:rPr>
          <w:rFonts w:ascii="Sylfaen" w:hAnsi="Sylfaen" w:cs="Sylfaen" w:eastAsia="Sylfaen"/>
          <w:sz w:val="24"/>
          <w:szCs w:val="24"/>
        </w:rPr>
      </w:pPr>
    </w:p>
    <w:p>
      <w:pPr>
        <w:pStyle w:val="Heading1"/>
        <w:spacing w:line="276" w:lineRule="auto" w:before="205"/>
        <w:ind w:right="119"/>
        <w:jc w:val="both"/>
        <w:rPr>
          <w:b w:val="0"/>
          <w:bCs w:val="0"/>
        </w:rPr>
      </w:pPr>
      <w:r>
        <w:rPr/>
        <w:t>აჭარის</w:t>
      </w:r>
      <w:r>
        <w:rPr>
          <w:spacing w:val="36"/>
        </w:rPr>
        <w:t> </w:t>
      </w:r>
      <w:r>
        <w:rPr/>
        <w:t>ავტონომიური</w:t>
      </w:r>
      <w:r>
        <w:rPr>
          <w:spacing w:val="36"/>
        </w:rPr>
        <w:t> </w:t>
      </w:r>
      <w:r>
        <w:rPr/>
        <w:t>რესპუბლიკის</w:t>
      </w:r>
      <w:r>
        <w:rPr>
          <w:spacing w:val="40"/>
        </w:rPr>
        <w:t> </w:t>
      </w:r>
      <w:r>
        <w:rPr/>
        <w:t>მთავრობის</w:t>
      </w:r>
      <w:r>
        <w:rPr>
          <w:spacing w:val="39"/>
        </w:rPr>
        <w:t> </w:t>
      </w:r>
      <w:r>
        <w:rPr/>
        <w:t>საქვეუწყებო</w:t>
      </w:r>
      <w:r>
        <w:rPr>
          <w:spacing w:val="39"/>
        </w:rPr>
        <w:t> </w:t>
      </w:r>
      <w:r>
        <w:rPr/>
        <w:t>დაწესებულება</w:t>
      </w:r>
      <w:r>
        <w:rPr>
          <w:spacing w:val="36"/>
        </w:rPr>
        <w:t> </w:t>
      </w:r>
      <w:r>
        <w:rPr/>
        <w:t>-</w:t>
      </w:r>
      <w:r>
        <w:rPr>
          <w:spacing w:val="40"/>
        </w:rPr>
        <w:t> </w:t>
      </w:r>
      <w:r>
        <w:rPr/>
        <w:t>საარქივო</w:t>
      </w:r>
      <w:r>
        <w:rPr>
          <w:spacing w:val="-50"/>
        </w:rPr>
        <w:t> </w:t>
      </w:r>
      <w:r>
        <w:rPr>
          <w:spacing w:val="-50"/>
        </w:rPr>
      </w:r>
      <w:r>
        <w:rPr/>
        <w:t>სამმართველო</w:t>
      </w:r>
      <w:r>
        <w:rPr>
          <w:spacing w:val="53"/>
        </w:rPr>
        <w:t> </w:t>
      </w:r>
      <w:r>
        <w:rPr/>
        <w:t>მიმდინარე</w:t>
      </w:r>
      <w:r>
        <w:rPr>
          <w:spacing w:val="54"/>
        </w:rPr>
        <w:t> </w:t>
      </w:r>
      <w:r>
        <w:rPr/>
        <w:t>წელს</w:t>
      </w:r>
      <w:r>
        <w:rPr>
          <w:spacing w:val="50"/>
        </w:rPr>
        <w:t> </w:t>
      </w:r>
      <w:r>
        <w:rPr/>
        <w:t>ახორციელებს</w:t>
      </w:r>
      <w:r>
        <w:rPr>
          <w:spacing w:val="54"/>
        </w:rPr>
        <w:t> </w:t>
      </w:r>
      <w:r>
        <w:rPr/>
        <w:t>ერთ</w:t>
      </w:r>
      <w:r>
        <w:rPr>
          <w:spacing w:val="53"/>
        </w:rPr>
        <w:t> </w:t>
      </w:r>
      <w:r>
        <w:rPr/>
        <w:t>პროგრამას</w:t>
      </w:r>
      <w:r>
        <w:rPr>
          <w:spacing w:val="53"/>
        </w:rPr>
        <w:t> </w:t>
      </w:r>
      <w:r>
        <w:rPr/>
        <w:t>-</w:t>
      </w:r>
      <w:r>
        <w:rPr>
          <w:spacing w:val="54"/>
        </w:rPr>
        <w:t> </w:t>
      </w:r>
      <w:r>
        <w:rPr/>
        <w:t>საარქივო</w:t>
      </w:r>
      <w:r>
        <w:rPr>
          <w:spacing w:val="55"/>
        </w:rPr>
        <w:t> </w:t>
      </w:r>
      <w:r>
        <w:rPr/>
        <w:t>ფონდის</w:t>
      </w:r>
      <w:r>
        <w:rPr>
          <w:spacing w:val="-56"/>
        </w:rPr>
        <w:t> </w:t>
      </w:r>
      <w:r>
        <w:rPr>
          <w:spacing w:val="-56"/>
        </w:rPr>
      </w:r>
      <w:r>
        <w:rPr/>
        <w:t>დაცვა,</w:t>
      </w:r>
      <w:r>
        <w:rPr>
          <w:spacing w:val="19"/>
        </w:rPr>
        <w:t> </w:t>
      </w:r>
      <w:r>
        <w:rPr/>
        <w:t>შენახვა,</w:t>
      </w:r>
      <w:r>
        <w:rPr>
          <w:spacing w:val="19"/>
        </w:rPr>
        <w:t> </w:t>
      </w:r>
      <w:r>
        <w:rPr/>
        <w:t>გაუმჯობესება,</w:t>
      </w:r>
      <w:r>
        <w:rPr>
          <w:spacing w:val="21"/>
        </w:rPr>
        <w:t> </w:t>
      </w:r>
      <w:r>
        <w:rPr/>
        <w:t>რომელიც</w:t>
      </w:r>
      <w:r>
        <w:rPr>
          <w:spacing w:val="24"/>
        </w:rPr>
        <w:t> </w:t>
      </w:r>
      <w:r>
        <w:rPr/>
        <w:t>მოიცავს</w:t>
      </w:r>
      <w:r>
        <w:rPr>
          <w:spacing w:val="21"/>
        </w:rPr>
        <w:t> </w:t>
      </w:r>
      <w:r>
        <w:rPr/>
        <w:t>სამ</w:t>
      </w:r>
      <w:r>
        <w:rPr>
          <w:spacing w:val="21"/>
        </w:rPr>
        <w:t> </w:t>
      </w:r>
      <w:r>
        <w:rPr/>
        <w:t>ქვეპროგრამას:</w:t>
      </w:r>
      <w:r>
        <w:rPr>
          <w:spacing w:val="21"/>
        </w:rPr>
        <w:t> </w:t>
      </w:r>
      <w:r>
        <w:rPr/>
        <w:t>საარქივო</w:t>
      </w:r>
      <w:r>
        <w:rPr>
          <w:spacing w:val="-57"/>
        </w:rPr>
        <w:t> </w:t>
      </w:r>
      <w:r>
        <w:rPr>
          <w:spacing w:val="-57"/>
        </w:rPr>
      </w:r>
      <w:r>
        <w:rPr/>
        <w:t>სამმართველოს</w:t>
      </w:r>
      <w:r>
        <w:rPr>
          <w:spacing w:val="21"/>
        </w:rPr>
        <w:t> </w:t>
      </w:r>
      <w:r>
        <w:rPr/>
        <w:t>მართვა</w:t>
      </w:r>
      <w:r>
        <w:rPr>
          <w:spacing w:val="20"/>
        </w:rPr>
        <w:t> </w:t>
      </w:r>
      <w:r>
        <w:rPr/>
        <w:t>და</w:t>
      </w:r>
      <w:r>
        <w:rPr>
          <w:spacing w:val="22"/>
        </w:rPr>
        <w:t> </w:t>
      </w:r>
      <w:r>
        <w:rPr/>
        <w:t>მომსახურების</w:t>
      </w:r>
      <w:r>
        <w:rPr>
          <w:spacing w:val="21"/>
        </w:rPr>
        <w:t> </w:t>
      </w:r>
      <w:r>
        <w:rPr/>
        <w:t>მიწოდება,</w:t>
      </w:r>
      <w:r>
        <w:rPr>
          <w:spacing w:val="21"/>
        </w:rPr>
        <w:t> </w:t>
      </w:r>
      <w:r>
        <w:rPr/>
        <w:t>რომელიც</w:t>
      </w:r>
      <w:r>
        <w:rPr>
          <w:spacing w:val="20"/>
        </w:rPr>
        <w:t> </w:t>
      </w:r>
      <w:r>
        <w:rPr/>
        <w:t>წარმოადგენს</w:t>
      </w:r>
      <w:r>
        <w:rPr>
          <w:spacing w:val="-58"/>
        </w:rPr>
        <w:t> </w:t>
      </w:r>
      <w:r>
        <w:rPr>
          <w:spacing w:val="-58"/>
        </w:rPr>
      </w:r>
      <w:r>
        <w:rPr/>
        <w:t>ადმინისტრაციულ ხარჯებს, ასევე ორ </w:t>
      </w:r>
      <w:r>
        <w:rPr>
          <w:spacing w:val="36"/>
        </w:rPr>
        <w:t> </w:t>
      </w:r>
      <w:r>
        <w:rPr/>
        <w:t>ქვეპროგრამას.</w:t>
      </w:r>
      <w:r>
        <w:rPr>
          <w:b w:val="0"/>
          <w:bCs w:val="0"/>
        </w:rPr>
      </w:r>
    </w:p>
    <w:p>
      <w:pPr>
        <w:spacing w:line="276" w:lineRule="auto" w:before="159"/>
        <w:ind w:left="106" w:right="119" w:firstLine="0"/>
        <w:jc w:val="both"/>
        <w:rPr>
          <w:rFonts w:ascii="Sylfaen" w:hAnsi="Sylfaen" w:cs="Sylfaen" w:eastAsia="Sylfaen"/>
          <w:sz w:val="24"/>
          <w:szCs w:val="24"/>
        </w:rPr>
      </w:pPr>
      <w:r>
        <w:rPr>
          <w:rFonts w:ascii="Sylfaen" w:hAnsi="Sylfaen" w:cs="Sylfaen" w:eastAsia="Sylfaen"/>
          <w:b/>
          <w:bCs/>
          <w:sz w:val="24"/>
          <w:szCs w:val="24"/>
        </w:rPr>
        <w:t>ქვეპროგრამის</w:t>
      </w:r>
      <w:r>
        <w:rPr>
          <w:rFonts w:ascii="Sylfaen" w:hAnsi="Sylfaen" w:cs="Sylfaen" w:eastAsia="Sylfaen"/>
          <w:b/>
          <w:bCs/>
          <w:spacing w:val="26"/>
          <w:sz w:val="24"/>
          <w:szCs w:val="24"/>
        </w:rPr>
        <w:t> </w:t>
      </w:r>
      <w:r>
        <w:rPr>
          <w:rFonts w:ascii="Sylfaen" w:hAnsi="Sylfaen" w:cs="Sylfaen" w:eastAsia="Sylfaen"/>
          <w:sz w:val="24"/>
          <w:szCs w:val="24"/>
        </w:rPr>
        <w:t>-</w:t>
      </w:r>
      <w:r>
        <w:rPr>
          <w:rFonts w:ascii="Sylfaen" w:hAnsi="Sylfaen" w:cs="Sylfaen" w:eastAsia="Sylfaen"/>
          <w:spacing w:val="20"/>
          <w:sz w:val="24"/>
          <w:szCs w:val="24"/>
        </w:rPr>
        <w:t> </w:t>
      </w:r>
      <w:r>
        <w:rPr>
          <w:rFonts w:ascii="Sylfaen" w:hAnsi="Sylfaen" w:cs="Sylfaen" w:eastAsia="Sylfaen"/>
          <w:b/>
          <w:bCs/>
          <w:sz w:val="24"/>
          <w:szCs w:val="24"/>
        </w:rPr>
        <w:t>საარქივო</w:t>
      </w:r>
      <w:r>
        <w:rPr>
          <w:rFonts w:ascii="Sylfaen" w:hAnsi="Sylfaen" w:cs="Sylfaen" w:eastAsia="Sylfaen"/>
          <w:b/>
          <w:bCs/>
          <w:spacing w:val="26"/>
          <w:sz w:val="24"/>
          <w:szCs w:val="24"/>
        </w:rPr>
        <w:t> </w:t>
      </w:r>
      <w:r>
        <w:rPr>
          <w:rFonts w:ascii="Sylfaen" w:hAnsi="Sylfaen" w:cs="Sylfaen" w:eastAsia="Sylfaen"/>
          <w:b/>
          <w:bCs/>
          <w:sz w:val="24"/>
          <w:szCs w:val="24"/>
        </w:rPr>
        <w:t>დოკუმენტების</w:t>
      </w:r>
      <w:r>
        <w:rPr>
          <w:rFonts w:ascii="Sylfaen" w:hAnsi="Sylfaen" w:cs="Sylfaen" w:eastAsia="Sylfaen"/>
          <w:b/>
          <w:bCs/>
          <w:spacing w:val="24"/>
          <w:sz w:val="24"/>
          <w:szCs w:val="24"/>
        </w:rPr>
        <w:t> </w:t>
      </w:r>
      <w:r>
        <w:rPr>
          <w:rFonts w:ascii="Sylfaen" w:hAnsi="Sylfaen" w:cs="Sylfaen" w:eastAsia="Sylfaen"/>
          <w:b/>
          <w:bCs/>
          <w:sz w:val="24"/>
          <w:szCs w:val="24"/>
        </w:rPr>
        <w:t>ელექტრონული</w:t>
      </w:r>
      <w:r>
        <w:rPr>
          <w:rFonts w:ascii="Sylfaen" w:hAnsi="Sylfaen" w:cs="Sylfaen" w:eastAsia="Sylfaen"/>
          <w:b/>
          <w:bCs/>
          <w:spacing w:val="25"/>
          <w:sz w:val="24"/>
          <w:szCs w:val="24"/>
        </w:rPr>
        <w:t> </w:t>
      </w:r>
      <w:r>
        <w:rPr>
          <w:rFonts w:ascii="Sylfaen" w:hAnsi="Sylfaen" w:cs="Sylfaen" w:eastAsia="Sylfaen"/>
          <w:b/>
          <w:bCs/>
          <w:sz w:val="24"/>
          <w:szCs w:val="24"/>
        </w:rPr>
        <w:t>არქივის</w:t>
      </w:r>
      <w:r>
        <w:rPr>
          <w:rFonts w:ascii="Sylfaen" w:hAnsi="Sylfaen" w:cs="Sylfaen" w:eastAsia="Sylfaen"/>
          <w:b/>
          <w:bCs/>
          <w:spacing w:val="26"/>
          <w:sz w:val="24"/>
          <w:szCs w:val="24"/>
        </w:rPr>
        <w:t> </w:t>
      </w:r>
      <w:r>
        <w:rPr>
          <w:rFonts w:ascii="Sylfaen" w:hAnsi="Sylfaen" w:cs="Sylfaen" w:eastAsia="Sylfaen"/>
          <w:b/>
          <w:bCs/>
          <w:sz w:val="24"/>
          <w:szCs w:val="24"/>
        </w:rPr>
        <w:t>შექმნა</w:t>
      </w:r>
      <w:r>
        <w:rPr>
          <w:rFonts w:ascii="Sylfaen" w:hAnsi="Sylfaen" w:cs="Sylfaen" w:eastAsia="Sylfaen"/>
          <w:b/>
          <w:bCs/>
          <w:spacing w:val="26"/>
          <w:sz w:val="24"/>
          <w:szCs w:val="24"/>
        </w:rPr>
        <w:t> </w:t>
      </w:r>
      <w:r>
        <w:rPr>
          <w:rFonts w:ascii="Sylfaen" w:hAnsi="Sylfaen" w:cs="Sylfaen" w:eastAsia="Sylfaen"/>
          <w:sz w:val="24"/>
          <w:szCs w:val="24"/>
        </w:rPr>
        <w:t>საანგარიშო</w:t>
      </w:r>
      <w:r>
        <w:rPr>
          <w:rFonts w:ascii="Sylfaen" w:hAnsi="Sylfaen" w:cs="Sylfaen" w:eastAsia="Sylfaen"/>
          <w:spacing w:val="-56"/>
          <w:sz w:val="24"/>
          <w:szCs w:val="24"/>
        </w:rPr>
        <w:t> </w:t>
      </w:r>
      <w:r>
        <w:rPr>
          <w:rFonts w:ascii="Sylfaen" w:hAnsi="Sylfaen" w:cs="Sylfaen" w:eastAsia="Sylfaen"/>
          <w:spacing w:val="-56"/>
          <w:sz w:val="24"/>
          <w:szCs w:val="24"/>
        </w:rPr>
      </w:r>
      <w:r>
        <w:rPr>
          <w:rFonts w:ascii="Sylfaen" w:hAnsi="Sylfaen" w:cs="Sylfaen" w:eastAsia="Sylfaen"/>
          <w:sz w:val="24"/>
          <w:szCs w:val="24"/>
        </w:rPr>
        <w:t>პერიოდის გეგმა შეადგენს 310,3 ათას ლარს, შესრულება  შეადგენს 293,8  ათას</w:t>
      </w:r>
      <w:r>
        <w:rPr>
          <w:rFonts w:ascii="Sylfaen" w:hAnsi="Sylfaen" w:cs="Sylfaen" w:eastAsia="Sylfaen"/>
          <w:spacing w:val="-26"/>
          <w:sz w:val="24"/>
          <w:szCs w:val="24"/>
        </w:rPr>
        <w:t> </w:t>
      </w:r>
      <w:r>
        <w:rPr>
          <w:rFonts w:ascii="Sylfaen" w:hAnsi="Sylfaen" w:cs="Sylfaen" w:eastAsia="Sylfaen"/>
          <w:sz w:val="24"/>
          <w:szCs w:val="24"/>
        </w:rPr>
        <w:t>ლარს.</w:t>
      </w:r>
    </w:p>
    <w:p>
      <w:pPr>
        <w:pStyle w:val="BodyText"/>
        <w:spacing w:line="240" w:lineRule="auto" w:before="162"/>
        <w:ind w:right="0"/>
        <w:jc w:val="both"/>
      </w:pPr>
      <w:r>
        <w:rPr/>
        <w:t>ქვეპროგრამის ფარგლებში განხორციელდა შემდეგი</w:t>
      </w:r>
      <w:r>
        <w:rPr>
          <w:spacing w:val="-20"/>
        </w:rPr>
        <w:t> </w:t>
      </w:r>
      <w:r>
        <w:rPr/>
        <w:t>საქმიანობა:</w:t>
      </w:r>
    </w:p>
    <w:p>
      <w:pPr>
        <w:spacing w:after="0" w:line="240" w:lineRule="auto"/>
        <w:jc w:val="both"/>
        <w:sectPr>
          <w:pgSz w:w="11910" w:h="16840"/>
          <w:pgMar w:header="0" w:footer="744" w:top="600" w:bottom="940" w:left="1060" w:right="800"/>
        </w:sectPr>
      </w:pPr>
    </w:p>
    <w:p>
      <w:pPr>
        <w:pStyle w:val="BodyText"/>
        <w:spacing w:line="276" w:lineRule="auto" w:before="16"/>
        <w:ind w:right="118"/>
        <w:jc w:val="both"/>
      </w:pPr>
      <w:r>
        <w:rPr/>
        <w:t>ხელშეკრულებით აყვანილია პერსონალი, რომელიც ახორციელებს</w:t>
      </w:r>
      <w:r>
        <w:rPr>
          <w:spacing w:val="42"/>
        </w:rPr>
        <w:t> </w:t>
      </w:r>
      <w:r>
        <w:rPr/>
        <w:t>საარქივო</w:t>
      </w:r>
      <w:r>
        <w:rPr>
          <w:w w:val="100"/>
        </w:rPr>
        <w:t> </w:t>
      </w:r>
      <w:r>
        <w:rPr/>
        <w:t>დოკუმენტების ელექტრონულ ფორმატში გადაყვანას. შეძენილია</w:t>
      </w:r>
      <w:r>
        <w:rPr>
          <w:spacing w:val="44"/>
        </w:rPr>
        <w:t> </w:t>
      </w:r>
      <w:r>
        <w:rPr/>
        <w:t>კომპიუტერული</w:t>
      </w:r>
      <w:r>
        <w:rPr>
          <w:w w:val="100"/>
        </w:rPr>
        <w:t> </w:t>
      </w:r>
      <w:r>
        <w:rPr/>
        <w:t>ტექნიკა, ერთი ერთეული ა3 ფორმატის სკანერი და მონაცემთა შესანახი სისტემა</w:t>
      </w:r>
      <w:r>
        <w:rPr>
          <w:spacing w:val="-26"/>
        </w:rPr>
        <w:t> </w:t>
      </w:r>
      <w:r>
        <w:rPr/>
        <w:t>(storage).</w:t>
      </w:r>
    </w:p>
    <w:p>
      <w:pPr>
        <w:pStyle w:val="BodyText"/>
        <w:spacing w:line="398" w:lineRule="auto"/>
        <w:ind w:right="3571"/>
        <w:jc w:val="left"/>
      </w:pPr>
      <w:r>
        <w:rPr/>
        <w:t>ქვეპროგრამის შესრულების პროცენტი: 94,7</w:t>
      </w:r>
      <w:r>
        <w:rPr>
          <w:spacing w:val="-6"/>
        </w:rPr>
        <w:t> </w:t>
      </w:r>
      <w:r>
        <w:rPr/>
        <w:t>%</w:t>
      </w:r>
      <w:r>
        <w:rPr>
          <w:w w:val="99"/>
        </w:rPr>
        <w:t> </w:t>
      </w:r>
      <w:r>
        <w:rPr/>
        <w:t>შესრულების პროცენტი წლიურ გეგმასთან: 81,3</w:t>
      </w:r>
      <w:r>
        <w:rPr>
          <w:spacing w:val="-10"/>
        </w:rPr>
        <w:t> </w:t>
      </w:r>
      <w:r>
        <w:rPr/>
        <w:t>%</w:t>
      </w:r>
    </w:p>
    <w:p>
      <w:pPr>
        <w:spacing w:line="240" w:lineRule="auto" w:before="0"/>
        <w:rPr>
          <w:rFonts w:ascii="Sylfaen" w:hAnsi="Sylfaen" w:cs="Sylfaen" w:eastAsia="Sylfaen"/>
          <w:sz w:val="24"/>
          <w:szCs w:val="24"/>
        </w:rPr>
      </w:pPr>
    </w:p>
    <w:p>
      <w:pPr>
        <w:spacing w:line="276" w:lineRule="auto" w:before="205"/>
        <w:ind w:left="106" w:right="118" w:firstLine="0"/>
        <w:jc w:val="both"/>
        <w:rPr>
          <w:rFonts w:ascii="Sylfaen" w:hAnsi="Sylfaen" w:cs="Sylfaen" w:eastAsia="Sylfaen"/>
          <w:sz w:val="24"/>
          <w:szCs w:val="24"/>
        </w:rPr>
      </w:pPr>
      <w:r>
        <w:rPr>
          <w:rFonts w:ascii="Sylfaen" w:hAnsi="Sylfaen" w:cs="Sylfaen" w:eastAsia="Sylfaen"/>
          <w:b/>
          <w:bCs/>
          <w:sz w:val="24"/>
          <w:szCs w:val="24"/>
        </w:rPr>
        <w:t>ქვეპროგრამის - საარქივო საცავების რეაბილიტაცია </w:t>
      </w:r>
      <w:r>
        <w:rPr>
          <w:rFonts w:ascii="Sylfaen" w:hAnsi="Sylfaen" w:cs="Sylfaen" w:eastAsia="Sylfaen"/>
          <w:sz w:val="24"/>
          <w:szCs w:val="24"/>
        </w:rPr>
        <w:t>საანგარიშო  პერიოდის </w:t>
      </w:r>
      <w:r>
        <w:rPr>
          <w:rFonts w:ascii="Sylfaen" w:hAnsi="Sylfaen" w:cs="Sylfaen" w:eastAsia="Sylfaen"/>
          <w:spacing w:val="7"/>
          <w:sz w:val="24"/>
          <w:szCs w:val="24"/>
        </w:rPr>
        <w:t> </w:t>
      </w:r>
      <w:r>
        <w:rPr>
          <w:rFonts w:ascii="Sylfaen" w:hAnsi="Sylfaen" w:cs="Sylfaen" w:eastAsia="Sylfaen"/>
          <w:sz w:val="24"/>
          <w:szCs w:val="24"/>
        </w:rPr>
        <w:t>გეგმა</w:t>
      </w:r>
      <w:r>
        <w:rPr>
          <w:rFonts w:ascii="Sylfaen" w:hAnsi="Sylfaen" w:cs="Sylfaen" w:eastAsia="Sylfaen"/>
          <w:w w:val="100"/>
          <w:sz w:val="24"/>
          <w:szCs w:val="24"/>
        </w:rPr>
        <w:t> </w:t>
      </w:r>
      <w:r>
        <w:rPr>
          <w:rFonts w:ascii="Sylfaen" w:hAnsi="Sylfaen" w:cs="Sylfaen" w:eastAsia="Sylfaen"/>
          <w:sz w:val="24"/>
          <w:szCs w:val="24"/>
        </w:rPr>
        <w:t>შეადგენს 196,2 ათას ლარს, შესრულება შეადგენს 191,7 ათას ლარს.</w:t>
      </w:r>
      <w:r>
        <w:rPr>
          <w:rFonts w:ascii="Sylfaen" w:hAnsi="Sylfaen" w:cs="Sylfaen" w:eastAsia="Sylfaen"/>
          <w:spacing w:val="17"/>
          <w:sz w:val="24"/>
          <w:szCs w:val="24"/>
        </w:rPr>
        <w:t> </w:t>
      </w:r>
      <w:r>
        <w:rPr>
          <w:rFonts w:ascii="Sylfaen" w:hAnsi="Sylfaen" w:cs="Sylfaen" w:eastAsia="Sylfaen"/>
          <w:sz w:val="24"/>
          <w:szCs w:val="24"/>
        </w:rPr>
        <w:t>ქვეპროგრამის</w:t>
      </w:r>
      <w:r>
        <w:rPr>
          <w:rFonts w:ascii="Sylfaen" w:hAnsi="Sylfaen" w:cs="Sylfaen" w:eastAsia="Sylfaen"/>
          <w:w w:val="100"/>
          <w:sz w:val="24"/>
          <w:szCs w:val="24"/>
        </w:rPr>
        <w:t> </w:t>
      </w:r>
      <w:r>
        <w:rPr>
          <w:rFonts w:ascii="Sylfaen" w:hAnsi="Sylfaen" w:cs="Sylfaen" w:eastAsia="Sylfaen"/>
          <w:sz w:val="24"/>
          <w:szCs w:val="24"/>
        </w:rPr>
        <w:t>ფარგლებში განხორციელდა შემდეგი</w:t>
      </w:r>
      <w:r>
        <w:rPr>
          <w:rFonts w:ascii="Sylfaen" w:hAnsi="Sylfaen" w:cs="Sylfaen" w:eastAsia="Sylfaen"/>
          <w:spacing w:val="-12"/>
          <w:sz w:val="24"/>
          <w:szCs w:val="24"/>
        </w:rPr>
        <w:t> </w:t>
      </w:r>
      <w:r>
        <w:rPr>
          <w:rFonts w:ascii="Sylfaen" w:hAnsi="Sylfaen" w:cs="Sylfaen" w:eastAsia="Sylfaen"/>
          <w:sz w:val="24"/>
          <w:szCs w:val="24"/>
        </w:rPr>
        <w:t>საქმიანობა:</w:t>
      </w:r>
    </w:p>
    <w:p>
      <w:pPr>
        <w:pStyle w:val="BodyText"/>
        <w:spacing w:line="276" w:lineRule="auto"/>
        <w:ind w:right="117"/>
        <w:jc w:val="both"/>
      </w:pPr>
      <w:r>
        <w:rPr/>
        <w:t>შესყიდულია საარქივო საცავების სარემონტო-სარეკონსტრუქციო</w:t>
      </w:r>
      <w:r>
        <w:rPr>
          <w:spacing w:val="35"/>
        </w:rPr>
        <w:t> </w:t>
      </w:r>
      <w:r>
        <w:rPr/>
        <w:t>სამუშაოების</w:t>
      </w:r>
      <w:r>
        <w:rPr>
          <w:w w:val="100"/>
        </w:rPr>
        <w:t> </w:t>
      </w:r>
      <w:r>
        <w:rPr/>
        <w:t>საპროექტო-სახარჯთაღრიცხვო დოკუმენტაცია. დასრულდა საარქივო</w:t>
      </w:r>
      <w:r>
        <w:rPr>
          <w:spacing w:val="21"/>
        </w:rPr>
        <w:t> </w:t>
      </w:r>
      <w:r>
        <w:rPr/>
        <w:t>საცავების</w:t>
      </w:r>
      <w:r>
        <w:rPr>
          <w:w w:val="100"/>
        </w:rPr>
        <w:t> </w:t>
      </w:r>
      <w:r>
        <w:rPr/>
        <w:t>სარემონტო</w:t>
      </w:r>
      <w:r>
        <w:rPr>
          <w:spacing w:val="-8"/>
        </w:rPr>
        <w:t> </w:t>
      </w:r>
      <w:r>
        <w:rPr/>
        <w:t>სამუშაოები.</w:t>
      </w:r>
    </w:p>
    <w:p>
      <w:pPr>
        <w:pStyle w:val="BodyText"/>
        <w:spacing w:line="398" w:lineRule="auto"/>
        <w:ind w:right="3571"/>
        <w:jc w:val="left"/>
      </w:pPr>
      <w:r>
        <w:rPr/>
        <w:t>ქვეპროგრამის შესრულების პროცენტი: 97,7</w:t>
      </w:r>
      <w:r>
        <w:rPr>
          <w:spacing w:val="-5"/>
        </w:rPr>
        <w:t> </w:t>
      </w:r>
      <w:r>
        <w:rPr/>
        <w:t>%</w:t>
      </w:r>
      <w:r>
        <w:rPr>
          <w:w w:val="99"/>
        </w:rPr>
        <w:t> </w:t>
      </w:r>
      <w:r>
        <w:rPr/>
        <w:t>შესრულების პროცენტი წლიურ გეგმასთან: 97,7</w:t>
      </w:r>
      <w:r>
        <w:rPr>
          <w:spacing w:val="-11"/>
        </w:rPr>
        <w:t> </w:t>
      </w:r>
      <w:r>
        <w:rPr/>
        <w:t>%</w:t>
      </w:r>
    </w:p>
    <w:p>
      <w:pPr>
        <w:spacing w:line="240" w:lineRule="auto" w:before="0"/>
        <w:rPr>
          <w:rFonts w:ascii="Sylfaen" w:hAnsi="Sylfaen" w:cs="Sylfaen" w:eastAsia="Sylfaen"/>
          <w:sz w:val="24"/>
          <w:szCs w:val="24"/>
        </w:rPr>
      </w:pPr>
    </w:p>
    <w:p>
      <w:pPr>
        <w:pStyle w:val="Heading1"/>
        <w:spacing w:line="276" w:lineRule="auto" w:before="205"/>
        <w:ind w:right="119"/>
        <w:jc w:val="both"/>
        <w:rPr>
          <w:b w:val="0"/>
          <w:bCs w:val="0"/>
        </w:rPr>
      </w:pPr>
      <w:r>
        <w:rPr/>
        <w:t>აჭარის</w:t>
      </w:r>
      <w:r>
        <w:rPr>
          <w:spacing w:val="44"/>
        </w:rPr>
        <w:t> </w:t>
      </w:r>
      <w:r>
        <w:rPr/>
        <w:t>ავტონომიური</w:t>
      </w:r>
      <w:r>
        <w:rPr>
          <w:spacing w:val="50"/>
        </w:rPr>
        <w:t> </w:t>
      </w:r>
      <w:r>
        <w:rPr/>
        <w:t>რესპუბლიკის</w:t>
      </w:r>
      <w:r>
        <w:rPr>
          <w:spacing w:val="45"/>
        </w:rPr>
        <w:t> </w:t>
      </w:r>
      <w:r>
        <w:rPr/>
        <w:t>მთავრობის</w:t>
      </w:r>
      <w:r>
        <w:rPr>
          <w:spacing w:val="47"/>
        </w:rPr>
        <w:t> </w:t>
      </w:r>
      <w:r>
        <w:rPr/>
        <w:t>საქვეუწყებო</w:t>
      </w:r>
      <w:r>
        <w:rPr>
          <w:spacing w:val="46"/>
        </w:rPr>
        <w:t> </w:t>
      </w:r>
      <w:r>
        <w:rPr/>
        <w:t>დაწესებულება</w:t>
      </w:r>
      <w:r>
        <w:rPr>
          <w:spacing w:val="44"/>
        </w:rPr>
        <w:t> </w:t>
      </w:r>
      <w:r>
        <w:rPr/>
        <w:t>-</w:t>
      </w:r>
      <w:r>
        <w:rPr>
          <w:spacing w:val="-57"/>
        </w:rPr>
        <w:t> </w:t>
      </w:r>
      <w:r>
        <w:rPr>
          <w:spacing w:val="-57"/>
        </w:rPr>
      </w:r>
      <w:r>
        <w:rPr/>
        <w:t>საავტომობილო</w:t>
      </w:r>
      <w:r>
        <w:rPr>
          <w:spacing w:val="21"/>
        </w:rPr>
        <w:t> </w:t>
      </w:r>
      <w:r>
        <w:rPr/>
        <w:t>გზებისა</w:t>
      </w:r>
      <w:r>
        <w:rPr>
          <w:spacing w:val="23"/>
        </w:rPr>
        <w:t> </w:t>
      </w:r>
      <w:r>
        <w:rPr/>
        <w:t>და</w:t>
      </w:r>
      <w:r>
        <w:rPr>
          <w:spacing w:val="19"/>
        </w:rPr>
        <w:t> </w:t>
      </w:r>
      <w:r>
        <w:rPr/>
        <w:t>სამელიორაციო</w:t>
      </w:r>
      <w:r>
        <w:rPr>
          <w:spacing w:val="22"/>
        </w:rPr>
        <w:t> </w:t>
      </w:r>
      <w:r>
        <w:rPr/>
        <w:t>სისტემების</w:t>
      </w:r>
      <w:r>
        <w:rPr>
          <w:spacing w:val="21"/>
        </w:rPr>
        <w:t> </w:t>
      </w:r>
      <w:r>
        <w:rPr/>
        <w:t>მართვის</w:t>
      </w:r>
      <w:r>
        <w:rPr>
          <w:spacing w:val="21"/>
        </w:rPr>
        <w:t> </w:t>
      </w:r>
      <w:r>
        <w:rPr/>
        <w:t>დეპარტამენტი</w:t>
      </w:r>
      <w:r>
        <w:rPr>
          <w:spacing w:val="21"/>
        </w:rPr>
        <w:t> </w:t>
      </w:r>
      <w:r>
        <w:rPr/>
        <w:t>2018</w:t>
      </w:r>
      <w:r>
        <w:rPr>
          <w:spacing w:val="-54"/>
        </w:rPr>
        <w:t> </w:t>
      </w:r>
      <w:r>
        <w:rPr>
          <w:spacing w:val="-54"/>
        </w:rPr>
      </w:r>
      <w:r>
        <w:rPr/>
        <w:t>წელს</w:t>
      </w:r>
      <w:r>
        <w:rPr>
          <w:spacing w:val="51"/>
        </w:rPr>
        <w:t> </w:t>
      </w:r>
      <w:r>
        <w:rPr/>
        <w:t>ახორციელებს</w:t>
      </w:r>
      <w:r>
        <w:rPr>
          <w:spacing w:val="52"/>
        </w:rPr>
        <w:t> </w:t>
      </w:r>
      <w:r>
        <w:rPr/>
        <w:t>ორ</w:t>
      </w:r>
      <w:r>
        <w:rPr>
          <w:spacing w:val="54"/>
        </w:rPr>
        <w:t> </w:t>
      </w:r>
      <w:r>
        <w:rPr/>
        <w:t>პროგრამას:</w:t>
      </w:r>
      <w:r>
        <w:rPr>
          <w:spacing w:val="54"/>
        </w:rPr>
        <w:t> </w:t>
      </w:r>
      <w:r>
        <w:rPr/>
        <w:t>საავტომობილო</w:t>
      </w:r>
      <w:r>
        <w:rPr>
          <w:spacing w:val="51"/>
        </w:rPr>
        <w:t> </w:t>
      </w:r>
      <w:r>
        <w:rPr/>
        <w:t>გზებისა</w:t>
      </w:r>
      <w:r>
        <w:rPr>
          <w:spacing w:val="53"/>
        </w:rPr>
        <w:t> </w:t>
      </w:r>
      <w:r>
        <w:rPr/>
        <w:t>და</w:t>
      </w:r>
      <w:r>
        <w:rPr>
          <w:spacing w:val="50"/>
        </w:rPr>
        <w:t> </w:t>
      </w:r>
      <w:r>
        <w:rPr/>
        <w:t>სამელიორაციო</w:t>
      </w:r>
      <w:r>
        <w:rPr>
          <w:spacing w:val="-56"/>
        </w:rPr>
        <w:t> </w:t>
      </w:r>
      <w:r>
        <w:rPr>
          <w:spacing w:val="-56"/>
        </w:rPr>
      </w:r>
      <w:r>
        <w:rPr/>
        <w:t>სისტემების</w:t>
      </w:r>
      <w:r>
        <w:rPr>
          <w:spacing w:val="53"/>
        </w:rPr>
        <w:t> </w:t>
      </w:r>
      <w:r>
        <w:rPr/>
        <w:t>მართვა,</w:t>
      </w:r>
      <w:r>
        <w:rPr>
          <w:spacing w:val="51"/>
        </w:rPr>
        <w:t> </w:t>
      </w:r>
      <w:r>
        <w:rPr/>
        <w:t>რომელიც</w:t>
      </w:r>
      <w:r>
        <w:rPr>
          <w:spacing w:val="51"/>
        </w:rPr>
        <w:t> </w:t>
      </w:r>
      <w:r>
        <w:rPr/>
        <w:t>წარმოადგენს</w:t>
      </w:r>
      <w:r>
        <w:rPr>
          <w:spacing w:val="51"/>
        </w:rPr>
        <w:t> </w:t>
      </w:r>
      <w:r>
        <w:rPr/>
        <w:t>ადმინისტრაციულ</w:t>
      </w:r>
      <w:r>
        <w:rPr>
          <w:spacing w:val="55"/>
        </w:rPr>
        <w:t> </w:t>
      </w:r>
      <w:r>
        <w:rPr/>
        <w:t>ხარჯებს</w:t>
      </w:r>
      <w:r>
        <w:rPr>
          <w:spacing w:val="51"/>
        </w:rPr>
        <w:t> </w:t>
      </w:r>
      <w:r>
        <w:rPr/>
        <w:t>და</w:t>
      </w:r>
      <w:r>
        <w:rPr>
          <w:spacing w:val="56"/>
        </w:rPr>
        <w:t> </w:t>
      </w:r>
      <w:r>
        <w:rPr/>
        <w:t>საგზაო</w:t>
      </w:r>
      <w:r>
        <w:rPr>
          <w:spacing w:val="50"/>
        </w:rPr>
        <w:t> </w:t>
      </w:r>
      <w:r>
        <w:rPr/>
        <w:t>და</w:t>
      </w:r>
      <w:r>
        <w:rPr>
          <w:spacing w:val="-53"/>
        </w:rPr>
        <w:t> </w:t>
      </w:r>
      <w:r>
        <w:rPr>
          <w:spacing w:val="-53"/>
        </w:rPr>
      </w:r>
      <w:r>
        <w:rPr/>
        <w:t>სამელიორაციო</w:t>
      </w:r>
      <w:r>
        <w:rPr>
          <w:spacing w:val="19"/>
        </w:rPr>
        <w:t> </w:t>
      </w:r>
      <w:r>
        <w:rPr/>
        <w:t>ინფრასტრუქტურის</w:t>
      </w:r>
      <w:r>
        <w:rPr>
          <w:spacing w:val="22"/>
        </w:rPr>
        <w:t> </w:t>
      </w:r>
      <w:r>
        <w:rPr/>
        <w:t>მშენებლობა,</w:t>
      </w:r>
      <w:r>
        <w:rPr>
          <w:spacing w:val="18"/>
        </w:rPr>
        <w:t> </w:t>
      </w:r>
      <w:r>
        <w:rPr/>
        <w:t>რეაბილიტაცია</w:t>
      </w:r>
      <w:r>
        <w:rPr>
          <w:spacing w:val="21"/>
        </w:rPr>
        <w:t> </w:t>
      </w:r>
      <w:r>
        <w:rPr/>
        <w:t>და</w:t>
      </w:r>
      <w:r>
        <w:rPr>
          <w:spacing w:val="20"/>
        </w:rPr>
        <w:t> </w:t>
      </w:r>
      <w:r>
        <w:rPr/>
        <w:t>მოვლა-შენახვა,</w:t>
      </w:r>
      <w:r>
        <w:rPr>
          <w:spacing w:val="-54"/>
        </w:rPr>
        <w:t> </w:t>
      </w:r>
      <w:r>
        <w:rPr>
          <w:spacing w:val="-54"/>
        </w:rPr>
      </w:r>
      <w:r>
        <w:rPr/>
        <w:t>რომელიც</w:t>
      </w:r>
      <w:r>
        <w:rPr>
          <w:spacing w:val="7"/>
        </w:rPr>
        <w:t> </w:t>
      </w:r>
      <w:r>
        <w:rPr/>
        <w:t>თავის</w:t>
      </w:r>
      <w:r>
        <w:rPr>
          <w:spacing w:val="5"/>
        </w:rPr>
        <w:t> </w:t>
      </w:r>
      <w:r>
        <w:rPr/>
        <w:t>მხვრივ</w:t>
      </w:r>
      <w:r>
        <w:rPr>
          <w:spacing w:val="5"/>
        </w:rPr>
        <w:t> </w:t>
      </w:r>
      <w:r>
        <w:rPr/>
        <w:t>მოიცავს</w:t>
      </w:r>
      <w:r>
        <w:rPr>
          <w:spacing w:val="3"/>
        </w:rPr>
        <w:t> </w:t>
      </w:r>
      <w:r>
        <w:rPr/>
        <w:t>ხუთ</w:t>
      </w:r>
      <w:r>
        <w:rPr>
          <w:spacing w:val="3"/>
        </w:rPr>
        <w:t> </w:t>
      </w:r>
      <w:r>
        <w:rPr/>
        <w:t>ქვეპროგრამას,</w:t>
      </w:r>
      <w:r>
        <w:rPr>
          <w:spacing w:val="5"/>
        </w:rPr>
        <w:t> </w:t>
      </w:r>
      <w:r>
        <w:rPr/>
        <w:t>საიდანაც</w:t>
      </w:r>
      <w:r>
        <w:rPr>
          <w:spacing w:val="5"/>
        </w:rPr>
        <w:t> </w:t>
      </w:r>
      <w:r>
        <w:rPr/>
        <w:t>საანგარიშო</w:t>
      </w:r>
      <w:r>
        <w:rPr>
          <w:spacing w:val="5"/>
        </w:rPr>
        <w:t> </w:t>
      </w:r>
      <w:r>
        <w:rPr/>
        <w:t>პერიოდში</w:t>
      </w:r>
      <w:r>
        <w:rPr>
          <w:spacing w:val="-53"/>
        </w:rPr>
        <w:t> </w:t>
      </w:r>
      <w:r>
        <w:rPr>
          <w:spacing w:val="-53"/>
        </w:rPr>
      </w:r>
      <w:r>
        <w:rPr/>
        <w:t>გეგმა  ოთხ ქვეპროგრამაზეა</w:t>
      </w:r>
      <w:r>
        <w:rPr>
          <w:spacing w:val="30"/>
        </w:rPr>
        <w:t> </w:t>
      </w:r>
      <w:r>
        <w:rPr/>
        <w:t>გათვალისწინებული:</w:t>
      </w:r>
      <w:r>
        <w:rPr>
          <w:b w:val="0"/>
          <w:bCs w:val="0"/>
        </w:rPr>
      </w:r>
    </w:p>
    <w:p>
      <w:pPr>
        <w:pStyle w:val="BodyText"/>
        <w:spacing w:line="276" w:lineRule="auto"/>
        <w:ind w:right="118"/>
        <w:jc w:val="both"/>
      </w:pPr>
      <w:r>
        <w:rPr>
          <w:rFonts w:ascii="Sylfaen" w:hAnsi="Sylfaen" w:cs="Sylfaen" w:eastAsia="Sylfaen"/>
          <w:b/>
          <w:bCs/>
        </w:rPr>
        <w:t>ქვეპროგრამის - გზების რეაბილიტაცია </w:t>
      </w:r>
      <w:r>
        <w:rPr/>
        <w:t>საანგარიშო პერიოდის დაზუსტებული</w:t>
      </w:r>
      <w:r>
        <w:rPr>
          <w:spacing w:val="17"/>
        </w:rPr>
        <w:t> </w:t>
      </w:r>
      <w:r>
        <w:rPr/>
        <w:t>გეგმა</w:t>
      </w:r>
      <w:r>
        <w:rPr>
          <w:w w:val="100"/>
        </w:rPr>
        <w:t> </w:t>
      </w:r>
      <w:r>
        <w:rPr/>
        <w:t>შეადგენს 27 483,5 ათას ლარს, საკასო შესრულება 26 698,5 ათას ლარს.</w:t>
      </w:r>
      <w:r>
        <w:rPr>
          <w:spacing w:val="14"/>
        </w:rPr>
        <w:t> </w:t>
      </w:r>
      <w:r>
        <w:rPr/>
        <w:t>ქვეპროგრამის</w:t>
      </w:r>
      <w:r>
        <w:rPr>
          <w:w w:val="100"/>
        </w:rPr>
        <w:t> </w:t>
      </w:r>
      <w:r>
        <w:rPr/>
        <w:t>ფარგლებში განხორციელდა შემდეგი</w:t>
      </w:r>
      <w:r>
        <w:rPr>
          <w:spacing w:val="-12"/>
        </w:rPr>
        <w:t> </w:t>
      </w:r>
      <w:r>
        <w:rPr/>
        <w:t>საქმიანობა:</w:t>
      </w:r>
    </w:p>
    <w:p>
      <w:pPr>
        <w:pStyle w:val="BodyText"/>
        <w:spacing w:line="276" w:lineRule="auto"/>
        <w:ind w:right="123" w:firstLine="360"/>
        <w:jc w:val="both"/>
      </w:pPr>
      <w:r>
        <w:rPr/>
        <w:t>საანგარიშო პერიოდში დასრულდა 21 გზაზე ასფალტობეტონის საფარის მოწყობა.</w:t>
      </w:r>
      <w:r>
        <w:rPr>
          <w:spacing w:val="25"/>
        </w:rPr>
        <w:t> </w:t>
      </w:r>
      <w:r>
        <w:rPr/>
        <w:t>13</w:t>
      </w:r>
      <w:r>
        <w:rPr>
          <w:w w:val="100"/>
        </w:rPr>
        <w:t> </w:t>
      </w:r>
      <w:r>
        <w:rPr/>
        <w:t>გზაზე მიმდინარეობს სამუშაოები, ხოლო ერთი გზის ასფალბეტონის საფარით</w:t>
      </w:r>
      <w:r>
        <w:rPr>
          <w:spacing w:val="21"/>
        </w:rPr>
        <w:t> </w:t>
      </w:r>
      <w:r>
        <w:rPr/>
        <w:t>მოწყობა</w:t>
      </w:r>
      <w:r>
        <w:rPr>
          <w:w w:val="100"/>
        </w:rPr>
        <w:t> </w:t>
      </w:r>
      <w:r>
        <w:rPr/>
        <w:t>შესრულდა</w:t>
      </w:r>
      <w:r>
        <w:rPr>
          <w:spacing w:val="-11"/>
        </w:rPr>
        <w:t> </w:t>
      </w:r>
      <w:r>
        <w:rPr/>
        <w:t>ნაწილობრივ.</w:t>
      </w:r>
    </w:p>
    <w:p>
      <w:pPr>
        <w:pStyle w:val="BodyText"/>
        <w:spacing w:line="276" w:lineRule="auto" w:before="0"/>
        <w:ind w:right="116" w:firstLine="360"/>
        <w:jc w:val="both"/>
      </w:pPr>
      <w:r>
        <w:rPr/>
        <w:t>დასრულდა</w:t>
      </w:r>
      <w:r>
        <w:rPr>
          <w:spacing w:val="21"/>
        </w:rPr>
        <w:t> </w:t>
      </w:r>
      <w:r>
        <w:rPr/>
        <w:t>2</w:t>
      </w:r>
      <w:r>
        <w:rPr>
          <w:spacing w:val="19"/>
        </w:rPr>
        <w:t> </w:t>
      </w:r>
      <w:r>
        <w:rPr/>
        <w:t>გზის</w:t>
      </w:r>
      <w:r>
        <w:rPr>
          <w:spacing w:val="21"/>
        </w:rPr>
        <w:t> </w:t>
      </w:r>
      <w:r>
        <w:rPr/>
        <w:t>რეაბილიტაცია</w:t>
      </w:r>
      <w:r>
        <w:rPr>
          <w:spacing w:val="22"/>
        </w:rPr>
        <w:t> </w:t>
      </w:r>
      <w:r>
        <w:rPr/>
        <w:t>და</w:t>
      </w:r>
      <w:r>
        <w:rPr>
          <w:spacing w:val="20"/>
        </w:rPr>
        <w:t> </w:t>
      </w:r>
      <w:r>
        <w:rPr/>
        <w:t>მიმდინარეობს</w:t>
      </w:r>
      <w:r>
        <w:rPr>
          <w:spacing w:val="20"/>
        </w:rPr>
        <w:t> </w:t>
      </w:r>
      <w:r>
        <w:rPr/>
        <w:t>1</w:t>
      </w:r>
      <w:r>
        <w:rPr>
          <w:spacing w:val="22"/>
        </w:rPr>
        <w:t> </w:t>
      </w:r>
      <w:r>
        <w:rPr/>
        <w:t>გზის</w:t>
      </w:r>
      <w:r>
        <w:rPr>
          <w:spacing w:val="19"/>
        </w:rPr>
        <w:t> </w:t>
      </w:r>
      <w:r>
        <w:rPr/>
        <w:t>რეაბილიტაცია.</w:t>
      </w:r>
      <w:r>
        <w:rPr>
          <w:spacing w:val="19"/>
        </w:rPr>
        <w:t> </w:t>
      </w:r>
      <w:r>
        <w:rPr/>
        <w:t>1</w:t>
      </w:r>
      <w:r>
        <w:rPr>
          <w:spacing w:val="19"/>
        </w:rPr>
        <w:t> </w:t>
      </w:r>
      <w:r>
        <w:rPr/>
        <w:t>გზის</w:t>
      </w:r>
      <w:r>
        <w:rPr>
          <w:w w:val="100"/>
        </w:rPr>
        <w:t> </w:t>
      </w:r>
      <w:r>
        <w:rPr/>
        <w:t>მშენებლობაზე შეწყდა</w:t>
      </w:r>
      <w:r>
        <w:rPr>
          <w:spacing w:val="-9"/>
        </w:rPr>
        <w:t> </w:t>
      </w:r>
      <w:r>
        <w:rPr/>
        <w:t>ხელშეკრულება.</w:t>
      </w:r>
    </w:p>
    <w:p>
      <w:pPr>
        <w:pStyle w:val="BodyText"/>
        <w:spacing w:line="398" w:lineRule="auto" w:before="0"/>
        <w:ind w:right="3571"/>
        <w:jc w:val="left"/>
      </w:pPr>
      <w:r>
        <w:rPr/>
        <w:t>ქვეპროგრამის შესრულების პროცენტი: 97,1</w:t>
      </w:r>
      <w:r>
        <w:rPr>
          <w:spacing w:val="-5"/>
        </w:rPr>
        <w:t> </w:t>
      </w:r>
      <w:r>
        <w:rPr/>
        <w:t>%</w:t>
      </w:r>
      <w:r>
        <w:rPr>
          <w:w w:val="99"/>
        </w:rPr>
        <w:t> </w:t>
      </w:r>
      <w:r>
        <w:rPr/>
        <w:t>შესრულების პროცენტი წლიურ გეგმასთან: 73,3</w:t>
      </w:r>
      <w:r>
        <w:rPr>
          <w:spacing w:val="-10"/>
        </w:rPr>
        <w:t> </w:t>
      </w:r>
      <w:r>
        <w:rPr/>
        <w:t>%</w:t>
      </w:r>
    </w:p>
    <w:p>
      <w:pPr>
        <w:spacing w:after="0" w:line="398" w:lineRule="auto"/>
        <w:jc w:val="left"/>
        <w:sectPr>
          <w:pgSz w:w="11910" w:h="16840"/>
          <w:pgMar w:header="0" w:footer="744" w:top="600" w:bottom="940" w:left="1060" w:right="800"/>
        </w:sectPr>
      </w:pPr>
    </w:p>
    <w:p>
      <w:pPr>
        <w:spacing w:line="276" w:lineRule="auto" w:before="16"/>
        <w:ind w:left="106" w:right="116" w:firstLine="0"/>
        <w:jc w:val="both"/>
        <w:rPr>
          <w:rFonts w:ascii="Sylfaen" w:hAnsi="Sylfaen" w:cs="Sylfaen" w:eastAsia="Sylfaen"/>
          <w:sz w:val="24"/>
          <w:szCs w:val="24"/>
        </w:rPr>
      </w:pPr>
      <w:r>
        <w:rPr>
          <w:rFonts w:ascii="Sylfaen" w:hAnsi="Sylfaen" w:cs="Sylfaen" w:eastAsia="Sylfaen"/>
          <w:b/>
          <w:bCs/>
          <w:sz w:val="24"/>
          <w:szCs w:val="24"/>
        </w:rPr>
        <w:t>ქვეპროგრამის</w:t>
      </w:r>
      <w:r>
        <w:rPr>
          <w:rFonts w:ascii="Sylfaen" w:hAnsi="Sylfaen" w:cs="Sylfaen" w:eastAsia="Sylfaen"/>
          <w:b/>
          <w:bCs/>
          <w:spacing w:val="4"/>
          <w:sz w:val="24"/>
          <w:szCs w:val="24"/>
        </w:rPr>
        <w:t> </w:t>
      </w:r>
      <w:r>
        <w:rPr>
          <w:rFonts w:ascii="Sylfaen" w:hAnsi="Sylfaen" w:cs="Sylfaen" w:eastAsia="Sylfaen"/>
          <w:b/>
          <w:bCs/>
          <w:sz w:val="24"/>
          <w:szCs w:val="24"/>
        </w:rPr>
        <w:t>-</w:t>
      </w:r>
      <w:r>
        <w:rPr>
          <w:rFonts w:ascii="Sylfaen" w:hAnsi="Sylfaen" w:cs="Sylfaen" w:eastAsia="Sylfaen"/>
          <w:b/>
          <w:bCs/>
          <w:spacing w:val="4"/>
          <w:sz w:val="24"/>
          <w:szCs w:val="24"/>
        </w:rPr>
        <w:t> </w:t>
      </w:r>
      <w:r>
        <w:rPr>
          <w:rFonts w:ascii="Sylfaen" w:hAnsi="Sylfaen" w:cs="Sylfaen" w:eastAsia="Sylfaen"/>
          <w:b/>
          <w:bCs/>
          <w:sz w:val="24"/>
          <w:szCs w:val="24"/>
        </w:rPr>
        <w:t>ხელოვნური</w:t>
      </w:r>
      <w:r>
        <w:rPr>
          <w:rFonts w:ascii="Sylfaen" w:hAnsi="Sylfaen" w:cs="Sylfaen" w:eastAsia="Sylfaen"/>
          <w:b/>
          <w:bCs/>
          <w:spacing w:val="3"/>
          <w:sz w:val="24"/>
          <w:szCs w:val="24"/>
        </w:rPr>
        <w:t> </w:t>
      </w:r>
      <w:r>
        <w:rPr>
          <w:rFonts w:ascii="Sylfaen" w:hAnsi="Sylfaen" w:cs="Sylfaen" w:eastAsia="Sylfaen"/>
          <w:b/>
          <w:bCs/>
          <w:sz w:val="24"/>
          <w:szCs w:val="24"/>
        </w:rPr>
        <w:t>ნაგებობების</w:t>
      </w:r>
      <w:r>
        <w:rPr>
          <w:rFonts w:ascii="Sylfaen" w:hAnsi="Sylfaen" w:cs="Sylfaen" w:eastAsia="Sylfaen"/>
          <w:b/>
          <w:bCs/>
          <w:spacing w:val="7"/>
          <w:sz w:val="24"/>
          <w:szCs w:val="24"/>
        </w:rPr>
        <w:t> </w:t>
      </w:r>
      <w:r>
        <w:rPr>
          <w:rFonts w:ascii="Sylfaen" w:hAnsi="Sylfaen" w:cs="Sylfaen" w:eastAsia="Sylfaen"/>
          <w:b/>
          <w:bCs/>
          <w:sz w:val="24"/>
          <w:szCs w:val="24"/>
        </w:rPr>
        <w:t>მშენებლობა-რეაბილიტაცია</w:t>
      </w:r>
      <w:r>
        <w:rPr>
          <w:rFonts w:ascii="Sylfaen" w:hAnsi="Sylfaen" w:cs="Sylfaen" w:eastAsia="Sylfaen"/>
          <w:b/>
          <w:bCs/>
          <w:spacing w:val="6"/>
          <w:sz w:val="24"/>
          <w:szCs w:val="24"/>
        </w:rPr>
        <w:t> </w:t>
      </w:r>
      <w:r>
        <w:rPr>
          <w:rFonts w:ascii="Sylfaen" w:hAnsi="Sylfaen" w:cs="Sylfaen" w:eastAsia="Sylfaen"/>
          <w:sz w:val="24"/>
          <w:szCs w:val="24"/>
        </w:rPr>
        <w:t>საანგარიშო</w:t>
      </w:r>
      <w:r>
        <w:rPr>
          <w:rFonts w:ascii="Sylfaen" w:hAnsi="Sylfaen" w:cs="Sylfaen" w:eastAsia="Sylfaen"/>
          <w:spacing w:val="-57"/>
          <w:sz w:val="24"/>
          <w:szCs w:val="24"/>
        </w:rPr>
        <w:t> </w:t>
      </w:r>
      <w:r>
        <w:rPr>
          <w:rFonts w:ascii="Sylfaen" w:hAnsi="Sylfaen" w:cs="Sylfaen" w:eastAsia="Sylfaen"/>
          <w:spacing w:val="-57"/>
          <w:sz w:val="24"/>
          <w:szCs w:val="24"/>
        </w:rPr>
      </w:r>
      <w:r>
        <w:rPr>
          <w:rFonts w:ascii="Sylfaen" w:hAnsi="Sylfaen" w:cs="Sylfaen" w:eastAsia="Sylfaen"/>
          <w:sz w:val="24"/>
          <w:szCs w:val="24"/>
        </w:rPr>
        <w:t>პერიოდის</w:t>
      </w:r>
      <w:r>
        <w:rPr>
          <w:rFonts w:ascii="Sylfaen" w:hAnsi="Sylfaen" w:cs="Sylfaen" w:eastAsia="Sylfaen"/>
          <w:spacing w:val="31"/>
          <w:sz w:val="24"/>
          <w:szCs w:val="24"/>
        </w:rPr>
        <w:t> </w:t>
      </w:r>
      <w:r>
        <w:rPr>
          <w:rFonts w:ascii="Sylfaen" w:hAnsi="Sylfaen" w:cs="Sylfaen" w:eastAsia="Sylfaen"/>
          <w:sz w:val="24"/>
          <w:szCs w:val="24"/>
        </w:rPr>
        <w:t>დაზუსტებული</w:t>
      </w:r>
      <w:r>
        <w:rPr>
          <w:rFonts w:ascii="Sylfaen" w:hAnsi="Sylfaen" w:cs="Sylfaen" w:eastAsia="Sylfaen"/>
          <w:spacing w:val="31"/>
          <w:sz w:val="24"/>
          <w:szCs w:val="24"/>
        </w:rPr>
        <w:t> </w:t>
      </w:r>
      <w:r>
        <w:rPr>
          <w:rFonts w:ascii="Sylfaen" w:hAnsi="Sylfaen" w:cs="Sylfaen" w:eastAsia="Sylfaen"/>
          <w:sz w:val="24"/>
          <w:szCs w:val="24"/>
        </w:rPr>
        <w:t>გეგმა</w:t>
      </w:r>
      <w:r>
        <w:rPr>
          <w:rFonts w:ascii="Sylfaen" w:hAnsi="Sylfaen" w:cs="Sylfaen" w:eastAsia="Sylfaen"/>
          <w:spacing w:val="30"/>
          <w:sz w:val="24"/>
          <w:szCs w:val="24"/>
        </w:rPr>
        <w:t> </w:t>
      </w:r>
      <w:r>
        <w:rPr>
          <w:rFonts w:ascii="Sylfaen" w:hAnsi="Sylfaen" w:cs="Sylfaen" w:eastAsia="Sylfaen"/>
          <w:sz w:val="24"/>
          <w:szCs w:val="24"/>
        </w:rPr>
        <w:t>შეადგენს</w:t>
      </w:r>
      <w:r>
        <w:rPr>
          <w:rFonts w:ascii="Sylfaen" w:hAnsi="Sylfaen" w:cs="Sylfaen" w:eastAsia="Sylfaen"/>
          <w:spacing w:val="33"/>
          <w:sz w:val="24"/>
          <w:szCs w:val="24"/>
        </w:rPr>
        <w:t> </w:t>
      </w:r>
      <w:r>
        <w:rPr>
          <w:rFonts w:ascii="Sylfaen" w:hAnsi="Sylfaen" w:cs="Sylfaen" w:eastAsia="Sylfaen"/>
          <w:sz w:val="24"/>
          <w:szCs w:val="24"/>
        </w:rPr>
        <w:t>6</w:t>
      </w:r>
      <w:r>
        <w:rPr>
          <w:rFonts w:ascii="Sylfaen" w:hAnsi="Sylfaen" w:cs="Sylfaen" w:eastAsia="Sylfaen"/>
          <w:spacing w:val="28"/>
          <w:sz w:val="24"/>
          <w:szCs w:val="24"/>
        </w:rPr>
        <w:t> </w:t>
      </w:r>
      <w:r>
        <w:rPr>
          <w:rFonts w:ascii="Sylfaen" w:hAnsi="Sylfaen" w:cs="Sylfaen" w:eastAsia="Sylfaen"/>
          <w:sz w:val="24"/>
          <w:szCs w:val="24"/>
        </w:rPr>
        <w:t>166,5</w:t>
      </w:r>
      <w:r>
        <w:rPr>
          <w:rFonts w:ascii="Sylfaen" w:hAnsi="Sylfaen" w:cs="Sylfaen" w:eastAsia="Sylfaen"/>
          <w:spacing w:val="29"/>
          <w:sz w:val="24"/>
          <w:szCs w:val="24"/>
        </w:rPr>
        <w:t> </w:t>
      </w:r>
      <w:r>
        <w:rPr>
          <w:rFonts w:ascii="Sylfaen" w:hAnsi="Sylfaen" w:cs="Sylfaen" w:eastAsia="Sylfaen"/>
          <w:sz w:val="24"/>
          <w:szCs w:val="24"/>
        </w:rPr>
        <w:t>ათას</w:t>
      </w:r>
      <w:r>
        <w:rPr>
          <w:rFonts w:ascii="Sylfaen" w:hAnsi="Sylfaen" w:cs="Sylfaen" w:eastAsia="Sylfaen"/>
          <w:spacing w:val="28"/>
          <w:sz w:val="24"/>
          <w:szCs w:val="24"/>
        </w:rPr>
        <w:t> </w:t>
      </w:r>
      <w:r>
        <w:rPr>
          <w:rFonts w:ascii="Sylfaen" w:hAnsi="Sylfaen" w:cs="Sylfaen" w:eastAsia="Sylfaen"/>
          <w:sz w:val="24"/>
          <w:szCs w:val="24"/>
        </w:rPr>
        <w:t>ლარს,</w:t>
      </w:r>
      <w:r>
        <w:rPr>
          <w:rFonts w:ascii="Sylfaen" w:hAnsi="Sylfaen" w:cs="Sylfaen" w:eastAsia="Sylfaen"/>
          <w:spacing w:val="31"/>
          <w:sz w:val="24"/>
          <w:szCs w:val="24"/>
        </w:rPr>
        <w:t> </w:t>
      </w:r>
      <w:r>
        <w:rPr>
          <w:rFonts w:ascii="Sylfaen" w:hAnsi="Sylfaen" w:cs="Sylfaen" w:eastAsia="Sylfaen"/>
          <w:sz w:val="24"/>
          <w:szCs w:val="24"/>
        </w:rPr>
        <w:t>შესრულება</w:t>
      </w:r>
      <w:r>
        <w:rPr>
          <w:rFonts w:ascii="Sylfaen" w:hAnsi="Sylfaen" w:cs="Sylfaen" w:eastAsia="Sylfaen"/>
          <w:spacing w:val="31"/>
          <w:sz w:val="24"/>
          <w:szCs w:val="24"/>
        </w:rPr>
        <w:t> </w:t>
      </w:r>
      <w:r>
        <w:rPr>
          <w:rFonts w:ascii="Sylfaen" w:hAnsi="Sylfaen" w:cs="Sylfaen" w:eastAsia="Sylfaen"/>
          <w:sz w:val="24"/>
          <w:szCs w:val="24"/>
        </w:rPr>
        <w:t>6</w:t>
      </w:r>
      <w:r>
        <w:rPr>
          <w:rFonts w:ascii="Sylfaen" w:hAnsi="Sylfaen" w:cs="Sylfaen" w:eastAsia="Sylfaen"/>
          <w:spacing w:val="31"/>
          <w:sz w:val="24"/>
          <w:szCs w:val="24"/>
        </w:rPr>
        <w:t> </w:t>
      </w:r>
      <w:r>
        <w:rPr>
          <w:rFonts w:ascii="Sylfaen" w:hAnsi="Sylfaen" w:cs="Sylfaen" w:eastAsia="Sylfaen"/>
          <w:sz w:val="24"/>
          <w:szCs w:val="24"/>
        </w:rPr>
        <w:t>166,5</w:t>
      </w:r>
      <w:r>
        <w:rPr>
          <w:rFonts w:ascii="Sylfaen" w:hAnsi="Sylfaen" w:cs="Sylfaen" w:eastAsia="Sylfaen"/>
          <w:spacing w:val="29"/>
          <w:sz w:val="24"/>
          <w:szCs w:val="24"/>
        </w:rPr>
        <w:t> </w:t>
      </w:r>
      <w:r>
        <w:rPr>
          <w:rFonts w:ascii="Sylfaen" w:hAnsi="Sylfaen" w:cs="Sylfaen" w:eastAsia="Sylfaen"/>
          <w:sz w:val="24"/>
          <w:szCs w:val="24"/>
        </w:rPr>
        <w:t>ათას</w:t>
      </w:r>
      <w:r>
        <w:rPr>
          <w:rFonts w:ascii="Sylfaen" w:hAnsi="Sylfaen" w:cs="Sylfaen" w:eastAsia="Sylfaen"/>
          <w:w w:val="100"/>
          <w:sz w:val="24"/>
          <w:szCs w:val="24"/>
        </w:rPr>
        <w:t> </w:t>
      </w:r>
      <w:r>
        <w:rPr>
          <w:rFonts w:ascii="Sylfaen" w:hAnsi="Sylfaen" w:cs="Sylfaen" w:eastAsia="Sylfaen"/>
          <w:sz w:val="24"/>
          <w:szCs w:val="24"/>
        </w:rPr>
        <w:t>ლარს. ქვეპროგრამის ფარგლებში განხორციელდა შემდეგი</w:t>
      </w:r>
      <w:r>
        <w:rPr>
          <w:rFonts w:ascii="Sylfaen" w:hAnsi="Sylfaen" w:cs="Sylfaen" w:eastAsia="Sylfaen"/>
          <w:spacing w:val="-20"/>
          <w:sz w:val="24"/>
          <w:szCs w:val="24"/>
        </w:rPr>
        <w:t> </w:t>
      </w:r>
      <w:r>
        <w:rPr>
          <w:rFonts w:ascii="Sylfaen" w:hAnsi="Sylfaen" w:cs="Sylfaen" w:eastAsia="Sylfaen"/>
          <w:sz w:val="24"/>
          <w:szCs w:val="24"/>
        </w:rPr>
        <w:t>საქმიანობა:</w:t>
      </w:r>
    </w:p>
    <w:p>
      <w:pPr>
        <w:pStyle w:val="BodyText"/>
        <w:spacing w:line="276" w:lineRule="auto"/>
        <w:ind w:right="127" w:firstLine="708"/>
        <w:jc w:val="both"/>
      </w:pPr>
      <w:r>
        <w:rPr/>
        <w:t>საანგარიშო პერიოდში დასრულდა 18 ახალი ხიდის მშენებლობა და 3</w:t>
      </w:r>
      <w:r>
        <w:rPr>
          <w:spacing w:val="28"/>
        </w:rPr>
        <w:t> </w:t>
      </w:r>
      <w:r>
        <w:rPr/>
        <w:t>ხიდის</w:t>
      </w:r>
      <w:r>
        <w:rPr>
          <w:w w:val="100"/>
        </w:rPr>
        <w:t> </w:t>
      </w:r>
      <w:r>
        <w:rPr/>
        <w:t>რეაბილიტაცია.</w:t>
      </w:r>
    </w:p>
    <w:p>
      <w:pPr>
        <w:pStyle w:val="BodyText"/>
        <w:spacing w:line="276" w:lineRule="auto"/>
        <w:ind w:right="123" w:firstLine="708"/>
        <w:jc w:val="both"/>
      </w:pPr>
      <w:r>
        <w:rPr/>
        <w:t>საანგარიშო პერიოდში დასრულდა 208 და მიმდინარეობს 10</w:t>
      </w:r>
      <w:r>
        <w:rPr>
          <w:spacing w:val="41"/>
        </w:rPr>
        <w:t> </w:t>
      </w:r>
      <w:r>
        <w:rPr/>
        <w:t>ხელოვნური</w:t>
      </w:r>
      <w:r>
        <w:rPr>
          <w:w w:val="100"/>
        </w:rPr>
        <w:t> </w:t>
      </w:r>
      <w:r>
        <w:rPr/>
        <w:t>ნაგებობის მშენებლობა. 12 ხელოვნური ნაგებობის მშენებლობაზე</w:t>
      </w:r>
      <w:r>
        <w:rPr>
          <w:spacing w:val="34"/>
        </w:rPr>
        <w:t> </w:t>
      </w:r>
      <w:r>
        <w:rPr/>
        <w:t>მიმდინარეობს</w:t>
      </w:r>
      <w:r>
        <w:rPr>
          <w:w w:val="100"/>
        </w:rPr>
        <w:t> </w:t>
      </w:r>
      <w:r>
        <w:rPr/>
        <w:t>შესყიდვის</w:t>
      </w:r>
      <w:r>
        <w:rPr>
          <w:spacing w:val="-9"/>
        </w:rPr>
        <w:t> </w:t>
      </w:r>
      <w:r>
        <w:rPr/>
        <w:t>პროცედურები.</w:t>
      </w:r>
    </w:p>
    <w:p>
      <w:pPr>
        <w:pStyle w:val="BodyText"/>
        <w:spacing w:line="240" w:lineRule="auto"/>
        <w:ind w:left="814" w:right="99"/>
        <w:jc w:val="left"/>
      </w:pPr>
      <w:r>
        <w:rPr/>
        <w:t>საანგარიშო პერიოდში დასრულდა 10 დამცავი ზღუდარების</w:t>
      </w:r>
      <w:r>
        <w:rPr>
          <w:spacing w:val="-23"/>
        </w:rPr>
        <w:t> </w:t>
      </w:r>
      <w:r>
        <w:rPr/>
        <w:t>მოწყობა.</w:t>
      </w:r>
    </w:p>
    <w:p>
      <w:pPr>
        <w:pStyle w:val="BodyText"/>
        <w:spacing w:line="276" w:lineRule="auto" w:before="207"/>
        <w:ind w:right="120" w:firstLine="708"/>
        <w:jc w:val="both"/>
      </w:pPr>
      <w:r>
        <w:rPr/>
        <w:t>საანგარიშო პერიოდში დასრულდა 25 კიუვეტის მოწყობა, 1 კიუვეტის</w:t>
      </w:r>
      <w:r>
        <w:rPr>
          <w:spacing w:val="46"/>
        </w:rPr>
        <w:t> </w:t>
      </w:r>
      <w:r>
        <w:rPr/>
        <w:t>მოწყობაზე</w:t>
      </w:r>
      <w:r>
        <w:rPr>
          <w:w w:val="100"/>
        </w:rPr>
        <w:t> </w:t>
      </w:r>
      <w:r>
        <w:rPr/>
        <w:t>მიმდინარეობს</w:t>
      </w:r>
      <w:r>
        <w:rPr>
          <w:spacing w:val="-9"/>
        </w:rPr>
        <w:t> </w:t>
      </w:r>
      <w:r>
        <w:rPr/>
        <w:t>სამუშაოები.</w:t>
      </w:r>
    </w:p>
    <w:p>
      <w:pPr>
        <w:pStyle w:val="BodyText"/>
        <w:spacing w:line="276" w:lineRule="auto"/>
        <w:ind w:right="3571"/>
        <w:jc w:val="left"/>
      </w:pPr>
      <w:r>
        <w:rPr/>
        <w:t>ქვეპროგრამის შესრულების პროცენტი: 100,0</w:t>
      </w:r>
      <w:r>
        <w:rPr>
          <w:spacing w:val="-6"/>
        </w:rPr>
        <w:t> </w:t>
      </w:r>
      <w:r>
        <w:rPr/>
        <w:t>%</w:t>
      </w:r>
      <w:r>
        <w:rPr>
          <w:w w:val="99"/>
        </w:rPr>
        <w:t> </w:t>
      </w:r>
      <w:r>
        <w:rPr/>
        <w:t>შესრულების პროცენტი წლიურ გეგმასთან: 79,1</w:t>
      </w:r>
      <w:r>
        <w:rPr>
          <w:spacing w:val="-10"/>
        </w:rPr>
        <w:t> </w:t>
      </w:r>
      <w:r>
        <w:rPr/>
        <w:t>%</w:t>
      </w:r>
    </w:p>
    <w:p>
      <w:pPr>
        <w:spacing w:line="240" w:lineRule="auto" w:before="0"/>
        <w:rPr>
          <w:rFonts w:ascii="Sylfaen" w:hAnsi="Sylfaen" w:cs="Sylfaen" w:eastAsia="Sylfaen"/>
          <w:sz w:val="24"/>
          <w:szCs w:val="24"/>
        </w:rPr>
      </w:pPr>
    </w:p>
    <w:p>
      <w:pPr>
        <w:spacing w:line="240" w:lineRule="auto" w:before="11"/>
        <w:rPr>
          <w:rFonts w:ascii="Sylfaen" w:hAnsi="Sylfaen" w:cs="Sylfaen" w:eastAsia="Sylfaen"/>
          <w:sz w:val="27"/>
          <w:szCs w:val="27"/>
        </w:rPr>
      </w:pPr>
    </w:p>
    <w:p>
      <w:pPr>
        <w:spacing w:line="276" w:lineRule="auto" w:before="0"/>
        <w:ind w:left="106" w:right="119" w:firstLine="60"/>
        <w:jc w:val="both"/>
        <w:rPr>
          <w:rFonts w:ascii="Sylfaen" w:hAnsi="Sylfaen" w:cs="Sylfaen" w:eastAsia="Sylfaen"/>
          <w:sz w:val="24"/>
          <w:szCs w:val="24"/>
        </w:rPr>
      </w:pPr>
      <w:r>
        <w:rPr>
          <w:rFonts w:ascii="Sylfaen" w:hAnsi="Sylfaen" w:cs="Sylfaen" w:eastAsia="Sylfaen"/>
          <w:b/>
          <w:bCs/>
          <w:sz w:val="24"/>
          <w:szCs w:val="24"/>
        </w:rPr>
        <w:t>ქვეპროგრამაზე - სამელიორაციო სისტემების რეაბილიტაცია </w:t>
      </w:r>
      <w:r>
        <w:rPr>
          <w:rFonts w:ascii="Sylfaen" w:hAnsi="Sylfaen" w:cs="Sylfaen" w:eastAsia="Sylfaen"/>
          <w:sz w:val="24"/>
          <w:szCs w:val="24"/>
        </w:rPr>
        <w:t>საანგარიშო</w:t>
      </w:r>
      <w:r>
        <w:rPr>
          <w:rFonts w:ascii="Sylfaen" w:hAnsi="Sylfaen" w:cs="Sylfaen" w:eastAsia="Sylfaen"/>
          <w:spacing w:val="7"/>
          <w:sz w:val="24"/>
          <w:szCs w:val="24"/>
        </w:rPr>
        <w:t> </w:t>
      </w:r>
      <w:r>
        <w:rPr>
          <w:rFonts w:ascii="Sylfaen" w:hAnsi="Sylfaen" w:cs="Sylfaen" w:eastAsia="Sylfaen"/>
          <w:sz w:val="24"/>
          <w:szCs w:val="24"/>
        </w:rPr>
        <w:t>პერიოდის</w:t>
      </w:r>
      <w:r>
        <w:rPr>
          <w:rFonts w:ascii="Sylfaen" w:hAnsi="Sylfaen" w:cs="Sylfaen" w:eastAsia="Sylfaen"/>
          <w:w w:val="100"/>
          <w:sz w:val="24"/>
          <w:szCs w:val="24"/>
        </w:rPr>
        <w:t> </w:t>
      </w:r>
      <w:r>
        <w:rPr>
          <w:rFonts w:ascii="Sylfaen" w:hAnsi="Sylfaen" w:cs="Sylfaen" w:eastAsia="Sylfaen"/>
          <w:sz w:val="24"/>
          <w:szCs w:val="24"/>
        </w:rPr>
        <w:t>დაზუსტებული გეგმა შეადგენს 799,9 ათას ლარს, შესრულება 797,1 ათას</w:t>
      </w:r>
      <w:r>
        <w:rPr>
          <w:rFonts w:ascii="Sylfaen" w:hAnsi="Sylfaen" w:cs="Sylfaen" w:eastAsia="Sylfaen"/>
          <w:spacing w:val="-21"/>
          <w:sz w:val="24"/>
          <w:szCs w:val="24"/>
        </w:rPr>
        <w:t> </w:t>
      </w:r>
      <w:r>
        <w:rPr>
          <w:rFonts w:ascii="Sylfaen" w:hAnsi="Sylfaen" w:cs="Sylfaen" w:eastAsia="Sylfaen"/>
          <w:sz w:val="24"/>
          <w:szCs w:val="24"/>
        </w:rPr>
        <w:t>ლარს.</w:t>
      </w:r>
    </w:p>
    <w:p>
      <w:pPr>
        <w:pStyle w:val="BodyText"/>
        <w:spacing w:line="240" w:lineRule="auto"/>
        <w:ind w:left="166" w:right="0"/>
        <w:jc w:val="both"/>
      </w:pPr>
      <w:r>
        <w:rPr/>
        <w:t>ქვეპროგრამის ფარგლებში განხორციელდა შემდეგი</w:t>
      </w:r>
      <w:r>
        <w:rPr>
          <w:spacing w:val="-17"/>
        </w:rPr>
        <w:t> </w:t>
      </w:r>
      <w:r>
        <w:rPr/>
        <w:t>საქმიანობა:</w:t>
      </w:r>
    </w:p>
    <w:p>
      <w:pPr>
        <w:pStyle w:val="BodyText"/>
        <w:spacing w:line="276" w:lineRule="auto" w:before="207"/>
        <w:ind w:right="129" w:firstLine="708"/>
        <w:jc w:val="both"/>
      </w:pPr>
      <w:r>
        <w:rPr/>
        <w:t>დასრულდა</w:t>
      </w:r>
      <w:r>
        <w:rPr>
          <w:spacing w:val="37"/>
        </w:rPr>
        <w:t> </w:t>
      </w:r>
      <w:r>
        <w:rPr/>
        <w:t>14</w:t>
      </w:r>
      <w:r>
        <w:rPr>
          <w:spacing w:val="36"/>
        </w:rPr>
        <w:t> </w:t>
      </w:r>
      <w:r>
        <w:rPr/>
        <w:t>სარწყავი</w:t>
      </w:r>
      <w:r>
        <w:rPr>
          <w:spacing w:val="36"/>
        </w:rPr>
        <w:t> </w:t>
      </w:r>
      <w:r>
        <w:rPr/>
        <w:t>არხის</w:t>
      </w:r>
      <w:r>
        <w:rPr>
          <w:spacing w:val="35"/>
        </w:rPr>
        <w:t> </w:t>
      </w:r>
      <w:r>
        <w:rPr/>
        <w:t>რეკონსტრუქცია,</w:t>
      </w:r>
      <w:r>
        <w:rPr>
          <w:spacing w:val="36"/>
        </w:rPr>
        <w:t> </w:t>
      </w:r>
      <w:r>
        <w:rPr/>
        <w:t>1</w:t>
      </w:r>
      <w:r>
        <w:rPr>
          <w:spacing w:val="36"/>
        </w:rPr>
        <w:t> </w:t>
      </w:r>
      <w:r>
        <w:rPr/>
        <w:t>სარწყავ</w:t>
      </w:r>
      <w:r>
        <w:rPr>
          <w:spacing w:val="36"/>
        </w:rPr>
        <w:t> </w:t>
      </w:r>
      <w:r>
        <w:rPr/>
        <w:t>არხზე</w:t>
      </w:r>
      <w:r>
        <w:rPr>
          <w:spacing w:val="35"/>
        </w:rPr>
        <w:t> </w:t>
      </w:r>
      <w:r>
        <w:rPr/>
        <w:t>მიმდინარეობს</w:t>
      </w:r>
      <w:r>
        <w:rPr>
          <w:w w:val="100"/>
        </w:rPr>
        <w:t> </w:t>
      </w:r>
      <w:r>
        <w:rPr/>
        <w:t>სამუშაოები.</w:t>
      </w:r>
    </w:p>
    <w:p>
      <w:pPr>
        <w:pStyle w:val="BodyText"/>
        <w:spacing w:line="276" w:lineRule="auto" w:before="162"/>
        <w:ind w:right="3571"/>
        <w:jc w:val="left"/>
      </w:pPr>
      <w:r>
        <w:rPr/>
        <w:t>ქვეპროგრამის შესრულების პროცენტი: 99,6</w:t>
      </w:r>
      <w:r>
        <w:rPr>
          <w:spacing w:val="-6"/>
        </w:rPr>
        <w:t> </w:t>
      </w:r>
      <w:r>
        <w:rPr/>
        <w:t>%</w:t>
      </w:r>
      <w:r>
        <w:rPr>
          <w:w w:val="99"/>
        </w:rPr>
        <w:t> </w:t>
      </w:r>
      <w:r>
        <w:rPr/>
        <w:t>შესრულების პროცენტი წლიურ გეგმასთან: 77,3</w:t>
      </w:r>
      <w:r>
        <w:rPr>
          <w:spacing w:val="-10"/>
        </w:rPr>
        <w:t> </w:t>
      </w:r>
      <w:r>
        <w:rPr/>
        <w:t>%</w:t>
      </w:r>
    </w:p>
    <w:p>
      <w:pPr>
        <w:spacing w:line="240" w:lineRule="auto" w:before="0"/>
        <w:rPr>
          <w:rFonts w:ascii="Sylfaen" w:hAnsi="Sylfaen" w:cs="Sylfaen" w:eastAsia="Sylfaen"/>
          <w:sz w:val="24"/>
          <w:szCs w:val="24"/>
        </w:rPr>
      </w:pPr>
    </w:p>
    <w:p>
      <w:pPr>
        <w:spacing w:line="240" w:lineRule="auto" w:before="11"/>
        <w:rPr>
          <w:rFonts w:ascii="Sylfaen" w:hAnsi="Sylfaen" w:cs="Sylfaen" w:eastAsia="Sylfaen"/>
          <w:sz w:val="27"/>
          <w:szCs w:val="27"/>
        </w:rPr>
      </w:pPr>
    </w:p>
    <w:p>
      <w:pPr>
        <w:spacing w:line="276" w:lineRule="auto" w:before="0"/>
        <w:ind w:left="106" w:right="118" w:firstLine="0"/>
        <w:jc w:val="both"/>
        <w:rPr>
          <w:rFonts w:ascii="Sylfaen" w:hAnsi="Sylfaen" w:cs="Sylfaen" w:eastAsia="Sylfaen"/>
          <w:sz w:val="24"/>
          <w:szCs w:val="24"/>
        </w:rPr>
      </w:pPr>
      <w:r>
        <w:rPr>
          <w:rFonts w:ascii="Sylfaen" w:hAnsi="Sylfaen" w:cs="Sylfaen" w:eastAsia="Sylfaen"/>
          <w:b/>
          <w:bCs/>
          <w:sz w:val="24"/>
          <w:szCs w:val="24"/>
        </w:rPr>
        <w:t>ქვეპროგრამის</w:t>
      </w:r>
      <w:r>
        <w:rPr>
          <w:rFonts w:ascii="Sylfaen" w:hAnsi="Sylfaen" w:cs="Sylfaen" w:eastAsia="Sylfaen"/>
          <w:b/>
          <w:bCs/>
          <w:spacing w:val="37"/>
          <w:sz w:val="24"/>
          <w:szCs w:val="24"/>
        </w:rPr>
        <w:t> </w:t>
      </w:r>
      <w:r>
        <w:rPr>
          <w:rFonts w:ascii="Sylfaen" w:hAnsi="Sylfaen" w:cs="Sylfaen" w:eastAsia="Sylfaen"/>
          <w:b/>
          <w:bCs/>
          <w:sz w:val="24"/>
          <w:szCs w:val="24"/>
        </w:rPr>
        <w:t>-</w:t>
      </w:r>
      <w:r>
        <w:rPr>
          <w:rFonts w:ascii="Sylfaen" w:hAnsi="Sylfaen" w:cs="Sylfaen" w:eastAsia="Sylfaen"/>
          <w:b/>
          <w:bCs/>
          <w:spacing w:val="37"/>
          <w:sz w:val="24"/>
          <w:szCs w:val="24"/>
        </w:rPr>
        <w:t> </w:t>
      </w:r>
      <w:r>
        <w:rPr>
          <w:rFonts w:ascii="Sylfaen" w:hAnsi="Sylfaen" w:cs="Sylfaen" w:eastAsia="Sylfaen"/>
          <w:b/>
          <w:bCs/>
          <w:sz w:val="24"/>
          <w:szCs w:val="24"/>
        </w:rPr>
        <w:t>საგზაო</w:t>
      </w:r>
      <w:r>
        <w:rPr>
          <w:rFonts w:ascii="Sylfaen" w:hAnsi="Sylfaen" w:cs="Sylfaen" w:eastAsia="Sylfaen"/>
          <w:b/>
          <w:bCs/>
          <w:spacing w:val="38"/>
          <w:sz w:val="24"/>
          <w:szCs w:val="24"/>
        </w:rPr>
        <w:t> </w:t>
      </w:r>
      <w:r>
        <w:rPr>
          <w:rFonts w:ascii="Sylfaen" w:hAnsi="Sylfaen" w:cs="Sylfaen" w:eastAsia="Sylfaen"/>
          <w:b/>
          <w:bCs/>
          <w:sz w:val="24"/>
          <w:szCs w:val="24"/>
        </w:rPr>
        <w:t>და</w:t>
      </w:r>
      <w:r>
        <w:rPr>
          <w:rFonts w:ascii="Sylfaen" w:hAnsi="Sylfaen" w:cs="Sylfaen" w:eastAsia="Sylfaen"/>
          <w:b/>
          <w:bCs/>
          <w:spacing w:val="38"/>
          <w:sz w:val="24"/>
          <w:szCs w:val="24"/>
        </w:rPr>
        <w:t> </w:t>
      </w:r>
      <w:r>
        <w:rPr>
          <w:rFonts w:ascii="Sylfaen" w:hAnsi="Sylfaen" w:cs="Sylfaen" w:eastAsia="Sylfaen"/>
          <w:b/>
          <w:bCs/>
          <w:sz w:val="24"/>
          <w:szCs w:val="24"/>
        </w:rPr>
        <w:t>სამელიორაციო</w:t>
      </w:r>
      <w:r>
        <w:rPr>
          <w:rFonts w:ascii="Sylfaen" w:hAnsi="Sylfaen" w:cs="Sylfaen" w:eastAsia="Sylfaen"/>
          <w:b/>
          <w:bCs/>
          <w:spacing w:val="39"/>
          <w:sz w:val="24"/>
          <w:szCs w:val="24"/>
        </w:rPr>
        <w:t> </w:t>
      </w:r>
      <w:r>
        <w:rPr>
          <w:rFonts w:ascii="Sylfaen" w:hAnsi="Sylfaen" w:cs="Sylfaen" w:eastAsia="Sylfaen"/>
          <w:b/>
          <w:bCs/>
          <w:sz w:val="24"/>
          <w:szCs w:val="24"/>
        </w:rPr>
        <w:t>ინფრასტრუქტურის</w:t>
      </w:r>
      <w:r>
        <w:rPr>
          <w:rFonts w:ascii="Sylfaen" w:hAnsi="Sylfaen" w:cs="Sylfaen" w:eastAsia="Sylfaen"/>
          <w:b/>
          <w:bCs/>
          <w:spacing w:val="37"/>
          <w:sz w:val="24"/>
          <w:szCs w:val="24"/>
        </w:rPr>
        <w:t> </w:t>
      </w:r>
      <w:r>
        <w:rPr>
          <w:rFonts w:ascii="Sylfaen" w:hAnsi="Sylfaen" w:cs="Sylfaen" w:eastAsia="Sylfaen"/>
          <w:b/>
          <w:bCs/>
          <w:sz w:val="24"/>
          <w:szCs w:val="24"/>
        </w:rPr>
        <w:t>მოვლა-შენახვა</w:t>
      </w:r>
      <w:r>
        <w:rPr>
          <w:rFonts w:ascii="Sylfaen" w:hAnsi="Sylfaen" w:cs="Sylfaen" w:eastAsia="Sylfaen"/>
          <w:b/>
          <w:bCs/>
          <w:spacing w:val="-56"/>
          <w:sz w:val="24"/>
          <w:szCs w:val="24"/>
        </w:rPr>
        <w:t> </w:t>
      </w:r>
      <w:r>
        <w:rPr>
          <w:rFonts w:ascii="Sylfaen" w:hAnsi="Sylfaen" w:cs="Sylfaen" w:eastAsia="Sylfaen"/>
          <w:b/>
          <w:bCs/>
          <w:spacing w:val="-56"/>
          <w:sz w:val="24"/>
          <w:szCs w:val="24"/>
        </w:rPr>
      </w:r>
      <w:r>
        <w:rPr>
          <w:rFonts w:ascii="Sylfaen" w:hAnsi="Sylfaen" w:cs="Sylfaen" w:eastAsia="Sylfaen"/>
          <w:sz w:val="24"/>
          <w:szCs w:val="24"/>
        </w:rPr>
        <w:t>საანგარიშო პერიოდის დაზუსტებული გეგმა შეადგენს 10 955,6 ათას ლარს,</w:t>
      </w:r>
      <w:r>
        <w:rPr>
          <w:rFonts w:ascii="Sylfaen" w:hAnsi="Sylfaen" w:cs="Sylfaen" w:eastAsia="Sylfaen"/>
          <w:spacing w:val="19"/>
          <w:sz w:val="24"/>
          <w:szCs w:val="24"/>
        </w:rPr>
        <w:t> </w:t>
      </w:r>
      <w:r>
        <w:rPr>
          <w:rFonts w:ascii="Sylfaen" w:hAnsi="Sylfaen" w:cs="Sylfaen" w:eastAsia="Sylfaen"/>
          <w:sz w:val="24"/>
          <w:szCs w:val="24"/>
        </w:rPr>
        <w:t>საკასო</w:t>
      </w:r>
      <w:r>
        <w:rPr>
          <w:rFonts w:ascii="Sylfaen" w:hAnsi="Sylfaen" w:cs="Sylfaen" w:eastAsia="Sylfaen"/>
          <w:w w:val="100"/>
          <w:sz w:val="24"/>
          <w:szCs w:val="24"/>
        </w:rPr>
        <w:t> </w:t>
      </w:r>
      <w:r>
        <w:rPr>
          <w:rFonts w:ascii="Sylfaen" w:hAnsi="Sylfaen" w:cs="Sylfaen" w:eastAsia="Sylfaen"/>
          <w:sz w:val="24"/>
          <w:szCs w:val="24"/>
        </w:rPr>
        <w:t>შესრულება 10 358,5 ათას ლარს. ქვეპროგრამის ფარგლებში განხორციელდა</w:t>
      </w:r>
      <w:r>
        <w:rPr>
          <w:rFonts w:ascii="Sylfaen" w:hAnsi="Sylfaen" w:cs="Sylfaen" w:eastAsia="Sylfaen"/>
          <w:spacing w:val="24"/>
          <w:sz w:val="24"/>
          <w:szCs w:val="24"/>
        </w:rPr>
        <w:t> </w:t>
      </w:r>
      <w:r>
        <w:rPr>
          <w:rFonts w:ascii="Sylfaen" w:hAnsi="Sylfaen" w:cs="Sylfaen" w:eastAsia="Sylfaen"/>
          <w:sz w:val="24"/>
          <w:szCs w:val="24"/>
        </w:rPr>
        <w:t>შემდეგი</w:t>
      </w:r>
      <w:r>
        <w:rPr>
          <w:rFonts w:ascii="Sylfaen" w:hAnsi="Sylfaen" w:cs="Sylfaen" w:eastAsia="Sylfaen"/>
          <w:w w:val="100"/>
          <w:sz w:val="24"/>
          <w:szCs w:val="24"/>
        </w:rPr>
        <w:t> </w:t>
      </w:r>
      <w:r>
        <w:rPr>
          <w:rFonts w:ascii="Sylfaen" w:hAnsi="Sylfaen" w:cs="Sylfaen" w:eastAsia="Sylfaen"/>
          <w:sz w:val="24"/>
          <w:szCs w:val="24"/>
        </w:rPr>
        <w:t>საქმიანობა:</w:t>
      </w:r>
    </w:p>
    <w:p>
      <w:pPr>
        <w:pStyle w:val="BodyText"/>
        <w:spacing w:line="276" w:lineRule="auto"/>
        <w:ind w:right="123" w:firstLine="705"/>
        <w:jc w:val="both"/>
      </w:pPr>
      <w:r>
        <w:rPr/>
        <w:t>შეძენილია ავტომობილებისა და საგზაო ტექნიკის მიმდინარე</w:t>
      </w:r>
      <w:r>
        <w:rPr>
          <w:spacing w:val="22"/>
        </w:rPr>
        <w:t> </w:t>
      </w:r>
      <w:r>
        <w:rPr/>
        <w:t>რემონტის</w:t>
      </w:r>
      <w:r>
        <w:rPr>
          <w:w w:val="100"/>
        </w:rPr>
        <w:t> </w:t>
      </w:r>
      <w:r>
        <w:rPr/>
        <w:t>სათადარიგო ნაწილები, მცირეფასიანი ინსტრუმენტები და</w:t>
      </w:r>
      <w:r>
        <w:rPr>
          <w:spacing w:val="-25"/>
        </w:rPr>
        <w:t> </w:t>
      </w:r>
      <w:r>
        <w:rPr/>
        <w:t>ხელსაწყოები.</w:t>
      </w:r>
    </w:p>
    <w:p>
      <w:pPr>
        <w:pStyle w:val="BodyText"/>
        <w:spacing w:line="276" w:lineRule="auto"/>
        <w:ind w:right="122" w:firstLine="705"/>
        <w:jc w:val="both"/>
      </w:pPr>
      <w:r>
        <w:rPr/>
        <w:t>საავტომობილო გზების მონაკვეთებზე ბეტონის საფარის</w:t>
      </w:r>
      <w:r>
        <w:rPr>
          <w:spacing w:val="5"/>
        </w:rPr>
        <w:t> </w:t>
      </w:r>
      <w:r>
        <w:rPr/>
        <w:t>მოწყობისათვის</w:t>
      </w:r>
      <w:r>
        <w:rPr>
          <w:w w:val="100"/>
        </w:rPr>
        <w:t> </w:t>
      </w:r>
      <w:r>
        <w:rPr/>
        <w:t>შეძენილია მონოლითური ბეტონი და ინერტული</w:t>
      </w:r>
      <w:r>
        <w:rPr>
          <w:spacing w:val="-19"/>
        </w:rPr>
        <w:t> </w:t>
      </w:r>
      <w:r>
        <w:rPr/>
        <w:t>მასალები.</w:t>
      </w:r>
    </w:p>
    <w:p>
      <w:pPr>
        <w:pStyle w:val="BodyText"/>
        <w:spacing w:line="398" w:lineRule="auto"/>
        <w:ind w:left="811" w:right="99"/>
        <w:jc w:val="left"/>
      </w:pPr>
      <w:r>
        <w:rPr/>
        <w:t>განხორციელებულია ასფალტობეტონის საფარის ორმული</w:t>
      </w:r>
      <w:r>
        <w:rPr>
          <w:spacing w:val="-4"/>
        </w:rPr>
        <w:t> </w:t>
      </w:r>
      <w:r>
        <w:rPr/>
        <w:t>შეკეთება.</w:t>
      </w:r>
      <w:r>
        <w:rPr>
          <w:w w:val="100"/>
        </w:rPr>
        <w:t> </w:t>
      </w:r>
      <w:r>
        <w:rPr/>
        <w:t>განხორციელებულია გზების წმენდა ჩამონაშალებისაგან და თოვლის</w:t>
      </w:r>
      <w:r>
        <w:rPr>
          <w:spacing w:val="-32"/>
        </w:rPr>
        <w:t> </w:t>
      </w:r>
      <w:r>
        <w:rPr/>
        <w:t>საფარისაგან.</w:t>
      </w:r>
      <w:r>
        <w:rPr>
          <w:w w:val="100"/>
        </w:rPr>
        <w:t> </w:t>
      </w:r>
      <w:r>
        <w:rPr/>
        <w:t>შეძენილია საწვავ-საპოხი</w:t>
      </w:r>
      <w:r>
        <w:rPr>
          <w:spacing w:val="-13"/>
        </w:rPr>
        <w:t> </w:t>
      </w:r>
      <w:r>
        <w:rPr/>
        <w:t>მასალები.</w:t>
      </w:r>
    </w:p>
    <w:p>
      <w:pPr>
        <w:pStyle w:val="BodyText"/>
        <w:spacing w:line="315" w:lineRule="exact" w:before="0"/>
        <w:ind w:left="811" w:right="99"/>
        <w:jc w:val="left"/>
      </w:pPr>
      <w:r>
        <w:rPr/>
        <w:t>საავტომობილო გზებზე დადგმულია საგზაო-საინფორმაციო</w:t>
      </w:r>
      <w:r>
        <w:rPr>
          <w:spacing w:val="-25"/>
        </w:rPr>
        <w:t> </w:t>
      </w:r>
      <w:r>
        <w:rPr/>
        <w:t>ნიშნები.</w:t>
      </w:r>
    </w:p>
    <w:p>
      <w:pPr>
        <w:spacing w:after="0" w:line="315" w:lineRule="exact"/>
        <w:jc w:val="left"/>
        <w:sectPr>
          <w:pgSz w:w="11910" w:h="16840"/>
          <w:pgMar w:header="0" w:footer="744" w:top="600" w:bottom="940" w:left="1060" w:right="800"/>
        </w:sectPr>
      </w:pPr>
    </w:p>
    <w:p>
      <w:pPr>
        <w:pStyle w:val="BodyText"/>
        <w:tabs>
          <w:tab w:pos="2271" w:val="left" w:leader="none"/>
          <w:tab w:pos="3279" w:val="left" w:leader="none"/>
          <w:tab w:pos="3797" w:val="left" w:leader="none"/>
          <w:tab w:pos="5710" w:val="left" w:leader="none"/>
          <w:tab w:pos="8141" w:val="left" w:leader="none"/>
        </w:tabs>
        <w:spacing w:line="276" w:lineRule="auto" w:before="16"/>
        <w:ind w:right="117" w:firstLine="705"/>
        <w:jc w:val="left"/>
      </w:pPr>
      <w:r>
        <w:rPr>
          <w:spacing w:val="-1"/>
        </w:rPr>
        <w:t>გაცემულია</w:t>
        <w:tab/>
        <w:t>საგზაო</w:t>
        <w:tab/>
        <w:t>და</w:t>
        <w:tab/>
        <w:t>სამელიორაციო</w:t>
        <w:tab/>
        <w:t>ინფრასტრუქტურის</w:t>
        <w:tab/>
        <w:t>მოვლა-შენახვის</w:t>
      </w:r>
      <w:r>
        <w:rPr>
          <w:w w:val="100"/>
        </w:rPr>
        <w:t> </w:t>
      </w:r>
      <w:r>
        <w:rPr/>
        <w:t>ღონისძიებაზე აყვანილი მოსამსახურეების შრომის</w:t>
      </w:r>
      <w:r>
        <w:rPr>
          <w:spacing w:val="-24"/>
        </w:rPr>
        <w:t> </w:t>
      </w:r>
      <w:r>
        <w:rPr/>
        <w:t>ანაზღაურება.</w:t>
      </w:r>
    </w:p>
    <w:p>
      <w:pPr>
        <w:pStyle w:val="BodyText"/>
        <w:spacing w:line="398" w:lineRule="auto"/>
        <w:ind w:left="672" w:right="3571"/>
        <w:jc w:val="left"/>
      </w:pPr>
      <w:r>
        <w:rPr/>
        <w:t>შესრულებულია ბურღვა-აფეთქებითი</w:t>
      </w:r>
      <w:r>
        <w:rPr>
          <w:spacing w:val="-14"/>
        </w:rPr>
        <w:t> </w:t>
      </w:r>
      <w:r>
        <w:rPr/>
        <w:t>სამუშაოები.</w:t>
      </w:r>
      <w:r>
        <w:rPr>
          <w:w w:val="100"/>
        </w:rPr>
        <w:t> </w:t>
      </w:r>
      <w:r>
        <w:rPr/>
        <w:t>შესყიდულია ლითონისა და პლასტმასის</w:t>
      </w:r>
      <w:r>
        <w:rPr>
          <w:spacing w:val="-16"/>
        </w:rPr>
        <w:t> </w:t>
      </w:r>
      <w:r>
        <w:rPr/>
        <w:t>მილები.</w:t>
      </w:r>
    </w:p>
    <w:p>
      <w:pPr>
        <w:pStyle w:val="BodyText"/>
        <w:spacing w:line="315" w:lineRule="exact" w:before="0"/>
        <w:ind w:left="672" w:right="99"/>
        <w:jc w:val="left"/>
      </w:pPr>
      <w:r>
        <w:rPr/>
        <w:t>შესყიდულია საგზაო ნიშნების დამზადებისათვის საჭირო</w:t>
      </w:r>
      <w:r>
        <w:rPr>
          <w:spacing w:val="-26"/>
        </w:rPr>
        <w:t> </w:t>
      </w:r>
      <w:r>
        <w:rPr/>
        <w:t>მასალები.</w:t>
      </w:r>
    </w:p>
    <w:p>
      <w:pPr>
        <w:pStyle w:val="BodyText"/>
        <w:spacing w:line="240" w:lineRule="auto" w:before="207"/>
        <w:ind w:left="672" w:right="99"/>
        <w:jc w:val="left"/>
      </w:pPr>
      <w:r>
        <w:rPr/>
        <w:t>განხორციელებულია ავტომანქანების თანამგზავრული თვალთვალის</w:t>
      </w:r>
      <w:r>
        <w:rPr>
          <w:spacing w:val="-40"/>
        </w:rPr>
        <w:t> </w:t>
      </w:r>
      <w:r>
        <w:rPr/>
        <w:t>მომსახურება.</w:t>
      </w:r>
    </w:p>
    <w:p>
      <w:pPr>
        <w:pStyle w:val="BodyText"/>
        <w:spacing w:line="276" w:lineRule="auto" w:before="207"/>
        <w:ind w:left="672" w:right="99"/>
        <w:jc w:val="left"/>
      </w:pPr>
      <w:r>
        <w:rPr/>
        <w:t>განხორციელდა ღონისძიებების საპროექტო-სახარჯთაღრიცხვო</w:t>
      </w:r>
      <w:r>
        <w:rPr>
          <w:spacing w:val="59"/>
        </w:rPr>
        <w:t> </w:t>
      </w:r>
      <w:r>
        <w:rPr/>
        <w:t>დოკუმენტაციის</w:t>
      </w:r>
      <w:r>
        <w:rPr>
          <w:w w:val="100"/>
        </w:rPr>
        <w:t> </w:t>
      </w:r>
      <w:r>
        <w:rPr/>
        <w:t>შეძენა.</w:t>
      </w:r>
    </w:p>
    <w:p>
      <w:pPr>
        <w:pStyle w:val="BodyText"/>
        <w:spacing w:line="240" w:lineRule="auto"/>
        <w:ind w:left="672" w:right="99"/>
        <w:jc w:val="left"/>
      </w:pPr>
      <w:r>
        <w:rPr/>
        <w:t>განხორციელდა ავტოტრანსპორტის</w:t>
      </w:r>
      <w:r>
        <w:rPr>
          <w:spacing w:val="-18"/>
        </w:rPr>
        <w:t> </w:t>
      </w:r>
      <w:r>
        <w:rPr/>
        <w:t>დაზღვევა.</w:t>
      </w:r>
    </w:p>
    <w:p>
      <w:pPr>
        <w:pStyle w:val="BodyText"/>
        <w:spacing w:line="240" w:lineRule="auto" w:before="207"/>
        <w:ind w:left="672" w:right="99"/>
        <w:jc w:val="left"/>
      </w:pPr>
      <w:r>
        <w:rPr/>
        <w:t>შეძენილია სპეცტანსაცმელი და სხვადასხვა სამშენებლო</w:t>
      </w:r>
      <w:r>
        <w:rPr>
          <w:spacing w:val="-20"/>
        </w:rPr>
        <w:t> </w:t>
      </w:r>
      <w:r>
        <w:rPr/>
        <w:t>მასალები.</w:t>
      </w:r>
    </w:p>
    <w:p>
      <w:pPr>
        <w:pStyle w:val="BodyText"/>
        <w:tabs>
          <w:tab w:pos="3283" w:val="left" w:leader="none"/>
          <w:tab w:pos="5959" w:val="left" w:leader="none"/>
          <w:tab w:pos="7428" w:val="left" w:leader="none"/>
          <w:tab w:pos="8871" w:val="left" w:leader="none"/>
        </w:tabs>
        <w:spacing w:line="276" w:lineRule="auto" w:before="207"/>
        <w:ind w:left="672" w:right="121"/>
        <w:jc w:val="left"/>
      </w:pPr>
      <w:r>
        <w:rPr>
          <w:spacing w:val="-1"/>
        </w:rPr>
        <w:t>განხორციელებულია</w:t>
        <w:tab/>
        <w:t>მუნიციპალიტეტებში</w:t>
        <w:tab/>
        <w:t>არსებული</w:t>
        <w:tab/>
        <w:t>ოფისების,</w:t>
        <w:tab/>
        <w:t>დამხმარე</w:t>
      </w:r>
      <w:r>
        <w:rPr>
          <w:spacing w:val="-56"/>
        </w:rPr>
        <w:t> </w:t>
      </w:r>
      <w:r>
        <w:rPr>
          <w:spacing w:val="-56"/>
        </w:rPr>
      </w:r>
      <w:r>
        <w:rPr/>
        <w:t>შენობების და სამეურნეო ეზოების</w:t>
      </w:r>
      <w:r>
        <w:rPr>
          <w:spacing w:val="-11"/>
        </w:rPr>
        <w:t> </w:t>
      </w:r>
      <w:r>
        <w:rPr/>
        <w:t>კეთილმოწყობა.</w:t>
      </w:r>
    </w:p>
    <w:p>
      <w:pPr>
        <w:pStyle w:val="BodyText"/>
        <w:spacing w:line="398" w:lineRule="auto"/>
        <w:ind w:right="3571"/>
        <w:jc w:val="left"/>
      </w:pPr>
      <w:r>
        <w:rPr/>
        <w:t>ქვეპროგრამის შესრულების პროცენტი: 94,5</w:t>
      </w:r>
      <w:r>
        <w:rPr>
          <w:spacing w:val="-5"/>
        </w:rPr>
        <w:t> </w:t>
      </w:r>
      <w:r>
        <w:rPr/>
        <w:t>%</w:t>
      </w:r>
      <w:r>
        <w:rPr>
          <w:w w:val="99"/>
        </w:rPr>
        <w:t> </w:t>
      </w:r>
      <w:r>
        <w:rPr/>
        <w:t>შესრულების პროცენტი წლიურ გეგმასთან: 73,5</w:t>
      </w:r>
      <w:r>
        <w:rPr>
          <w:spacing w:val="-11"/>
        </w:rPr>
        <w:t> </w:t>
      </w:r>
      <w:r>
        <w:rPr/>
        <w:t>%</w:t>
      </w:r>
    </w:p>
    <w:p>
      <w:pPr>
        <w:spacing w:line="240" w:lineRule="auto" w:before="0"/>
        <w:rPr>
          <w:rFonts w:ascii="Sylfaen" w:hAnsi="Sylfaen" w:cs="Sylfaen" w:eastAsia="Sylfaen"/>
          <w:sz w:val="24"/>
          <w:szCs w:val="24"/>
        </w:rPr>
      </w:pPr>
    </w:p>
    <w:p>
      <w:pPr>
        <w:pStyle w:val="Heading1"/>
        <w:spacing w:line="276" w:lineRule="auto" w:before="205"/>
        <w:ind w:right="118"/>
        <w:jc w:val="both"/>
        <w:rPr>
          <w:b w:val="0"/>
          <w:bCs w:val="0"/>
        </w:rPr>
      </w:pPr>
      <w:r>
        <w:rPr/>
        <w:t>აჭარის</w:t>
      </w:r>
      <w:r>
        <w:rPr>
          <w:spacing w:val="4"/>
        </w:rPr>
        <w:t> </w:t>
      </w:r>
      <w:r>
        <w:rPr/>
        <w:t>ავტონომიური</w:t>
      </w:r>
      <w:r>
        <w:rPr>
          <w:spacing w:val="6"/>
        </w:rPr>
        <w:t> </w:t>
      </w:r>
      <w:r>
        <w:rPr/>
        <w:t>რესპუბლიკის</w:t>
      </w:r>
      <w:r>
        <w:rPr>
          <w:spacing w:val="4"/>
        </w:rPr>
        <w:t> </w:t>
      </w:r>
      <w:r>
        <w:rPr/>
        <w:t>ფინანსთა</w:t>
      </w:r>
      <w:r>
        <w:rPr>
          <w:spacing w:val="6"/>
        </w:rPr>
        <w:t> </w:t>
      </w:r>
      <w:r>
        <w:rPr/>
        <w:t>და</w:t>
      </w:r>
      <w:r>
        <w:rPr>
          <w:spacing w:val="5"/>
        </w:rPr>
        <w:t> </w:t>
      </w:r>
      <w:r>
        <w:rPr/>
        <w:t>ეკონომიკის</w:t>
      </w:r>
      <w:r>
        <w:rPr>
          <w:spacing w:val="2"/>
        </w:rPr>
        <w:t> </w:t>
      </w:r>
      <w:r>
        <w:rPr/>
        <w:t>სამინისტრო</w:t>
      </w:r>
      <w:r>
        <w:rPr>
          <w:spacing w:val="6"/>
        </w:rPr>
        <w:t> </w:t>
      </w:r>
      <w:r>
        <w:rPr/>
        <w:t>2018</w:t>
      </w:r>
      <w:r>
        <w:rPr>
          <w:spacing w:val="4"/>
        </w:rPr>
        <w:t> </w:t>
      </w:r>
      <w:r>
        <w:rPr/>
        <w:t>წელს</w:t>
      </w:r>
      <w:r>
        <w:rPr>
          <w:spacing w:val="-54"/>
        </w:rPr>
        <w:t> </w:t>
      </w:r>
      <w:r>
        <w:rPr>
          <w:spacing w:val="-54"/>
        </w:rPr>
      </w:r>
      <w:r>
        <w:rPr/>
        <w:t>ახორციელებს</w:t>
      </w:r>
      <w:r>
        <w:rPr>
          <w:spacing w:val="53"/>
        </w:rPr>
        <w:t> </w:t>
      </w:r>
      <w:r>
        <w:rPr/>
        <w:t>ხუთ</w:t>
      </w:r>
      <w:r>
        <w:rPr>
          <w:spacing w:val="53"/>
        </w:rPr>
        <w:t> </w:t>
      </w:r>
      <w:r>
        <w:rPr/>
        <w:t>პროგრამას:</w:t>
      </w:r>
      <w:r>
        <w:rPr>
          <w:spacing w:val="55"/>
        </w:rPr>
        <w:t> </w:t>
      </w:r>
      <w:r>
        <w:rPr/>
        <w:t>ფინანსების,</w:t>
      </w:r>
      <w:r>
        <w:rPr>
          <w:spacing w:val="53"/>
        </w:rPr>
        <w:t> </w:t>
      </w:r>
      <w:r>
        <w:rPr/>
        <w:t>ეკონომიკური</w:t>
      </w:r>
      <w:r>
        <w:rPr>
          <w:spacing w:val="55"/>
        </w:rPr>
        <w:t> </w:t>
      </w:r>
      <w:r>
        <w:rPr/>
        <w:t>პოლიტიკისა</w:t>
      </w:r>
      <w:r>
        <w:rPr>
          <w:spacing w:val="55"/>
        </w:rPr>
        <w:t> </w:t>
      </w:r>
      <w:r>
        <w:rPr/>
        <w:t>და</w:t>
      </w:r>
      <w:r>
        <w:rPr>
          <w:spacing w:val="52"/>
        </w:rPr>
        <w:t> </w:t>
      </w:r>
      <w:r>
        <w:rPr/>
        <w:t>ქონების</w:t>
      </w:r>
      <w:r>
        <w:rPr>
          <w:spacing w:val="-55"/>
        </w:rPr>
        <w:t> </w:t>
      </w:r>
      <w:r>
        <w:rPr>
          <w:spacing w:val="-55"/>
        </w:rPr>
      </w:r>
      <w:r>
        <w:rPr/>
        <w:t>სფეროს</w:t>
      </w:r>
      <w:r>
        <w:rPr>
          <w:spacing w:val="52"/>
        </w:rPr>
        <w:t> </w:t>
      </w:r>
      <w:r>
        <w:rPr/>
        <w:t>პოლიტიკის</w:t>
      </w:r>
      <w:r>
        <w:rPr>
          <w:spacing w:val="57"/>
        </w:rPr>
        <w:t> </w:t>
      </w:r>
      <w:r>
        <w:rPr/>
        <w:t>შემუშავება და</w:t>
      </w:r>
      <w:r>
        <w:rPr>
          <w:spacing w:val="55"/>
        </w:rPr>
        <w:t> </w:t>
      </w:r>
      <w:r>
        <w:rPr/>
        <w:t>მართვა,</w:t>
      </w:r>
      <w:r>
        <w:rPr>
          <w:spacing w:val="53"/>
        </w:rPr>
        <w:t> </w:t>
      </w:r>
      <w:r>
        <w:rPr/>
        <w:t>რომელიც</w:t>
      </w:r>
      <w:r>
        <w:rPr>
          <w:spacing w:val="53"/>
        </w:rPr>
        <w:t> </w:t>
      </w:r>
      <w:r>
        <w:rPr/>
        <w:t>წარმოადგენს</w:t>
      </w:r>
      <w:r>
        <w:rPr>
          <w:spacing w:val="53"/>
        </w:rPr>
        <w:t> </w:t>
      </w:r>
      <w:r>
        <w:rPr/>
        <w:t>ადმინისტრაციულ</w:t>
      </w:r>
      <w:r>
        <w:rPr>
          <w:spacing w:val="-52"/>
        </w:rPr>
        <w:t> </w:t>
      </w:r>
      <w:r>
        <w:rPr>
          <w:spacing w:val="-52"/>
        </w:rPr>
      </w:r>
      <w:r>
        <w:rPr/>
        <w:t>ხარჯებს,</w:t>
      </w:r>
      <w:r>
        <w:rPr>
          <w:spacing w:val="45"/>
        </w:rPr>
        <w:t> </w:t>
      </w:r>
      <w:r>
        <w:rPr/>
        <w:t>რეგიონში</w:t>
      </w:r>
      <w:r>
        <w:rPr>
          <w:spacing w:val="44"/>
        </w:rPr>
        <w:t> </w:t>
      </w:r>
      <w:r>
        <w:rPr/>
        <w:t>ინვესტიციების</w:t>
      </w:r>
      <w:r>
        <w:rPr>
          <w:spacing w:val="48"/>
        </w:rPr>
        <w:t> </w:t>
      </w:r>
      <w:r>
        <w:rPr/>
        <w:t>მოზიდვის</w:t>
      </w:r>
      <w:r>
        <w:rPr>
          <w:spacing w:val="45"/>
        </w:rPr>
        <w:t> </w:t>
      </w:r>
      <w:r>
        <w:rPr/>
        <w:t>ხელშეწყობა,</w:t>
      </w:r>
      <w:r>
        <w:rPr>
          <w:spacing w:val="41"/>
        </w:rPr>
        <w:t> </w:t>
      </w:r>
      <w:r>
        <w:rPr/>
        <w:t>ქალაქმშენებლობითი</w:t>
      </w:r>
      <w:r>
        <w:rPr>
          <w:spacing w:val="45"/>
        </w:rPr>
        <w:t> </w:t>
      </w:r>
      <w:r>
        <w:rPr/>
        <w:t>და</w:t>
      </w:r>
      <w:r>
        <w:rPr>
          <w:spacing w:val="-54"/>
        </w:rPr>
        <w:t> </w:t>
      </w:r>
      <w:r>
        <w:rPr>
          <w:spacing w:val="-54"/>
        </w:rPr>
      </w:r>
      <w:r>
        <w:rPr/>
        <w:t>სივრცითი მოწყობის პროგრამა, მცირე  და  საშუალო  ტურისტული </w:t>
      </w:r>
      <w:r>
        <w:rPr>
          <w:spacing w:val="2"/>
        </w:rPr>
        <w:t> </w:t>
      </w:r>
      <w:r>
        <w:rPr/>
        <w:t>ბიზნესის</w:t>
      </w:r>
      <w:r>
        <w:rPr>
          <w:w w:val="101"/>
        </w:rPr>
        <w:t> </w:t>
      </w:r>
      <w:r>
        <w:rPr/>
        <w:t>მხარდაჭერის</w:t>
      </w:r>
      <w:r>
        <w:rPr>
          <w:spacing w:val="39"/>
        </w:rPr>
        <w:t> </w:t>
      </w:r>
      <w:r>
        <w:rPr/>
        <w:t>პროგრამა,</w:t>
      </w:r>
      <w:r>
        <w:rPr>
          <w:spacing w:val="36"/>
        </w:rPr>
        <w:t> </w:t>
      </w:r>
      <w:r>
        <w:rPr/>
        <w:t>საინჟინრო</w:t>
      </w:r>
      <w:r>
        <w:rPr>
          <w:spacing w:val="39"/>
        </w:rPr>
        <w:t> </w:t>
      </w:r>
      <w:r>
        <w:rPr/>
        <w:t>და</w:t>
      </w:r>
      <w:r>
        <w:rPr>
          <w:spacing w:val="35"/>
        </w:rPr>
        <w:t> </w:t>
      </w:r>
      <w:r>
        <w:rPr/>
        <w:t>კომუნალური</w:t>
      </w:r>
      <w:r>
        <w:rPr>
          <w:spacing w:val="35"/>
        </w:rPr>
        <w:t> </w:t>
      </w:r>
      <w:r>
        <w:rPr/>
        <w:t>ინფრასტრუქტურის</w:t>
      </w:r>
      <w:r>
        <w:rPr>
          <w:spacing w:val="40"/>
        </w:rPr>
        <w:t> </w:t>
      </w:r>
      <w:r>
        <w:rPr/>
        <w:t>განვითარების</w:t>
      </w:r>
      <w:r>
        <w:rPr>
          <w:spacing w:val="-48"/>
        </w:rPr>
        <w:t> </w:t>
      </w:r>
      <w:r>
        <w:rPr>
          <w:spacing w:val="-48"/>
        </w:rPr>
      </w:r>
      <w:r>
        <w:rPr/>
        <w:t>ხელშეწყობა.</w:t>
      </w:r>
      <w:r>
        <w:rPr>
          <w:b w:val="0"/>
          <w:bCs w:val="0"/>
        </w:rPr>
      </w:r>
    </w:p>
    <w:p>
      <w:pPr>
        <w:spacing w:before="159"/>
        <w:ind w:left="106" w:right="0" w:firstLine="0"/>
        <w:jc w:val="both"/>
        <w:rPr>
          <w:rFonts w:ascii="Sylfaen" w:hAnsi="Sylfaen" w:cs="Sylfaen" w:eastAsia="Sylfaen"/>
          <w:sz w:val="24"/>
          <w:szCs w:val="24"/>
        </w:rPr>
      </w:pPr>
      <w:r>
        <w:rPr>
          <w:rFonts w:ascii="Sylfaen" w:hAnsi="Sylfaen" w:cs="Sylfaen" w:eastAsia="Sylfaen"/>
          <w:b/>
          <w:bCs/>
          <w:sz w:val="24"/>
          <w:szCs w:val="24"/>
        </w:rPr>
        <w:t>რეგიონში ინვესტიციების მოზიდვის ხელშეწყობის პროგრამა მოიცავს სამ  </w:t>
      </w:r>
      <w:r>
        <w:rPr>
          <w:rFonts w:ascii="Sylfaen" w:hAnsi="Sylfaen" w:cs="Sylfaen" w:eastAsia="Sylfaen"/>
          <w:b/>
          <w:bCs/>
          <w:spacing w:val="43"/>
          <w:sz w:val="24"/>
          <w:szCs w:val="24"/>
        </w:rPr>
        <w:t> </w:t>
      </w:r>
      <w:r>
        <w:rPr>
          <w:rFonts w:ascii="Sylfaen" w:hAnsi="Sylfaen" w:cs="Sylfaen" w:eastAsia="Sylfaen"/>
          <w:b/>
          <w:bCs/>
          <w:sz w:val="24"/>
          <w:szCs w:val="24"/>
        </w:rPr>
        <w:t>ქვეპროგრამას:</w:t>
      </w:r>
      <w:r>
        <w:rPr>
          <w:rFonts w:ascii="Sylfaen" w:hAnsi="Sylfaen" w:cs="Sylfaen" w:eastAsia="Sylfaen"/>
          <w:sz w:val="24"/>
          <w:szCs w:val="24"/>
        </w:rPr>
      </w:r>
    </w:p>
    <w:p>
      <w:pPr>
        <w:spacing w:line="276" w:lineRule="auto" w:before="207"/>
        <w:ind w:left="106" w:right="119" w:firstLine="0"/>
        <w:jc w:val="both"/>
        <w:rPr>
          <w:rFonts w:ascii="Sylfaen" w:hAnsi="Sylfaen" w:cs="Sylfaen" w:eastAsia="Sylfaen"/>
          <w:sz w:val="24"/>
          <w:szCs w:val="24"/>
        </w:rPr>
      </w:pPr>
      <w:r>
        <w:rPr>
          <w:rFonts w:ascii="Sylfaen" w:hAnsi="Sylfaen" w:cs="Sylfaen" w:eastAsia="Sylfaen"/>
          <w:b/>
          <w:bCs/>
          <w:sz w:val="24"/>
          <w:szCs w:val="24"/>
        </w:rPr>
        <w:t>ქვეპროგრამის</w:t>
      </w:r>
      <w:r>
        <w:rPr>
          <w:rFonts w:ascii="Sylfaen" w:hAnsi="Sylfaen" w:cs="Sylfaen" w:eastAsia="Sylfaen"/>
          <w:b/>
          <w:bCs/>
          <w:spacing w:val="6"/>
          <w:sz w:val="24"/>
          <w:szCs w:val="24"/>
        </w:rPr>
        <w:t> </w:t>
      </w:r>
      <w:r>
        <w:rPr>
          <w:rFonts w:ascii="Sylfaen" w:hAnsi="Sylfaen" w:cs="Sylfaen" w:eastAsia="Sylfaen"/>
          <w:b/>
          <w:bCs/>
          <w:sz w:val="24"/>
          <w:szCs w:val="24"/>
        </w:rPr>
        <w:t>-</w:t>
      </w:r>
      <w:r>
        <w:rPr>
          <w:rFonts w:ascii="Sylfaen" w:hAnsi="Sylfaen" w:cs="Sylfaen" w:eastAsia="Sylfaen"/>
          <w:b/>
          <w:bCs/>
          <w:spacing w:val="4"/>
          <w:sz w:val="24"/>
          <w:szCs w:val="24"/>
        </w:rPr>
        <w:t> </w:t>
      </w:r>
      <w:r>
        <w:rPr>
          <w:rFonts w:ascii="Sylfaen" w:hAnsi="Sylfaen" w:cs="Sylfaen" w:eastAsia="Sylfaen"/>
          <w:b/>
          <w:bCs/>
          <w:sz w:val="24"/>
          <w:szCs w:val="24"/>
        </w:rPr>
        <w:t>აჭარის</w:t>
      </w:r>
      <w:r>
        <w:rPr>
          <w:rFonts w:ascii="Sylfaen" w:hAnsi="Sylfaen" w:cs="Sylfaen" w:eastAsia="Sylfaen"/>
          <w:b/>
          <w:bCs/>
          <w:spacing w:val="6"/>
          <w:sz w:val="24"/>
          <w:szCs w:val="24"/>
        </w:rPr>
        <w:t> </w:t>
      </w:r>
      <w:r>
        <w:rPr>
          <w:rFonts w:ascii="Sylfaen" w:hAnsi="Sylfaen" w:cs="Sylfaen" w:eastAsia="Sylfaen"/>
          <w:b/>
          <w:bCs/>
          <w:sz w:val="24"/>
          <w:szCs w:val="24"/>
        </w:rPr>
        <w:t>ავტონომიური</w:t>
      </w:r>
      <w:r>
        <w:rPr>
          <w:rFonts w:ascii="Sylfaen" w:hAnsi="Sylfaen" w:cs="Sylfaen" w:eastAsia="Sylfaen"/>
          <w:b/>
          <w:bCs/>
          <w:spacing w:val="9"/>
          <w:sz w:val="24"/>
          <w:szCs w:val="24"/>
        </w:rPr>
        <w:t> </w:t>
      </w:r>
      <w:r>
        <w:rPr>
          <w:rFonts w:ascii="Sylfaen" w:hAnsi="Sylfaen" w:cs="Sylfaen" w:eastAsia="Sylfaen"/>
          <w:b/>
          <w:bCs/>
          <w:sz w:val="24"/>
          <w:szCs w:val="24"/>
        </w:rPr>
        <w:t>რესპუბლიკისა</w:t>
      </w:r>
      <w:r>
        <w:rPr>
          <w:rFonts w:ascii="Sylfaen" w:hAnsi="Sylfaen" w:cs="Sylfaen" w:eastAsia="Sylfaen"/>
          <w:b/>
          <w:bCs/>
          <w:spacing w:val="9"/>
          <w:sz w:val="24"/>
          <w:szCs w:val="24"/>
        </w:rPr>
        <w:t> </w:t>
      </w:r>
      <w:r>
        <w:rPr>
          <w:rFonts w:ascii="Sylfaen" w:hAnsi="Sylfaen" w:cs="Sylfaen" w:eastAsia="Sylfaen"/>
          <w:b/>
          <w:bCs/>
          <w:sz w:val="24"/>
          <w:szCs w:val="24"/>
        </w:rPr>
        <w:t>და</w:t>
      </w:r>
      <w:r>
        <w:rPr>
          <w:rFonts w:ascii="Sylfaen" w:hAnsi="Sylfaen" w:cs="Sylfaen" w:eastAsia="Sylfaen"/>
          <w:b/>
          <w:bCs/>
          <w:spacing w:val="5"/>
          <w:sz w:val="24"/>
          <w:szCs w:val="24"/>
        </w:rPr>
        <w:t> </w:t>
      </w:r>
      <w:r>
        <w:rPr>
          <w:rFonts w:ascii="Sylfaen" w:hAnsi="Sylfaen" w:cs="Sylfaen" w:eastAsia="Sylfaen"/>
          <w:b/>
          <w:bCs/>
          <w:sz w:val="24"/>
          <w:szCs w:val="24"/>
        </w:rPr>
        <w:t>ავტონომიური</w:t>
      </w:r>
      <w:r>
        <w:rPr>
          <w:rFonts w:ascii="Sylfaen" w:hAnsi="Sylfaen" w:cs="Sylfaen" w:eastAsia="Sylfaen"/>
          <w:b/>
          <w:bCs/>
          <w:spacing w:val="9"/>
          <w:sz w:val="24"/>
          <w:szCs w:val="24"/>
        </w:rPr>
        <w:t> </w:t>
      </w:r>
      <w:r>
        <w:rPr>
          <w:rFonts w:ascii="Sylfaen" w:hAnsi="Sylfaen" w:cs="Sylfaen" w:eastAsia="Sylfaen"/>
          <w:b/>
          <w:bCs/>
          <w:sz w:val="24"/>
          <w:szCs w:val="24"/>
        </w:rPr>
        <w:t>რესპუბლიკის</w:t>
      </w:r>
      <w:r>
        <w:rPr>
          <w:rFonts w:ascii="Sylfaen" w:hAnsi="Sylfaen" w:cs="Sylfaen" w:eastAsia="Sylfaen"/>
          <w:b/>
          <w:bCs/>
          <w:spacing w:val="-53"/>
          <w:sz w:val="24"/>
          <w:szCs w:val="24"/>
        </w:rPr>
        <w:t> </w:t>
      </w:r>
      <w:r>
        <w:rPr>
          <w:rFonts w:ascii="Sylfaen" w:hAnsi="Sylfaen" w:cs="Sylfaen" w:eastAsia="Sylfaen"/>
          <w:b/>
          <w:bCs/>
          <w:spacing w:val="-53"/>
          <w:sz w:val="24"/>
          <w:szCs w:val="24"/>
        </w:rPr>
      </w:r>
      <w:r>
        <w:rPr>
          <w:rFonts w:ascii="Sylfaen" w:hAnsi="Sylfaen" w:cs="Sylfaen" w:eastAsia="Sylfaen"/>
          <w:b/>
          <w:bCs/>
          <w:sz w:val="24"/>
          <w:szCs w:val="24"/>
        </w:rPr>
        <w:t>ტერიტორიაზე</w:t>
      </w:r>
      <w:r>
        <w:rPr>
          <w:rFonts w:ascii="Sylfaen" w:hAnsi="Sylfaen" w:cs="Sylfaen" w:eastAsia="Sylfaen"/>
          <w:b/>
          <w:bCs/>
          <w:spacing w:val="4"/>
          <w:sz w:val="24"/>
          <w:szCs w:val="24"/>
        </w:rPr>
        <w:t> </w:t>
      </w:r>
      <w:r>
        <w:rPr>
          <w:rFonts w:ascii="Sylfaen" w:hAnsi="Sylfaen" w:cs="Sylfaen" w:eastAsia="Sylfaen"/>
          <w:b/>
          <w:bCs/>
          <w:sz w:val="24"/>
          <w:szCs w:val="24"/>
        </w:rPr>
        <w:t>არსებული</w:t>
      </w:r>
      <w:r>
        <w:rPr>
          <w:rFonts w:ascii="Sylfaen" w:hAnsi="Sylfaen" w:cs="Sylfaen" w:eastAsia="Sylfaen"/>
          <w:b/>
          <w:bCs/>
          <w:spacing w:val="8"/>
          <w:sz w:val="24"/>
          <w:szCs w:val="24"/>
        </w:rPr>
        <w:t> </w:t>
      </w:r>
      <w:r>
        <w:rPr>
          <w:rFonts w:ascii="Sylfaen" w:hAnsi="Sylfaen" w:cs="Sylfaen" w:eastAsia="Sylfaen"/>
          <w:b/>
          <w:bCs/>
          <w:sz w:val="24"/>
          <w:szCs w:val="24"/>
        </w:rPr>
        <w:t>სახელმწიფო</w:t>
      </w:r>
      <w:r>
        <w:rPr>
          <w:rFonts w:ascii="Sylfaen" w:hAnsi="Sylfaen" w:cs="Sylfaen" w:eastAsia="Sylfaen"/>
          <w:b/>
          <w:bCs/>
          <w:spacing w:val="5"/>
          <w:sz w:val="24"/>
          <w:szCs w:val="24"/>
        </w:rPr>
        <w:t> </w:t>
      </w:r>
      <w:r>
        <w:rPr>
          <w:rFonts w:ascii="Sylfaen" w:hAnsi="Sylfaen" w:cs="Sylfaen" w:eastAsia="Sylfaen"/>
          <w:b/>
          <w:bCs/>
          <w:sz w:val="24"/>
          <w:szCs w:val="24"/>
        </w:rPr>
        <w:t>ქონების</w:t>
      </w:r>
      <w:r>
        <w:rPr>
          <w:rFonts w:ascii="Sylfaen" w:hAnsi="Sylfaen" w:cs="Sylfaen" w:eastAsia="Sylfaen"/>
          <w:b/>
          <w:bCs/>
          <w:spacing w:val="6"/>
          <w:sz w:val="24"/>
          <w:szCs w:val="24"/>
        </w:rPr>
        <w:t> </w:t>
      </w:r>
      <w:r>
        <w:rPr>
          <w:rFonts w:ascii="Sylfaen" w:hAnsi="Sylfaen" w:cs="Sylfaen" w:eastAsia="Sylfaen"/>
          <w:b/>
          <w:bCs/>
          <w:sz w:val="24"/>
          <w:szCs w:val="24"/>
        </w:rPr>
        <w:t>მართვისთვის</w:t>
      </w:r>
      <w:r>
        <w:rPr>
          <w:rFonts w:ascii="Sylfaen" w:hAnsi="Sylfaen" w:cs="Sylfaen" w:eastAsia="Sylfaen"/>
          <w:b/>
          <w:bCs/>
          <w:spacing w:val="4"/>
          <w:sz w:val="24"/>
          <w:szCs w:val="24"/>
        </w:rPr>
        <w:t> </w:t>
      </w:r>
      <w:r>
        <w:rPr>
          <w:rFonts w:ascii="Sylfaen" w:hAnsi="Sylfaen" w:cs="Sylfaen" w:eastAsia="Sylfaen"/>
          <w:sz w:val="24"/>
          <w:szCs w:val="24"/>
        </w:rPr>
        <w:t>2018</w:t>
      </w:r>
      <w:r>
        <w:rPr>
          <w:rFonts w:ascii="Sylfaen" w:hAnsi="Sylfaen" w:cs="Sylfaen" w:eastAsia="Sylfaen"/>
          <w:spacing w:val="4"/>
          <w:sz w:val="24"/>
          <w:szCs w:val="24"/>
        </w:rPr>
        <w:t> </w:t>
      </w:r>
      <w:r>
        <w:rPr>
          <w:rFonts w:ascii="Sylfaen" w:hAnsi="Sylfaen" w:cs="Sylfaen" w:eastAsia="Sylfaen"/>
          <w:sz w:val="24"/>
          <w:szCs w:val="24"/>
        </w:rPr>
        <w:t>წლის</w:t>
      </w:r>
      <w:r>
        <w:rPr>
          <w:rFonts w:ascii="Sylfaen" w:hAnsi="Sylfaen" w:cs="Sylfaen" w:eastAsia="Sylfaen"/>
          <w:spacing w:val="4"/>
          <w:sz w:val="24"/>
          <w:szCs w:val="24"/>
        </w:rPr>
        <w:t> </w:t>
      </w:r>
      <w:r>
        <w:rPr>
          <w:rFonts w:ascii="Sylfaen" w:hAnsi="Sylfaen" w:cs="Sylfaen" w:eastAsia="Sylfaen"/>
          <w:sz w:val="24"/>
          <w:szCs w:val="24"/>
        </w:rPr>
        <w:t>ცხრა</w:t>
      </w:r>
      <w:r>
        <w:rPr>
          <w:rFonts w:ascii="Sylfaen" w:hAnsi="Sylfaen" w:cs="Sylfaen" w:eastAsia="Sylfaen"/>
          <w:spacing w:val="6"/>
          <w:sz w:val="24"/>
          <w:szCs w:val="24"/>
        </w:rPr>
        <w:t> </w:t>
      </w:r>
      <w:r>
        <w:rPr>
          <w:rFonts w:ascii="Sylfaen" w:hAnsi="Sylfaen" w:cs="Sylfaen" w:eastAsia="Sylfaen"/>
          <w:sz w:val="24"/>
          <w:szCs w:val="24"/>
        </w:rPr>
        <w:t>თვეში</w:t>
      </w:r>
      <w:r>
        <w:rPr>
          <w:rFonts w:ascii="Sylfaen" w:hAnsi="Sylfaen" w:cs="Sylfaen" w:eastAsia="Sylfaen"/>
          <w:spacing w:val="-57"/>
          <w:sz w:val="24"/>
          <w:szCs w:val="24"/>
        </w:rPr>
        <w:t> </w:t>
      </w:r>
      <w:r>
        <w:rPr>
          <w:rFonts w:ascii="Sylfaen" w:hAnsi="Sylfaen" w:cs="Sylfaen" w:eastAsia="Sylfaen"/>
          <w:spacing w:val="-57"/>
          <w:sz w:val="24"/>
          <w:szCs w:val="24"/>
        </w:rPr>
      </w:r>
      <w:r>
        <w:rPr>
          <w:rFonts w:ascii="Sylfaen" w:hAnsi="Sylfaen" w:cs="Sylfaen" w:eastAsia="Sylfaen"/>
          <w:sz w:val="24"/>
          <w:szCs w:val="24"/>
        </w:rPr>
        <w:t>დაზუსტებული გეგმა შეადგენს 343,7 ათასი ლარს, საიდანაც საკასო ხარჯი</w:t>
      </w:r>
      <w:r>
        <w:rPr>
          <w:rFonts w:ascii="Sylfaen" w:hAnsi="Sylfaen" w:cs="Sylfaen" w:eastAsia="Sylfaen"/>
          <w:spacing w:val="6"/>
          <w:sz w:val="24"/>
          <w:szCs w:val="24"/>
        </w:rPr>
        <w:t> </w:t>
      </w:r>
      <w:r>
        <w:rPr>
          <w:rFonts w:ascii="Sylfaen" w:hAnsi="Sylfaen" w:cs="Sylfaen" w:eastAsia="Sylfaen"/>
          <w:sz w:val="24"/>
          <w:szCs w:val="24"/>
        </w:rPr>
        <w:t>გაწეულია</w:t>
      </w:r>
      <w:r>
        <w:rPr>
          <w:rFonts w:ascii="Sylfaen" w:hAnsi="Sylfaen" w:cs="Sylfaen" w:eastAsia="Sylfaen"/>
          <w:w w:val="100"/>
          <w:sz w:val="24"/>
          <w:szCs w:val="24"/>
        </w:rPr>
        <w:t> </w:t>
      </w:r>
      <w:r>
        <w:rPr>
          <w:rFonts w:ascii="Sylfaen" w:hAnsi="Sylfaen" w:cs="Sylfaen" w:eastAsia="Sylfaen"/>
          <w:sz w:val="24"/>
          <w:szCs w:val="24"/>
        </w:rPr>
        <w:t>328,8 ათას ლარი.  ქვეპროგრამის ფარგლებში განხორციელდა შემდეგი</w:t>
      </w:r>
      <w:r>
        <w:rPr>
          <w:rFonts w:ascii="Sylfaen" w:hAnsi="Sylfaen" w:cs="Sylfaen" w:eastAsia="Sylfaen"/>
          <w:spacing w:val="-23"/>
          <w:sz w:val="24"/>
          <w:szCs w:val="24"/>
        </w:rPr>
        <w:t> </w:t>
      </w:r>
      <w:r>
        <w:rPr>
          <w:rFonts w:ascii="Sylfaen" w:hAnsi="Sylfaen" w:cs="Sylfaen" w:eastAsia="Sylfaen"/>
          <w:sz w:val="24"/>
          <w:szCs w:val="24"/>
        </w:rPr>
        <w:t>საქმიანობა:</w:t>
      </w:r>
    </w:p>
    <w:p>
      <w:pPr>
        <w:pStyle w:val="BodyText"/>
        <w:spacing w:line="276" w:lineRule="auto"/>
        <w:ind w:left="826" w:right="121" w:hanging="360"/>
        <w:jc w:val="both"/>
      </w:pPr>
      <w:r>
        <w:rPr/>
        <w:t>1. საქართველოს მთავრობის 2012 წლის 12 აპრილის N141</w:t>
      </w:r>
      <w:r>
        <w:rPr>
          <w:spacing w:val="24"/>
        </w:rPr>
        <w:t> </w:t>
      </w:r>
      <w:r>
        <w:rPr/>
        <w:t>დადგენილების</w:t>
      </w:r>
      <w:r>
        <w:rPr>
          <w:w w:val="100"/>
        </w:rPr>
        <w:t> </w:t>
      </w:r>
      <w:r>
        <w:rPr/>
        <w:t>საფუძველზე განხორციელდა სსიპ „საქართველოს ფინანსთა</w:t>
      </w:r>
      <w:r>
        <w:rPr>
          <w:spacing w:val="42"/>
        </w:rPr>
        <w:t> </w:t>
      </w:r>
      <w:r>
        <w:rPr/>
        <w:t>სამინისტროს</w:t>
      </w:r>
      <w:r>
        <w:rPr>
          <w:w w:val="100"/>
        </w:rPr>
        <w:t> </w:t>
      </w:r>
      <w:r>
        <w:rPr/>
        <w:t>მომსახურების სააგენტოს“-გან ელექტრონული აუქციონების</w:t>
      </w:r>
      <w:r>
        <w:rPr>
          <w:spacing w:val="7"/>
        </w:rPr>
        <w:t> </w:t>
      </w:r>
      <w:r>
        <w:rPr/>
        <w:t>განცხადების</w:t>
      </w:r>
      <w:r>
        <w:rPr>
          <w:w w:val="100"/>
        </w:rPr>
        <w:t> </w:t>
      </w:r>
      <w:r>
        <w:rPr/>
        <w:t>განთავსებისა და ვაჭრობის პროცესის უზრუნველყოფის მომსახურეობის</w:t>
      </w:r>
      <w:r>
        <w:rPr>
          <w:spacing w:val="-3"/>
        </w:rPr>
        <w:t> </w:t>
      </w:r>
      <w:r>
        <w:rPr/>
        <w:t>შეძენა,</w:t>
      </w:r>
      <w:r>
        <w:rPr>
          <w:w w:val="100"/>
        </w:rPr>
        <w:t> </w:t>
      </w:r>
      <w:r>
        <w:rPr/>
        <w:t>საანგარიშო პერიოდში საკასო ხარჯმა შეადგინა - 22,5 ათასი</w:t>
      </w:r>
      <w:r>
        <w:rPr>
          <w:spacing w:val="-41"/>
        </w:rPr>
        <w:t> </w:t>
      </w:r>
      <w:r>
        <w:rPr/>
        <w:t>ლარი;</w:t>
      </w:r>
    </w:p>
    <w:p>
      <w:pPr>
        <w:pStyle w:val="BodyText"/>
        <w:spacing w:line="271" w:lineRule="auto" w:before="1"/>
        <w:ind w:left="826" w:right="123" w:hanging="360"/>
        <w:jc w:val="both"/>
      </w:pPr>
      <w:r>
        <w:rPr/>
        <w:t>2. აჭარის ავტონომიური რესპუბლიკის საკუთრებაში არსებული უძრავი</w:t>
      </w:r>
      <w:r>
        <w:rPr>
          <w:spacing w:val="4"/>
        </w:rPr>
        <w:t> </w:t>
      </w:r>
      <w:r>
        <w:rPr/>
        <w:t>ქონებების</w:t>
      </w:r>
      <w:r>
        <w:rPr>
          <w:w w:val="100"/>
        </w:rPr>
        <w:t> </w:t>
      </w:r>
      <w:r>
        <w:rPr/>
        <w:t>დაცვის მიზნით განხორციელდა დარაჯების (ყარაულების) დროებით</w:t>
      </w:r>
      <w:r>
        <w:rPr>
          <w:spacing w:val="10"/>
        </w:rPr>
        <w:t> </w:t>
      </w:r>
      <w:r>
        <w:rPr/>
        <w:t>სამუშაოზე</w:t>
      </w:r>
      <w:r>
        <w:rPr>
          <w:w w:val="100"/>
        </w:rPr>
        <w:t> </w:t>
      </w:r>
      <w:r>
        <w:rPr/>
        <w:t>აყვანა, სამი კვარტლის საკასო ხარჯმა შეადგინა - 9,6 </w:t>
      </w:r>
      <w:r>
        <w:rPr>
          <w:position w:val="1"/>
        </w:rPr>
        <w:t>ათასი</w:t>
      </w:r>
      <w:r>
        <w:rPr>
          <w:spacing w:val="-27"/>
          <w:position w:val="1"/>
        </w:rPr>
        <w:t> </w:t>
      </w:r>
      <w:r>
        <w:rPr>
          <w:position w:val="1"/>
        </w:rPr>
        <w:t>ლარი;</w:t>
      </w:r>
      <w:r>
        <w:rPr/>
      </w:r>
    </w:p>
    <w:p>
      <w:pPr>
        <w:spacing w:after="0" w:line="271" w:lineRule="auto"/>
        <w:jc w:val="both"/>
        <w:sectPr>
          <w:pgSz w:w="11910" w:h="16840"/>
          <w:pgMar w:header="0" w:footer="744" w:top="600" w:bottom="940" w:left="1060" w:right="800"/>
        </w:sectPr>
      </w:pPr>
    </w:p>
    <w:p>
      <w:pPr>
        <w:pStyle w:val="BodyText"/>
        <w:spacing w:line="276" w:lineRule="auto" w:before="16"/>
        <w:ind w:left="826" w:right="125" w:hanging="360"/>
        <w:jc w:val="both"/>
      </w:pPr>
      <w:r>
        <w:rPr/>
        <w:t>3. აჭარის ავტონომიური რესპუბლიკის საკუთრებაში არსებული უძრავი</w:t>
      </w:r>
      <w:r>
        <w:rPr>
          <w:spacing w:val="57"/>
        </w:rPr>
        <w:t> </w:t>
      </w:r>
      <w:r>
        <w:rPr/>
        <w:t>ქონების</w:t>
      </w:r>
      <w:r>
        <w:rPr>
          <w:w w:val="100"/>
        </w:rPr>
        <w:t> </w:t>
      </w:r>
      <w:r>
        <w:rPr/>
        <w:t>დაცვითი მომსახურების შესყიდვის მიზნით გაფორმებულია</w:t>
      </w:r>
      <w:r>
        <w:rPr>
          <w:spacing w:val="10"/>
        </w:rPr>
        <w:t> </w:t>
      </w:r>
      <w:r>
        <w:rPr/>
        <w:t>ხელშეკრულებები</w:t>
      </w:r>
      <w:r>
        <w:rPr>
          <w:w w:val="100"/>
        </w:rPr>
        <w:t> </w:t>
      </w:r>
      <w:r>
        <w:rPr/>
        <w:t>საქართველოს შინაგან საქმეთა სამინისტროს საჯარო სამართლის</w:t>
      </w:r>
      <w:r>
        <w:rPr>
          <w:spacing w:val="24"/>
        </w:rPr>
        <w:t> </w:t>
      </w:r>
      <w:r>
        <w:rPr/>
        <w:t>იურიდიული</w:t>
      </w:r>
      <w:r>
        <w:rPr>
          <w:w w:val="100"/>
        </w:rPr>
        <w:t> </w:t>
      </w:r>
      <w:r>
        <w:rPr/>
        <w:t>პირის დაცვის პოლიციის დეპარტამენტთან, საანგარიშო პერიოდში საკასო ხარჯმა</w:t>
      </w:r>
      <w:r>
        <w:rPr>
          <w:w w:val="100"/>
        </w:rPr>
        <w:t> </w:t>
      </w:r>
      <w:r>
        <w:rPr/>
        <w:t>შეადგინა 279,1 ათასი</w:t>
      </w:r>
      <w:r>
        <w:rPr>
          <w:spacing w:val="-10"/>
        </w:rPr>
        <w:t> </w:t>
      </w:r>
      <w:r>
        <w:rPr/>
        <w:t>ლარი;</w:t>
      </w:r>
    </w:p>
    <w:p>
      <w:pPr>
        <w:pStyle w:val="BodyText"/>
        <w:spacing w:line="276" w:lineRule="auto" w:before="1"/>
        <w:ind w:left="826" w:right="121" w:hanging="360"/>
        <w:jc w:val="both"/>
      </w:pPr>
      <w:r>
        <w:rPr/>
        <w:t>4. სახელმწიფო ქონებისა და აჭარის ავტონომიური რესპუბლიკის ქონების</w:t>
      </w:r>
      <w:r>
        <w:rPr>
          <w:spacing w:val="45"/>
        </w:rPr>
        <w:t> </w:t>
      </w:r>
      <w:r>
        <w:rPr/>
        <w:t>საბაზრო</w:t>
      </w:r>
      <w:r>
        <w:rPr>
          <w:w w:val="100"/>
        </w:rPr>
        <w:t> </w:t>
      </w:r>
      <w:r>
        <w:rPr/>
        <w:t>ღირებულებისა და საიჯარო ღირებულების დადგენის მიზნით</w:t>
      </w:r>
      <w:r>
        <w:rPr>
          <w:spacing w:val="42"/>
        </w:rPr>
        <w:t> </w:t>
      </w:r>
      <w:r>
        <w:rPr/>
        <w:t>განხორციელდა</w:t>
      </w:r>
      <w:r>
        <w:rPr>
          <w:w w:val="100"/>
        </w:rPr>
        <w:t> </w:t>
      </w:r>
      <w:r>
        <w:rPr/>
        <w:t>აუდიტორული მომსახურეობის შეძენა. საანგარიშო პერიოდში საკასო</w:t>
      </w:r>
      <w:r>
        <w:rPr>
          <w:spacing w:val="47"/>
        </w:rPr>
        <w:t> </w:t>
      </w:r>
      <w:r>
        <w:rPr/>
        <w:t>ხარჯმა</w:t>
      </w:r>
      <w:r>
        <w:rPr>
          <w:w w:val="100"/>
        </w:rPr>
        <w:t> </w:t>
      </w:r>
      <w:r>
        <w:rPr/>
        <w:t>შეადგინა 1,9 ათასი</w:t>
      </w:r>
      <w:r>
        <w:rPr>
          <w:spacing w:val="-9"/>
        </w:rPr>
        <w:t> </w:t>
      </w:r>
      <w:r>
        <w:rPr/>
        <w:t>ლარი;</w:t>
      </w:r>
    </w:p>
    <w:p>
      <w:pPr>
        <w:pStyle w:val="BodyText"/>
        <w:spacing w:line="268" w:lineRule="auto" w:before="0"/>
        <w:ind w:left="826" w:right="127" w:hanging="360"/>
        <w:jc w:val="both"/>
      </w:pPr>
      <w:r>
        <w:rPr/>
        <w:t>5.</w:t>
      </w:r>
      <w:r>
        <w:rPr>
          <w:spacing w:val="59"/>
        </w:rPr>
        <w:t> </w:t>
      </w:r>
      <w:r>
        <w:rPr/>
        <w:t>მომზადდა</w:t>
      </w:r>
      <w:r>
        <w:rPr>
          <w:spacing w:val="23"/>
        </w:rPr>
        <w:t> </w:t>
      </w:r>
      <w:r>
        <w:rPr/>
        <w:t>მიწის</w:t>
      </w:r>
      <w:r>
        <w:rPr>
          <w:spacing w:val="21"/>
        </w:rPr>
        <w:t> </w:t>
      </w:r>
      <w:r>
        <w:rPr/>
        <w:t>ნაკვეთებისა</w:t>
      </w:r>
      <w:r>
        <w:rPr>
          <w:spacing w:val="23"/>
        </w:rPr>
        <w:t> </w:t>
      </w:r>
      <w:r>
        <w:rPr/>
        <w:t>და</w:t>
      </w:r>
      <w:r>
        <w:rPr>
          <w:spacing w:val="23"/>
        </w:rPr>
        <w:t> </w:t>
      </w:r>
      <w:r>
        <w:rPr/>
        <w:t>შენობა-ნაგებობების</w:t>
      </w:r>
      <w:r>
        <w:rPr>
          <w:spacing w:val="21"/>
        </w:rPr>
        <w:t> </w:t>
      </w:r>
      <w:r>
        <w:rPr/>
        <w:t>აზომვითი</w:t>
      </w:r>
      <w:r>
        <w:rPr>
          <w:spacing w:val="23"/>
        </w:rPr>
        <w:t> </w:t>
      </w:r>
      <w:r>
        <w:rPr/>
        <w:t>საკადასტრო</w:t>
      </w:r>
      <w:r>
        <w:rPr>
          <w:spacing w:val="-58"/>
        </w:rPr>
        <w:t> </w:t>
      </w:r>
      <w:r>
        <w:rPr>
          <w:spacing w:val="-58"/>
        </w:rPr>
      </w:r>
      <w:r>
        <w:rPr/>
        <w:t>ნახაზები. </w:t>
      </w:r>
      <w:r>
        <w:rPr>
          <w:position w:val="1"/>
        </w:rPr>
        <w:t>საანგარიშო პერიოდში  საკასო ხარჯმა </w:t>
      </w:r>
      <w:r>
        <w:rPr/>
        <w:t>შეადგინა 3,4 </w:t>
      </w:r>
      <w:r>
        <w:rPr>
          <w:position w:val="1"/>
        </w:rPr>
        <w:t>თასი</w:t>
      </w:r>
      <w:r>
        <w:rPr>
          <w:spacing w:val="-7"/>
          <w:position w:val="1"/>
        </w:rPr>
        <w:t> </w:t>
      </w:r>
      <w:r>
        <w:rPr>
          <w:position w:val="1"/>
        </w:rPr>
        <w:t>ლარი.</w:t>
      </w:r>
      <w:r>
        <w:rPr/>
      </w:r>
    </w:p>
    <w:p>
      <w:pPr>
        <w:pStyle w:val="BodyText"/>
        <w:spacing w:line="273" w:lineRule="auto" w:before="0"/>
        <w:ind w:left="826" w:right="117" w:hanging="360"/>
        <w:jc w:val="both"/>
      </w:pPr>
      <w:r>
        <w:rPr/>
        <w:t>6. საავტომობილო გზის </w:t>
      </w:r>
      <w:r>
        <w:rPr>
          <w:spacing w:val="-3"/>
        </w:rPr>
        <w:t>„</w:t>
      </w:r>
      <w:r>
        <w:rPr>
          <w:spacing w:val="-3"/>
          <w:position w:val="1"/>
        </w:rPr>
        <w:t>ჭოროხის </w:t>
      </w:r>
      <w:r>
        <w:rPr/>
        <w:t>გზა“ </w:t>
      </w:r>
      <w:r>
        <w:rPr>
          <w:spacing w:val="-3"/>
        </w:rPr>
        <w:t>(</w:t>
      </w:r>
      <w:r>
        <w:rPr>
          <w:spacing w:val="-3"/>
          <w:position w:val="1"/>
        </w:rPr>
        <w:t>მახოს </w:t>
      </w:r>
      <w:r>
        <w:rPr/>
        <w:t>ხიდი-გონიოს ხიდი)</w:t>
      </w:r>
      <w:r>
        <w:rPr>
          <w:spacing w:val="47"/>
        </w:rPr>
        <w:t> </w:t>
      </w:r>
      <w:r>
        <w:rPr/>
        <w:t>განთავსების</w:t>
      </w:r>
      <w:r>
        <w:rPr>
          <w:w w:val="100"/>
        </w:rPr>
        <w:t> </w:t>
      </w:r>
      <w:r>
        <w:rPr/>
        <w:t>ზოლში მოხვედრილი კერძო საკუთრებაში/სარგებლობაში არსებული</w:t>
      </w:r>
      <w:r>
        <w:rPr>
          <w:spacing w:val="1"/>
        </w:rPr>
        <w:t> </w:t>
      </w:r>
      <w:r>
        <w:rPr/>
        <w:t>მიწის</w:t>
      </w:r>
      <w:r>
        <w:rPr>
          <w:w w:val="100"/>
        </w:rPr>
        <w:t> </w:t>
      </w:r>
      <w:r>
        <w:rPr/>
        <w:t>ნაკვეთების ან/და შენობა-ნაგებობების ღირებულების დადგენის</w:t>
      </w:r>
      <w:r>
        <w:rPr>
          <w:spacing w:val="44"/>
        </w:rPr>
        <w:t> </w:t>
      </w:r>
      <w:r>
        <w:rPr/>
        <w:t>მიზნით</w:t>
      </w:r>
      <w:r>
        <w:rPr>
          <w:w w:val="100"/>
        </w:rPr>
        <w:t> </w:t>
      </w:r>
      <w:r>
        <w:rPr/>
        <w:t>განხორციელდა საექსპერტო დასკვნების შეძენა საანგარიშო პერიოდში</w:t>
      </w:r>
      <w:r>
        <w:rPr>
          <w:spacing w:val="40"/>
        </w:rPr>
        <w:t> </w:t>
      </w:r>
      <w:r>
        <w:rPr/>
        <w:t>საკასო</w:t>
      </w:r>
      <w:r>
        <w:rPr>
          <w:w w:val="100"/>
        </w:rPr>
        <w:t> </w:t>
      </w:r>
      <w:r>
        <w:rPr/>
        <w:t>ხარჯმა შეადგინა  - 10,0 </w:t>
      </w:r>
      <w:r>
        <w:rPr>
          <w:position w:val="1"/>
        </w:rPr>
        <w:t>ათასი</w:t>
      </w:r>
      <w:r>
        <w:rPr>
          <w:spacing w:val="-5"/>
          <w:position w:val="1"/>
        </w:rPr>
        <w:t> </w:t>
      </w:r>
      <w:r>
        <w:rPr>
          <w:position w:val="1"/>
        </w:rPr>
        <w:t>ლარი;</w:t>
      </w:r>
      <w:r>
        <w:rPr/>
      </w:r>
    </w:p>
    <w:p>
      <w:pPr>
        <w:pStyle w:val="BodyText"/>
        <w:spacing w:line="266" w:lineRule="auto" w:before="3"/>
        <w:ind w:left="826" w:right="123" w:hanging="360"/>
        <w:jc w:val="both"/>
      </w:pPr>
      <w:r>
        <w:rPr/>
        <w:t>7. განხორციელდა აჭარის ავტონომიური რესპუბლიკის</w:t>
      </w:r>
      <w:r>
        <w:rPr>
          <w:spacing w:val="56"/>
        </w:rPr>
        <w:t> </w:t>
      </w:r>
      <w:r>
        <w:rPr/>
        <w:t>საკუთრებად</w:t>
      </w:r>
      <w:r>
        <w:rPr>
          <w:w w:val="99"/>
        </w:rPr>
        <w:t> </w:t>
      </w:r>
      <w:r>
        <w:rPr/>
        <w:t>რეგისტრირებული უძრავი ქონებების ელექტრო ენერგიით </w:t>
      </w:r>
      <w:r>
        <w:rPr>
          <w:spacing w:val="3"/>
        </w:rPr>
        <w:t> </w:t>
      </w:r>
      <w:r>
        <w:rPr/>
        <w:t>მომარაგება.</w:t>
      </w:r>
      <w:r>
        <w:rPr>
          <w:w w:val="100"/>
        </w:rPr>
        <w:t> </w:t>
      </w:r>
      <w:r>
        <w:rPr/>
        <w:t>საანგარიშო პერიოდში საკასო ხარჯმა შეადგინა 2,3 </w:t>
      </w:r>
      <w:r>
        <w:rPr>
          <w:position w:val="2"/>
        </w:rPr>
        <w:t>ათასი</w:t>
      </w:r>
      <w:r>
        <w:rPr>
          <w:spacing w:val="-22"/>
          <w:position w:val="2"/>
        </w:rPr>
        <w:t> </w:t>
      </w:r>
      <w:r>
        <w:rPr/>
        <w:t>ლარი.</w:t>
      </w:r>
    </w:p>
    <w:p>
      <w:pPr>
        <w:pStyle w:val="BodyText"/>
        <w:spacing w:line="276" w:lineRule="auto" w:before="11"/>
        <w:ind w:right="3571"/>
        <w:jc w:val="left"/>
      </w:pPr>
      <w:r>
        <w:rPr/>
        <w:t>ქვეპროგრამის შესრულების პროცენტი:</w:t>
      </w:r>
      <w:r>
        <w:rPr>
          <w:spacing w:val="-5"/>
        </w:rPr>
        <w:t> </w:t>
      </w:r>
      <w:r>
        <w:rPr/>
        <w:t>95,7%</w:t>
      </w:r>
      <w:r>
        <w:rPr>
          <w:w w:val="99"/>
        </w:rPr>
        <w:t> </w:t>
      </w:r>
      <w:r>
        <w:rPr/>
        <w:t>შესრულების პროცენტი წლიურ გეგმასთან:</w:t>
      </w:r>
      <w:r>
        <w:rPr>
          <w:spacing w:val="-10"/>
        </w:rPr>
        <w:t> </w:t>
      </w:r>
      <w:r>
        <w:rPr/>
        <w:t>85,6%</w:t>
      </w:r>
    </w:p>
    <w:p>
      <w:pPr>
        <w:spacing w:line="240" w:lineRule="auto" w:before="0"/>
        <w:rPr>
          <w:rFonts w:ascii="Sylfaen" w:hAnsi="Sylfaen" w:cs="Sylfaen" w:eastAsia="Sylfaen"/>
          <w:sz w:val="24"/>
          <w:szCs w:val="24"/>
        </w:rPr>
      </w:pPr>
    </w:p>
    <w:p>
      <w:pPr>
        <w:spacing w:line="240" w:lineRule="auto" w:before="1"/>
        <w:rPr>
          <w:rFonts w:ascii="Sylfaen" w:hAnsi="Sylfaen" w:cs="Sylfaen" w:eastAsia="Sylfaen"/>
          <w:sz w:val="28"/>
          <w:szCs w:val="28"/>
        </w:rPr>
      </w:pPr>
    </w:p>
    <w:p>
      <w:pPr>
        <w:spacing w:line="276" w:lineRule="auto" w:before="0"/>
        <w:ind w:left="106" w:right="119" w:firstLine="0"/>
        <w:jc w:val="both"/>
        <w:rPr>
          <w:rFonts w:ascii="Sylfaen" w:hAnsi="Sylfaen" w:cs="Sylfaen" w:eastAsia="Sylfaen"/>
          <w:sz w:val="24"/>
          <w:szCs w:val="24"/>
        </w:rPr>
      </w:pPr>
      <w:r>
        <w:rPr>
          <w:rFonts w:ascii="Sylfaen" w:hAnsi="Sylfaen" w:cs="Sylfaen" w:eastAsia="Sylfaen"/>
          <w:b/>
          <w:bCs/>
          <w:sz w:val="24"/>
          <w:szCs w:val="24"/>
        </w:rPr>
        <w:t>ქვეპროგრამის</w:t>
      </w:r>
      <w:r>
        <w:rPr>
          <w:rFonts w:ascii="Sylfaen" w:hAnsi="Sylfaen" w:cs="Sylfaen" w:eastAsia="Sylfaen"/>
          <w:b/>
          <w:bCs/>
          <w:spacing w:val="16"/>
          <w:sz w:val="24"/>
          <w:szCs w:val="24"/>
        </w:rPr>
        <w:t> </w:t>
      </w:r>
      <w:r>
        <w:rPr>
          <w:rFonts w:ascii="Sylfaen" w:hAnsi="Sylfaen" w:cs="Sylfaen" w:eastAsia="Sylfaen"/>
          <w:b/>
          <w:bCs/>
          <w:sz w:val="24"/>
          <w:szCs w:val="24"/>
        </w:rPr>
        <w:t>-</w:t>
      </w:r>
      <w:r>
        <w:rPr>
          <w:rFonts w:ascii="Sylfaen" w:hAnsi="Sylfaen" w:cs="Sylfaen" w:eastAsia="Sylfaen"/>
          <w:b/>
          <w:bCs/>
          <w:spacing w:val="21"/>
          <w:sz w:val="24"/>
          <w:szCs w:val="24"/>
        </w:rPr>
        <w:t> </w:t>
      </w:r>
      <w:r>
        <w:rPr>
          <w:rFonts w:ascii="Sylfaen" w:hAnsi="Sylfaen" w:cs="Sylfaen" w:eastAsia="Sylfaen"/>
          <w:b/>
          <w:bCs/>
          <w:sz w:val="24"/>
          <w:szCs w:val="24"/>
        </w:rPr>
        <w:t>რეგიონის</w:t>
      </w:r>
      <w:r>
        <w:rPr>
          <w:rFonts w:ascii="Sylfaen" w:hAnsi="Sylfaen" w:cs="Sylfaen" w:eastAsia="Sylfaen"/>
          <w:b/>
          <w:bCs/>
          <w:spacing w:val="17"/>
          <w:sz w:val="24"/>
          <w:szCs w:val="24"/>
        </w:rPr>
        <w:t> </w:t>
      </w:r>
      <w:r>
        <w:rPr>
          <w:rFonts w:ascii="Sylfaen" w:hAnsi="Sylfaen" w:cs="Sylfaen" w:eastAsia="Sylfaen"/>
          <w:b/>
          <w:bCs/>
          <w:sz w:val="24"/>
          <w:szCs w:val="24"/>
        </w:rPr>
        <w:t>საინვესტიციო</w:t>
      </w:r>
      <w:r>
        <w:rPr>
          <w:rFonts w:ascii="Sylfaen" w:hAnsi="Sylfaen" w:cs="Sylfaen" w:eastAsia="Sylfaen"/>
          <w:b/>
          <w:bCs/>
          <w:spacing w:val="19"/>
          <w:sz w:val="24"/>
          <w:szCs w:val="24"/>
        </w:rPr>
        <w:t> </w:t>
      </w:r>
      <w:r>
        <w:rPr>
          <w:rFonts w:ascii="Sylfaen" w:hAnsi="Sylfaen" w:cs="Sylfaen" w:eastAsia="Sylfaen"/>
          <w:b/>
          <w:bCs/>
          <w:sz w:val="24"/>
          <w:szCs w:val="24"/>
        </w:rPr>
        <w:t>პოტენციალის</w:t>
      </w:r>
      <w:r>
        <w:rPr>
          <w:rFonts w:ascii="Sylfaen" w:hAnsi="Sylfaen" w:cs="Sylfaen" w:eastAsia="Sylfaen"/>
          <w:b/>
          <w:bCs/>
          <w:spacing w:val="17"/>
          <w:sz w:val="24"/>
          <w:szCs w:val="24"/>
        </w:rPr>
        <w:t> </w:t>
      </w:r>
      <w:r>
        <w:rPr>
          <w:rFonts w:ascii="Sylfaen" w:hAnsi="Sylfaen" w:cs="Sylfaen" w:eastAsia="Sylfaen"/>
          <w:b/>
          <w:bCs/>
          <w:sz w:val="24"/>
          <w:szCs w:val="24"/>
        </w:rPr>
        <w:t>პრომოუშენი</w:t>
      </w:r>
      <w:r>
        <w:rPr>
          <w:rFonts w:ascii="Sylfaen" w:hAnsi="Sylfaen" w:cs="Sylfaen" w:eastAsia="Sylfaen"/>
          <w:b/>
          <w:bCs/>
          <w:spacing w:val="22"/>
          <w:sz w:val="24"/>
          <w:szCs w:val="24"/>
        </w:rPr>
        <w:t> </w:t>
      </w:r>
      <w:r>
        <w:rPr>
          <w:rFonts w:ascii="Sylfaen" w:hAnsi="Sylfaen" w:cs="Sylfaen" w:eastAsia="Sylfaen"/>
          <w:sz w:val="24"/>
          <w:szCs w:val="24"/>
        </w:rPr>
        <w:t>2018</w:t>
      </w:r>
      <w:r>
        <w:rPr>
          <w:rFonts w:ascii="Sylfaen" w:hAnsi="Sylfaen" w:cs="Sylfaen" w:eastAsia="Sylfaen"/>
          <w:spacing w:val="15"/>
          <w:sz w:val="24"/>
          <w:szCs w:val="24"/>
        </w:rPr>
        <w:t> </w:t>
      </w:r>
      <w:r>
        <w:rPr>
          <w:rFonts w:ascii="Sylfaen" w:hAnsi="Sylfaen" w:cs="Sylfaen" w:eastAsia="Sylfaen"/>
          <w:sz w:val="24"/>
          <w:szCs w:val="24"/>
        </w:rPr>
        <w:t>წლის</w:t>
      </w:r>
      <w:r>
        <w:rPr>
          <w:rFonts w:ascii="Sylfaen" w:hAnsi="Sylfaen" w:cs="Sylfaen" w:eastAsia="Sylfaen"/>
          <w:spacing w:val="14"/>
          <w:sz w:val="24"/>
          <w:szCs w:val="24"/>
        </w:rPr>
        <w:t> </w:t>
      </w:r>
      <w:r>
        <w:rPr>
          <w:rFonts w:ascii="Sylfaen" w:hAnsi="Sylfaen" w:cs="Sylfaen" w:eastAsia="Sylfaen"/>
          <w:sz w:val="24"/>
          <w:szCs w:val="24"/>
        </w:rPr>
        <w:t>სამი</w:t>
      </w:r>
      <w:r>
        <w:rPr>
          <w:rFonts w:ascii="Sylfaen" w:hAnsi="Sylfaen" w:cs="Sylfaen" w:eastAsia="Sylfaen"/>
          <w:spacing w:val="-57"/>
          <w:sz w:val="24"/>
          <w:szCs w:val="24"/>
        </w:rPr>
        <w:t> </w:t>
      </w:r>
      <w:r>
        <w:rPr>
          <w:rFonts w:ascii="Sylfaen" w:hAnsi="Sylfaen" w:cs="Sylfaen" w:eastAsia="Sylfaen"/>
          <w:spacing w:val="-57"/>
          <w:sz w:val="24"/>
          <w:szCs w:val="24"/>
        </w:rPr>
      </w:r>
      <w:r>
        <w:rPr>
          <w:rFonts w:ascii="Sylfaen" w:hAnsi="Sylfaen" w:cs="Sylfaen" w:eastAsia="Sylfaen"/>
          <w:sz w:val="24"/>
          <w:szCs w:val="24"/>
        </w:rPr>
        <w:t>კვარტლის დაზუსტებული გეგმა შეადგენს 153,2 ათას ლარს, საკასო შესრულება</w:t>
      </w:r>
      <w:r>
        <w:rPr>
          <w:rFonts w:ascii="Sylfaen" w:hAnsi="Sylfaen" w:cs="Sylfaen" w:eastAsia="Sylfaen"/>
          <w:spacing w:val="11"/>
          <w:sz w:val="24"/>
          <w:szCs w:val="24"/>
        </w:rPr>
        <w:t> </w:t>
      </w:r>
      <w:r>
        <w:rPr>
          <w:rFonts w:ascii="Sylfaen" w:hAnsi="Sylfaen" w:cs="Sylfaen" w:eastAsia="Sylfaen"/>
          <w:sz w:val="24"/>
          <w:szCs w:val="24"/>
        </w:rPr>
        <w:t>137,4</w:t>
      </w:r>
      <w:r>
        <w:rPr>
          <w:rFonts w:ascii="Sylfaen" w:hAnsi="Sylfaen" w:cs="Sylfaen" w:eastAsia="Sylfaen"/>
          <w:w w:val="100"/>
          <w:sz w:val="24"/>
          <w:szCs w:val="24"/>
        </w:rPr>
        <w:t> </w:t>
      </w:r>
      <w:r>
        <w:rPr>
          <w:rFonts w:ascii="Sylfaen" w:hAnsi="Sylfaen" w:cs="Sylfaen" w:eastAsia="Sylfaen"/>
          <w:sz w:val="24"/>
          <w:szCs w:val="24"/>
        </w:rPr>
        <w:t>ათას ლარს. ქვეპროგრამის ფარგლებში განხორციელდა შემდეგი</w:t>
      </w:r>
      <w:r>
        <w:rPr>
          <w:rFonts w:ascii="Sylfaen" w:hAnsi="Sylfaen" w:cs="Sylfaen" w:eastAsia="Sylfaen"/>
          <w:spacing w:val="-28"/>
          <w:sz w:val="24"/>
          <w:szCs w:val="24"/>
        </w:rPr>
        <w:t> </w:t>
      </w:r>
      <w:r>
        <w:rPr>
          <w:rFonts w:ascii="Sylfaen" w:hAnsi="Sylfaen" w:cs="Sylfaen" w:eastAsia="Sylfaen"/>
          <w:sz w:val="24"/>
          <w:szCs w:val="24"/>
        </w:rPr>
        <w:t>საქმიანობა:</w:t>
      </w:r>
    </w:p>
    <w:p>
      <w:pPr>
        <w:pStyle w:val="BodyText"/>
        <w:spacing w:line="276" w:lineRule="auto" w:before="162"/>
        <w:ind w:right="119" w:firstLine="705"/>
        <w:jc w:val="both"/>
      </w:pPr>
      <w:r>
        <w:rPr/>
        <w:t>ღონისძიების „საინვესტიციო ღონისძიებების ორგანიზების“ ფარგლებში</w:t>
      </w:r>
      <w:r>
        <w:rPr>
          <w:spacing w:val="46"/>
        </w:rPr>
        <w:t> </w:t>
      </w:r>
      <w:r>
        <w:rPr/>
        <w:t>რეგიონის</w:t>
      </w:r>
      <w:r>
        <w:rPr>
          <w:w w:val="100"/>
        </w:rPr>
        <w:t> </w:t>
      </w:r>
      <w:r>
        <w:rPr/>
        <w:t>საინვესტიციო პოტენციალის პრომოუშენის მიზნით განხორციელდა 5 ღონისძიება,</w:t>
      </w:r>
      <w:r>
        <w:rPr>
          <w:spacing w:val="36"/>
        </w:rPr>
        <w:t> </w:t>
      </w:r>
      <w:r>
        <w:rPr/>
        <w:t>სულ</w:t>
      </w:r>
      <w:r>
        <w:rPr>
          <w:w w:val="100"/>
        </w:rPr>
        <w:t> </w:t>
      </w:r>
      <w:r>
        <w:rPr/>
        <w:t>გაწეულია 76,6 ათასი ლარი. კერძოდ, 2018 წლის მარტში ბათუმში გაიმართა</w:t>
      </w:r>
      <w:r>
        <w:rPr>
          <w:spacing w:val="-8"/>
        </w:rPr>
        <w:t> </w:t>
      </w:r>
      <w:r>
        <w:rPr/>
        <w:t>მეწარმე</w:t>
      </w:r>
      <w:r>
        <w:rPr>
          <w:w w:val="100"/>
        </w:rPr>
        <w:t> </w:t>
      </w:r>
      <w:r>
        <w:rPr/>
        <w:t>ქალთა ბიზნეს ფორუმი. ფორუმს სახელმწიფო უწყებების, კერძო სექტორისა და</w:t>
      </w:r>
      <w:r>
        <w:rPr>
          <w:spacing w:val="-28"/>
        </w:rPr>
        <w:t> </w:t>
      </w:r>
      <w:r>
        <w:rPr/>
        <w:t>ქალთა</w:t>
      </w:r>
      <w:r>
        <w:rPr>
          <w:w w:val="100"/>
        </w:rPr>
        <w:t> </w:t>
      </w:r>
      <w:r>
        <w:rPr/>
        <w:t>მეწარმეობის განვითარების ორგანიზაციების სულ 300 წარმომადგენელი, მათ შორის</w:t>
      </w:r>
      <w:r>
        <w:rPr>
          <w:spacing w:val="1"/>
        </w:rPr>
        <w:t> </w:t>
      </w:r>
      <w:r>
        <w:rPr/>
        <w:t>180</w:t>
      </w:r>
      <w:r>
        <w:rPr>
          <w:w w:val="100"/>
        </w:rPr>
        <w:t> </w:t>
      </w:r>
      <w:r>
        <w:rPr/>
        <w:t>მეწარმე ქალი დაესწრო. ღონისძიების საერთო ხარჯმა შეადგინა 21,3 ათასი</w:t>
      </w:r>
      <w:r>
        <w:rPr>
          <w:spacing w:val="-23"/>
        </w:rPr>
        <w:t> </w:t>
      </w:r>
      <w:r>
        <w:rPr/>
        <w:t>ლარი;</w:t>
      </w:r>
    </w:p>
    <w:p>
      <w:pPr>
        <w:pStyle w:val="BodyText"/>
        <w:spacing w:line="276" w:lineRule="auto"/>
        <w:ind w:right="118" w:firstLine="705"/>
        <w:jc w:val="both"/>
      </w:pPr>
      <w:r>
        <w:rPr/>
        <w:t>2018 აპრილის თვეში ქალაქ ბათუმში გაიმართა პოლონურ-ქართული</w:t>
      </w:r>
      <w:r>
        <w:rPr>
          <w:spacing w:val="21"/>
        </w:rPr>
        <w:t> </w:t>
      </w:r>
      <w:r>
        <w:rPr/>
        <w:t>ბიზნეს</w:t>
      </w:r>
      <w:r>
        <w:rPr>
          <w:w w:val="100"/>
        </w:rPr>
        <w:t> </w:t>
      </w:r>
      <w:r>
        <w:rPr/>
        <w:t>ფორუმი, რომელსაც ესწრებოდა წარმომადგენლობითი დელეგაცია </w:t>
      </w:r>
      <w:r>
        <w:rPr>
          <w:spacing w:val="3"/>
        </w:rPr>
        <w:t> </w:t>
      </w:r>
      <w:r>
        <w:rPr/>
        <w:t>პოლონეთიდან,</w:t>
      </w:r>
      <w:r>
        <w:rPr>
          <w:w w:val="100"/>
        </w:rPr>
        <w:t> </w:t>
      </w:r>
      <w:r>
        <w:rPr/>
        <w:t>ქალაქ ვროცლავიდან, ღონისძიების საერთო ხარჯმა შეადგინა 31,5 ათასი</w:t>
      </w:r>
      <w:r>
        <w:rPr>
          <w:spacing w:val="-30"/>
        </w:rPr>
        <w:t> </w:t>
      </w:r>
      <w:r>
        <w:rPr/>
        <w:t>ლარი;</w:t>
      </w:r>
    </w:p>
    <w:p>
      <w:pPr>
        <w:pStyle w:val="BodyText"/>
        <w:spacing w:line="276" w:lineRule="auto"/>
        <w:ind w:right="124" w:firstLine="705"/>
        <w:jc w:val="both"/>
      </w:pPr>
      <w:r>
        <w:rPr/>
        <w:t>უკრაინაში ქალაქ კიევში გაიმართა მეოთხე ნაციონალური</w:t>
      </w:r>
      <w:r>
        <w:rPr>
          <w:spacing w:val="43"/>
        </w:rPr>
        <w:t> </w:t>
      </w:r>
      <w:r>
        <w:rPr/>
        <w:t>ექსპორტიორთა</w:t>
      </w:r>
      <w:r>
        <w:rPr>
          <w:w w:val="100"/>
        </w:rPr>
        <w:t> </w:t>
      </w:r>
      <w:r>
        <w:rPr/>
        <w:t>ფორუმი, სადაც წარმოდგენილი იქნა აჭარის რეგიონის საინვესტიციო</w:t>
      </w:r>
      <w:r>
        <w:rPr>
          <w:spacing w:val="35"/>
        </w:rPr>
        <w:t> </w:t>
      </w:r>
      <w:r>
        <w:rPr/>
        <w:t>პოტენციალიც.</w:t>
      </w:r>
      <w:r>
        <w:rPr>
          <w:w w:val="100"/>
        </w:rPr>
        <w:t> </w:t>
      </w:r>
      <w:r>
        <w:rPr/>
        <w:t>ღონისძიებაში მონაწილეობის ღირებულებამ შეადგინა 12,0 ათასი</w:t>
      </w:r>
      <w:r>
        <w:rPr>
          <w:spacing w:val="-24"/>
        </w:rPr>
        <w:t> </w:t>
      </w:r>
      <w:r>
        <w:rPr/>
        <w:t>ლარი.</w:t>
      </w:r>
    </w:p>
    <w:p>
      <w:pPr>
        <w:pStyle w:val="BodyText"/>
        <w:spacing w:line="276" w:lineRule="auto"/>
        <w:ind w:right="119" w:firstLine="705"/>
        <w:jc w:val="both"/>
      </w:pPr>
      <w:r>
        <w:rPr/>
        <w:t>2018 წლის სექტემბრის თვეში გაიმართა „საქართველო-ჩეხეთის</w:t>
      </w:r>
      <w:r>
        <w:rPr>
          <w:spacing w:val="57"/>
        </w:rPr>
        <w:t> </w:t>
      </w:r>
      <w:r>
        <w:rPr/>
        <w:t>(რესპუბლიკა)</w:t>
      </w:r>
      <w:r>
        <w:rPr>
          <w:w w:val="100"/>
        </w:rPr>
        <w:t> </w:t>
      </w:r>
      <w:r>
        <w:rPr/>
        <w:t>ბიზნეს  ფორუმი”,   რომელსაც  ესწრებოდა   წარმომადგენლობითი  დელეგაცია  </w:t>
      </w:r>
      <w:r>
        <w:rPr>
          <w:spacing w:val="4"/>
        </w:rPr>
        <w:t> </w:t>
      </w:r>
      <w:r>
        <w:rPr/>
        <w:t>ჩეხეთის</w:t>
      </w:r>
    </w:p>
    <w:p>
      <w:pPr>
        <w:spacing w:after="0" w:line="276" w:lineRule="auto"/>
        <w:jc w:val="both"/>
        <w:sectPr>
          <w:pgSz w:w="11910" w:h="16840"/>
          <w:pgMar w:header="0" w:footer="744" w:top="600" w:bottom="940" w:left="1060" w:right="800"/>
        </w:sectPr>
      </w:pPr>
    </w:p>
    <w:p>
      <w:pPr>
        <w:pStyle w:val="BodyText"/>
        <w:spacing w:line="276" w:lineRule="auto" w:before="16"/>
        <w:ind w:right="99"/>
        <w:jc w:val="left"/>
      </w:pPr>
      <w:r>
        <w:rPr/>
        <w:t>რესპუბლიკიდან. ფორუმს სახელმწიფო უწყებების და კერძო ბიზნეს სუბიექტების</w:t>
      </w:r>
      <w:r>
        <w:rPr>
          <w:spacing w:val="43"/>
        </w:rPr>
        <w:t> </w:t>
      </w:r>
      <w:r>
        <w:rPr/>
        <w:t>100-</w:t>
      </w:r>
      <w:r>
        <w:rPr>
          <w:w w:val="99"/>
        </w:rPr>
        <w:t> </w:t>
      </w:r>
      <w:r>
        <w:rPr/>
        <w:t>მდე წარმომადგენელი დაესწრო.  საკასო ხარჯმა შეადგინა 11,3  ათასი</w:t>
      </w:r>
      <w:r>
        <w:rPr>
          <w:spacing w:val="-22"/>
        </w:rPr>
        <w:t> </w:t>
      </w:r>
      <w:r>
        <w:rPr/>
        <w:t>ლარი;</w:t>
      </w:r>
    </w:p>
    <w:p>
      <w:pPr>
        <w:pStyle w:val="BodyText"/>
        <w:spacing w:line="276" w:lineRule="auto"/>
        <w:ind w:right="120" w:firstLine="705"/>
        <w:jc w:val="both"/>
      </w:pPr>
      <w:r>
        <w:rPr/>
        <w:t>2018</w:t>
      </w:r>
      <w:r>
        <w:rPr>
          <w:spacing w:val="31"/>
        </w:rPr>
        <w:t> </w:t>
      </w:r>
      <w:r>
        <w:rPr/>
        <w:t>წლის</w:t>
      </w:r>
      <w:r>
        <w:rPr>
          <w:spacing w:val="32"/>
        </w:rPr>
        <w:t> </w:t>
      </w:r>
      <w:r>
        <w:rPr/>
        <w:t>სექტემბრის</w:t>
      </w:r>
      <w:r>
        <w:rPr>
          <w:spacing w:val="30"/>
        </w:rPr>
        <w:t> </w:t>
      </w:r>
      <w:r>
        <w:rPr/>
        <w:t>თვეში</w:t>
      </w:r>
      <w:r>
        <w:rPr>
          <w:spacing w:val="34"/>
        </w:rPr>
        <w:t> </w:t>
      </w:r>
      <w:r>
        <w:rPr/>
        <w:t>კურორტ</w:t>
      </w:r>
      <w:r>
        <w:rPr>
          <w:spacing w:val="32"/>
        </w:rPr>
        <w:t> </w:t>
      </w:r>
      <w:r>
        <w:rPr/>
        <w:t>გოდერძიზე</w:t>
      </w:r>
      <w:r>
        <w:rPr>
          <w:spacing w:val="30"/>
        </w:rPr>
        <w:t> </w:t>
      </w:r>
      <w:r>
        <w:rPr/>
        <w:t>გაიმართა</w:t>
      </w:r>
      <w:r>
        <w:rPr>
          <w:spacing w:val="34"/>
        </w:rPr>
        <w:t> </w:t>
      </w:r>
      <w:r>
        <w:rPr/>
        <w:t>ბიზნეს</w:t>
      </w:r>
      <w:r>
        <w:rPr>
          <w:spacing w:val="30"/>
        </w:rPr>
        <w:t> </w:t>
      </w:r>
      <w:r>
        <w:rPr/>
        <w:t>ვორკშოპი.</w:t>
      </w:r>
      <w:r>
        <w:rPr>
          <w:w w:val="100"/>
        </w:rPr>
        <w:t> </w:t>
      </w:r>
      <w:r>
        <w:rPr/>
        <w:t>აღნიშნულ ღონისძიებაზე უცხოური კომპანიების ხელმძღვანელი პირები,</w:t>
      </w:r>
      <w:r>
        <w:rPr>
          <w:spacing w:val="1"/>
        </w:rPr>
        <w:t> </w:t>
      </w:r>
      <w:r>
        <w:rPr/>
        <w:t>რომლებიც</w:t>
      </w:r>
      <w:r>
        <w:rPr>
          <w:w w:val="99"/>
        </w:rPr>
        <w:t> </w:t>
      </w:r>
      <w:r>
        <w:rPr/>
        <w:t>აჭარის რეგიონში ინვესტიციების გნახორცილებით არიან დაინტერესებული,</w:t>
      </w:r>
      <w:r>
        <w:rPr>
          <w:spacing w:val="4"/>
        </w:rPr>
        <w:t> </w:t>
      </w:r>
      <w:r>
        <w:rPr/>
        <w:t>გაეცნენ</w:t>
      </w:r>
      <w:r>
        <w:rPr>
          <w:w w:val="100"/>
        </w:rPr>
        <w:t> </w:t>
      </w:r>
      <w:r>
        <w:rPr/>
        <w:t>კურორტ გოდერძის საინვესტიციო პოტენციალს, აგრეთვე დაათვალიერეს ქედის</w:t>
      </w:r>
      <w:r>
        <w:rPr>
          <w:spacing w:val="28"/>
        </w:rPr>
        <w:t> </w:t>
      </w:r>
      <w:r>
        <w:rPr/>
        <w:t>და</w:t>
      </w:r>
      <w:r>
        <w:rPr>
          <w:w w:val="100"/>
        </w:rPr>
        <w:t> </w:t>
      </w:r>
      <w:r>
        <w:rPr/>
        <w:t>შუახევის მუნიციპალიტეტებში საინვესტიციო პროექტები. საკასო ხარჯმა შეადგინა</w:t>
      </w:r>
      <w:r>
        <w:rPr>
          <w:spacing w:val="46"/>
        </w:rPr>
        <w:t> </w:t>
      </w:r>
      <w:r>
        <w:rPr/>
        <w:t>0,5</w:t>
      </w:r>
      <w:r>
        <w:rPr>
          <w:w w:val="100"/>
        </w:rPr>
        <w:t> </w:t>
      </w:r>
      <w:r>
        <w:rPr/>
        <w:t>ათასი</w:t>
      </w:r>
      <w:r>
        <w:rPr>
          <w:spacing w:val="56"/>
        </w:rPr>
        <w:t> </w:t>
      </w:r>
      <w:r>
        <w:rPr/>
        <w:t>ლარი.</w:t>
      </w:r>
    </w:p>
    <w:p>
      <w:pPr>
        <w:pStyle w:val="BodyText"/>
        <w:spacing w:line="276" w:lineRule="auto"/>
        <w:ind w:right="117" w:firstLine="705"/>
        <w:jc w:val="both"/>
      </w:pPr>
      <w:r>
        <w:rPr/>
        <w:t>ღონისძიების „რეგიონის საინვესტიციო პოტენციალის შესახებ</w:t>
      </w:r>
      <w:r>
        <w:rPr>
          <w:spacing w:val="7"/>
        </w:rPr>
        <w:t> </w:t>
      </w:r>
      <w:r>
        <w:rPr/>
        <w:t>საპრომოუშენო</w:t>
      </w:r>
      <w:r>
        <w:rPr>
          <w:w w:val="100"/>
        </w:rPr>
        <w:t> </w:t>
      </w:r>
      <w:r>
        <w:rPr/>
        <w:t>მასალების მომზადება“ ფარგლებში საინვესტიციო-საპრომოუშენო</w:t>
      </w:r>
      <w:r>
        <w:rPr>
          <w:spacing w:val="34"/>
        </w:rPr>
        <w:t> </w:t>
      </w:r>
      <w:r>
        <w:rPr/>
        <w:t>მასალების</w:t>
      </w:r>
      <w:r>
        <w:rPr>
          <w:w w:val="100"/>
        </w:rPr>
        <w:t> </w:t>
      </w:r>
      <w:r>
        <w:rPr/>
        <w:t>მომზადების მიზნით დაქირავებულ იქნა ფოტოგრაფი, რომელმაც მოახდინა</w:t>
      </w:r>
      <w:r>
        <w:rPr>
          <w:spacing w:val="42"/>
        </w:rPr>
        <w:t> </w:t>
      </w:r>
      <w:r>
        <w:rPr/>
        <w:t>აჭარის</w:t>
      </w:r>
      <w:r>
        <w:rPr>
          <w:w w:val="100"/>
        </w:rPr>
        <w:t> </w:t>
      </w:r>
      <w:r>
        <w:rPr/>
        <w:t>მასშტაბით საინვესტიციო ობიექტების და ზოგადი სახის ფოტოების გადაღება.</w:t>
      </w:r>
      <w:r>
        <w:rPr>
          <w:spacing w:val="47"/>
        </w:rPr>
        <w:t> </w:t>
      </w:r>
      <w:r>
        <w:rPr/>
        <w:t>შემდგომ</w:t>
      </w:r>
      <w:r>
        <w:rPr>
          <w:w w:val="100"/>
        </w:rPr>
        <w:t> </w:t>
      </w:r>
      <w:r>
        <w:rPr/>
        <w:t>კომპანია</w:t>
      </w:r>
      <w:r>
        <w:rPr>
          <w:spacing w:val="42"/>
        </w:rPr>
        <w:t> </w:t>
      </w:r>
      <w:r>
        <w:rPr/>
        <w:t>შპს</w:t>
      </w:r>
      <w:r>
        <w:rPr>
          <w:spacing w:val="44"/>
        </w:rPr>
        <w:t> </w:t>
      </w:r>
      <w:r>
        <w:rPr/>
        <w:t>„ბატაშ</w:t>
      </w:r>
      <w:r>
        <w:rPr>
          <w:spacing w:val="43"/>
        </w:rPr>
        <w:t> </w:t>
      </w:r>
      <w:r>
        <w:rPr/>
        <w:t>სტუდიო“-ს</w:t>
      </w:r>
      <w:r>
        <w:rPr>
          <w:spacing w:val="42"/>
        </w:rPr>
        <w:t> </w:t>
      </w:r>
      <w:r>
        <w:rPr/>
        <w:t>მიერ</w:t>
      </w:r>
      <w:r>
        <w:rPr>
          <w:spacing w:val="43"/>
        </w:rPr>
        <w:t> </w:t>
      </w:r>
      <w:r>
        <w:rPr/>
        <w:t>დამზადდა</w:t>
      </w:r>
      <w:r>
        <w:rPr>
          <w:spacing w:val="44"/>
        </w:rPr>
        <w:t> </w:t>
      </w:r>
      <w:r>
        <w:rPr/>
        <w:t>საპრომოუშენო</w:t>
      </w:r>
      <w:r>
        <w:rPr>
          <w:spacing w:val="44"/>
        </w:rPr>
        <w:t> </w:t>
      </w:r>
      <w:r>
        <w:rPr/>
        <w:t>მასალების</w:t>
      </w:r>
      <w:r>
        <w:rPr>
          <w:spacing w:val="42"/>
        </w:rPr>
        <w:t> </w:t>
      </w:r>
      <w:r>
        <w:rPr/>
        <w:t>დიზაინი.</w:t>
      </w:r>
      <w:r>
        <w:rPr>
          <w:w w:val="100"/>
        </w:rPr>
        <w:t> </w:t>
      </w:r>
      <w:r>
        <w:rPr/>
        <w:t>საკასო ხარჯმა შეადგინა 8,5 ათასი</w:t>
      </w:r>
      <w:r>
        <w:rPr>
          <w:spacing w:val="-13"/>
        </w:rPr>
        <w:t> </w:t>
      </w:r>
      <w:r>
        <w:rPr/>
        <w:t>ლარი;</w:t>
      </w:r>
    </w:p>
    <w:p>
      <w:pPr>
        <w:pStyle w:val="BodyText"/>
        <w:spacing w:line="273" w:lineRule="auto"/>
        <w:ind w:right="119" w:firstLine="765"/>
        <w:jc w:val="both"/>
      </w:pPr>
      <w:r>
        <w:rPr/>
        <w:t>ღონისძიებაზე „რეგიონის საინვესტიციო პოტენციალის</w:t>
      </w:r>
      <w:r>
        <w:rPr>
          <w:spacing w:val="32"/>
        </w:rPr>
        <w:t> </w:t>
      </w:r>
      <w:r>
        <w:rPr/>
        <w:t>რეკლამირების“</w:t>
      </w:r>
      <w:r>
        <w:rPr>
          <w:w w:val="99"/>
        </w:rPr>
        <w:t> </w:t>
      </w:r>
      <w:r>
        <w:rPr/>
        <w:t>საანგარიშო პერიოდში გაწეულია სულ 17,0 ათასი ლარი, ღონისძიების</w:t>
      </w:r>
      <w:r>
        <w:rPr>
          <w:spacing w:val="41"/>
        </w:rPr>
        <w:t> </w:t>
      </w:r>
      <w:r>
        <w:rPr/>
        <w:t>ფარგლებში:</w:t>
      </w:r>
      <w:r>
        <w:rPr>
          <w:w w:val="100"/>
        </w:rPr>
        <w:t> </w:t>
      </w:r>
      <w:r>
        <w:rPr/>
        <w:t>შეიქმნა აჭარის რეგიონის საინვესტიციო პოტენციალის უკეთ</w:t>
      </w:r>
      <w:r>
        <w:rPr>
          <w:spacing w:val="40"/>
        </w:rPr>
        <w:t> </w:t>
      </w:r>
      <w:r>
        <w:rPr/>
        <w:t>პოზიციონირებისთვის</w:t>
      </w:r>
      <w:r>
        <w:rPr>
          <w:w w:val="100"/>
        </w:rPr>
        <w:t> </w:t>
      </w:r>
      <w:r>
        <w:rPr/>
        <w:t>მარკეტინგული სამოქმედო გეგმა, </w:t>
      </w:r>
      <w:r>
        <w:rPr>
          <w:position w:val="1"/>
        </w:rPr>
        <w:t>რომელიც მოიცავს პოტენციური სამიზნე</w:t>
      </w:r>
      <w:r>
        <w:rPr>
          <w:spacing w:val="5"/>
          <w:position w:val="1"/>
        </w:rPr>
        <w:t> </w:t>
      </w:r>
      <w:r>
        <w:rPr>
          <w:position w:val="1"/>
        </w:rPr>
        <w:t>ბაზრების</w:t>
      </w:r>
      <w:r>
        <w:rPr>
          <w:w w:val="100"/>
          <w:position w:val="1"/>
        </w:rPr>
        <w:t> </w:t>
      </w:r>
      <w:r>
        <w:rPr/>
        <w:t>განსაზღვრას, საკომუნიკაციო არხების განსაზღვრას, 2018 წლის სარეკლამო</w:t>
      </w:r>
      <w:r>
        <w:rPr>
          <w:spacing w:val="48"/>
        </w:rPr>
        <w:t> </w:t>
      </w:r>
      <w:r>
        <w:rPr/>
        <w:t>სამოქმედო</w:t>
      </w:r>
      <w:r>
        <w:rPr>
          <w:w w:val="100"/>
        </w:rPr>
        <w:t> </w:t>
      </w:r>
      <w:r>
        <w:rPr/>
        <w:t>გეგმას და სარეკლამო კამპანიის შედეგების გაზომვის ინდიკატორებს,</w:t>
      </w:r>
      <w:r>
        <w:rPr>
          <w:spacing w:val="1"/>
        </w:rPr>
        <w:t> </w:t>
      </w:r>
      <w:r>
        <w:rPr/>
        <w:t>ღონისძიების</w:t>
      </w:r>
      <w:r>
        <w:rPr>
          <w:w w:val="100"/>
        </w:rPr>
        <w:t> </w:t>
      </w:r>
      <w:r>
        <w:rPr/>
        <w:t>საერთო ხარჯმა შეადგინა შეადგინა 4,9 ათასი ლარი; განთავსდა აჭარის რეგიონის</w:t>
      </w:r>
      <w:r>
        <w:rPr>
          <w:spacing w:val="-6"/>
        </w:rPr>
        <w:t> </w:t>
      </w:r>
      <w:r>
        <w:rPr/>
        <w:t>შესახებ</w:t>
      </w:r>
      <w:r>
        <w:rPr>
          <w:w w:val="100"/>
        </w:rPr>
        <w:t> </w:t>
      </w:r>
      <w:r>
        <w:rPr/>
        <w:t>სტატიები და რეკლამები ცნობილ ბიზნეს გამოცემაში, გაზეთ „ჯორჯია</w:t>
      </w:r>
      <w:r>
        <w:rPr>
          <w:spacing w:val="48"/>
        </w:rPr>
        <w:t> </w:t>
      </w:r>
      <w:r>
        <w:rPr/>
        <w:t>თუდეი“-ში</w:t>
      </w:r>
      <w:r>
        <w:rPr>
          <w:w w:val="100"/>
        </w:rPr>
        <w:t> </w:t>
      </w:r>
      <w:r>
        <w:rPr/>
        <w:t>თანხით 9,0 ათასი ლარი. ასევე დაფინანსებულია ჟურნალ „ფორბს“-ში 2017</w:t>
      </w:r>
      <w:r>
        <w:rPr>
          <w:spacing w:val="51"/>
        </w:rPr>
        <w:t> </w:t>
      </w:r>
      <w:r>
        <w:rPr>
          <w:position w:val="1"/>
        </w:rPr>
        <w:t>წლის</w:t>
      </w:r>
      <w:r>
        <w:rPr>
          <w:w w:val="100"/>
          <w:position w:val="1"/>
        </w:rPr>
        <w:t> </w:t>
      </w:r>
      <w:r>
        <w:rPr/>
        <w:t>დეკემბრის თვეში სარეკლამო მასალის განთავსებისათვის 3,1 ათასი ლარი.</w:t>
      </w:r>
      <w:r>
        <w:rPr>
          <w:spacing w:val="11"/>
        </w:rPr>
        <w:t> </w:t>
      </w:r>
      <w:r>
        <w:rPr/>
        <w:t>კომპანიამ</w:t>
      </w:r>
      <w:r>
        <w:rPr>
          <w:w w:val="100"/>
        </w:rPr>
        <w:t> </w:t>
      </w:r>
      <w:r>
        <w:rPr/>
        <w:t>დროულად ვერ შეასრულა ხელშეკრულების პირობები, ნაცვლად 2017 </w:t>
      </w:r>
      <w:r>
        <w:rPr>
          <w:position w:val="2"/>
        </w:rPr>
        <w:t>წლის</w:t>
      </w:r>
      <w:r>
        <w:rPr>
          <w:spacing w:val="36"/>
          <w:position w:val="2"/>
        </w:rPr>
        <w:t> </w:t>
      </w:r>
      <w:r>
        <w:rPr/>
        <w:t>20</w:t>
      </w:r>
      <w:r>
        <w:rPr>
          <w:w w:val="100"/>
        </w:rPr>
        <w:t> </w:t>
      </w:r>
      <w:r>
        <w:rPr/>
        <w:t>დეკემბრისა შესყიდვის ობიექტი ჩააბარა დაგვიანებით, 2017 წლის 26 დეკემბერს და</w:t>
      </w:r>
      <w:r>
        <w:rPr>
          <w:spacing w:val="59"/>
        </w:rPr>
        <w:t> </w:t>
      </w:r>
      <w:r>
        <w:rPr/>
        <w:t>2017</w:t>
      </w:r>
      <w:r>
        <w:rPr>
          <w:w w:val="100"/>
        </w:rPr>
        <w:t> </w:t>
      </w:r>
      <w:r>
        <w:rPr/>
        <w:t>წელს ვეღარ განხორციელდა</w:t>
      </w:r>
      <w:r>
        <w:rPr>
          <w:spacing w:val="-17"/>
        </w:rPr>
        <w:t> </w:t>
      </w:r>
      <w:r>
        <w:rPr/>
        <w:t>ანგარიშსწორება.</w:t>
      </w:r>
    </w:p>
    <w:p>
      <w:pPr>
        <w:pStyle w:val="BodyText"/>
        <w:spacing w:line="273" w:lineRule="auto" w:before="153"/>
        <w:ind w:right="118" w:firstLine="705"/>
        <w:jc w:val="both"/>
      </w:pPr>
      <w:r>
        <w:rPr/>
        <w:t>2017 </w:t>
      </w:r>
      <w:r>
        <w:rPr>
          <w:position w:val="1"/>
        </w:rPr>
        <w:t>წლის დეკემბრის თვეში დამზადდა </w:t>
      </w:r>
      <w:r>
        <w:rPr/>
        <w:t>რეგიონის საინვესტიციო</w:t>
      </w:r>
      <w:r>
        <w:rPr>
          <w:spacing w:val="-20"/>
        </w:rPr>
        <w:t> </w:t>
      </w:r>
      <w:r>
        <w:rPr/>
        <w:t>პოტენციალის</w:t>
      </w:r>
      <w:r>
        <w:rPr>
          <w:w w:val="100"/>
        </w:rPr>
        <w:t> </w:t>
      </w:r>
      <w:r>
        <w:rPr/>
        <w:t>შესახებ გრაფიკული ვიდეო რგოლი. ტენდერში გამარჯვებული კომპანიის</w:t>
      </w:r>
      <w:r>
        <w:rPr>
          <w:spacing w:val="9"/>
        </w:rPr>
        <w:t> </w:t>
      </w:r>
      <w:r>
        <w:rPr/>
        <w:t>მიერ</w:t>
      </w:r>
      <w:r>
        <w:rPr>
          <w:w w:val="99"/>
        </w:rPr>
        <w:t> </w:t>
      </w:r>
      <w:r>
        <w:rPr/>
        <w:t>შესყიდვის ობიექტის დაგვიანებით მოწოდების გამო (2017 </w:t>
      </w:r>
      <w:r>
        <w:rPr>
          <w:position w:val="1"/>
        </w:rPr>
        <w:t>წლის 29 დეკემბერ</w:t>
      </w:r>
      <w:r>
        <w:rPr/>
        <w:t>ი)</w:t>
      </w:r>
      <w:r>
        <w:rPr>
          <w:spacing w:val="49"/>
        </w:rPr>
        <w:t> </w:t>
      </w:r>
      <w:r>
        <w:rPr/>
        <w:t>2017</w:t>
      </w:r>
      <w:r>
        <w:rPr>
          <w:w w:val="100"/>
        </w:rPr>
        <w:t> </w:t>
      </w:r>
      <w:r>
        <w:rPr/>
        <w:t>წელს ვეღარ განხორციელდა ანგარიშსწორება. ვიდეო რგოლის დამზადების</w:t>
      </w:r>
      <w:r>
        <w:rPr>
          <w:spacing w:val="16"/>
        </w:rPr>
        <w:t> </w:t>
      </w:r>
      <w:r>
        <w:rPr/>
        <w:t>საფასურის</w:t>
      </w:r>
      <w:r>
        <w:rPr>
          <w:w w:val="100"/>
        </w:rPr>
        <w:t> </w:t>
      </w:r>
      <w:r>
        <w:rPr/>
        <w:t>35,3 ათასი ლარის ანაზღაურება განხორციელდა 2018 წელს ღონისძიების</w:t>
      </w:r>
      <w:r>
        <w:rPr>
          <w:spacing w:val="6"/>
        </w:rPr>
        <w:t> </w:t>
      </w:r>
      <w:r>
        <w:rPr/>
        <w:t>„ვიდეო</w:t>
      </w:r>
      <w:r>
        <w:rPr>
          <w:w w:val="100"/>
        </w:rPr>
        <w:t> </w:t>
      </w:r>
      <w:r>
        <w:rPr/>
        <w:t>რგოლების დამზადება“</w:t>
      </w:r>
      <w:r>
        <w:rPr>
          <w:spacing w:val="49"/>
        </w:rPr>
        <w:t> </w:t>
      </w:r>
      <w:r>
        <w:rPr/>
        <w:t>ფარგლებში.</w:t>
      </w:r>
    </w:p>
    <w:p>
      <w:pPr>
        <w:pStyle w:val="BodyText"/>
        <w:spacing w:line="276" w:lineRule="auto" w:before="163"/>
        <w:ind w:right="119" w:firstLine="705"/>
        <w:jc w:val="both"/>
      </w:pPr>
      <w:r>
        <w:rPr/>
        <w:t>ამ ეტაპზე მიმდინარეობს აჭარის საინვესტიციო პოტენციალის კვლევა,</w:t>
      </w:r>
      <w:r>
        <w:rPr>
          <w:spacing w:val="23"/>
        </w:rPr>
        <w:t> </w:t>
      </w:r>
      <w:r>
        <w:rPr/>
        <w:t>რის</w:t>
      </w:r>
      <w:r>
        <w:rPr>
          <w:w w:val="100"/>
        </w:rPr>
        <w:t> </w:t>
      </w:r>
      <w:r>
        <w:rPr/>
        <w:t>შედეგად უნდა გამოვლინდეს რეგიონის პრიორიტეტული</w:t>
      </w:r>
      <w:r>
        <w:rPr>
          <w:spacing w:val="53"/>
        </w:rPr>
        <w:t> </w:t>
      </w:r>
      <w:r>
        <w:rPr/>
        <w:t>საინვესტიციო</w:t>
      </w:r>
      <w:r>
        <w:rPr>
          <w:w w:val="100"/>
        </w:rPr>
        <w:t> </w:t>
      </w:r>
      <w:r>
        <w:rPr/>
        <w:t>მიმართულებები, რომლებიც შემდგომში გამოყენებული იქნება ვიდეო</w:t>
      </w:r>
      <w:r>
        <w:rPr>
          <w:spacing w:val="53"/>
        </w:rPr>
        <w:t> </w:t>
      </w:r>
      <w:r>
        <w:rPr/>
        <w:t>რგოლის</w:t>
      </w:r>
      <w:r>
        <w:rPr>
          <w:w w:val="100"/>
        </w:rPr>
        <w:t> </w:t>
      </w:r>
      <w:r>
        <w:rPr/>
        <w:t>თემატიკად. კვლევის შედეგების გამოქვეყნებამდე არ არის მიზნობრივი ვიდეო</w:t>
      </w:r>
      <w:r>
        <w:rPr>
          <w:spacing w:val="39"/>
        </w:rPr>
        <w:t> </w:t>
      </w:r>
      <w:r>
        <w:rPr/>
        <w:t>რგოლის</w:t>
      </w:r>
      <w:r>
        <w:rPr>
          <w:w w:val="100"/>
        </w:rPr>
        <w:t> </w:t>
      </w:r>
      <w:r>
        <w:rPr/>
        <w:t>დამზადებისთვის ხარჯის</w:t>
      </w:r>
      <w:r>
        <w:rPr>
          <w:spacing w:val="-14"/>
        </w:rPr>
        <w:t> </w:t>
      </w:r>
      <w:r>
        <w:rPr/>
        <w:t>გაწევა.</w:t>
      </w:r>
    </w:p>
    <w:p>
      <w:pPr>
        <w:pStyle w:val="BodyText"/>
        <w:spacing w:line="240" w:lineRule="auto"/>
        <w:ind w:right="99"/>
        <w:jc w:val="left"/>
      </w:pPr>
      <w:r>
        <w:rPr/>
        <w:t>ქვეპროგრამის შესრულების პროცენტი:</w:t>
      </w:r>
      <w:r>
        <w:rPr>
          <w:spacing w:val="-12"/>
        </w:rPr>
        <w:t> </w:t>
      </w:r>
      <w:r>
        <w:rPr/>
        <w:t>89,7%</w:t>
      </w:r>
    </w:p>
    <w:p>
      <w:pPr>
        <w:spacing w:after="0" w:line="240" w:lineRule="auto"/>
        <w:jc w:val="left"/>
        <w:sectPr>
          <w:footerReference w:type="default" r:id="rId16"/>
          <w:pgSz w:w="11910" w:h="16840"/>
          <w:pgMar w:footer="744" w:header="0" w:top="600" w:bottom="940" w:left="1060" w:right="800"/>
          <w:pgNumType w:start="25"/>
        </w:sectPr>
      </w:pPr>
    </w:p>
    <w:p>
      <w:pPr>
        <w:pStyle w:val="BodyText"/>
        <w:spacing w:line="240" w:lineRule="auto" w:before="16"/>
        <w:ind w:right="0"/>
        <w:jc w:val="both"/>
      </w:pPr>
      <w:r>
        <w:rPr/>
        <w:t>შესრულების პროცენტი წლიურ გეგმასთან: 26,5</w:t>
      </w:r>
      <w:r>
        <w:rPr>
          <w:spacing w:val="-11"/>
        </w:rPr>
        <w:t> </w:t>
      </w:r>
      <w:r>
        <w:rPr/>
        <w:t>%</w:t>
      </w:r>
    </w:p>
    <w:p>
      <w:pPr>
        <w:spacing w:line="240" w:lineRule="auto" w:before="0"/>
        <w:rPr>
          <w:rFonts w:ascii="Sylfaen" w:hAnsi="Sylfaen" w:cs="Sylfaen" w:eastAsia="Sylfaen"/>
          <w:sz w:val="24"/>
          <w:szCs w:val="24"/>
        </w:rPr>
      </w:pPr>
    </w:p>
    <w:p>
      <w:pPr>
        <w:spacing w:line="240" w:lineRule="auto" w:before="6"/>
        <w:rPr>
          <w:rFonts w:ascii="Sylfaen" w:hAnsi="Sylfaen" w:cs="Sylfaen" w:eastAsia="Sylfaen"/>
          <w:sz w:val="31"/>
          <w:szCs w:val="31"/>
        </w:rPr>
      </w:pPr>
    </w:p>
    <w:p>
      <w:pPr>
        <w:spacing w:line="276" w:lineRule="auto" w:before="0"/>
        <w:ind w:left="106" w:right="118" w:firstLine="0"/>
        <w:jc w:val="both"/>
        <w:rPr>
          <w:rFonts w:ascii="Sylfaen" w:hAnsi="Sylfaen" w:cs="Sylfaen" w:eastAsia="Sylfaen"/>
          <w:sz w:val="24"/>
          <w:szCs w:val="24"/>
        </w:rPr>
      </w:pPr>
      <w:r>
        <w:rPr>
          <w:rFonts w:ascii="Sylfaen" w:hAnsi="Sylfaen" w:cs="Sylfaen" w:eastAsia="Sylfaen"/>
          <w:b/>
          <w:bCs/>
          <w:sz w:val="24"/>
          <w:szCs w:val="24"/>
        </w:rPr>
        <w:t>ქვეპროგრამის - ეკონომიკური ობსერვატორია </w:t>
      </w:r>
      <w:r>
        <w:rPr>
          <w:rFonts w:ascii="Sylfaen" w:hAnsi="Sylfaen" w:cs="Sylfaen" w:eastAsia="Sylfaen"/>
          <w:sz w:val="24"/>
          <w:szCs w:val="24"/>
        </w:rPr>
        <w:t>2018 წლის ცხრა თვის </w:t>
      </w:r>
      <w:r>
        <w:rPr>
          <w:rFonts w:ascii="Sylfaen" w:hAnsi="Sylfaen" w:cs="Sylfaen" w:eastAsia="Sylfaen"/>
          <w:spacing w:val="50"/>
          <w:sz w:val="24"/>
          <w:szCs w:val="24"/>
        </w:rPr>
        <w:t> </w:t>
      </w:r>
      <w:r>
        <w:rPr>
          <w:rFonts w:ascii="Sylfaen" w:hAnsi="Sylfaen" w:cs="Sylfaen" w:eastAsia="Sylfaen"/>
          <w:sz w:val="24"/>
          <w:szCs w:val="24"/>
        </w:rPr>
        <w:t>დაზუსტებული</w:t>
      </w:r>
      <w:r>
        <w:rPr>
          <w:rFonts w:ascii="Sylfaen" w:hAnsi="Sylfaen" w:cs="Sylfaen" w:eastAsia="Sylfaen"/>
          <w:w w:val="100"/>
          <w:sz w:val="24"/>
          <w:szCs w:val="24"/>
        </w:rPr>
        <w:t> </w:t>
      </w:r>
      <w:r>
        <w:rPr>
          <w:rFonts w:ascii="Sylfaen" w:hAnsi="Sylfaen" w:cs="Sylfaen" w:eastAsia="Sylfaen"/>
          <w:sz w:val="24"/>
          <w:szCs w:val="24"/>
        </w:rPr>
        <w:t>გეგმა შეადგენს 33,5 ათას ლარს, ფაქტიური დაფინანსება 29,4 ათას</w:t>
      </w:r>
      <w:r>
        <w:rPr>
          <w:rFonts w:ascii="Sylfaen" w:hAnsi="Sylfaen" w:cs="Sylfaen" w:eastAsia="Sylfaen"/>
          <w:spacing w:val="-22"/>
          <w:sz w:val="24"/>
          <w:szCs w:val="24"/>
        </w:rPr>
        <w:t> </w:t>
      </w:r>
      <w:r>
        <w:rPr>
          <w:rFonts w:ascii="Sylfaen" w:hAnsi="Sylfaen" w:cs="Sylfaen" w:eastAsia="Sylfaen"/>
          <w:sz w:val="24"/>
          <w:szCs w:val="24"/>
        </w:rPr>
        <w:t>ლარს.</w:t>
      </w:r>
    </w:p>
    <w:p>
      <w:pPr>
        <w:pStyle w:val="BodyText"/>
        <w:spacing w:line="240" w:lineRule="auto"/>
        <w:ind w:left="811" w:right="99"/>
        <w:jc w:val="left"/>
      </w:pPr>
      <w:r>
        <w:rPr/>
        <w:t>ქვეპროგრამის ფარგლებში განხორციელდა შემდეგი</w:t>
      </w:r>
      <w:r>
        <w:rPr>
          <w:spacing w:val="-20"/>
        </w:rPr>
        <w:t> </w:t>
      </w:r>
      <w:r>
        <w:rPr/>
        <w:t>საქმიანობა:</w:t>
      </w:r>
    </w:p>
    <w:p>
      <w:pPr>
        <w:pStyle w:val="BodyText"/>
        <w:spacing w:line="271" w:lineRule="auto" w:before="207"/>
        <w:ind w:right="119" w:firstLine="720"/>
        <w:jc w:val="both"/>
      </w:pPr>
      <w:r>
        <w:rPr/>
        <w:t>საანგარიშო პერიოდში განხორციელდა ეკონომიკური</w:t>
      </w:r>
      <w:r>
        <w:rPr>
          <w:spacing w:val="29"/>
        </w:rPr>
        <w:t> </w:t>
      </w:r>
      <w:r>
        <w:rPr/>
        <w:t>ობსერვატორიის</w:t>
      </w:r>
      <w:r>
        <w:rPr>
          <w:w w:val="100"/>
        </w:rPr>
        <w:t> </w:t>
      </w:r>
      <w:r>
        <w:rPr/>
        <w:t>ექსპერტებზე</w:t>
      </w:r>
      <w:r>
        <w:rPr>
          <w:spacing w:val="38"/>
        </w:rPr>
        <w:t> </w:t>
      </w:r>
      <w:r>
        <w:rPr/>
        <w:t>ხელფასების</w:t>
      </w:r>
      <w:r>
        <w:rPr>
          <w:spacing w:val="38"/>
        </w:rPr>
        <w:t> </w:t>
      </w:r>
      <w:r>
        <w:rPr/>
        <w:t>გაცემა.</w:t>
      </w:r>
      <w:r>
        <w:rPr>
          <w:spacing w:val="38"/>
        </w:rPr>
        <w:t> </w:t>
      </w:r>
      <w:r>
        <w:rPr/>
        <w:t>სამუშაო</w:t>
      </w:r>
      <w:r>
        <w:rPr>
          <w:spacing w:val="40"/>
        </w:rPr>
        <w:t> </w:t>
      </w:r>
      <w:r>
        <w:rPr/>
        <w:t>ჯგუფის</w:t>
      </w:r>
      <w:r>
        <w:rPr>
          <w:spacing w:val="38"/>
        </w:rPr>
        <w:t> </w:t>
      </w:r>
      <w:r>
        <w:rPr/>
        <w:t>მიერ</w:t>
      </w:r>
      <w:r>
        <w:rPr>
          <w:spacing w:val="38"/>
        </w:rPr>
        <w:t> </w:t>
      </w:r>
      <w:r>
        <w:rPr/>
        <w:t>დასრულდა</w:t>
      </w:r>
      <w:r>
        <w:rPr>
          <w:spacing w:val="40"/>
        </w:rPr>
        <w:t> </w:t>
      </w:r>
      <w:r>
        <w:rPr/>
        <w:t>„უძრავი</w:t>
      </w:r>
      <w:r>
        <w:rPr>
          <w:spacing w:val="39"/>
        </w:rPr>
        <w:t> </w:t>
      </w:r>
      <w:r>
        <w:rPr/>
        <w:t>ქონების</w:t>
      </w:r>
      <w:r>
        <w:rPr>
          <w:w w:val="100"/>
        </w:rPr>
        <w:t> </w:t>
      </w:r>
      <w:r>
        <w:rPr/>
        <w:t>ბაზრის კვლევა“ და დაიწყო მუშაობა ანგარიშზე - „</w:t>
      </w:r>
      <w:r>
        <w:rPr>
          <w:position w:val="2"/>
        </w:rPr>
        <w:t>იმპორტის</w:t>
      </w:r>
      <w:r>
        <w:rPr>
          <w:spacing w:val="27"/>
          <w:position w:val="2"/>
        </w:rPr>
        <w:t> </w:t>
      </w:r>
      <w:r>
        <w:rPr>
          <w:position w:val="2"/>
        </w:rPr>
        <w:t>ჩ</w:t>
      </w:r>
      <w:r>
        <w:rPr/>
        <w:t>ანაცვლების</w:t>
      </w:r>
      <w:r>
        <w:rPr>
          <w:w w:val="100"/>
        </w:rPr>
        <w:t> </w:t>
      </w:r>
      <w:r>
        <w:rPr/>
        <w:t>პერსპექტივები - ადგილობრივი წარმოების</w:t>
      </w:r>
      <w:r>
        <w:rPr>
          <w:spacing w:val="-18"/>
        </w:rPr>
        <w:t> </w:t>
      </w:r>
      <w:r>
        <w:rPr/>
        <w:t>განვითარება“.</w:t>
      </w:r>
    </w:p>
    <w:p>
      <w:pPr>
        <w:pStyle w:val="BodyText"/>
        <w:spacing w:line="276" w:lineRule="auto" w:before="5"/>
        <w:ind w:right="121" w:firstLine="780"/>
        <w:jc w:val="both"/>
      </w:pPr>
      <w:r>
        <w:rPr/>
        <w:t>გეგმასა და ფაქტს შორის სხვაობა გამოწვეულია იმით, რომ წლის დასაწყისში</w:t>
      </w:r>
      <w:r>
        <w:rPr>
          <w:spacing w:val="55"/>
        </w:rPr>
        <w:t> </w:t>
      </w:r>
      <w:r>
        <w:rPr/>
        <w:t>ვერ</w:t>
      </w:r>
      <w:r>
        <w:rPr>
          <w:w w:val="99"/>
        </w:rPr>
        <w:t> </w:t>
      </w:r>
      <w:r>
        <w:rPr/>
        <w:t>მოხდა კონკურსის შედეგად ექსპერტთა ჯგუფის სრულად</w:t>
      </w:r>
      <w:r>
        <w:rPr>
          <w:spacing w:val="-21"/>
        </w:rPr>
        <w:t> </w:t>
      </w:r>
      <w:r>
        <w:rPr/>
        <w:t>დაკომპლექტება.</w:t>
      </w:r>
    </w:p>
    <w:p>
      <w:pPr>
        <w:spacing w:line="240" w:lineRule="auto" w:before="6"/>
        <w:rPr>
          <w:rFonts w:ascii="Sylfaen" w:hAnsi="Sylfaen" w:cs="Sylfaen" w:eastAsia="Sylfaen"/>
          <w:sz w:val="27"/>
          <w:szCs w:val="27"/>
        </w:rPr>
      </w:pPr>
    </w:p>
    <w:p>
      <w:pPr>
        <w:pStyle w:val="BodyText"/>
        <w:spacing w:line="398" w:lineRule="auto" w:before="0"/>
        <w:ind w:right="3571"/>
        <w:jc w:val="left"/>
      </w:pPr>
      <w:r>
        <w:rPr/>
        <w:t>ქვეპროგრამის შესრულების პროცენტი:</w:t>
      </w:r>
      <w:r>
        <w:rPr>
          <w:spacing w:val="-4"/>
        </w:rPr>
        <w:t> </w:t>
      </w:r>
      <w:r>
        <w:rPr/>
        <w:t>87,8%</w:t>
      </w:r>
      <w:r>
        <w:rPr>
          <w:w w:val="99"/>
        </w:rPr>
        <w:t> </w:t>
      </w:r>
      <w:r>
        <w:rPr/>
        <w:t>შესრულების პროცენტი წლიურ გეგმასთან: 15,5</w:t>
      </w:r>
      <w:r>
        <w:rPr>
          <w:spacing w:val="-11"/>
        </w:rPr>
        <w:t> </w:t>
      </w:r>
      <w:r>
        <w:rPr/>
        <w:t>%</w:t>
      </w:r>
    </w:p>
    <w:p>
      <w:pPr>
        <w:spacing w:line="240" w:lineRule="auto" w:before="5"/>
        <w:rPr>
          <w:rFonts w:ascii="Sylfaen" w:hAnsi="Sylfaen" w:cs="Sylfaen" w:eastAsia="Sylfaen"/>
          <w:sz w:val="27"/>
          <w:szCs w:val="27"/>
        </w:rPr>
      </w:pPr>
    </w:p>
    <w:p>
      <w:pPr>
        <w:spacing w:line="276" w:lineRule="auto" w:before="0"/>
        <w:ind w:left="106" w:right="117" w:firstLine="0"/>
        <w:jc w:val="both"/>
        <w:rPr>
          <w:rFonts w:ascii="Sylfaen" w:hAnsi="Sylfaen" w:cs="Sylfaen" w:eastAsia="Sylfaen"/>
          <w:sz w:val="24"/>
          <w:szCs w:val="24"/>
        </w:rPr>
      </w:pPr>
      <w:r>
        <w:rPr>
          <w:rFonts w:ascii="Sylfaen" w:hAnsi="Sylfaen" w:cs="Sylfaen" w:eastAsia="Sylfaen"/>
          <w:b/>
          <w:bCs/>
          <w:sz w:val="24"/>
          <w:szCs w:val="24"/>
        </w:rPr>
        <w:t>ქალაქმშენებლობითი</w:t>
      </w:r>
      <w:r>
        <w:rPr>
          <w:rFonts w:ascii="Sylfaen" w:hAnsi="Sylfaen" w:cs="Sylfaen" w:eastAsia="Sylfaen"/>
          <w:b/>
          <w:bCs/>
          <w:spacing w:val="48"/>
          <w:sz w:val="24"/>
          <w:szCs w:val="24"/>
        </w:rPr>
        <w:t> </w:t>
      </w:r>
      <w:r>
        <w:rPr>
          <w:rFonts w:ascii="Sylfaen" w:hAnsi="Sylfaen" w:cs="Sylfaen" w:eastAsia="Sylfaen"/>
          <w:b/>
          <w:bCs/>
          <w:sz w:val="24"/>
          <w:szCs w:val="24"/>
        </w:rPr>
        <w:t>და</w:t>
      </w:r>
      <w:r>
        <w:rPr>
          <w:rFonts w:ascii="Sylfaen" w:hAnsi="Sylfaen" w:cs="Sylfaen" w:eastAsia="Sylfaen"/>
          <w:b/>
          <w:bCs/>
          <w:spacing w:val="47"/>
          <w:sz w:val="24"/>
          <w:szCs w:val="24"/>
        </w:rPr>
        <w:t> </w:t>
      </w:r>
      <w:r>
        <w:rPr>
          <w:rFonts w:ascii="Sylfaen" w:hAnsi="Sylfaen" w:cs="Sylfaen" w:eastAsia="Sylfaen"/>
          <w:b/>
          <w:bCs/>
          <w:sz w:val="24"/>
          <w:szCs w:val="24"/>
        </w:rPr>
        <w:t>სივრცითი</w:t>
      </w:r>
      <w:r>
        <w:rPr>
          <w:rFonts w:ascii="Sylfaen" w:hAnsi="Sylfaen" w:cs="Sylfaen" w:eastAsia="Sylfaen"/>
          <w:b/>
          <w:bCs/>
          <w:spacing w:val="47"/>
          <w:sz w:val="24"/>
          <w:szCs w:val="24"/>
        </w:rPr>
        <w:t> </w:t>
      </w:r>
      <w:r>
        <w:rPr>
          <w:rFonts w:ascii="Sylfaen" w:hAnsi="Sylfaen" w:cs="Sylfaen" w:eastAsia="Sylfaen"/>
          <w:b/>
          <w:bCs/>
          <w:sz w:val="24"/>
          <w:szCs w:val="24"/>
        </w:rPr>
        <w:t>მოწყობის</w:t>
      </w:r>
      <w:r>
        <w:rPr>
          <w:rFonts w:ascii="Sylfaen" w:hAnsi="Sylfaen" w:cs="Sylfaen" w:eastAsia="Sylfaen"/>
          <w:b/>
          <w:bCs/>
          <w:spacing w:val="48"/>
          <w:sz w:val="24"/>
          <w:szCs w:val="24"/>
        </w:rPr>
        <w:t> </w:t>
      </w:r>
      <w:r>
        <w:rPr>
          <w:rFonts w:ascii="Sylfaen" w:hAnsi="Sylfaen" w:cs="Sylfaen" w:eastAsia="Sylfaen"/>
          <w:b/>
          <w:bCs/>
          <w:sz w:val="24"/>
          <w:szCs w:val="24"/>
        </w:rPr>
        <w:t>პროგრამა</w:t>
      </w:r>
      <w:r>
        <w:rPr>
          <w:rFonts w:ascii="Sylfaen" w:hAnsi="Sylfaen" w:cs="Sylfaen" w:eastAsia="Sylfaen"/>
          <w:b/>
          <w:bCs/>
          <w:spacing w:val="47"/>
          <w:sz w:val="24"/>
          <w:szCs w:val="24"/>
        </w:rPr>
        <w:t> </w:t>
      </w:r>
      <w:r>
        <w:rPr>
          <w:rFonts w:ascii="Sylfaen" w:hAnsi="Sylfaen" w:cs="Sylfaen" w:eastAsia="Sylfaen"/>
          <w:b/>
          <w:bCs/>
          <w:sz w:val="24"/>
          <w:szCs w:val="24"/>
        </w:rPr>
        <w:t>მოიცავს</w:t>
      </w:r>
      <w:r>
        <w:rPr>
          <w:rFonts w:ascii="Sylfaen" w:hAnsi="Sylfaen" w:cs="Sylfaen" w:eastAsia="Sylfaen"/>
          <w:b/>
          <w:bCs/>
          <w:spacing w:val="48"/>
          <w:sz w:val="24"/>
          <w:szCs w:val="24"/>
        </w:rPr>
        <w:t> </w:t>
      </w:r>
      <w:r>
        <w:rPr>
          <w:rFonts w:ascii="Sylfaen" w:hAnsi="Sylfaen" w:cs="Sylfaen" w:eastAsia="Sylfaen"/>
          <w:sz w:val="24"/>
          <w:szCs w:val="24"/>
        </w:rPr>
        <w:t>სამ</w:t>
      </w:r>
      <w:r>
        <w:rPr>
          <w:rFonts w:ascii="Sylfaen" w:hAnsi="Sylfaen" w:cs="Sylfaen" w:eastAsia="Sylfaen"/>
          <w:spacing w:val="43"/>
          <w:sz w:val="24"/>
          <w:szCs w:val="24"/>
        </w:rPr>
        <w:t> </w:t>
      </w:r>
      <w:r>
        <w:rPr>
          <w:rFonts w:ascii="Sylfaen" w:hAnsi="Sylfaen" w:cs="Sylfaen" w:eastAsia="Sylfaen"/>
          <w:sz w:val="24"/>
          <w:szCs w:val="24"/>
        </w:rPr>
        <w:t>ქვეპროგრამას,</w:t>
      </w:r>
      <w:r>
        <w:rPr>
          <w:rFonts w:ascii="Sylfaen" w:hAnsi="Sylfaen" w:cs="Sylfaen" w:eastAsia="Sylfaen"/>
          <w:spacing w:val="-57"/>
          <w:sz w:val="24"/>
          <w:szCs w:val="24"/>
        </w:rPr>
        <w:t> </w:t>
      </w:r>
      <w:r>
        <w:rPr>
          <w:rFonts w:ascii="Sylfaen" w:hAnsi="Sylfaen" w:cs="Sylfaen" w:eastAsia="Sylfaen"/>
          <w:spacing w:val="-57"/>
          <w:sz w:val="24"/>
          <w:szCs w:val="24"/>
        </w:rPr>
      </w:r>
      <w:r>
        <w:rPr>
          <w:rFonts w:ascii="Sylfaen" w:hAnsi="Sylfaen" w:cs="Sylfaen" w:eastAsia="Sylfaen"/>
          <w:sz w:val="24"/>
          <w:szCs w:val="24"/>
        </w:rPr>
        <w:t>რომელთაგან საანგარიშგებო პერიოდში გეგმა გათვალისწინებულია მხოლოდ</w:t>
      </w:r>
      <w:r>
        <w:rPr>
          <w:rFonts w:ascii="Sylfaen" w:hAnsi="Sylfaen" w:cs="Sylfaen" w:eastAsia="Sylfaen"/>
          <w:spacing w:val="45"/>
          <w:sz w:val="24"/>
          <w:szCs w:val="24"/>
        </w:rPr>
        <w:t> </w:t>
      </w:r>
      <w:r>
        <w:rPr>
          <w:rFonts w:ascii="Sylfaen" w:hAnsi="Sylfaen" w:cs="Sylfaen" w:eastAsia="Sylfaen"/>
          <w:sz w:val="24"/>
          <w:szCs w:val="24"/>
        </w:rPr>
        <w:t>ორ</w:t>
      </w:r>
      <w:r>
        <w:rPr>
          <w:rFonts w:ascii="Sylfaen" w:hAnsi="Sylfaen" w:cs="Sylfaen" w:eastAsia="Sylfaen"/>
          <w:w w:val="99"/>
          <w:sz w:val="24"/>
          <w:szCs w:val="24"/>
        </w:rPr>
        <w:t> </w:t>
      </w:r>
      <w:r>
        <w:rPr>
          <w:rFonts w:ascii="Sylfaen" w:hAnsi="Sylfaen" w:cs="Sylfaen" w:eastAsia="Sylfaen"/>
          <w:sz w:val="24"/>
          <w:szCs w:val="24"/>
        </w:rPr>
        <w:t>ქვეპროგრამაზე.</w:t>
      </w:r>
    </w:p>
    <w:p>
      <w:pPr>
        <w:spacing w:line="276" w:lineRule="auto" w:before="159"/>
        <w:ind w:left="106" w:right="119" w:firstLine="0"/>
        <w:jc w:val="both"/>
        <w:rPr>
          <w:rFonts w:ascii="Sylfaen" w:hAnsi="Sylfaen" w:cs="Sylfaen" w:eastAsia="Sylfaen"/>
          <w:sz w:val="24"/>
          <w:szCs w:val="24"/>
        </w:rPr>
      </w:pPr>
      <w:r>
        <w:rPr>
          <w:rFonts w:ascii="Sylfaen" w:hAnsi="Sylfaen" w:cs="Sylfaen" w:eastAsia="Sylfaen"/>
          <w:b/>
          <w:bCs/>
          <w:sz w:val="24"/>
          <w:szCs w:val="24"/>
        </w:rPr>
        <w:t>ქვეპროგრამის</w:t>
      </w:r>
      <w:r>
        <w:rPr>
          <w:rFonts w:ascii="Sylfaen" w:hAnsi="Sylfaen" w:cs="Sylfaen" w:eastAsia="Sylfaen"/>
          <w:b/>
          <w:bCs/>
          <w:spacing w:val="56"/>
          <w:sz w:val="24"/>
          <w:szCs w:val="24"/>
        </w:rPr>
        <w:t> </w:t>
      </w:r>
      <w:r>
        <w:rPr>
          <w:rFonts w:ascii="Sylfaen" w:hAnsi="Sylfaen" w:cs="Sylfaen" w:eastAsia="Sylfaen"/>
          <w:sz w:val="24"/>
          <w:szCs w:val="24"/>
        </w:rPr>
        <w:t>-</w:t>
      </w:r>
      <w:r>
        <w:rPr>
          <w:rFonts w:ascii="Sylfaen" w:hAnsi="Sylfaen" w:cs="Sylfaen" w:eastAsia="Sylfaen"/>
          <w:spacing w:val="49"/>
          <w:sz w:val="24"/>
          <w:szCs w:val="24"/>
        </w:rPr>
        <w:t> </w:t>
      </w:r>
      <w:r>
        <w:rPr>
          <w:rFonts w:ascii="Sylfaen" w:hAnsi="Sylfaen" w:cs="Sylfaen" w:eastAsia="Sylfaen"/>
          <w:b/>
          <w:bCs/>
          <w:sz w:val="24"/>
          <w:szCs w:val="24"/>
        </w:rPr>
        <w:t>შავი</w:t>
      </w:r>
      <w:r>
        <w:rPr>
          <w:rFonts w:ascii="Sylfaen" w:hAnsi="Sylfaen" w:cs="Sylfaen" w:eastAsia="Sylfaen"/>
          <w:b/>
          <w:bCs/>
          <w:spacing w:val="50"/>
          <w:sz w:val="24"/>
          <w:szCs w:val="24"/>
        </w:rPr>
        <w:t> </w:t>
      </w:r>
      <w:r>
        <w:rPr>
          <w:rFonts w:ascii="Sylfaen" w:hAnsi="Sylfaen" w:cs="Sylfaen" w:eastAsia="Sylfaen"/>
          <w:b/>
          <w:bCs/>
          <w:sz w:val="24"/>
          <w:szCs w:val="24"/>
        </w:rPr>
        <w:t>ზღვის</w:t>
      </w:r>
      <w:r>
        <w:rPr>
          <w:rFonts w:ascii="Sylfaen" w:hAnsi="Sylfaen" w:cs="Sylfaen" w:eastAsia="Sylfaen"/>
          <w:b/>
          <w:bCs/>
          <w:spacing w:val="51"/>
          <w:sz w:val="24"/>
          <w:szCs w:val="24"/>
        </w:rPr>
        <w:t> </w:t>
      </w:r>
      <w:r>
        <w:rPr>
          <w:rFonts w:ascii="Sylfaen" w:hAnsi="Sylfaen" w:cs="Sylfaen" w:eastAsia="Sylfaen"/>
          <w:b/>
          <w:bCs/>
          <w:sz w:val="24"/>
          <w:szCs w:val="24"/>
        </w:rPr>
        <w:t>სანაპირო</w:t>
      </w:r>
      <w:r>
        <w:rPr>
          <w:rFonts w:ascii="Sylfaen" w:hAnsi="Sylfaen" w:cs="Sylfaen" w:eastAsia="Sylfaen"/>
          <w:b/>
          <w:bCs/>
          <w:spacing w:val="51"/>
          <w:sz w:val="24"/>
          <w:szCs w:val="24"/>
        </w:rPr>
        <w:t> </w:t>
      </w:r>
      <w:r>
        <w:rPr>
          <w:rFonts w:ascii="Sylfaen" w:hAnsi="Sylfaen" w:cs="Sylfaen" w:eastAsia="Sylfaen"/>
          <w:b/>
          <w:bCs/>
          <w:sz w:val="24"/>
          <w:szCs w:val="24"/>
        </w:rPr>
        <w:t>ზოლში</w:t>
      </w:r>
      <w:r>
        <w:rPr>
          <w:rFonts w:ascii="Sylfaen" w:hAnsi="Sylfaen" w:cs="Sylfaen" w:eastAsia="Sylfaen"/>
          <w:b/>
          <w:bCs/>
          <w:spacing w:val="50"/>
          <w:sz w:val="24"/>
          <w:szCs w:val="24"/>
        </w:rPr>
        <w:t> </w:t>
      </w:r>
      <w:r>
        <w:rPr>
          <w:rFonts w:ascii="Sylfaen" w:hAnsi="Sylfaen" w:cs="Sylfaen" w:eastAsia="Sylfaen"/>
          <w:b/>
          <w:bCs/>
          <w:sz w:val="24"/>
          <w:szCs w:val="24"/>
        </w:rPr>
        <w:t>არსებული</w:t>
      </w:r>
      <w:r>
        <w:rPr>
          <w:rFonts w:ascii="Sylfaen" w:hAnsi="Sylfaen" w:cs="Sylfaen" w:eastAsia="Sylfaen"/>
          <w:b/>
          <w:bCs/>
          <w:spacing w:val="53"/>
          <w:sz w:val="24"/>
          <w:szCs w:val="24"/>
        </w:rPr>
        <w:t> </w:t>
      </w:r>
      <w:r>
        <w:rPr>
          <w:rFonts w:ascii="Sylfaen" w:hAnsi="Sylfaen" w:cs="Sylfaen" w:eastAsia="Sylfaen"/>
          <w:b/>
          <w:bCs/>
          <w:sz w:val="24"/>
          <w:szCs w:val="24"/>
        </w:rPr>
        <w:t>საკურორტო-სარეკრეაციო</w:t>
      </w:r>
      <w:r>
        <w:rPr>
          <w:rFonts w:ascii="Sylfaen" w:hAnsi="Sylfaen" w:cs="Sylfaen" w:eastAsia="Sylfaen"/>
          <w:b/>
          <w:bCs/>
          <w:spacing w:val="-54"/>
          <w:sz w:val="24"/>
          <w:szCs w:val="24"/>
        </w:rPr>
        <w:t> </w:t>
      </w:r>
      <w:r>
        <w:rPr>
          <w:rFonts w:ascii="Sylfaen" w:hAnsi="Sylfaen" w:cs="Sylfaen" w:eastAsia="Sylfaen"/>
          <w:b/>
          <w:bCs/>
          <w:spacing w:val="-54"/>
          <w:sz w:val="24"/>
          <w:szCs w:val="24"/>
        </w:rPr>
      </w:r>
      <w:r>
        <w:rPr>
          <w:rFonts w:ascii="Sylfaen" w:hAnsi="Sylfaen" w:cs="Sylfaen" w:eastAsia="Sylfaen"/>
          <w:b/>
          <w:bCs/>
          <w:sz w:val="24"/>
          <w:szCs w:val="24"/>
        </w:rPr>
        <w:t>ადგილების</w:t>
      </w:r>
      <w:r>
        <w:rPr>
          <w:rFonts w:ascii="Sylfaen" w:hAnsi="Sylfaen" w:cs="Sylfaen" w:eastAsia="Sylfaen"/>
          <w:b/>
          <w:bCs/>
          <w:spacing w:val="7"/>
          <w:sz w:val="24"/>
          <w:szCs w:val="24"/>
        </w:rPr>
        <w:t> </w:t>
      </w:r>
      <w:r>
        <w:rPr>
          <w:rFonts w:ascii="Sylfaen" w:hAnsi="Sylfaen" w:cs="Sylfaen" w:eastAsia="Sylfaen"/>
          <w:b/>
          <w:bCs/>
          <w:sz w:val="24"/>
          <w:szCs w:val="24"/>
        </w:rPr>
        <w:t>ურბანული</w:t>
      </w:r>
      <w:r>
        <w:rPr>
          <w:rFonts w:ascii="Sylfaen" w:hAnsi="Sylfaen" w:cs="Sylfaen" w:eastAsia="Sylfaen"/>
          <w:b/>
          <w:bCs/>
          <w:spacing w:val="8"/>
          <w:sz w:val="24"/>
          <w:szCs w:val="24"/>
        </w:rPr>
        <w:t> </w:t>
      </w:r>
      <w:r>
        <w:rPr>
          <w:rFonts w:ascii="Sylfaen" w:hAnsi="Sylfaen" w:cs="Sylfaen" w:eastAsia="Sylfaen"/>
          <w:b/>
          <w:bCs/>
          <w:sz w:val="24"/>
          <w:szCs w:val="24"/>
        </w:rPr>
        <w:t>განვითარება</w:t>
      </w:r>
      <w:r>
        <w:rPr>
          <w:rFonts w:ascii="Sylfaen" w:hAnsi="Sylfaen" w:cs="Sylfaen" w:eastAsia="Sylfaen"/>
          <w:b/>
          <w:bCs/>
          <w:spacing w:val="14"/>
          <w:sz w:val="24"/>
          <w:szCs w:val="24"/>
        </w:rPr>
        <w:t> </w:t>
      </w:r>
      <w:r>
        <w:rPr>
          <w:rFonts w:ascii="Sylfaen" w:hAnsi="Sylfaen" w:cs="Sylfaen" w:eastAsia="Sylfaen"/>
          <w:sz w:val="24"/>
          <w:szCs w:val="24"/>
        </w:rPr>
        <w:t>2018</w:t>
      </w:r>
      <w:r>
        <w:rPr>
          <w:rFonts w:ascii="Sylfaen" w:hAnsi="Sylfaen" w:cs="Sylfaen" w:eastAsia="Sylfaen"/>
          <w:spacing w:val="7"/>
          <w:sz w:val="24"/>
          <w:szCs w:val="24"/>
        </w:rPr>
        <w:t> </w:t>
      </w:r>
      <w:r>
        <w:rPr>
          <w:rFonts w:ascii="Sylfaen" w:hAnsi="Sylfaen" w:cs="Sylfaen" w:eastAsia="Sylfaen"/>
          <w:sz w:val="24"/>
          <w:szCs w:val="24"/>
        </w:rPr>
        <w:t>წლის</w:t>
      </w:r>
      <w:r>
        <w:rPr>
          <w:rFonts w:ascii="Sylfaen" w:hAnsi="Sylfaen" w:cs="Sylfaen" w:eastAsia="Sylfaen"/>
          <w:spacing w:val="7"/>
          <w:sz w:val="24"/>
          <w:szCs w:val="24"/>
        </w:rPr>
        <w:t> </w:t>
      </w:r>
      <w:r>
        <w:rPr>
          <w:rFonts w:ascii="Sylfaen" w:hAnsi="Sylfaen" w:cs="Sylfaen" w:eastAsia="Sylfaen"/>
          <w:sz w:val="24"/>
          <w:szCs w:val="24"/>
        </w:rPr>
        <w:t>სამი</w:t>
      </w:r>
      <w:r>
        <w:rPr>
          <w:rFonts w:ascii="Sylfaen" w:hAnsi="Sylfaen" w:cs="Sylfaen" w:eastAsia="Sylfaen"/>
          <w:spacing w:val="8"/>
          <w:sz w:val="24"/>
          <w:szCs w:val="24"/>
        </w:rPr>
        <w:t> </w:t>
      </w:r>
      <w:r>
        <w:rPr>
          <w:rFonts w:ascii="Sylfaen" w:hAnsi="Sylfaen" w:cs="Sylfaen" w:eastAsia="Sylfaen"/>
          <w:sz w:val="24"/>
          <w:szCs w:val="24"/>
        </w:rPr>
        <w:t>კვარტლის</w:t>
      </w:r>
      <w:r>
        <w:rPr>
          <w:rFonts w:ascii="Sylfaen" w:hAnsi="Sylfaen" w:cs="Sylfaen" w:eastAsia="Sylfaen"/>
          <w:spacing w:val="7"/>
          <w:sz w:val="24"/>
          <w:szCs w:val="24"/>
        </w:rPr>
        <w:t> </w:t>
      </w:r>
      <w:r>
        <w:rPr>
          <w:rFonts w:ascii="Sylfaen" w:hAnsi="Sylfaen" w:cs="Sylfaen" w:eastAsia="Sylfaen"/>
          <w:sz w:val="24"/>
          <w:szCs w:val="24"/>
        </w:rPr>
        <w:t>გეგმა</w:t>
      </w:r>
      <w:r>
        <w:rPr>
          <w:rFonts w:ascii="Sylfaen" w:hAnsi="Sylfaen" w:cs="Sylfaen" w:eastAsia="Sylfaen"/>
          <w:spacing w:val="8"/>
          <w:sz w:val="24"/>
          <w:szCs w:val="24"/>
        </w:rPr>
        <w:t> </w:t>
      </w:r>
      <w:r>
        <w:rPr>
          <w:rFonts w:ascii="Sylfaen" w:hAnsi="Sylfaen" w:cs="Sylfaen" w:eastAsia="Sylfaen"/>
          <w:sz w:val="24"/>
          <w:szCs w:val="24"/>
        </w:rPr>
        <w:t>შეადგენს</w:t>
      </w:r>
      <w:r>
        <w:rPr>
          <w:rFonts w:ascii="Sylfaen" w:hAnsi="Sylfaen" w:cs="Sylfaen" w:eastAsia="Sylfaen"/>
          <w:spacing w:val="7"/>
          <w:sz w:val="24"/>
          <w:szCs w:val="24"/>
        </w:rPr>
        <w:t> </w:t>
      </w:r>
      <w:r>
        <w:rPr>
          <w:rFonts w:ascii="Sylfaen" w:hAnsi="Sylfaen" w:cs="Sylfaen" w:eastAsia="Sylfaen"/>
          <w:sz w:val="24"/>
          <w:szCs w:val="24"/>
        </w:rPr>
        <w:t>90,5</w:t>
      </w:r>
      <w:r>
        <w:rPr>
          <w:rFonts w:ascii="Sylfaen" w:hAnsi="Sylfaen" w:cs="Sylfaen" w:eastAsia="Sylfaen"/>
          <w:spacing w:val="7"/>
          <w:sz w:val="24"/>
          <w:szCs w:val="24"/>
        </w:rPr>
        <w:t> </w:t>
      </w:r>
      <w:r>
        <w:rPr>
          <w:rFonts w:ascii="Sylfaen" w:hAnsi="Sylfaen" w:cs="Sylfaen" w:eastAsia="Sylfaen"/>
          <w:sz w:val="24"/>
          <w:szCs w:val="24"/>
        </w:rPr>
        <w:t>ათას</w:t>
      </w:r>
      <w:r>
        <w:rPr>
          <w:rFonts w:ascii="Sylfaen" w:hAnsi="Sylfaen" w:cs="Sylfaen" w:eastAsia="Sylfaen"/>
          <w:spacing w:val="-58"/>
          <w:sz w:val="24"/>
          <w:szCs w:val="24"/>
        </w:rPr>
        <w:t> </w:t>
      </w:r>
      <w:r>
        <w:rPr>
          <w:rFonts w:ascii="Sylfaen" w:hAnsi="Sylfaen" w:cs="Sylfaen" w:eastAsia="Sylfaen"/>
          <w:spacing w:val="-58"/>
          <w:sz w:val="24"/>
          <w:szCs w:val="24"/>
        </w:rPr>
      </w:r>
      <w:r>
        <w:rPr>
          <w:rFonts w:ascii="Sylfaen" w:hAnsi="Sylfaen" w:cs="Sylfaen" w:eastAsia="Sylfaen"/>
          <w:sz w:val="24"/>
          <w:szCs w:val="24"/>
        </w:rPr>
        <w:t>ლარს,  საკასო შესრულება 90,5 ათას</w:t>
      </w:r>
      <w:r>
        <w:rPr>
          <w:rFonts w:ascii="Sylfaen" w:hAnsi="Sylfaen" w:cs="Sylfaen" w:eastAsia="Sylfaen"/>
          <w:spacing w:val="-12"/>
          <w:sz w:val="24"/>
          <w:szCs w:val="24"/>
        </w:rPr>
        <w:t> </w:t>
      </w:r>
      <w:r>
        <w:rPr>
          <w:rFonts w:ascii="Sylfaen" w:hAnsi="Sylfaen" w:cs="Sylfaen" w:eastAsia="Sylfaen"/>
          <w:sz w:val="24"/>
          <w:szCs w:val="24"/>
        </w:rPr>
        <w:t>ლარს.</w:t>
      </w:r>
    </w:p>
    <w:p>
      <w:pPr>
        <w:pStyle w:val="BodyText"/>
        <w:tabs>
          <w:tab w:pos="2691" w:val="left" w:leader="none"/>
          <w:tab w:pos="4833" w:val="left" w:leader="none"/>
          <w:tab w:pos="7819" w:val="left" w:leader="none"/>
        </w:tabs>
        <w:spacing w:line="273" w:lineRule="auto"/>
        <w:ind w:right="193" w:firstLine="705"/>
        <w:jc w:val="both"/>
      </w:pPr>
      <w:r>
        <w:rPr/>
        <w:t>საანგარიშო პერიოდში ქვეპროგრამის ფარგლებში დაგეგმილია</w:t>
      </w:r>
      <w:r>
        <w:rPr>
          <w:spacing w:val="31"/>
        </w:rPr>
        <w:t> </w:t>
      </w:r>
      <w:r>
        <w:rPr/>
        <w:t>გონიოს</w:t>
      </w:r>
      <w:r>
        <w:rPr>
          <w:w w:val="100"/>
        </w:rPr>
        <w:t> </w:t>
      </w:r>
      <w:r>
        <w:rPr/>
        <w:t>საკურორტო ადგილის მთიანი ზონის ურბანული განვითარების</w:t>
      </w:r>
      <w:r>
        <w:rPr>
          <w:spacing w:val="-12"/>
        </w:rPr>
        <w:t> </w:t>
      </w:r>
      <w:r>
        <w:rPr/>
        <w:t>ქალაქმშენებლობითი</w:t>
      </w:r>
      <w:r>
        <w:rPr>
          <w:w w:val="100"/>
        </w:rPr>
        <w:t> </w:t>
      </w:r>
      <w:r>
        <w:rPr/>
        <w:t>დოკუმენტის შემუშავება. </w:t>
      </w:r>
      <w:r>
        <w:rPr>
          <w:position w:val="1"/>
        </w:rPr>
        <w:t>მიმდინარე ეტაპზე </w:t>
      </w:r>
      <w:r>
        <w:rPr/>
        <w:t>დასრულებულია</w:t>
      </w:r>
      <w:r>
        <w:rPr>
          <w:spacing w:val="10"/>
        </w:rPr>
        <w:t> </w:t>
      </w:r>
      <w:r>
        <w:rPr/>
        <w:t>წინასაპროექტო</w:t>
      </w:r>
      <w:r>
        <w:rPr>
          <w:w w:val="100"/>
        </w:rPr>
        <w:t> </w:t>
      </w:r>
      <w:r>
        <w:rPr/>
        <w:t>კვლევები</w:t>
      </w:r>
      <w:r>
        <w:rPr>
          <w:rFonts w:ascii="Times New Roman" w:hAnsi="Times New Roman" w:cs="Times New Roman" w:eastAsia="Times New Roman"/>
        </w:rPr>
        <w:t>, </w:t>
      </w:r>
      <w:r>
        <w:rPr/>
        <w:t>მოძიებულია საყრდენი გეოსაინფორმაციო მასალა</w:t>
      </w:r>
      <w:r>
        <w:rPr>
          <w:rFonts w:ascii="Times New Roman" w:hAnsi="Times New Roman" w:cs="Times New Roman" w:eastAsia="Times New Roman"/>
        </w:rPr>
        <w:t>, </w:t>
      </w:r>
      <w:r>
        <w:rPr/>
        <w:t>შედგენილია</w:t>
      </w:r>
      <w:r>
        <w:rPr>
          <w:spacing w:val="-17"/>
        </w:rPr>
        <w:t> </w:t>
      </w:r>
      <w:r>
        <w:rPr/>
        <w:t>საპროექტო</w:t>
      </w:r>
      <w:r>
        <w:rPr>
          <w:w w:val="100"/>
        </w:rPr>
        <w:t> </w:t>
      </w:r>
      <w:r>
        <w:rPr/>
        <w:t>ტერიტორიის მოწყობის პირველადი წინადადება</w:t>
      </w:r>
      <w:r>
        <w:rPr>
          <w:rFonts w:ascii="Times New Roman" w:hAnsi="Times New Roman" w:cs="Times New Roman" w:eastAsia="Times New Roman"/>
        </w:rPr>
        <w:t>, </w:t>
      </w:r>
      <w:r>
        <w:rPr/>
        <w:t>რომელიც ამ ეტაპზე</w:t>
      </w:r>
      <w:r>
        <w:rPr>
          <w:spacing w:val="48"/>
        </w:rPr>
        <w:t> </w:t>
      </w:r>
      <w:r>
        <w:rPr/>
        <w:t>მუშავდება</w:t>
      </w:r>
      <w:r>
        <w:rPr>
          <w:w w:val="100"/>
        </w:rPr>
        <w:t> </w:t>
      </w:r>
      <w:r>
        <w:rPr/>
        <w:t>დეტალურად</w:t>
      </w:r>
      <w:r>
        <w:rPr>
          <w:rFonts w:ascii="Times New Roman" w:hAnsi="Times New Roman" w:cs="Times New Roman" w:eastAsia="Times New Roman"/>
        </w:rPr>
        <w:t>. </w:t>
      </w:r>
      <w:r>
        <w:rPr/>
        <w:t>დოკუმენტის შემუშავებაზე მუშაობს სამუშაო ჯგუფი,</w:t>
      </w:r>
      <w:r>
        <w:rPr>
          <w:spacing w:val="34"/>
        </w:rPr>
        <w:t> </w:t>
      </w:r>
      <w:r>
        <w:rPr/>
        <w:t>რომელიც</w:t>
      </w:r>
      <w:r>
        <w:rPr>
          <w:w w:val="99"/>
        </w:rPr>
        <w:t> </w:t>
      </w:r>
      <w:r>
        <w:rPr>
          <w:spacing w:val="-1"/>
        </w:rPr>
        <w:t>ხელშეკრულების</w:t>
        <w:tab/>
        <w:t>საფუძველზე</w:t>
        <w:tab/>
        <w:t>გათვალისწინებული</w:t>
        <w:tab/>
        <w:t>ვალდებულებების</w:t>
      </w:r>
      <w:r>
        <w:rPr>
          <w:spacing w:val="-53"/>
        </w:rPr>
        <w:t> </w:t>
      </w:r>
      <w:r>
        <w:rPr>
          <w:spacing w:val="-53"/>
        </w:rPr>
      </w:r>
      <w:r>
        <w:rPr/>
        <w:t>შესასრულებლად 2018  წლის  სამ </w:t>
      </w:r>
      <w:r>
        <w:rPr>
          <w:spacing w:val="14"/>
        </w:rPr>
        <w:t>კვარტალში </w:t>
      </w:r>
      <w:r>
        <w:rPr>
          <w:spacing w:val="2"/>
        </w:rPr>
        <w:t>დაფინანსდა  </w:t>
      </w:r>
      <w:r>
        <w:rPr/>
        <w:t>85,8 ათასი ლარით.</w:t>
      </w:r>
    </w:p>
    <w:p>
      <w:pPr>
        <w:pStyle w:val="BodyText"/>
        <w:spacing w:line="259" w:lineRule="auto" w:before="4"/>
        <w:ind w:right="193" w:firstLine="705"/>
        <w:jc w:val="both"/>
        <w:rPr>
          <w:rFonts w:ascii="Times New Roman" w:hAnsi="Times New Roman" w:cs="Times New Roman" w:eastAsia="Times New Roman"/>
        </w:rPr>
      </w:pPr>
      <w:r>
        <w:rPr/>
        <w:t>შესყიდულია დასაგეგმარებელი ტერიტორიის ტოპოგრაფია</w:t>
      </w:r>
      <w:r>
        <w:rPr>
          <w:rFonts w:ascii="Times New Roman" w:hAnsi="Times New Roman" w:cs="Times New Roman" w:eastAsia="Times New Roman"/>
        </w:rPr>
        <w:t>,</w:t>
      </w:r>
      <w:r>
        <w:rPr>
          <w:rFonts w:ascii="Times New Roman" w:hAnsi="Times New Roman" w:cs="Times New Roman" w:eastAsia="Times New Roman"/>
          <w:spacing w:val="42"/>
        </w:rPr>
        <w:t> </w:t>
      </w:r>
      <w:r>
        <w:rPr/>
        <w:t>რომლის</w:t>
      </w:r>
      <w:r>
        <w:rPr>
          <w:w w:val="100"/>
        </w:rPr>
        <w:t> </w:t>
      </w:r>
      <w:r>
        <w:rPr/>
        <w:t>ღირებულება შეადგენს 4,7 </w:t>
      </w:r>
      <w:r>
        <w:rPr>
          <w:position w:val="2"/>
        </w:rPr>
        <w:t>ათას</w:t>
      </w:r>
      <w:r>
        <w:rPr>
          <w:spacing w:val="-14"/>
          <w:position w:val="2"/>
        </w:rPr>
        <w:t> </w:t>
      </w:r>
      <w:r>
        <w:rPr/>
        <w:t>ლარს</w:t>
      </w:r>
      <w:r>
        <w:rPr>
          <w:rFonts w:ascii="Times New Roman" w:hAnsi="Times New Roman" w:cs="Times New Roman" w:eastAsia="Times New Roman"/>
        </w:rPr>
        <w:t>.</w:t>
      </w:r>
    </w:p>
    <w:p>
      <w:pPr>
        <w:pStyle w:val="BodyText"/>
        <w:spacing w:line="398" w:lineRule="auto" w:before="22"/>
        <w:ind w:right="3571"/>
        <w:jc w:val="left"/>
      </w:pPr>
      <w:r>
        <w:rPr/>
        <w:t>ქვეპროგრამის შესრულების პროცენტი:</w:t>
      </w:r>
      <w:r>
        <w:rPr>
          <w:spacing w:val="-6"/>
        </w:rPr>
        <w:t> </w:t>
      </w:r>
      <w:r>
        <w:rPr/>
        <w:t>100,0%</w:t>
      </w:r>
      <w:r>
        <w:rPr>
          <w:w w:val="99"/>
        </w:rPr>
        <w:t> </w:t>
      </w:r>
      <w:r>
        <w:rPr/>
        <w:t>შესრულების პროცენტი წლიურ გეგმასთან: 58,3</w:t>
      </w:r>
      <w:r>
        <w:rPr>
          <w:spacing w:val="-10"/>
        </w:rPr>
        <w:t> </w:t>
      </w:r>
      <w:r>
        <w:rPr/>
        <w:t>%</w:t>
      </w:r>
    </w:p>
    <w:p>
      <w:pPr>
        <w:spacing w:line="240" w:lineRule="auto" w:before="0"/>
        <w:rPr>
          <w:rFonts w:ascii="Sylfaen" w:hAnsi="Sylfaen" w:cs="Sylfaen" w:eastAsia="Sylfaen"/>
          <w:sz w:val="24"/>
          <w:szCs w:val="24"/>
        </w:rPr>
      </w:pPr>
    </w:p>
    <w:p>
      <w:pPr>
        <w:spacing w:line="273" w:lineRule="auto" w:before="195"/>
        <w:ind w:left="106" w:right="123" w:firstLine="0"/>
        <w:jc w:val="both"/>
        <w:rPr>
          <w:rFonts w:ascii="Sylfaen" w:hAnsi="Sylfaen" w:cs="Sylfaen" w:eastAsia="Sylfaen"/>
          <w:sz w:val="24"/>
          <w:szCs w:val="24"/>
        </w:rPr>
      </w:pPr>
      <w:r>
        <w:rPr>
          <w:rFonts w:ascii="Sylfaen" w:hAnsi="Sylfaen" w:cs="Sylfaen" w:eastAsia="Sylfaen"/>
          <w:b/>
          <w:bCs/>
          <w:sz w:val="24"/>
          <w:szCs w:val="24"/>
        </w:rPr>
        <w:t>ქვეპროგრამის</w:t>
      </w:r>
      <w:r>
        <w:rPr>
          <w:rFonts w:ascii="Sylfaen" w:hAnsi="Sylfaen" w:cs="Sylfaen" w:eastAsia="Sylfaen"/>
          <w:b/>
          <w:bCs/>
          <w:spacing w:val="27"/>
          <w:sz w:val="24"/>
          <w:szCs w:val="24"/>
        </w:rPr>
        <w:t> </w:t>
      </w:r>
      <w:r>
        <w:rPr>
          <w:rFonts w:ascii="Sylfaen" w:hAnsi="Sylfaen" w:cs="Sylfaen" w:eastAsia="Sylfaen"/>
          <w:sz w:val="24"/>
          <w:szCs w:val="24"/>
        </w:rPr>
        <w:t>-</w:t>
      </w:r>
      <w:r>
        <w:rPr>
          <w:rFonts w:ascii="Sylfaen" w:hAnsi="Sylfaen" w:cs="Sylfaen" w:eastAsia="Sylfaen"/>
          <w:spacing w:val="23"/>
          <w:sz w:val="24"/>
          <w:szCs w:val="24"/>
        </w:rPr>
        <w:t> </w:t>
      </w:r>
      <w:r>
        <w:rPr>
          <w:rFonts w:ascii="Sylfaen" w:hAnsi="Sylfaen" w:cs="Sylfaen" w:eastAsia="Sylfaen"/>
          <w:b/>
          <w:bCs/>
          <w:sz w:val="24"/>
          <w:szCs w:val="24"/>
        </w:rPr>
        <w:t>ტურისტული</w:t>
      </w:r>
      <w:r>
        <w:rPr>
          <w:rFonts w:ascii="Sylfaen" w:hAnsi="Sylfaen" w:cs="Sylfaen" w:eastAsia="Sylfaen"/>
          <w:b/>
          <w:bCs/>
          <w:spacing w:val="24"/>
          <w:sz w:val="24"/>
          <w:szCs w:val="24"/>
        </w:rPr>
        <w:t> </w:t>
      </w:r>
      <w:r>
        <w:rPr>
          <w:rFonts w:ascii="Sylfaen" w:hAnsi="Sylfaen" w:cs="Sylfaen" w:eastAsia="Sylfaen"/>
          <w:b/>
          <w:bCs/>
          <w:sz w:val="24"/>
          <w:szCs w:val="24"/>
        </w:rPr>
        <w:t>ინფრასტრუქტურის</w:t>
      </w:r>
      <w:r>
        <w:rPr>
          <w:rFonts w:ascii="Sylfaen" w:hAnsi="Sylfaen" w:cs="Sylfaen" w:eastAsia="Sylfaen"/>
          <w:b/>
          <w:bCs/>
          <w:spacing w:val="26"/>
          <w:sz w:val="24"/>
          <w:szCs w:val="24"/>
        </w:rPr>
        <w:t> </w:t>
      </w:r>
      <w:r>
        <w:rPr>
          <w:rFonts w:ascii="Sylfaen" w:hAnsi="Sylfaen" w:cs="Sylfaen" w:eastAsia="Sylfaen"/>
          <w:b/>
          <w:bCs/>
          <w:sz w:val="24"/>
          <w:szCs w:val="24"/>
        </w:rPr>
        <w:t>განვითარების</w:t>
      </w:r>
      <w:r>
        <w:rPr>
          <w:rFonts w:ascii="Sylfaen" w:hAnsi="Sylfaen" w:cs="Sylfaen" w:eastAsia="Sylfaen"/>
          <w:b/>
          <w:bCs/>
          <w:spacing w:val="22"/>
          <w:sz w:val="24"/>
          <w:szCs w:val="24"/>
        </w:rPr>
        <w:t> </w:t>
      </w:r>
      <w:r>
        <w:rPr>
          <w:rFonts w:ascii="Sylfaen" w:hAnsi="Sylfaen" w:cs="Sylfaen" w:eastAsia="Sylfaen"/>
          <w:b/>
          <w:bCs/>
          <w:sz w:val="24"/>
          <w:szCs w:val="24"/>
        </w:rPr>
        <w:t>ხელშეწყობა</w:t>
      </w:r>
      <w:r>
        <w:rPr>
          <w:rFonts w:ascii="Sylfaen" w:hAnsi="Sylfaen" w:cs="Sylfaen" w:eastAsia="Sylfaen"/>
          <w:b/>
          <w:bCs/>
          <w:spacing w:val="36"/>
          <w:sz w:val="24"/>
          <w:szCs w:val="24"/>
        </w:rPr>
        <w:t> </w:t>
      </w:r>
      <w:r>
        <w:rPr>
          <w:rFonts w:ascii="Sylfaen" w:hAnsi="Sylfaen" w:cs="Sylfaen" w:eastAsia="Sylfaen"/>
          <w:sz w:val="24"/>
          <w:szCs w:val="24"/>
        </w:rPr>
        <w:t>2018</w:t>
      </w:r>
      <w:r>
        <w:rPr>
          <w:rFonts w:ascii="Sylfaen" w:hAnsi="Sylfaen" w:cs="Sylfaen" w:eastAsia="Sylfaen"/>
          <w:spacing w:val="17"/>
          <w:sz w:val="24"/>
          <w:szCs w:val="24"/>
        </w:rPr>
        <w:t> </w:t>
      </w:r>
      <w:r>
        <w:rPr>
          <w:rFonts w:ascii="Sylfaen" w:hAnsi="Sylfaen" w:cs="Sylfaen" w:eastAsia="Sylfaen"/>
          <w:position w:val="1"/>
          <w:sz w:val="24"/>
          <w:szCs w:val="24"/>
        </w:rPr>
        <w:t>წლის</w:t>
      </w:r>
      <w:r>
        <w:rPr>
          <w:rFonts w:ascii="Sylfaen" w:hAnsi="Sylfaen" w:cs="Sylfaen" w:eastAsia="Sylfaen"/>
          <w:spacing w:val="-52"/>
          <w:position w:val="1"/>
          <w:sz w:val="24"/>
          <w:szCs w:val="24"/>
        </w:rPr>
        <w:t> </w:t>
      </w:r>
      <w:r>
        <w:rPr>
          <w:rFonts w:ascii="Sylfaen" w:hAnsi="Sylfaen" w:cs="Sylfaen" w:eastAsia="Sylfaen"/>
          <w:spacing w:val="-52"/>
          <w:position w:val="1"/>
          <w:sz w:val="24"/>
          <w:szCs w:val="24"/>
        </w:rPr>
      </w:r>
      <w:r>
        <w:rPr>
          <w:rFonts w:ascii="Sylfaen" w:hAnsi="Sylfaen" w:cs="Sylfaen" w:eastAsia="Sylfaen"/>
          <w:sz w:val="24"/>
          <w:szCs w:val="24"/>
        </w:rPr>
        <w:t>სამი კვარტლის გეგმა შეადგენს 8,9 ათას ლარს,  საკასო შესრულება 8,9 ათას</w:t>
      </w:r>
      <w:r>
        <w:rPr>
          <w:rFonts w:ascii="Sylfaen" w:hAnsi="Sylfaen" w:cs="Sylfaen" w:eastAsia="Sylfaen"/>
          <w:spacing w:val="-22"/>
          <w:sz w:val="24"/>
          <w:szCs w:val="24"/>
        </w:rPr>
        <w:t> </w:t>
      </w:r>
      <w:r>
        <w:rPr>
          <w:rFonts w:ascii="Sylfaen" w:hAnsi="Sylfaen" w:cs="Sylfaen" w:eastAsia="Sylfaen"/>
          <w:sz w:val="24"/>
          <w:szCs w:val="24"/>
        </w:rPr>
        <w:t>ლარს.</w:t>
      </w:r>
    </w:p>
    <w:p>
      <w:pPr>
        <w:spacing w:after="0" w:line="273" w:lineRule="auto"/>
        <w:jc w:val="both"/>
        <w:rPr>
          <w:rFonts w:ascii="Sylfaen" w:hAnsi="Sylfaen" w:cs="Sylfaen" w:eastAsia="Sylfaen"/>
          <w:sz w:val="24"/>
          <w:szCs w:val="24"/>
        </w:rPr>
        <w:sectPr>
          <w:pgSz w:w="11910" w:h="16840"/>
          <w:pgMar w:header="0" w:footer="744" w:top="600" w:bottom="940" w:left="1060" w:right="800"/>
        </w:sectPr>
      </w:pPr>
    </w:p>
    <w:p>
      <w:pPr>
        <w:pStyle w:val="BodyText"/>
        <w:spacing w:line="276" w:lineRule="auto" w:before="16"/>
        <w:ind w:right="98"/>
        <w:jc w:val="both"/>
      </w:pPr>
      <w:r>
        <w:rPr/>
        <w:t>საანგარიშო პერიოდში ქვეპროგრამის ფარგლებში განხორციელდა</w:t>
      </w:r>
      <w:r>
        <w:rPr>
          <w:spacing w:val="43"/>
        </w:rPr>
        <w:t> </w:t>
      </w:r>
      <w:r>
        <w:rPr/>
        <w:t>შუახევის</w:t>
      </w:r>
      <w:r>
        <w:rPr>
          <w:w w:val="100"/>
        </w:rPr>
        <w:t> </w:t>
      </w:r>
      <w:r>
        <w:rPr/>
        <w:t>მუნიციპალიტეტში ზამლეთში (ნენიის ხიდი) დასასვენებელი-საპიკნიკე</w:t>
      </w:r>
      <w:r>
        <w:rPr>
          <w:spacing w:val="51"/>
        </w:rPr>
        <w:t> </w:t>
      </w:r>
      <w:r>
        <w:rPr/>
        <w:t>ადგილის</w:t>
      </w:r>
      <w:r>
        <w:rPr>
          <w:w w:val="100"/>
        </w:rPr>
        <w:t> </w:t>
      </w:r>
      <w:r>
        <w:rPr/>
        <w:t>მოწყობის საპროექტო-სახარჯთაღრიცხვო დოკუმენტაციის</w:t>
      </w:r>
      <w:r>
        <w:rPr>
          <w:spacing w:val="-23"/>
        </w:rPr>
        <w:t> </w:t>
      </w:r>
      <w:r>
        <w:rPr/>
        <w:t>შესყიდვა.</w:t>
      </w:r>
    </w:p>
    <w:p>
      <w:pPr>
        <w:pStyle w:val="BodyText"/>
        <w:spacing w:line="276" w:lineRule="auto"/>
        <w:ind w:right="98"/>
        <w:jc w:val="both"/>
      </w:pPr>
      <w:r>
        <w:rPr/>
        <w:t>ამ ეტაპზე მიმდინარეობს ზამლეთში (ნენიის ხიდი) დასავენებელი-საპიკნიკე</w:t>
      </w:r>
      <w:r>
        <w:rPr>
          <w:spacing w:val="15"/>
        </w:rPr>
        <w:t> </w:t>
      </w:r>
      <w:r>
        <w:rPr/>
        <w:t>ადგილის</w:t>
      </w:r>
      <w:r>
        <w:rPr>
          <w:w w:val="100"/>
        </w:rPr>
        <w:t> </w:t>
      </w:r>
      <w:r>
        <w:rPr/>
        <w:t>მოსაწყობად სამშენებლო სამუშაოები, რომელსაც ასრულებს შპს „ალიგატორი</w:t>
      </w:r>
      <w:r>
        <w:rPr>
          <w:spacing w:val="25"/>
        </w:rPr>
        <w:t> </w:t>
      </w:r>
      <w:r>
        <w:rPr/>
        <w:t>1“.</w:t>
      </w:r>
      <w:r>
        <w:rPr>
          <w:w w:val="100"/>
        </w:rPr>
        <w:t> </w:t>
      </w:r>
      <w:r>
        <w:rPr/>
        <w:t>ხელშეკრულების პირობების შესაბამისად კონტრაქტორი კომპანია</w:t>
      </w:r>
      <w:r>
        <w:rPr>
          <w:spacing w:val="43"/>
        </w:rPr>
        <w:t> </w:t>
      </w:r>
      <w:r>
        <w:rPr/>
        <w:t>ვალდებულია</w:t>
      </w:r>
      <w:r>
        <w:rPr>
          <w:w w:val="100"/>
        </w:rPr>
        <w:t> </w:t>
      </w:r>
      <w:r>
        <w:rPr/>
        <w:t>შესრულებულ სამუშაოებზე ანგარიში წარმოადგინოს ამავე წლის მეოთხე</w:t>
      </w:r>
      <w:r>
        <w:rPr>
          <w:spacing w:val="8"/>
        </w:rPr>
        <w:t> </w:t>
      </w:r>
      <w:r>
        <w:rPr/>
        <w:t>კვარტლის</w:t>
      </w:r>
      <w:r>
        <w:rPr>
          <w:w w:val="100"/>
        </w:rPr>
        <w:t> </w:t>
      </w:r>
      <w:r>
        <w:rPr/>
        <w:t>დასაწყისში. გაფორმებულია ხელშელრულება შპს „ალიგატორი 1“-თან</w:t>
      </w:r>
      <w:r>
        <w:rPr>
          <w:spacing w:val="19"/>
        </w:rPr>
        <w:t> </w:t>
      </w:r>
      <w:r>
        <w:rPr/>
        <w:t>სოფელ</w:t>
      </w:r>
      <w:r>
        <w:rPr>
          <w:w w:val="100"/>
        </w:rPr>
        <w:t> </w:t>
      </w:r>
      <w:r>
        <w:rPr/>
        <w:t>სახალვაშოში გადამფრენ ფრინველებზე დაკვირვების სადგურის მშენებლობაზე,</w:t>
      </w:r>
      <w:r>
        <w:rPr>
          <w:spacing w:val="-16"/>
        </w:rPr>
        <w:t> </w:t>
      </w:r>
      <w:r>
        <w:rPr/>
        <w:t>რომლის</w:t>
      </w:r>
      <w:r>
        <w:rPr>
          <w:w w:val="100"/>
        </w:rPr>
        <w:t> </w:t>
      </w:r>
      <w:r>
        <w:rPr/>
        <w:t>მშენებლობა დაიწყება ოქტომბრის თვის მეორე ნახევრიდან გადამფრენ</w:t>
      </w:r>
      <w:r>
        <w:rPr>
          <w:spacing w:val="33"/>
        </w:rPr>
        <w:t> </w:t>
      </w:r>
      <w:r>
        <w:rPr/>
        <w:t>ფრინველებზე</w:t>
      </w:r>
      <w:r>
        <w:rPr>
          <w:w w:val="100"/>
        </w:rPr>
        <w:t> </w:t>
      </w:r>
      <w:r>
        <w:rPr/>
        <w:t>დაკვირვების საერთაშორისო ფესტივალის დასრულების შემდგომ, </w:t>
      </w:r>
      <w:r>
        <w:rPr>
          <w:position w:val="1"/>
        </w:rPr>
        <w:t>რაც</w:t>
      </w:r>
      <w:r>
        <w:rPr>
          <w:spacing w:val="25"/>
          <w:position w:val="1"/>
        </w:rPr>
        <w:t> </w:t>
      </w:r>
      <w:r>
        <w:rPr>
          <w:position w:val="1"/>
        </w:rPr>
        <w:t>ასახულია</w:t>
      </w:r>
      <w:r>
        <w:rPr>
          <w:position w:val="1"/>
        </w:rPr>
        <w:t> </w:t>
      </w:r>
      <w:r>
        <w:rPr/>
        <w:t>სახელშეკრულებო</w:t>
      </w:r>
      <w:r>
        <w:rPr>
          <w:spacing w:val="-15"/>
        </w:rPr>
        <w:t> </w:t>
      </w:r>
      <w:r>
        <w:rPr/>
        <w:t>ვალდებულებაში.</w:t>
      </w:r>
    </w:p>
    <w:p>
      <w:pPr>
        <w:spacing w:line="276" w:lineRule="auto" w:before="159"/>
        <w:ind w:left="106" w:right="98" w:firstLine="0"/>
        <w:jc w:val="both"/>
        <w:rPr>
          <w:rFonts w:ascii="Sylfaen" w:hAnsi="Sylfaen" w:cs="Sylfaen" w:eastAsia="Sylfaen"/>
          <w:sz w:val="24"/>
          <w:szCs w:val="24"/>
        </w:rPr>
      </w:pPr>
      <w:r>
        <w:rPr>
          <w:rFonts w:ascii="Sylfaen" w:hAnsi="Sylfaen" w:cs="Sylfaen" w:eastAsia="Sylfaen"/>
          <w:b/>
          <w:bCs/>
          <w:sz w:val="24"/>
          <w:szCs w:val="24"/>
        </w:rPr>
        <w:t>მცირე და საშუალო ტურისტული ბიზნესის მხარდაჭერის პროგრამის </w:t>
      </w:r>
      <w:r>
        <w:rPr>
          <w:rFonts w:ascii="Sylfaen" w:hAnsi="Sylfaen" w:cs="Sylfaen" w:eastAsia="Sylfaen"/>
          <w:sz w:val="24"/>
          <w:szCs w:val="24"/>
        </w:rPr>
        <w:t>2018 წლის  ცხრა</w:t>
      </w:r>
      <w:r>
        <w:rPr>
          <w:rFonts w:ascii="Sylfaen" w:hAnsi="Sylfaen" w:cs="Sylfaen" w:eastAsia="Sylfaen"/>
          <w:spacing w:val="-53"/>
          <w:sz w:val="24"/>
          <w:szCs w:val="24"/>
        </w:rPr>
        <w:t> </w:t>
      </w:r>
      <w:r>
        <w:rPr>
          <w:rFonts w:ascii="Sylfaen" w:hAnsi="Sylfaen" w:cs="Sylfaen" w:eastAsia="Sylfaen"/>
          <w:spacing w:val="-53"/>
          <w:sz w:val="24"/>
          <w:szCs w:val="24"/>
        </w:rPr>
      </w:r>
      <w:r>
        <w:rPr>
          <w:rFonts w:ascii="Sylfaen" w:hAnsi="Sylfaen" w:cs="Sylfaen" w:eastAsia="Sylfaen"/>
          <w:sz w:val="24"/>
          <w:szCs w:val="24"/>
        </w:rPr>
        <w:t>თვის დაზუსტებული გეგმა შეადგენს 144,9 ათას ლარს, საკასო შესრულება 92,7</w:t>
      </w:r>
      <w:r>
        <w:rPr>
          <w:rFonts w:ascii="Sylfaen" w:hAnsi="Sylfaen" w:cs="Sylfaen" w:eastAsia="Sylfaen"/>
          <w:spacing w:val="19"/>
          <w:sz w:val="24"/>
          <w:szCs w:val="24"/>
        </w:rPr>
        <w:t> </w:t>
      </w:r>
      <w:r>
        <w:rPr>
          <w:rFonts w:ascii="Sylfaen" w:hAnsi="Sylfaen" w:cs="Sylfaen" w:eastAsia="Sylfaen"/>
          <w:sz w:val="24"/>
          <w:szCs w:val="24"/>
        </w:rPr>
        <w:t>ათას</w:t>
      </w:r>
      <w:r>
        <w:rPr>
          <w:rFonts w:ascii="Sylfaen" w:hAnsi="Sylfaen" w:cs="Sylfaen" w:eastAsia="Sylfaen"/>
          <w:w w:val="100"/>
          <w:sz w:val="24"/>
          <w:szCs w:val="24"/>
        </w:rPr>
        <w:t> </w:t>
      </w:r>
      <w:r>
        <w:rPr>
          <w:rFonts w:ascii="Sylfaen" w:hAnsi="Sylfaen" w:cs="Sylfaen" w:eastAsia="Sylfaen"/>
          <w:sz w:val="24"/>
          <w:szCs w:val="24"/>
        </w:rPr>
        <w:t>ლარს. პროგრამის ფარგლებში განხორციელდა შემდეგი</w:t>
      </w:r>
      <w:r>
        <w:rPr>
          <w:rFonts w:ascii="Sylfaen" w:hAnsi="Sylfaen" w:cs="Sylfaen" w:eastAsia="Sylfaen"/>
          <w:spacing w:val="-24"/>
          <w:sz w:val="24"/>
          <w:szCs w:val="24"/>
        </w:rPr>
        <w:t> </w:t>
      </w:r>
      <w:r>
        <w:rPr>
          <w:rFonts w:ascii="Sylfaen" w:hAnsi="Sylfaen" w:cs="Sylfaen" w:eastAsia="Sylfaen"/>
          <w:sz w:val="24"/>
          <w:szCs w:val="24"/>
        </w:rPr>
        <w:t>საქმიანობა:</w:t>
      </w:r>
    </w:p>
    <w:p>
      <w:pPr>
        <w:pStyle w:val="BodyText"/>
        <w:tabs>
          <w:tab w:pos="1097" w:val="left" w:leader="none"/>
          <w:tab w:pos="1600" w:val="left" w:leader="none"/>
          <w:tab w:pos="2034" w:val="left" w:leader="none"/>
          <w:tab w:pos="2228" w:val="left" w:leader="none"/>
          <w:tab w:pos="2484" w:val="left" w:leader="none"/>
          <w:tab w:pos="3648" w:val="left" w:leader="none"/>
          <w:tab w:pos="4037" w:val="left" w:leader="none"/>
          <w:tab w:pos="4328" w:val="left" w:leader="none"/>
          <w:tab w:pos="5220" w:val="left" w:leader="none"/>
          <w:tab w:pos="5638" w:val="left" w:leader="none"/>
          <w:tab w:pos="5813" w:val="left" w:leader="none"/>
          <w:tab w:pos="6515" w:val="left" w:leader="none"/>
          <w:tab w:pos="6693" w:val="left" w:leader="none"/>
          <w:tab w:pos="6835" w:val="left" w:leader="none"/>
          <w:tab w:pos="7144" w:val="left" w:leader="none"/>
          <w:tab w:pos="8705" w:val="left" w:leader="none"/>
          <w:tab w:pos="8895" w:val="left" w:leader="none"/>
          <w:tab w:pos="9297" w:val="left" w:leader="none"/>
        </w:tabs>
        <w:spacing w:line="273" w:lineRule="auto" w:before="0"/>
        <w:ind w:right="99"/>
        <w:jc w:val="left"/>
      </w:pPr>
      <w:r>
        <w:rPr/>
        <w:t>საანგარიშო პერიოდის განმავლობაში განხორციელდა პროგრამის ბენეფიციართა -</w:t>
      </w:r>
      <w:r>
        <w:rPr>
          <w:spacing w:val="16"/>
        </w:rPr>
        <w:t> </w:t>
      </w:r>
      <w:r>
        <w:rPr/>
        <w:t>16</w:t>
      </w:r>
      <w:r>
        <w:rPr/>
        <w:t> მსესხებლის პროცენტის თანადაფინანსება გრაფიკით გათვალისწინებულ</w:t>
      </w:r>
      <w:r>
        <w:rPr>
          <w:spacing w:val="-4"/>
        </w:rPr>
        <w:t> </w:t>
      </w:r>
      <w:r>
        <w:rPr/>
        <w:t>ვადებში.</w:t>
      </w:r>
      <w:r>
        <w:rPr>
          <w:w w:val="100"/>
        </w:rPr>
        <w:t> </w:t>
      </w:r>
      <w:r>
        <w:rPr/>
        <w:t>პროგრამის შესრულების დაბალი მაჩვენებელი განპირობებულია შემდეგი</w:t>
      </w:r>
      <w:r>
        <w:rPr>
          <w:spacing w:val="48"/>
        </w:rPr>
        <w:t> </w:t>
      </w:r>
      <w:r>
        <w:rPr/>
        <w:t>ფაქტორებით:</w:t>
      </w:r>
      <w:r>
        <w:rPr>
          <w:w w:val="100"/>
        </w:rPr>
        <w:t> </w:t>
      </w:r>
      <w:r>
        <w:rPr/>
        <w:t>4 </w:t>
      </w:r>
      <w:r>
        <w:rPr>
          <w:position w:val="2"/>
        </w:rPr>
        <w:t>ბენეფიციარის მიერ მოხდა სესხის წინსწრებით სრულიად დაფარვა ვადაზე</w:t>
      </w:r>
      <w:r>
        <w:rPr>
          <w:spacing w:val="10"/>
          <w:position w:val="2"/>
        </w:rPr>
        <w:t> </w:t>
      </w:r>
      <w:r>
        <w:rPr>
          <w:position w:val="2"/>
        </w:rPr>
        <w:t>ადრე.</w:t>
      </w:r>
      <w:r>
        <w:rPr>
          <w:w w:val="100"/>
          <w:position w:val="2"/>
        </w:rPr>
        <w:t> </w:t>
      </w:r>
      <w:r>
        <w:rPr/>
        <w:t>მსესხებელთა რეესტრის გადახდის უნარიანობის შესწავლის შემდგომ სს</w:t>
      </w:r>
      <w:r>
        <w:rPr>
          <w:spacing w:val="1"/>
        </w:rPr>
        <w:t> </w:t>
      </w:r>
      <w:r>
        <w:rPr/>
        <w:t>„საქართველოს</w:t>
      </w:r>
      <w:r>
        <w:rPr>
          <w:w w:val="100"/>
        </w:rPr>
        <w:t> </w:t>
      </w:r>
      <w:r>
        <w:rPr>
          <w:spacing w:val="-1"/>
        </w:rPr>
        <w:t>ბანკმა“</w:t>
        <w:tab/>
        <w:t>თანხმობა</w:t>
        <w:tab/>
        <w:t>გამოთქვა</w:t>
        <w:tab/>
        <w:t>დაეფინანსებინა</w:t>
        <w:tab/>
        <w:t>ჯამში</w:t>
        <w:tab/>
      </w:r>
      <w:r>
        <w:rPr/>
        <w:t>25</w:t>
        <w:tab/>
      </w:r>
      <w:r>
        <w:rPr>
          <w:spacing w:val="-1"/>
        </w:rPr>
        <w:t>ბენეფიციარი.</w:t>
        <w:tab/>
        <w:t>მიმდინარე</w:t>
      </w:r>
      <w:r>
        <w:rPr>
          <w:spacing w:val="-54"/>
        </w:rPr>
        <w:t> </w:t>
      </w:r>
      <w:r>
        <w:rPr>
          <w:spacing w:val="-54"/>
        </w:rPr>
      </w:r>
      <w:r>
        <w:rPr>
          <w:spacing w:val="-1"/>
        </w:rPr>
        <w:t>პერიოდისთვის</w:t>
        <w:tab/>
      </w:r>
      <w:r>
        <w:rPr/>
        <w:t>სს</w:t>
        <w:tab/>
      </w:r>
      <w:r>
        <w:rPr>
          <w:spacing w:val="-1"/>
        </w:rPr>
        <w:t>„საქართველოს</w:t>
        <w:tab/>
      </w:r>
      <w:r>
        <w:rPr/>
        <w:t>ბანკი“</w:t>
        <w:tab/>
      </w:r>
      <w:r>
        <w:rPr>
          <w:spacing w:val="-1"/>
        </w:rPr>
        <w:t>ემსახურება</w:t>
        <w:tab/>
        <w:tab/>
      </w:r>
      <w:r>
        <w:rPr/>
        <w:t>16</w:t>
        <w:tab/>
      </w:r>
      <w:r>
        <w:rPr>
          <w:spacing w:val="-1"/>
        </w:rPr>
        <w:t>ბენეფიციარს</w:t>
        <w:tab/>
        <w:t>და</w:t>
        <w:tab/>
        <w:t>ასევე,</w:t>
      </w:r>
      <w:r>
        <w:rPr>
          <w:spacing w:val="-58"/>
        </w:rPr>
        <w:t> </w:t>
      </w:r>
      <w:r>
        <w:rPr>
          <w:spacing w:val="-58"/>
        </w:rPr>
      </w:r>
      <w:r>
        <w:rPr>
          <w:spacing w:val="-1"/>
        </w:rPr>
        <w:t>დაგეგმილი</w:t>
        <w:tab/>
      </w:r>
      <w:r>
        <w:rPr/>
        <w:t>იყო</w:t>
        <w:tab/>
        <w:tab/>
      </w:r>
      <w:r>
        <w:rPr>
          <w:spacing w:val="-1"/>
        </w:rPr>
        <w:t>დამატებით</w:t>
        <w:tab/>
      </w:r>
      <w:r>
        <w:rPr/>
        <w:t>9</w:t>
        <w:tab/>
      </w:r>
      <w:r>
        <w:rPr>
          <w:spacing w:val="-1"/>
        </w:rPr>
        <w:t>ბენეფიციარის</w:t>
        <w:tab/>
        <w:tab/>
        <w:t>სესხით</w:t>
        <w:tab/>
        <w:tab/>
        <w:t>დაკმაყოფილება.</w:t>
        <w:tab/>
        <w:tab/>
        <w:t>ვინაიდან</w:t>
      </w:r>
      <w:r>
        <w:rPr>
          <w:w w:val="100"/>
        </w:rPr>
        <w:t> </w:t>
      </w:r>
      <w:r>
        <w:rPr/>
        <w:t>ბენეფიციარების მხრიდან ვერ მოხერხდა პირად მფლობელობაში არსებულ</w:t>
      </w:r>
      <w:r>
        <w:rPr>
          <w:spacing w:val="58"/>
        </w:rPr>
        <w:t> </w:t>
      </w:r>
      <w:r>
        <w:rPr/>
        <w:t>ქონებასთან</w:t>
      </w:r>
      <w:r>
        <w:rPr>
          <w:w w:val="100"/>
        </w:rPr>
        <w:t> </w:t>
      </w:r>
      <w:r>
        <w:rPr/>
        <w:t>დაკავშირებული პრობლემების მოგვარება, დამატებითი სესხების გაცემის</w:t>
      </w:r>
      <w:r>
        <w:rPr>
          <w:spacing w:val="-20"/>
        </w:rPr>
        <w:t> </w:t>
      </w:r>
      <w:r>
        <w:rPr/>
        <w:t>პროცედურა</w:t>
      </w:r>
      <w:r>
        <w:rPr>
          <w:w w:val="100"/>
        </w:rPr>
        <w:t> </w:t>
      </w:r>
      <w:r>
        <w:rPr/>
        <w:t>გადაიდო.</w:t>
      </w:r>
    </w:p>
    <w:p>
      <w:pPr>
        <w:pStyle w:val="BodyText"/>
        <w:spacing w:line="398" w:lineRule="auto" w:before="163"/>
        <w:ind w:right="3890"/>
        <w:jc w:val="left"/>
      </w:pPr>
      <w:r>
        <w:rPr/>
        <w:t>პროგრამის შესრულების პროცენტი:</w:t>
      </w:r>
      <w:r>
        <w:rPr>
          <w:spacing w:val="-4"/>
        </w:rPr>
        <w:t> </w:t>
      </w:r>
      <w:r>
        <w:rPr/>
        <w:t>64,0%</w:t>
      </w:r>
      <w:r>
        <w:rPr>
          <w:w w:val="99"/>
        </w:rPr>
        <w:t> </w:t>
      </w:r>
      <w:r>
        <w:rPr/>
        <w:t>შესრულების პროცენტი წლიურ გეგმასთან:</w:t>
      </w:r>
      <w:r>
        <w:rPr>
          <w:spacing w:val="-10"/>
        </w:rPr>
        <w:t> </w:t>
      </w:r>
      <w:r>
        <w:rPr/>
        <w:t>51,2%</w:t>
      </w:r>
    </w:p>
    <w:p>
      <w:pPr>
        <w:spacing w:line="240" w:lineRule="auto" w:before="0"/>
        <w:rPr>
          <w:rFonts w:ascii="Sylfaen" w:hAnsi="Sylfaen" w:cs="Sylfaen" w:eastAsia="Sylfaen"/>
          <w:sz w:val="24"/>
          <w:szCs w:val="24"/>
        </w:rPr>
      </w:pPr>
    </w:p>
    <w:p>
      <w:pPr>
        <w:pStyle w:val="Heading1"/>
        <w:spacing w:line="276" w:lineRule="auto" w:before="205"/>
        <w:ind w:right="113"/>
        <w:jc w:val="both"/>
        <w:rPr>
          <w:rFonts w:ascii="Sylfaen" w:hAnsi="Sylfaen" w:cs="Sylfaen" w:eastAsia="Sylfaen"/>
          <w:b w:val="0"/>
          <w:bCs w:val="0"/>
        </w:rPr>
      </w:pPr>
      <w:r>
        <w:rPr/>
        <w:t>საინჟინრო</w:t>
      </w:r>
      <w:r>
        <w:rPr>
          <w:spacing w:val="45"/>
        </w:rPr>
        <w:t> </w:t>
      </w:r>
      <w:r>
        <w:rPr/>
        <w:t>და</w:t>
      </w:r>
      <w:r>
        <w:rPr>
          <w:spacing w:val="45"/>
        </w:rPr>
        <w:t> </w:t>
      </w:r>
      <w:r>
        <w:rPr/>
        <w:t>კომუნალური</w:t>
      </w:r>
      <w:r>
        <w:rPr>
          <w:spacing w:val="44"/>
        </w:rPr>
        <w:t> </w:t>
      </w:r>
      <w:r>
        <w:rPr/>
        <w:t>ინფრასტრუქტურის</w:t>
      </w:r>
      <w:r>
        <w:rPr>
          <w:spacing w:val="45"/>
        </w:rPr>
        <w:t> </w:t>
      </w:r>
      <w:r>
        <w:rPr/>
        <w:t>განვითარების</w:t>
      </w:r>
      <w:r>
        <w:rPr>
          <w:spacing w:val="45"/>
        </w:rPr>
        <w:t> </w:t>
      </w:r>
      <w:r>
        <w:rPr/>
        <w:t>ხელშეწყობის</w:t>
      </w:r>
      <w:r>
        <w:rPr>
          <w:spacing w:val="47"/>
        </w:rPr>
        <w:t> </w:t>
      </w:r>
      <w:r>
        <w:rPr/>
        <w:t>პროგრამა</w:t>
      </w:r>
      <w:r>
        <w:rPr>
          <w:spacing w:val="-50"/>
        </w:rPr>
        <w:t> </w:t>
      </w:r>
      <w:r>
        <w:rPr>
          <w:spacing w:val="-50"/>
        </w:rPr>
      </w:r>
      <w:r>
        <w:rPr/>
        <w:t>მოიცავს </w:t>
      </w:r>
      <w:r>
        <w:rPr>
          <w:rFonts w:ascii="Sylfaen" w:hAnsi="Sylfaen" w:cs="Sylfaen" w:eastAsia="Sylfaen"/>
          <w:b w:val="0"/>
          <w:bCs w:val="0"/>
        </w:rPr>
        <w:t>ორ</w:t>
      </w:r>
      <w:r>
        <w:rPr>
          <w:rFonts w:ascii="Sylfaen" w:hAnsi="Sylfaen" w:cs="Sylfaen" w:eastAsia="Sylfaen"/>
          <w:b w:val="0"/>
          <w:bCs w:val="0"/>
          <w:spacing w:val="8"/>
        </w:rPr>
        <w:t> </w:t>
      </w:r>
      <w:r>
        <w:rPr>
          <w:rFonts w:ascii="Sylfaen" w:hAnsi="Sylfaen" w:cs="Sylfaen" w:eastAsia="Sylfaen"/>
          <w:b w:val="0"/>
          <w:bCs w:val="0"/>
        </w:rPr>
        <w:t>ქვეპროგრამას.</w:t>
      </w:r>
    </w:p>
    <w:p>
      <w:pPr>
        <w:spacing w:line="276" w:lineRule="auto" w:before="0"/>
        <w:ind w:left="106" w:right="98" w:firstLine="0"/>
        <w:jc w:val="both"/>
        <w:rPr>
          <w:rFonts w:ascii="Sylfaen" w:hAnsi="Sylfaen" w:cs="Sylfaen" w:eastAsia="Sylfaen"/>
          <w:sz w:val="24"/>
          <w:szCs w:val="24"/>
        </w:rPr>
      </w:pPr>
      <w:r>
        <w:rPr>
          <w:rFonts w:ascii="Sylfaen" w:hAnsi="Sylfaen" w:cs="Sylfaen" w:eastAsia="Sylfaen"/>
          <w:b/>
          <w:bCs/>
          <w:sz w:val="24"/>
          <w:szCs w:val="24"/>
        </w:rPr>
        <w:t>ქვეპროგრამის</w:t>
      </w:r>
      <w:r>
        <w:rPr>
          <w:rFonts w:ascii="Sylfaen" w:hAnsi="Sylfaen" w:cs="Sylfaen" w:eastAsia="Sylfaen"/>
          <w:b/>
          <w:bCs/>
          <w:spacing w:val="57"/>
          <w:sz w:val="24"/>
          <w:szCs w:val="24"/>
        </w:rPr>
        <w:t> </w:t>
      </w:r>
      <w:r>
        <w:rPr>
          <w:rFonts w:ascii="Sylfaen" w:hAnsi="Sylfaen" w:cs="Sylfaen" w:eastAsia="Sylfaen"/>
          <w:b/>
          <w:bCs/>
          <w:sz w:val="24"/>
          <w:szCs w:val="24"/>
        </w:rPr>
        <w:t>-</w:t>
      </w:r>
      <w:r>
        <w:rPr>
          <w:rFonts w:ascii="Sylfaen" w:hAnsi="Sylfaen" w:cs="Sylfaen" w:eastAsia="Sylfaen"/>
          <w:b/>
          <w:bCs/>
          <w:spacing w:val="58"/>
          <w:sz w:val="24"/>
          <w:szCs w:val="24"/>
        </w:rPr>
        <w:t> </w:t>
      </w:r>
      <w:r>
        <w:rPr>
          <w:rFonts w:ascii="Sylfaen" w:hAnsi="Sylfaen" w:cs="Sylfaen" w:eastAsia="Sylfaen"/>
          <w:b/>
          <w:bCs/>
          <w:sz w:val="24"/>
          <w:szCs w:val="24"/>
        </w:rPr>
        <w:t>აჭარის</w:t>
      </w:r>
      <w:r>
        <w:rPr>
          <w:rFonts w:ascii="Sylfaen" w:hAnsi="Sylfaen" w:cs="Sylfaen" w:eastAsia="Sylfaen"/>
          <w:b/>
          <w:bCs/>
          <w:spacing w:val="1"/>
          <w:sz w:val="24"/>
          <w:szCs w:val="24"/>
        </w:rPr>
        <w:t> </w:t>
      </w:r>
      <w:r>
        <w:rPr>
          <w:rFonts w:ascii="Sylfaen" w:hAnsi="Sylfaen" w:cs="Sylfaen" w:eastAsia="Sylfaen"/>
          <w:b/>
          <w:bCs/>
          <w:sz w:val="24"/>
          <w:szCs w:val="24"/>
        </w:rPr>
        <w:t>მაღალმთიანი</w:t>
      </w:r>
      <w:r>
        <w:rPr>
          <w:rFonts w:ascii="Sylfaen" w:hAnsi="Sylfaen" w:cs="Sylfaen" w:eastAsia="Sylfaen"/>
          <w:b/>
          <w:bCs/>
          <w:spacing w:val="57"/>
          <w:sz w:val="24"/>
          <w:szCs w:val="24"/>
        </w:rPr>
        <w:t> </w:t>
      </w:r>
      <w:r>
        <w:rPr>
          <w:rFonts w:ascii="Sylfaen" w:hAnsi="Sylfaen" w:cs="Sylfaen" w:eastAsia="Sylfaen"/>
          <w:b/>
          <w:bCs/>
          <w:sz w:val="24"/>
          <w:szCs w:val="24"/>
        </w:rPr>
        <w:t>რეგიონის</w:t>
      </w:r>
      <w:r>
        <w:rPr>
          <w:rFonts w:ascii="Sylfaen" w:hAnsi="Sylfaen" w:cs="Sylfaen" w:eastAsia="Sylfaen"/>
          <w:b/>
          <w:bCs/>
          <w:spacing w:val="57"/>
          <w:sz w:val="24"/>
          <w:szCs w:val="24"/>
        </w:rPr>
        <w:t> </w:t>
      </w:r>
      <w:r>
        <w:rPr>
          <w:rFonts w:ascii="Sylfaen" w:hAnsi="Sylfaen" w:cs="Sylfaen" w:eastAsia="Sylfaen"/>
          <w:b/>
          <w:bCs/>
          <w:sz w:val="24"/>
          <w:szCs w:val="24"/>
        </w:rPr>
        <w:t>გაზიფიცირება</w:t>
      </w:r>
      <w:r>
        <w:rPr>
          <w:rFonts w:ascii="Sylfaen" w:hAnsi="Sylfaen" w:cs="Sylfaen" w:eastAsia="Sylfaen"/>
          <w:b/>
          <w:bCs/>
          <w:spacing w:val="2"/>
          <w:sz w:val="24"/>
          <w:szCs w:val="24"/>
        </w:rPr>
        <w:t> </w:t>
      </w:r>
      <w:r>
        <w:rPr>
          <w:rFonts w:ascii="Sylfaen" w:hAnsi="Sylfaen" w:cs="Sylfaen" w:eastAsia="Sylfaen"/>
          <w:sz w:val="24"/>
          <w:szCs w:val="24"/>
        </w:rPr>
        <w:t>2018</w:t>
      </w:r>
      <w:r>
        <w:rPr>
          <w:rFonts w:ascii="Sylfaen" w:hAnsi="Sylfaen" w:cs="Sylfaen" w:eastAsia="Sylfaen"/>
          <w:spacing w:val="56"/>
          <w:sz w:val="24"/>
          <w:szCs w:val="24"/>
        </w:rPr>
        <w:t> </w:t>
      </w:r>
      <w:r>
        <w:rPr>
          <w:rFonts w:ascii="Sylfaen" w:hAnsi="Sylfaen" w:cs="Sylfaen" w:eastAsia="Sylfaen"/>
          <w:sz w:val="24"/>
          <w:szCs w:val="24"/>
        </w:rPr>
        <w:t>წლის</w:t>
      </w:r>
      <w:r>
        <w:rPr>
          <w:rFonts w:ascii="Sylfaen" w:hAnsi="Sylfaen" w:cs="Sylfaen" w:eastAsia="Sylfaen"/>
          <w:spacing w:val="56"/>
          <w:sz w:val="24"/>
          <w:szCs w:val="24"/>
        </w:rPr>
        <w:t> </w:t>
      </w:r>
      <w:r>
        <w:rPr>
          <w:rFonts w:ascii="Sylfaen" w:hAnsi="Sylfaen" w:cs="Sylfaen" w:eastAsia="Sylfaen"/>
          <w:sz w:val="24"/>
          <w:szCs w:val="24"/>
        </w:rPr>
        <w:t>საანგარიშო</w:t>
      </w:r>
      <w:r>
        <w:rPr>
          <w:rFonts w:ascii="Sylfaen" w:hAnsi="Sylfaen" w:cs="Sylfaen" w:eastAsia="Sylfaen"/>
          <w:spacing w:val="-56"/>
          <w:sz w:val="24"/>
          <w:szCs w:val="24"/>
        </w:rPr>
        <w:t> </w:t>
      </w:r>
      <w:r>
        <w:rPr>
          <w:rFonts w:ascii="Sylfaen" w:hAnsi="Sylfaen" w:cs="Sylfaen" w:eastAsia="Sylfaen"/>
          <w:spacing w:val="-56"/>
          <w:sz w:val="24"/>
          <w:szCs w:val="24"/>
        </w:rPr>
      </w:r>
      <w:r>
        <w:rPr>
          <w:rFonts w:ascii="Sylfaen" w:hAnsi="Sylfaen" w:cs="Sylfaen" w:eastAsia="Sylfaen"/>
          <w:sz w:val="24"/>
          <w:szCs w:val="24"/>
        </w:rPr>
        <w:t>პერიოდის  დაზუსტებული  გეგმა  შეადგენს  13  030,4  ათას  ლარს,  საკასო  </w:t>
      </w:r>
      <w:r>
        <w:rPr>
          <w:rFonts w:ascii="Sylfaen" w:hAnsi="Sylfaen" w:cs="Sylfaen" w:eastAsia="Sylfaen"/>
          <w:spacing w:val="17"/>
          <w:sz w:val="24"/>
          <w:szCs w:val="24"/>
        </w:rPr>
        <w:t> </w:t>
      </w:r>
      <w:r>
        <w:rPr>
          <w:rFonts w:ascii="Sylfaen" w:hAnsi="Sylfaen" w:cs="Sylfaen" w:eastAsia="Sylfaen"/>
          <w:sz w:val="24"/>
          <w:szCs w:val="24"/>
        </w:rPr>
        <w:t>შესრულება</w:t>
      </w:r>
      <w:r>
        <w:rPr>
          <w:rFonts w:ascii="Sylfaen" w:hAnsi="Sylfaen" w:cs="Sylfaen" w:eastAsia="Sylfaen"/>
          <w:w w:val="100"/>
          <w:sz w:val="24"/>
          <w:szCs w:val="24"/>
        </w:rPr>
        <w:t> </w:t>
      </w:r>
      <w:r>
        <w:rPr>
          <w:rFonts w:ascii="Sylfaen" w:hAnsi="Sylfaen" w:cs="Sylfaen" w:eastAsia="Sylfaen"/>
          <w:sz w:val="24"/>
          <w:szCs w:val="24"/>
        </w:rPr>
        <w:t>13 030,4  ათას</w:t>
      </w:r>
      <w:r>
        <w:rPr>
          <w:rFonts w:ascii="Sylfaen" w:hAnsi="Sylfaen" w:cs="Sylfaen" w:eastAsia="Sylfaen"/>
          <w:spacing w:val="-5"/>
          <w:sz w:val="24"/>
          <w:szCs w:val="24"/>
        </w:rPr>
        <w:t> </w:t>
      </w:r>
      <w:r>
        <w:rPr>
          <w:rFonts w:ascii="Sylfaen" w:hAnsi="Sylfaen" w:cs="Sylfaen" w:eastAsia="Sylfaen"/>
          <w:sz w:val="24"/>
          <w:szCs w:val="24"/>
        </w:rPr>
        <w:t>ლარს</w:t>
      </w:r>
      <w:r>
        <w:rPr>
          <w:rFonts w:ascii="Sylfaen" w:hAnsi="Sylfaen" w:cs="Sylfaen" w:eastAsia="Sylfaen"/>
          <w:b/>
          <w:bCs/>
          <w:sz w:val="24"/>
          <w:szCs w:val="24"/>
        </w:rPr>
        <w:t>.</w:t>
      </w:r>
      <w:r>
        <w:rPr>
          <w:rFonts w:ascii="Sylfaen" w:hAnsi="Sylfaen" w:cs="Sylfaen" w:eastAsia="Sylfaen"/>
          <w:sz w:val="24"/>
          <w:szCs w:val="24"/>
        </w:rPr>
      </w:r>
    </w:p>
    <w:p>
      <w:pPr>
        <w:pStyle w:val="BodyText"/>
        <w:spacing w:line="276" w:lineRule="auto"/>
        <w:ind w:right="99"/>
        <w:jc w:val="both"/>
      </w:pPr>
      <w:r>
        <w:rPr/>
        <w:t>ქვეპროგრამა ითვალისწინებს პირველი ეტაპისათვის</w:t>
      </w:r>
      <w:r>
        <w:rPr>
          <w:spacing w:val="21"/>
        </w:rPr>
        <w:t> </w:t>
      </w:r>
      <w:r>
        <w:rPr/>
        <w:t>ბათუმი-ქედა-ხიჭაურის</w:t>
      </w:r>
      <w:r>
        <w:rPr>
          <w:w w:val="97"/>
        </w:rPr>
        <w:t> </w:t>
      </w:r>
      <w:r>
        <w:rPr/>
        <w:t>დასახლების</w:t>
      </w:r>
      <w:r>
        <w:rPr>
          <w:spacing w:val="-19"/>
        </w:rPr>
        <w:t> </w:t>
      </w:r>
      <w:r>
        <w:rPr/>
        <w:t>საშუალოწნევიანი</w:t>
      </w:r>
      <w:r>
        <w:rPr>
          <w:spacing w:val="-22"/>
        </w:rPr>
        <w:t> </w:t>
      </w:r>
      <w:r>
        <w:rPr/>
        <w:t>გაზსადენის</w:t>
      </w:r>
      <w:r>
        <w:rPr>
          <w:spacing w:val="-19"/>
        </w:rPr>
        <w:t> </w:t>
      </w:r>
      <w:r>
        <w:rPr/>
        <w:t>მშენებლობას.</w:t>
      </w:r>
    </w:p>
    <w:p>
      <w:pPr>
        <w:spacing w:after="0" w:line="276" w:lineRule="auto"/>
        <w:jc w:val="both"/>
        <w:sectPr>
          <w:pgSz w:w="11910" w:h="16840"/>
          <w:pgMar w:header="0" w:footer="744" w:top="600" w:bottom="940" w:left="1060" w:right="820"/>
        </w:sectPr>
      </w:pPr>
    </w:p>
    <w:p>
      <w:pPr>
        <w:pStyle w:val="BodyText"/>
        <w:spacing w:line="276" w:lineRule="auto" w:before="16"/>
        <w:ind w:right="122"/>
        <w:jc w:val="both"/>
      </w:pPr>
      <w:r>
        <w:rPr/>
        <w:t>სამშენებლო სამუშაოებს აწარმოებს შპს „ენერჯი ინვესტი 2009“, რომელიც</w:t>
      </w:r>
      <w:r>
        <w:rPr>
          <w:spacing w:val="4"/>
        </w:rPr>
        <w:t> </w:t>
      </w:r>
      <w:r>
        <w:rPr/>
        <w:t>საანგარიშო</w:t>
      </w:r>
      <w:r>
        <w:rPr>
          <w:w w:val="100"/>
        </w:rPr>
        <w:t> </w:t>
      </w:r>
      <w:r>
        <w:rPr/>
        <w:t>პერიოდში დაფინანსდა 12 967,7 ათასი ლარით. ასევე ანაზღაურებულია</w:t>
      </w:r>
      <w:r>
        <w:rPr>
          <w:spacing w:val="-4"/>
        </w:rPr>
        <w:t> </w:t>
      </w:r>
      <w:r>
        <w:rPr/>
        <w:t>მშენებლობის</w:t>
      </w:r>
      <w:r>
        <w:rPr>
          <w:w w:val="100"/>
        </w:rPr>
        <w:t> </w:t>
      </w:r>
      <w:r>
        <w:rPr/>
        <w:t>ტექნიკური ზედამხედველობისათვის შპს „ტრიჯიტი“ 62,7 ათასი</w:t>
      </w:r>
      <w:r>
        <w:rPr>
          <w:spacing w:val="-19"/>
        </w:rPr>
        <w:t> </w:t>
      </w:r>
      <w:r>
        <w:rPr/>
        <w:t>ლარით.</w:t>
      </w:r>
    </w:p>
    <w:p>
      <w:pPr>
        <w:pStyle w:val="BodyText"/>
        <w:spacing w:line="276" w:lineRule="auto"/>
        <w:ind w:right="99"/>
        <w:jc w:val="left"/>
      </w:pPr>
      <w:r>
        <w:rPr/>
        <w:t>2018 წლის საანგარიშო პერიოდში ანაზღაურებულია 34,6 კმ გაზსადენის</w:t>
      </w:r>
      <w:r>
        <w:rPr>
          <w:spacing w:val="14"/>
        </w:rPr>
        <w:t> </w:t>
      </w:r>
      <w:r>
        <w:rPr/>
        <w:t>სამშენებლო-</w:t>
      </w:r>
      <w:r>
        <w:rPr>
          <w:w w:val="99"/>
        </w:rPr>
        <w:t> </w:t>
      </w:r>
      <w:r>
        <w:rPr/>
        <w:t>სამონტაჟო სამუშაოები, რომელიც მიმდინარეობს რამოდენიმე ლოკაციაზე (ქედისა</w:t>
      </w:r>
      <w:r>
        <w:rPr>
          <w:spacing w:val="-12"/>
        </w:rPr>
        <w:t> </w:t>
      </w:r>
      <w:r>
        <w:rPr/>
        <w:t>და</w:t>
      </w:r>
      <w:r>
        <w:rPr>
          <w:w w:val="100"/>
        </w:rPr>
        <w:t> </w:t>
      </w:r>
      <w:r>
        <w:rPr/>
        <w:t>ხელვაჩაურის მუნიციპალიტეტის დასახლებულ პუნქტებში)</w:t>
      </w:r>
      <w:r>
        <w:rPr>
          <w:spacing w:val="-6"/>
        </w:rPr>
        <w:t> </w:t>
      </w:r>
      <w:r>
        <w:rPr/>
        <w:t>ერთდროულად.</w:t>
      </w:r>
      <w:r>
        <w:rPr>
          <w:w w:val="100"/>
        </w:rPr>
        <w:t> </w:t>
      </w:r>
      <w:r>
        <w:rPr/>
        <w:t>ქვეპროგრამის შესრულების პროცენტი:</w:t>
      </w:r>
      <w:r>
        <w:rPr>
          <w:spacing w:val="-13"/>
        </w:rPr>
        <w:t> </w:t>
      </w:r>
      <w:r>
        <w:rPr/>
        <w:t>100,0%</w:t>
      </w:r>
    </w:p>
    <w:p>
      <w:pPr>
        <w:pStyle w:val="BodyText"/>
        <w:spacing w:line="240" w:lineRule="auto"/>
        <w:ind w:right="0"/>
        <w:jc w:val="both"/>
      </w:pPr>
      <w:r>
        <w:rPr/>
        <w:t>შესრულების პროცენტი წლიურ გეგმასთან:</w:t>
      </w:r>
      <w:r>
        <w:rPr>
          <w:spacing w:val="-10"/>
        </w:rPr>
        <w:t> </w:t>
      </w:r>
      <w:r>
        <w:rPr/>
        <w:t>67,9%</w:t>
      </w:r>
    </w:p>
    <w:p>
      <w:pPr>
        <w:spacing w:line="240" w:lineRule="auto" w:before="0"/>
        <w:rPr>
          <w:rFonts w:ascii="Sylfaen" w:hAnsi="Sylfaen" w:cs="Sylfaen" w:eastAsia="Sylfaen"/>
          <w:sz w:val="24"/>
          <w:szCs w:val="24"/>
        </w:rPr>
      </w:pPr>
    </w:p>
    <w:p>
      <w:pPr>
        <w:spacing w:line="240" w:lineRule="auto" w:before="6"/>
        <w:rPr>
          <w:rFonts w:ascii="Sylfaen" w:hAnsi="Sylfaen" w:cs="Sylfaen" w:eastAsia="Sylfaen"/>
          <w:sz w:val="31"/>
          <w:szCs w:val="31"/>
        </w:rPr>
      </w:pPr>
    </w:p>
    <w:p>
      <w:pPr>
        <w:spacing w:line="276" w:lineRule="auto" w:before="0"/>
        <w:ind w:left="106" w:right="119" w:firstLine="0"/>
        <w:jc w:val="both"/>
        <w:rPr>
          <w:rFonts w:ascii="Sylfaen" w:hAnsi="Sylfaen" w:cs="Sylfaen" w:eastAsia="Sylfaen"/>
          <w:sz w:val="24"/>
          <w:szCs w:val="24"/>
        </w:rPr>
      </w:pPr>
      <w:r>
        <w:rPr>
          <w:rFonts w:ascii="Sylfaen" w:hAnsi="Sylfaen" w:cs="Sylfaen" w:eastAsia="Sylfaen"/>
          <w:b/>
          <w:bCs/>
          <w:sz w:val="24"/>
          <w:szCs w:val="24"/>
        </w:rPr>
        <w:t>ქვეპროგრამის</w:t>
      </w:r>
      <w:r>
        <w:rPr>
          <w:rFonts w:ascii="Sylfaen" w:hAnsi="Sylfaen" w:cs="Sylfaen" w:eastAsia="Sylfaen"/>
          <w:b/>
          <w:bCs/>
          <w:spacing w:val="48"/>
          <w:sz w:val="24"/>
          <w:szCs w:val="24"/>
        </w:rPr>
        <w:t> </w:t>
      </w:r>
      <w:r>
        <w:rPr>
          <w:rFonts w:ascii="Sylfaen" w:hAnsi="Sylfaen" w:cs="Sylfaen" w:eastAsia="Sylfaen"/>
          <w:b/>
          <w:bCs/>
          <w:sz w:val="24"/>
          <w:szCs w:val="24"/>
        </w:rPr>
        <w:t>-</w:t>
      </w:r>
      <w:r>
        <w:rPr>
          <w:rFonts w:ascii="Sylfaen" w:hAnsi="Sylfaen" w:cs="Sylfaen" w:eastAsia="Sylfaen"/>
          <w:b/>
          <w:bCs/>
          <w:spacing w:val="50"/>
          <w:sz w:val="24"/>
          <w:szCs w:val="24"/>
        </w:rPr>
        <w:t> </w:t>
      </w:r>
      <w:r>
        <w:rPr>
          <w:rFonts w:ascii="Sylfaen" w:hAnsi="Sylfaen" w:cs="Sylfaen" w:eastAsia="Sylfaen"/>
          <w:b/>
          <w:bCs/>
          <w:sz w:val="24"/>
          <w:szCs w:val="24"/>
        </w:rPr>
        <w:t>საგზაო</w:t>
      </w:r>
      <w:r>
        <w:rPr>
          <w:rFonts w:ascii="Sylfaen" w:hAnsi="Sylfaen" w:cs="Sylfaen" w:eastAsia="Sylfaen"/>
          <w:b/>
          <w:bCs/>
          <w:spacing w:val="49"/>
          <w:sz w:val="24"/>
          <w:szCs w:val="24"/>
        </w:rPr>
        <w:t> </w:t>
      </w:r>
      <w:r>
        <w:rPr>
          <w:rFonts w:ascii="Sylfaen" w:hAnsi="Sylfaen" w:cs="Sylfaen" w:eastAsia="Sylfaen"/>
          <w:b/>
          <w:bCs/>
          <w:sz w:val="24"/>
          <w:szCs w:val="24"/>
        </w:rPr>
        <w:t>და</w:t>
      </w:r>
      <w:r>
        <w:rPr>
          <w:rFonts w:ascii="Sylfaen" w:hAnsi="Sylfaen" w:cs="Sylfaen" w:eastAsia="Sylfaen"/>
          <w:b/>
          <w:bCs/>
          <w:spacing w:val="49"/>
          <w:sz w:val="24"/>
          <w:szCs w:val="24"/>
        </w:rPr>
        <w:t> </w:t>
      </w:r>
      <w:r>
        <w:rPr>
          <w:rFonts w:ascii="Sylfaen" w:hAnsi="Sylfaen" w:cs="Sylfaen" w:eastAsia="Sylfaen"/>
          <w:b/>
          <w:bCs/>
          <w:sz w:val="24"/>
          <w:szCs w:val="24"/>
        </w:rPr>
        <w:t>სატრანსპორტო</w:t>
      </w:r>
      <w:r>
        <w:rPr>
          <w:rFonts w:ascii="Sylfaen" w:hAnsi="Sylfaen" w:cs="Sylfaen" w:eastAsia="Sylfaen"/>
          <w:b/>
          <w:bCs/>
          <w:spacing w:val="49"/>
          <w:sz w:val="24"/>
          <w:szCs w:val="24"/>
        </w:rPr>
        <w:t> </w:t>
      </w:r>
      <w:r>
        <w:rPr>
          <w:rFonts w:ascii="Sylfaen" w:hAnsi="Sylfaen" w:cs="Sylfaen" w:eastAsia="Sylfaen"/>
          <w:b/>
          <w:bCs/>
          <w:sz w:val="24"/>
          <w:szCs w:val="24"/>
        </w:rPr>
        <w:t>ინფრასტრუქტურის</w:t>
      </w:r>
      <w:r>
        <w:rPr>
          <w:rFonts w:ascii="Sylfaen" w:hAnsi="Sylfaen" w:cs="Sylfaen" w:eastAsia="Sylfaen"/>
          <w:b/>
          <w:bCs/>
          <w:spacing w:val="51"/>
          <w:sz w:val="24"/>
          <w:szCs w:val="24"/>
        </w:rPr>
        <w:t> </w:t>
      </w:r>
      <w:r>
        <w:rPr>
          <w:rFonts w:ascii="Sylfaen" w:hAnsi="Sylfaen" w:cs="Sylfaen" w:eastAsia="Sylfaen"/>
          <w:b/>
          <w:bCs/>
          <w:sz w:val="24"/>
          <w:szCs w:val="24"/>
        </w:rPr>
        <w:t>განვითარების</w:t>
      </w:r>
      <w:r>
        <w:rPr>
          <w:rFonts w:ascii="Sylfaen" w:hAnsi="Sylfaen" w:cs="Sylfaen" w:eastAsia="Sylfaen"/>
          <w:b/>
          <w:bCs/>
          <w:spacing w:val="-57"/>
          <w:sz w:val="24"/>
          <w:szCs w:val="24"/>
        </w:rPr>
        <w:t> </w:t>
      </w:r>
      <w:r>
        <w:rPr>
          <w:rFonts w:ascii="Sylfaen" w:hAnsi="Sylfaen" w:cs="Sylfaen" w:eastAsia="Sylfaen"/>
          <w:b/>
          <w:bCs/>
          <w:spacing w:val="-57"/>
          <w:sz w:val="24"/>
          <w:szCs w:val="24"/>
        </w:rPr>
      </w:r>
      <w:r>
        <w:rPr>
          <w:rFonts w:ascii="Sylfaen" w:hAnsi="Sylfaen" w:cs="Sylfaen" w:eastAsia="Sylfaen"/>
          <w:b/>
          <w:bCs/>
          <w:sz w:val="24"/>
          <w:szCs w:val="24"/>
        </w:rPr>
        <w:t>ხელშეწყობა </w:t>
      </w:r>
      <w:r>
        <w:rPr>
          <w:rFonts w:ascii="Sylfaen" w:hAnsi="Sylfaen" w:cs="Sylfaen" w:eastAsia="Sylfaen"/>
          <w:sz w:val="24"/>
          <w:szCs w:val="24"/>
        </w:rPr>
        <w:t>2018 წლის საანგარიშო პერიოდის დაზუსტებული გეგმა შეადგენს 2</w:t>
      </w:r>
      <w:r>
        <w:rPr>
          <w:rFonts w:ascii="Sylfaen" w:hAnsi="Sylfaen" w:cs="Sylfaen" w:eastAsia="Sylfaen"/>
          <w:spacing w:val="30"/>
          <w:sz w:val="24"/>
          <w:szCs w:val="24"/>
        </w:rPr>
        <w:t> </w:t>
      </w:r>
      <w:r>
        <w:rPr>
          <w:rFonts w:ascii="Sylfaen" w:hAnsi="Sylfaen" w:cs="Sylfaen" w:eastAsia="Sylfaen"/>
          <w:sz w:val="24"/>
          <w:szCs w:val="24"/>
        </w:rPr>
        <w:t>187,0</w:t>
      </w:r>
      <w:r>
        <w:rPr>
          <w:rFonts w:ascii="Sylfaen" w:hAnsi="Sylfaen" w:cs="Sylfaen" w:eastAsia="Sylfaen"/>
          <w:w w:val="100"/>
          <w:sz w:val="24"/>
          <w:szCs w:val="24"/>
        </w:rPr>
        <w:t> </w:t>
      </w:r>
      <w:r>
        <w:rPr>
          <w:rFonts w:ascii="Sylfaen" w:hAnsi="Sylfaen" w:cs="Sylfaen" w:eastAsia="Sylfaen"/>
          <w:sz w:val="24"/>
          <w:szCs w:val="24"/>
        </w:rPr>
        <w:t>ათას ლარს, საკასო შესრულება 2 187,0  ათას</w:t>
      </w:r>
      <w:r>
        <w:rPr>
          <w:rFonts w:ascii="Sylfaen" w:hAnsi="Sylfaen" w:cs="Sylfaen" w:eastAsia="Sylfaen"/>
          <w:spacing w:val="-14"/>
          <w:sz w:val="24"/>
          <w:szCs w:val="24"/>
        </w:rPr>
        <w:t> </w:t>
      </w:r>
      <w:r>
        <w:rPr>
          <w:rFonts w:ascii="Sylfaen" w:hAnsi="Sylfaen" w:cs="Sylfaen" w:eastAsia="Sylfaen"/>
          <w:sz w:val="24"/>
          <w:szCs w:val="24"/>
        </w:rPr>
        <w:t>ლარს</w:t>
      </w:r>
      <w:r>
        <w:rPr>
          <w:rFonts w:ascii="Sylfaen" w:hAnsi="Sylfaen" w:cs="Sylfaen" w:eastAsia="Sylfaen"/>
          <w:b/>
          <w:bCs/>
          <w:sz w:val="24"/>
          <w:szCs w:val="24"/>
        </w:rPr>
        <w:t>.</w:t>
      </w:r>
      <w:r>
        <w:rPr>
          <w:rFonts w:ascii="Sylfaen" w:hAnsi="Sylfaen" w:cs="Sylfaen" w:eastAsia="Sylfaen"/>
          <w:sz w:val="24"/>
          <w:szCs w:val="24"/>
        </w:rPr>
      </w:r>
    </w:p>
    <w:p>
      <w:pPr>
        <w:pStyle w:val="BodyText"/>
        <w:spacing w:line="276" w:lineRule="auto"/>
        <w:ind w:right="119"/>
        <w:jc w:val="both"/>
      </w:pPr>
      <w:r>
        <w:rPr/>
        <w:t>ქვეპროგრამა ითვალისწინებს ქალაქ ბათუმში, საზღვაო ნავსადგურის</w:t>
      </w:r>
      <w:r>
        <w:rPr>
          <w:spacing w:val="15"/>
        </w:rPr>
        <w:t> </w:t>
      </w:r>
      <w:r>
        <w:rPr/>
        <w:t>მიმდებარედ</w:t>
      </w:r>
      <w:r>
        <w:rPr>
          <w:w w:val="99"/>
        </w:rPr>
        <w:t> </w:t>
      </w:r>
      <w:r>
        <w:rPr/>
        <w:t>საავტომობილო ესტაკადის მშენებლობას. საანგარიშო პერიოდისათვის</w:t>
      </w:r>
      <w:r>
        <w:rPr>
          <w:spacing w:val="18"/>
        </w:rPr>
        <w:t> </w:t>
      </w:r>
      <w:r>
        <w:rPr/>
        <w:t>ესტაკადის</w:t>
      </w:r>
      <w:r>
        <w:rPr>
          <w:w w:val="100"/>
        </w:rPr>
        <w:t> </w:t>
      </w:r>
      <w:r>
        <w:rPr/>
        <w:t>ძირითადი სამშენებლო-სამონტაჟო სამუშაოები დასრულებულია,</w:t>
      </w:r>
      <w:r>
        <w:rPr>
          <w:spacing w:val="17"/>
        </w:rPr>
        <w:t> </w:t>
      </w:r>
      <w:r>
        <w:rPr/>
        <w:t>საავტომობილო</w:t>
      </w:r>
      <w:r>
        <w:rPr>
          <w:w w:val="100"/>
        </w:rPr>
        <w:t> </w:t>
      </w:r>
      <w:r>
        <w:rPr/>
        <w:t>ესტაკადა ტექნიკურად გახსნილია და ფუნქციონირებს. მიმდინარეობს დამხმარე</w:t>
      </w:r>
      <w:r>
        <w:rPr>
          <w:spacing w:val="-9"/>
        </w:rPr>
        <w:t> </w:t>
      </w:r>
      <w:r>
        <w:rPr/>
        <w:t>გზის</w:t>
      </w:r>
      <w:r>
        <w:rPr>
          <w:w w:val="100"/>
        </w:rPr>
        <w:t> </w:t>
      </w:r>
      <w:r>
        <w:rPr/>
        <w:t>სავალი ნაწილის დამუშავებისა და კეთილმოწყობის ეტაპი. სამშენებლო</w:t>
      </w:r>
      <w:r>
        <w:rPr>
          <w:spacing w:val="14"/>
        </w:rPr>
        <w:t> </w:t>
      </w:r>
      <w:r>
        <w:rPr/>
        <w:t>სამუშაოებს</w:t>
      </w:r>
      <w:r>
        <w:rPr>
          <w:w w:val="100"/>
        </w:rPr>
        <w:t> </w:t>
      </w:r>
      <w:r>
        <w:rPr/>
        <w:t>ასრულებს შპს „კავკასუს როუდ</w:t>
      </w:r>
      <w:r>
        <w:rPr>
          <w:spacing w:val="-17"/>
        </w:rPr>
        <w:t> </w:t>
      </w:r>
      <w:r>
        <w:rPr/>
        <w:t>პროჯექტი“.</w:t>
      </w:r>
    </w:p>
    <w:p>
      <w:pPr>
        <w:pStyle w:val="BodyText"/>
        <w:spacing w:line="276" w:lineRule="auto"/>
        <w:ind w:right="119"/>
        <w:jc w:val="both"/>
      </w:pPr>
      <w:r>
        <w:rPr/>
        <w:t>მშენებლობის პროცესში ესტაკადის ტექნიკურ გადაწყვეტაში</w:t>
      </w:r>
      <w:r>
        <w:rPr>
          <w:spacing w:val="14"/>
        </w:rPr>
        <w:t> </w:t>
      </w:r>
      <w:r>
        <w:rPr/>
        <w:t>გამოიკვეთა</w:t>
      </w:r>
      <w:r>
        <w:rPr>
          <w:w w:val="100"/>
        </w:rPr>
        <w:t> </w:t>
      </w:r>
      <w:r>
        <w:rPr/>
        <w:t>არგუმენტირებული ხასიათის ცვლილების შეტანის აუცილებლობის საკითხი. ამ</w:t>
      </w:r>
      <w:r>
        <w:rPr>
          <w:spacing w:val="3"/>
        </w:rPr>
        <w:t> </w:t>
      </w:r>
      <w:r>
        <w:rPr/>
        <w:t>ეტაპზე</w:t>
      </w:r>
      <w:r>
        <w:rPr>
          <w:w w:val="100"/>
        </w:rPr>
        <w:t> </w:t>
      </w:r>
      <w:r>
        <w:rPr/>
        <w:t>შესულია ცვლილება საპროექტო-სახარჯთაღრიცხვო დოკუმენტაციაში,</w:t>
      </w:r>
      <w:r>
        <w:rPr>
          <w:spacing w:val="8"/>
        </w:rPr>
        <w:t> </w:t>
      </w:r>
      <w:r>
        <w:rPr/>
        <w:t>მიმდინარეობს</w:t>
      </w:r>
      <w:r>
        <w:rPr>
          <w:w w:val="100"/>
        </w:rPr>
        <w:t> </w:t>
      </w:r>
      <w:r>
        <w:rPr/>
        <w:t>ობიექტზე ჩატარებული სამშენებლო სამუშაოების მიღება-ჩაბარება,</w:t>
      </w:r>
      <w:r>
        <w:rPr>
          <w:spacing w:val="28"/>
        </w:rPr>
        <w:t> </w:t>
      </w:r>
      <w:r>
        <w:rPr/>
        <w:t>შესაბამისად</w:t>
      </w:r>
      <w:r>
        <w:rPr>
          <w:w w:val="99"/>
        </w:rPr>
        <w:t> </w:t>
      </w:r>
      <w:r>
        <w:rPr/>
        <w:t>ანგარიშსწორება განხორციელდება მეოთხე</w:t>
      </w:r>
      <w:r>
        <w:rPr>
          <w:spacing w:val="-17"/>
        </w:rPr>
        <w:t> </w:t>
      </w:r>
      <w:r>
        <w:rPr/>
        <w:t>კვარტალში.</w:t>
      </w:r>
    </w:p>
    <w:p>
      <w:pPr>
        <w:pStyle w:val="BodyText"/>
        <w:spacing w:line="398" w:lineRule="auto"/>
        <w:ind w:right="3571"/>
        <w:jc w:val="left"/>
      </w:pPr>
      <w:r>
        <w:rPr/>
        <w:t>ქვეპროგრამის შესრულების პროცენტი:</w:t>
      </w:r>
      <w:r>
        <w:rPr>
          <w:spacing w:val="-5"/>
        </w:rPr>
        <w:t> </w:t>
      </w:r>
      <w:r>
        <w:rPr/>
        <w:t>100,0%</w:t>
      </w:r>
      <w:r>
        <w:rPr>
          <w:w w:val="99"/>
        </w:rPr>
        <w:t> </w:t>
      </w:r>
      <w:r>
        <w:rPr/>
        <w:t>შესრულების პროცენტი წლიურ გეგმასთან:</w:t>
      </w:r>
      <w:r>
        <w:rPr>
          <w:spacing w:val="-10"/>
        </w:rPr>
        <w:t> </w:t>
      </w:r>
      <w:r>
        <w:rPr/>
        <w:t>21,9%</w:t>
      </w:r>
    </w:p>
    <w:p>
      <w:pPr>
        <w:spacing w:line="240" w:lineRule="auto" w:before="0"/>
        <w:rPr>
          <w:rFonts w:ascii="Sylfaen" w:hAnsi="Sylfaen" w:cs="Sylfaen" w:eastAsia="Sylfaen"/>
          <w:sz w:val="24"/>
          <w:szCs w:val="24"/>
        </w:rPr>
      </w:pPr>
    </w:p>
    <w:p>
      <w:pPr>
        <w:pStyle w:val="Heading1"/>
        <w:spacing w:line="276" w:lineRule="auto" w:before="208"/>
        <w:ind w:right="119"/>
        <w:jc w:val="both"/>
        <w:rPr>
          <w:b w:val="0"/>
          <w:bCs w:val="0"/>
        </w:rPr>
      </w:pPr>
      <w:r>
        <w:rPr/>
        <w:t>სსიპ</w:t>
      </w:r>
      <w:r>
        <w:rPr>
          <w:spacing w:val="25"/>
        </w:rPr>
        <w:t> </w:t>
      </w:r>
      <w:r>
        <w:rPr/>
        <w:t>„ბათუმის</w:t>
      </w:r>
      <w:r>
        <w:rPr>
          <w:spacing w:val="23"/>
        </w:rPr>
        <w:t> </w:t>
      </w:r>
      <w:r>
        <w:rPr/>
        <w:t>ბულვარი“</w:t>
      </w:r>
      <w:r>
        <w:rPr>
          <w:spacing w:val="22"/>
        </w:rPr>
        <w:t> </w:t>
      </w:r>
      <w:r>
        <w:rPr/>
        <w:t>ახორციელებს</w:t>
      </w:r>
      <w:r>
        <w:rPr>
          <w:spacing w:val="23"/>
        </w:rPr>
        <w:t> </w:t>
      </w:r>
      <w:r>
        <w:rPr/>
        <w:t>ორ</w:t>
      </w:r>
      <w:r>
        <w:rPr>
          <w:spacing w:val="23"/>
        </w:rPr>
        <w:t> </w:t>
      </w:r>
      <w:r>
        <w:rPr/>
        <w:t>ქვეპროგრამას</w:t>
      </w:r>
      <w:r>
        <w:rPr>
          <w:spacing w:val="24"/>
        </w:rPr>
        <w:t> </w:t>
      </w:r>
      <w:r>
        <w:rPr/>
        <w:t>-</w:t>
      </w:r>
      <w:r>
        <w:rPr>
          <w:spacing w:val="24"/>
        </w:rPr>
        <w:t> </w:t>
      </w:r>
      <w:r>
        <w:rPr/>
        <w:t>ბათუმის </w:t>
      </w:r>
      <w:r>
        <w:rPr>
          <w:spacing w:val="23"/>
        </w:rPr>
        <w:t> </w:t>
      </w:r>
      <w:r>
        <w:rPr/>
        <w:t>ბულვარის</w:t>
      </w:r>
      <w:r>
        <w:rPr>
          <w:spacing w:val="-56"/>
        </w:rPr>
        <w:t> </w:t>
      </w:r>
      <w:r>
        <w:rPr>
          <w:spacing w:val="-56"/>
        </w:rPr>
      </w:r>
      <w:r>
        <w:rPr/>
        <w:t>მართვას,</w:t>
      </w:r>
      <w:r>
        <w:rPr>
          <w:spacing w:val="25"/>
        </w:rPr>
        <w:t> </w:t>
      </w:r>
      <w:r>
        <w:rPr/>
        <w:t>რომელიც</w:t>
      </w:r>
      <w:r>
        <w:rPr>
          <w:spacing w:val="25"/>
        </w:rPr>
        <w:t> </w:t>
      </w:r>
      <w:r>
        <w:rPr/>
        <w:t>წარმოადგენს</w:t>
      </w:r>
      <w:r>
        <w:rPr>
          <w:spacing w:val="22"/>
        </w:rPr>
        <w:t> </w:t>
      </w:r>
      <w:r>
        <w:rPr/>
        <w:t>ადმინისტრაციულ</w:t>
      </w:r>
      <w:r>
        <w:rPr>
          <w:spacing w:val="26"/>
        </w:rPr>
        <w:t> </w:t>
      </w:r>
      <w:r>
        <w:rPr/>
        <w:t>ხარჯებს</w:t>
      </w:r>
      <w:r>
        <w:rPr>
          <w:spacing w:val="21"/>
        </w:rPr>
        <w:t> </w:t>
      </w:r>
      <w:r>
        <w:rPr/>
        <w:t>და</w:t>
      </w:r>
      <w:r>
        <w:rPr>
          <w:spacing w:val="26"/>
        </w:rPr>
        <w:t> </w:t>
      </w:r>
      <w:r>
        <w:rPr/>
        <w:t>ბათუმის</w:t>
      </w:r>
      <w:r>
        <w:rPr>
          <w:spacing w:val="24"/>
        </w:rPr>
        <w:t> </w:t>
      </w:r>
      <w:r>
        <w:rPr/>
        <w:t>ბულვარის</w:t>
      </w:r>
      <w:r>
        <w:rPr>
          <w:spacing w:val="-54"/>
        </w:rPr>
        <w:t> </w:t>
      </w:r>
      <w:r>
        <w:rPr>
          <w:spacing w:val="-54"/>
        </w:rPr>
      </w:r>
      <w:r>
        <w:rPr/>
        <w:t>ინფრასტრუქტურის მოვლა-შენახვისა  და  განვითარების</w:t>
      </w:r>
      <w:r>
        <w:rPr>
          <w:spacing w:val="5"/>
        </w:rPr>
        <w:t> </w:t>
      </w:r>
      <w:r>
        <w:rPr/>
        <w:t>ხელშეწყობას.</w:t>
      </w:r>
      <w:r>
        <w:rPr>
          <w:b w:val="0"/>
          <w:bCs w:val="0"/>
        </w:rPr>
      </w:r>
    </w:p>
    <w:p>
      <w:pPr>
        <w:spacing w:line="276" w:lineRule="auto" w:before="159"/>
        <w:ind w:left="106" w:right="120" w:firstLine="0"/>
        <w:jc w:val="both"/>
        <w:rPr>
          <w:rFonts w:ascii="Sylfaen" w:hAnsi="Sylfaen" w:cs="Sylfaen" w:eastAsia="Sylfaen"/>
          <w:sz w:val="24"/>
          <w:szCs w:val="24"/>
        </w:rPr>
      </w:pPr>
      <w:r>
        <w:rPr>
          <w:rFonts w:ascii="Sylfaen" w:hAnsi="Sylfaen" w:cs="Sylfaen" w:eastAsia="Sylfaen"/>
          <w:b/>
          <w:bCs/>
          <w:sz w:val="24"/>
          <w:szCs w:val="24"/>
        </w:rPr>
        <w:t>ქვეპროგრამის</w:t>
      </w:r>
      <w:r>
        <w:rPr>
          <w:rFonts w:ascii="Sylfaen" w:hAnsi="Sylfaen" w:cs="Sylfaen" w:eastAsia="Sylfaen"/>
          <w:b/>
          <w:bCs/>
          <w:spacing w:val="53"/>
          <w:sz w:val="24"/>
          <w:szCs w:val="24"/>
        </w:rPr>
        <w:t> </w:t>
      </w:r>
      <w:r>
        <w:rPr>
          <w:rFonts w:ascii="Sylfaen" w:hAnsi="Sylfaen" w:cs="Sylfaen" w:eastAsia="Sylfaen"/>
          <w:b/>
          <w:bCs/>
          <w:sz w:val="24"/>
          <w:szCs w:val="24"/>
        </w:rPr>
        <w:t>-</w:t>
      </w:r>
      <w:r>
        <w:rPr>
          <w:rFonts w:ascii="Sylfaen" w:hAnsi="Sylfaen" w:cs="Sylfaen" w:eastAsia="Sylfaen"/>
          <w:b/>
          <w:bCs/>
          <w:spacing w:val="54"/>
          <w:sz w:val="24"/>
          <w:szCs w:val="24"/>
        </w:rPr>
        <w:t> </w:t>
      </w:r>
      <w:r>
        <w:rPr>
          <w:rFonts w:ascii="Sylfaen" w:hAnsi="Sylfaen" w:cs="Sylfaen" w:eastAsia="Sylfaen"/>
          <w:b/>
          <w:bCs/>
          <w:sz w:val="24"/>
          <w:szCs w:val="24"/>
        </w:rPr>
        <w:t>ბათუმის</w:t>
      </w:r>
      <w:r>
        <w:rPr>
          <w:rFonts w:ascii="Sylfaen" w:hAnsi="Sylfaen" w:cs="Sylfaen" w:eastAsia="Sylfaen"/>
          <w:b/>
          <w:bCs/>
          <w:spacing w:val="53"/>
          <w:sz w:val="24"/>
          <w:szCs w:val="24"/>
        </w:rPr>
        <w:t> </w:t>
      </w:r>
      <w:r>
        <w:rPr>
          <w:rFonts w:ascii="Sylfaen" w:hAnsi="Sylfaen" w:cs="Sylfaen" w:eastAsia="Sylfaen"/>
          <w:b/>
          <w:bCs/>
          <w:sz w:val="24"/>
          <w:szCs w:val="24"/>
        </w:rPr>
        <w:t>ბულვარის</w:t>
      </w:r>
      <w:r>
        <w:rPr>
          <w:rFonts w:ascii="Sylfaen" w:hAnsi="Sylfaen" w:cs="Sylfaen" w:eastAsia="Sylfaen"/>
          <w:b/>
          <w:bCs/>
          <w:spacing w:val="53"/>
          <w:sz w:val="24"/>
          <w:szCs w:val="24"/>
        </w:rPr>
        <w:t> </w:t>
      </w:r>
      <w:r>
        <w:rPr>
          <w:rFonts w:ascii="Sylfaen" w:hAnsi="Sylfaen" w:cs="Sylfaen" w:eastAsia="Sylfaen"/>
          <w:b/>
          <w:bCs/>
          <w:sz w:val="24"/>
          <w:szCs w:val="24"/>
        </w:rPr>
        <w:t>ინფრასტრუქტურის</w:t>
      </w:r>
      <w:r>
        <w:rPr>
          <w:rFonts w:ascii="Sylfaen" w:hAnsi="Sylfaen" w:cs="Sylfaen" w:eastAsia="Sylfaen"/>
          <w:b/>
          <w:bCs/>
          <w:spacing w:val="54"/>
          <w:sz w:val="24"/>
          <w:szCs w:val="24"/>
        </w:rPr>
        <w:t> </w:t>
      </w:r>
      <w:r>
        <w:rPr>
          <w:rFonts w:ascii="Sylfaen" w:hAnsi="Sylfaen" w:cs="Sylfaen" w:eastAsia="Sylfaen"/>
          <w:b/>
          <w:bCs/>
          <w:sz w:val="24"/>
          <w:szCs w:val="24"/>
        </w:rPr>
        <w:t>მოვლა-შენახვისა</w:t>
      </w:r>
      <w:r>
        <w:rPr>
          <w:rFonts w:ascii="Sylfaen" w:hAnsi="Sylfaen" w:cs="Sylfaen" w:eastAsia="Sylfaen"/>
          <w:b/>
          <w:bCs/>
          <w:spacing w:val="54"/>
          <w:sz w:val="24"/>
          <w:szCs w:val="24"/>
        </w:rPr>
        <w:t> </w:t>
      </w:r>
      <w:r>
        <w:rPr>
          <w:rFonts w:ascii="Sylfaen" w:hAnsi="Sylfaen" w:cs="Sylfaen" w:eastAsia="Sylfaen"/>
          <w:b/>
          <w:bCs/>
          <w:sz w:val="24"/>
          <w:szCs w:val="24"/>
        </w:rPr>
        <w:t>და</w:t>
      </w:r>
      <w:r>
        <w:rPr>
          <w:rFonts w:ascii="Sylfaen" w:hAnsi="Sylfaen" w:cs="Sylfaen" w:eastAsia="Sylfaen"/>
          <w:b/>
          <w:bCs/>
          <w:spacing w:val="-57"/>
          <w:sz w:val="24"/>
          <w:szCs w:val="24"/>
        </w:rPr>
        <w:t> </w:t>
      </w:r>
      <w:r>
        <w:rPr>
          <w:rFonts w:ascii="Sylfaen" w:hAnsi="Sylfaen" w:cs="Sylfaen" w:eastAsia="Sylfaen"/>
          <w:b/>
          <w:bCs/>
          <w:spacing w:val="-57"/>
          <w:sz w:val="24"/>
          <w:szCs w:val="24"/>
        </w:rPr>
      </w:r>
      <w:r>
        <w:rPr>
          <w:rFonts w:ascii="Sylfaen" w:hAnsi="Sylfaen" w:cs="Sylfaen" w:eastAsia="Sylfaen"/>
          <w:b/>
          <w:bCs/>
          <w:sz w:val="24"/>
          <w:szCs w:val="24"/>
        </w:rPr>
        <w:t>განვითარების ხელშეწყობა </w:t>
      </w:r>
      <w:r>
        <w:rPr>
          <w:rFonts w:ascii="Sylfaen" w:hAnsi="Sylfaen" w:cs="Sylfaen" w:eastAsia="Sylfaen"/>
          <w:sz w:val="24"/>
          <w:szCs w:val="24"/>
        </w:rPr>
        <w:t>საანგარიშო პერიოდის დაზუსტებული გეგმა შეადგენს 6 229,9</w:t>
      </w:r>
      <w:r>
        <w:rPr>
          <w:rFonts w:ascii="Sylfaen" w:hAnsi="Sylfaen" w:cs="Sylfaen" w:eastAsia="Sylfaen"/>
          <w:w w:val="100"/>
          <w:sz w:val="24"/>
          <w:szCs w:val="24"/>
        </w:rPr>
        <w:t> </w:t>
      </w:r>
      <w:r>
        <w:rPr>
          <w:rFonts w:ascii="Sylfaen" w:hAnsi="Sylfaen" w:cs="Sylfaen" w:eastAsia="Sylfaen"/>
          <w:sz w:val="24"/>
          <w:szCs w:val="24"/>
        </w:rPr>
        <w:t>ათას ლარს, საკასო ხარჯი 6 054,8 ათას</w:t>
      </w:r>
      <w:r>
        <w:rPr>
          <w:rFonts w:ascii="Sylfaen" w:hAnsi="Sylfaen" w:cs="Sylfaen" w:eastAsia="Sylfaen"/>
          <w:spacing w:val="-17"/>
          <w:sz w:val="24"/>
          <w:szCs w:val="24"/>
        </w:rPr>
        <w:t> </w:t>
      </w:r>
      <w:r>
        <w:rPr>
          <w:rFonts w:ascii="Sylfaen" w:hAnsi="Sylfaen" w:cs="Sylfaen" w:eastAsia="Sylfaen"/>
          <w:sz w:val="24"/>
          <w:szCs w:val="24"/>
        </w:rPr>
        <w:t>ლარს.</w:t>
      </w:r>
    </w:p>
    <w:p>
      <w:pPr>
        <w:pStyle w:val="BodyText"/>
        <w:spacing w:line="240" w:lineRule="auto"/>
        <w:ind w:left="811" w:right="99"/>
        <w:jc w:val="left"/>
      </w:pPr>
      <w:r>
        <w:rPr/>
        <w:t>ქვეპროგრამის ფარგლებში განხორციელდა შემდეგი</w:t>
      </w:r>
      <w:r>
        <w:rPr>
          <w:spacing w:val="-20"/>
        </w:rPr>
        <w:t> </w:t>
      </w:r>
      <w:r>
        <w:rPr/>
        <w:t>საქმიანობა:</w:t>
      </w:r>
    </w:p>
    <w:p>
      <w:pPr>
        <w:pStyle w:val="BodyText"/>
        <w:spacing w:line="276" w:lineRule="auto" w:before="207"/>
        <w:ind w:right="120" w:firstLine="360"/>
        <w:jc w:val="both"/>
      </w:pPr>
      <w:r>
        <w:rPr/>
        <w:t>საანგარიშო პერიოდში ქვეპროგრამის ფარგლებში ბათუმის ბულვარის</w:t>
      </w:r>
      <w:r>
        <w:rPr>
          <w:spacing w:val="58"/>
        </w:rPr>
        <w:t> </w:t>
      </w:r>
      <w:r>
        <w:rPr/>
        <w:t>მოვლა-</w:t>
      </w:r>
      <w:r>
        <w:rPr>
          <w:w w:val="99"/>
        </w:rPr>
        <w:t> </w:t>
      </w:r>
      <w:r>
        <w:rPr/>
        <w:t>შენახვასა და მიმდინარე ხარჯებზე გაწეულია 2 857,2 ათასი ლარი, რომელიც</w:t>
      </w:r>
      <w:r>
        <w:rPr>
          <w:spacing w:val="3"/>
        </w:rPr>
        <w:t> </w:t>
      </w:r>
      <w:r>
        <w:rPr/>
        <w:t>ძირითადად</w:t>
      </w:r>
      <w:r>
        <w:rPr>
          <w:w w:val="99"/>
        </w:rPr>
        <w:t> </w:t>
      </w:r>
      <w:r>
        <w:rPr/>
        <w:t>მოიცავს   ბულვარის   ტერიტორიაზე   არსებული   გარე   განათებისა   და    </w:t>
      </w:r>
      <w:r>
        <w:rPr>
          <w:spacing w:val="14"/>
        </w:rPr>
        <w:t> </w:t>
      </w:r>
      <w:r>
        <w:rPr/>
        <w:t>მუსიკალური</w:t>
      </w:r>
    </w:p>
    <w:p>
      <w:pPr>
        <w:spacing w:after="0" w:line="276" w:lineRule="auto"/>
        <w:jc w:val="both"/>
        <w:sectPr>
          <w:pgSz w:w="11910" w:h="16840"/>
          <w:pgMar w:header="0" w:footer="744" w:top="600" w:bottom="940" w:left="1060" w:right="800"/>
        </w:sectPr>
      </w:pPr>
    </w:p>
    <w:p>
      <w:pPr>
        <w:pStyle w:val="BodyText"/>
        <w:spacing w:line="276" w:lineRule="auto" w:before="16"/>
        <w:ind w:right="117"/>
        <w:jc w:val="both"/>
      </w:pPr>
      <w:r>
        <w:rPr/>
        <w:t>შადრევნებისათვის ელექტრო ენერგიის ხარჯს, ბულვარის  ტერიტორიის</w:t>
      </w:r>
      <w:r>
        <w:rPr>
          <w:spacing w:val="-19"/>
        </w:rPr>
        <w:t> </w:t>
      </w:r>
      <w:r>
        <w:rPr/>
        <w:t>დასუფთავება</w:t>
      </w:r>
      <w:r>
        <w:rPr>
          <w:w w:val="100"/>
        </w:rPr>
        <w:t> </w:t>
      </w:r>
      <w:r>
        <w:rPr/>
        <w:t>და სანიტარული მომსახურების ხარჯს, ერთწლიანი და მრავალწლიანი ყვავილების</w:t>
      </w:r>
      <w:r>
        <w:rPr>
          <w:w w:val="100"/>
        </w:rPr>
        <w:t> </w:t>
      </w:r>
      <w:r>
        <w:rPr/>
        <w:t>შეძენისა და ბულვარის ტერიტორიის დაცვის ხარჯს, ბულვარში მიმდინარე</w:t>
      </w:r>
      <w:r>
        <w:rPr>
          <w:spacing w:val="32"/>
        </w:rPr>
        <w:t> </w:t>
      </w:r>
      <w:r>
        <w:rPr/>
        <w:t>სამშენებლო-</w:t>
      </w:r>
      <w:r>
        <w:rPr>
          <w:w w:val="99"/>
        </w:rPr>
        <w:t> </w:t>
      </w:r>
      <w:r>
        <w:rPr/>
        <w:t>სარემონტო სამუშაობზე გაწეულ</w:t>
      </w:r>
      <w:r>
        <w:rPr>
          <w:spacing w:val="-13"/>
        </w:rPr>
        <w:t> </w:t>
      </w:r>
      <w:r>
        <w:rPr/>
        <w:t>ხარჯებს.</w:t>
      </w:r>
    </w:p>
    <w:p>
      <w:pPr>
        <w:pStyle w:val="BodyText"/>
        <w:spacing w:line="276" w:lineRule="auto"/>
        <w:ind w:right="120" w:firstLine="360"/>
        <w:jc w:val="both"/>
      </w:pPr>
      <w:r>
        <w:rPr/>
        <w:t>ქვეპროგრამის ფარგლებში განხორციელებული კაპიტალური პროექტების</w:t>
      </w:r>
      <w:r>
        <w:rPr>
          <w:spacing w:val="27"/>
        </w:rPr>
        <w:t> </w:t>
      </w:r>
      <w:r>
        <w:rPr/>
        <w:t>საკასო</w:t>
      </w:r>
      <w:r>
        <w:rPr>
          <w:w w:val="100"/>
        </w:rPr>
        <w:t> </w:t>
      </w:r>
      <w:r>
        <w:rPr/>
        <w:t>ხარჯმა შეადგინა 3 197,6 ათასი ლარი, რომლის ფარგლებში განხორციელდა</w:t>
      </w:r>
      <w:r>
        <w:rPr>
          <w:spacing w:val="9"/>
        </w:rPr>
        <w:t> </w:t>
      </w:r>
      <w:r>
        <w:rPr/>
        <w:t>შემდეგი</w:t>
      </w:r>
      <w:r>
        <w:rPr>
          <w:w w:val="100"/>
        </w:rPr>
        <w:t> </w:t>
      </w:r>
      <w:r>
        <w:rPr/>
        <w:t>ღონისძიებები:</w:t>
      </w:r>
    </w:p>
    <w:p>
      <w:pPr>
        <w:pStyle w:val="BodyText"/>
        <w:spacing w:line="276" w:lineRule="auto"/>
        <w:ind w:left="826" w:right="117" w:hanging="360"/>
        <w:jc w:val="both"/>
      </w:pPr>
      <w:r>
        <w:rPr/>
        <w:t>1. „ბათუმის ბულვარში არდაგანის ტბიდან აკვარპარკამდე და კობალაძის</w:t>
      </w:r>
      <w:r>
        <w:rPr>
          <w:spacing w:val="41"/>
        </w:rPr>
        <w:t> </w:t>
      </w:r>
      <w:r>
        <w:rPr/>
        <w:t>ქუჩის</w:t>
      </w:r>
      <w:r>
        <w:rPr>
          <w:w w:val="100"/>
        </w:rPr>
        <w:t> </w:t>
      </w:r>
      <w:r>
        <w:rPr/>
        <w:t>მიმდებარედ ტერიტორიების (ე.წ ალეების) კეთილმოწყობა“</w:t>
      </w:r>
      <w:r>
        <w:rPr>
          <w:spacing w:val="5"/>
        </w:rPr>
        <w:t> </w:t>
      </w:r>
      <w:r>
        <w:rPr/>
        <w:t>ღონისძიების</w:t>
      </w:r>
      <w:r>
        <w:rPr>
          <w:w w:val="100"/>
        </w:rPr>
        <w:t> </w:t>
      </w:r>
      <w:r>
        <w:rPr/>
        <w:t>ფარგლებში განხორციელდა არდაგანის ტბიდან აკვაპარკამდე</w:t>
      </w:r>
      <w:r>
        <w:rPr>
          <w:spacing w:val="52"/>
        </w:rPr>
        <w:t> </w:t>
      </w:r>
      <w:r>
        <w:rPr/>
        <w:t>მიმდებარე</w:t>
      </w:r>
      <w:r>
        <w:rPr>
          <w:w w:val="100"/>
        </w:rPr>
        <w:t> </w:t>
      </w:r>
      <w:r>
        <w:rPr/>
        <w:t>ტერიტორიაზე არსებული ბორდიურების დემონტაჟი და ფილების</w:t>
      </w:r>
      <w:r>
        <w:rPr>
          <w:spacing w:val="32"/>
        </w:rPr>
        <w:t> </w:t>
      </w:r>
      <w:r>
        <w:rPr/>
        <w:t>აყრა,</w:t>
      </w:r>
      <w:r>
        <w:rPr>
          <w:w w:val="100"/>
        </w:rPr>
        <w:t> </w:t>
      </w:r>
      <w:r>
        <w:rPr/>
        <w:t>მონოლითური რკინა ბეტონის სადრენაჟე ჭების მოწყობა, საკომუნიკაციო</w:t>
      </w:r>
      <w:r>
        <w:rPr>
          <w:spacing w:val="53"/>
        </w:rPr>
        <w:t> </w:t>
      </w:r>
      <w:r>
        <w:rPr/>
        <w:t>ქსელის</w:t>
      </w:r>
      <w:r>
        <w:rPr>
          <w:w w:val="100"/>
        </w:rPr>
        <w:t> </w:t>
      </w:r>
      <w:r>
        <w:rPr/>
        <w:t>მოწყობა, ბაზალტის ბორდიურების დაყენება ტერიტორიაზე და 6,0 სმ</w:t>
      </w:r>
      <w:r>
        <w:rPr>
          <w:spacing w:val="26"/>
        </w:rPr>
        <w:t> </w:t>
      </w:r>
      <w:r>
        <w:rPr/>
        <w:t>სისქის</w:t>
      </w:r>
      <w:r>
        <w:rPr>
          <w:w w:val="100"/>
        </w:rPr>
        <w:t> </w:t>
      </w:r>
      <w:r>
        <w:rPr/>
        <w:t>ბეტონის ორშრიანი „რომბის“ ტიპის ფილების დაგება, საანგარიშო</w:t>
      </w:r>
      <w:r>
        <w:rPr>
          <w:spacing w:val="25"/>
        </w:rPr>
        <w:t> </w:t>
      </w:r>
      <w:r>
        <w:rPr/>
        <w:t>პერიოდის</w:t>
      </w:r>
      <w:r>
        <w:rPr>
          <w:w w:val="100"/>
        </w:rPr>
        <w:t> </w:t>
      </w:r>
      <w:r>
        <w:rPr/>
        <w:t>საკასო ხარჯმა შეადგინა 860,8 ათასი</w:t>
      </w:r>
      <w:r>
        <w:rPr>
          <w:spacing w:val="-11"/>
        </w:rPr>
        <w:t> </w:t>
      </w:r>
      <w:r>
        <w:rPr/>
        <w:t>ლარი;</w:t>
      </w:r>
    </w:p>
    <w:p>
      <w:pPr>
        <w:pStyle w:val="BodyText"/>
        <w:spacing w:line="276" w:lineRule="auto" w:before="0"/>
        <w:ind w:left="826" w:right="117" w:hanging="360"/>
        <w:jc w:val="both"/>
      </w:pPr>
      <w:r>
        <w:rPr/>
        <w:t>2. „ბათუმის ბულვარის კეთილმოწყობის სამუშაოები ვაჟა-ფშაველასა და</w:t>
      </w:r>
      <w:r>
        <w:rPr>
          <w:spacing w:val="29"/>
        </w:rPr>
        <w:t> </w:t>
      </w:r>
      <w:r>
        <w:rPr/>
        <w:t>დემეტრე</w:t>
      </w:r>
      <w:r>
        <w:rPr>
          <w:w w:val="100"/>
        </w:rPr>
        <w:t> </w:t>
      </w:r>
      <w:r>
        <w:rPr/>
        <w:t>თავდადებულის ქუჩების გასწვრივ ალეებამდე“ ღონისძიების ფარგლებში</w:t>
      </w:r>
      <w:r>
        <w:rPr>
          <w:spacing w:val="10"/>
        </w:rPr>
        <w:t> </w:t>
      </w:r>
      <w:r>
        <w:rPr/>
        <w:t>ვაჟა-</w:t>
      </w:r>
      <w:r>
        <w:rPr>
          <w:w w:val="99"/>
        </w:rPr>
        <w:t> </w:t>
      </w:r>
      <w:r>
        <w:rPr/>
        <w:t>ფშაველასა და დემეტრე თავდადებულის ქუჩების გასწვრივ აიყარა</w:t>
      </w:r>
      <w:r>
        <w:rPr>
          <w:spacing w:val="22"/>
        </w:rPr>
        <w:t> </w:t>
      </w:r>
      <w:r>
        <w:rPr/>
        <w:t>არსებული</w:t>
      </w:r>
      <w:r>
        <w:rPr>
          <w:w w:val="100"/>
        </w:rPr>
        <w:t> </w:t>
      </w:r>
      <w:r>
        <w:rPr/>
        <w:t>ბეტონის ბორდიურები და დემონტირებული ფილები, დაიგო ოთკუთხა</w:t>
      </w:r>
      <w:r>
        <w:rPr>
          <w:spacing w:val="49"/>
        </w:rPr>
        <w:t> </w:t>
      </w:r>
      <w:r>
        <w:rPr/>
        <w:t>B-35</w:t>
      </w:r>
      <w:r>
        <w:rPr>
          <w:w w:val="100"/>
        </w:rPr>
        <w:t> </w:t>
      </w:r>
      <w:r>
        <w:rPr/>
        <w:t>მარკის</w:t>
      </w:r>
      <w:r>
        <w:rPr>
          <w:spacing w:val="33"/>
        </w:rPr>
        <w:t> </w:t>
      </w:r>
      <w:r>
        <w:rPr/>
        <w:t>ბეტონის</w:t>
      </w:r>
      <w:r>
        <w:rPr>
          <w:spacing w:val="34"/>
        </w:rPr>
        <w:t> </w:t>
      </w:r>
      <w:r>
        <w:rPr/>
        <w:t>ფილები</w:t>
      </w:r>
      <w:r>
        <w:rPr>
          <w:spacing w:val="35"/>
        </w:rPr>
        <w:t> </w:t>
      </w:r>
      <w:r>
        <w:rPr/>
        <w:t>და</w:t>
      </w:r>
      <w:r>
        <w:rPr>
          <w:spacing w:val="35"/>
        </w:rPr>
        <w:t> </w:t>
      </w:r>
      <w:r>
        <w:rPr/>
        <w:t>ახალი</w:t>
      </w:r>
      <w:r>
        <w:rPr>
          <w:spacing w:val="33"/>
        </w:rPr>
        <w:t> </w:t>
      </w:r>
      <w:r>
        <w:rPr/>
        <w:t>ბორდიურები,</w:t>
      </w:r>
      <w:r>
        <w:rPr>
          <w:spacing w:val="34"/>
        </w:rPr>
        <w:t> </w:t>
      </w:r>
      <w:r>
        <w:rPr/>
        <w:t>საანგარიშო</w:t>
      </w:r>
      <w:r>
        <w:rPr>
          <w:spacing w:val="31"/>
        </w:rPr>
        <w:t> </w:t>
      </w:r>
      <w:r>
        <w:rPr/>
        <w:t>პერიოდის</w:t>
      </w:r>
      <w:r>
        <w:rPr>
          <w:spacing w:val="33"/>
        </w:rPr>
        <w:t> </w:t>
      </w:r>
      <w:r>
        <w:rPr/>
        <w:t>საკასო</w:t>
      </w:r>
      <w:r>
        <w:rPr>
          <w:w w:val="100"/>
        </w:rPr>
        <w:t> </w:t>
      </w:r>
      <w:r>
        <w:rPr/>
        <w:t>ხარჯმა შეადგინა 186,0 ათასი</w:t>
      </w:r>
      <w:r>
        <w:rPr>
          <w:spacing w:val="-7"/>
        </w:rPr>
        <w:t> </w:t>
      </w:r>
      <w:r>
        <w:rPr/>
        <w:t>ლარი;</w:t>
      </w:r>
    </w:p>
    <w:p>
      <w:pPr>
        <w:pStyle w:val="BodyText"/>
        <w:spacing w:line="276" w:lineRule="auto" w:before="0"/>
        <w:ind w:left="826" w:right="119" w:hanging="360"/>
        <w:jc w:val="both"/>
      </w:pPr>
      <w:r>
        <w:rPr/>
        <w:t>3. „ბათუმის ბულვარის ტერიტორიაზე კაფე-ბარი „ფანტაზია“-ს (რვაფეხა)</w:t>
      </w:r>
      <w:r>
        <w:rPr>
          <w:spacing w:val="4"/>
        </w:rPr>
        <w:t> </w:t>
      </w:r>
      <w:r>
        <w:rPr/>
        <w:t>შენობის</w:t>
      </w:r>
      <w:r>
        <w:rPr>
          <w:w w:val="100"/>
        </w:rPr>
        <w:t> </w:t>
      </w:r>
      <w:r>
        <w:rPr/>
        <w:t>მიმდებარედ ტერიტორიის კეთილმოწყობა“ ღონისძიების ფარგლებში</w:t>
      </w:r>
      <w:r>
        <w:rPr>
          <w:spacing w:val="51"/>
        </w:rPr>
        <w:t> </w:t>
      </w:r>
      <w:r>
        <w:rPr/>
        <w:t>მიმდებარე</w:t>
      </w:r>
      <w:r>
        <w:rPr>
          <w:w w:val="100"/>
        </w:rPr>
        <w:t> </w:t>
      </w:r>
      <w:r>
        <w:rPr/>
        <w:t>ტერიტორიაზე აიყარა დემონტირებული ფილები და ბორდიურები,</w:t>
      </w:r>
      <w:r>
        <w:rPr>
          <w:spacing w:val="31"/>
        </w:rPr>
        <w:t> </w:t>
      </w:r>
      <w:r>
        <w:rPr/>
        <w:t>დაიგო</w:t>
      </w:r>
      <w:r>
        <w:rPr>
          <w:w w:val="100"/>
        </w:rPr>
        <w:t> </w:t>
      </w:r>
      <w:r>
        <w:rPr/>
        <w:t>ორშრიანი „რომბი“-ს ტიპის ფილები, საანგარიშო პერიოდის საკასო</w:t>
      </w:r>
      <w:r>
        <w:rPr>
          <w:spacing w:val="21"/>
        </w:rPr>
        <w:t> </w:t>
      </w:r>
      <w:r>
        <w:rPr/>
        <w:t>ხარჯმა</w:t>
      </w:r>
      <w:r>
        <w:rPr>
          <w:w w:val="100"/>
        </w:rPr>
        <w:t> </w:t>
      </w:r>
      <w:r>
        <w:rPr/>
        <w:t>შეადგინა 156,1 ათასი</w:t>
      </w:r>
      <w:r>
        <w:rPr>
          <w:spacing w:val="-7"/>
        </w:rPr>
        <w:t> </w:t>
      </w:r>
      <w:r>
        <w:rPr/>
        <w:t>ლარი;</w:t>
      </w:r>
    </w:p>
    <w:p>
      <w:pPr>
        <w:pStyle w:val="BodyText"/>
        <w:spacing w:line="276" w:lineRule="auto" w:before="0"/>
        <w:ind w:left="826" w:right="118" w:hanging="360"/>
        <w:jc w:val="both"/>
      </w:pPr>
      <w:r>
        <w:rPr/>
        <w:t>4. „ახალ ბულვარში არსებული დეკორატიული არხების და </w:t>
      </w:r>
      <w:r>
        <w:rPr>
          <w:spacing w:val="56"/>
        </w:rPr>
        <w:t> </w:t>
      </w:r>
      <w:r>
        <w:rPr/>
        <w:t>შადრევნების</w:t>
      </w:r>
      <w:r>
        <w:rPr>
          <w:w w:val="100"/>
        </w:rPr>
        <w:t> </w:t>
      </w:r>
      <w:r>
        <w:rPr/>
        <w:t>კაპიტალური რემონტი“ ღონისძიების ფარგლებში ახალ ბულვარში</w:t>
      </w:r>
      <w:r>
        <w:rPr>
          <w:spacing w:val="12"/>
        </w:rPr>
        <w:t> </w:t>
      </w:r>
      <w:r>
        <w:rPr/>
        <w:t>არსებულ</w:t>
      </w:r>
      <w:r>
        <w:rPr>
          <w:w w:val="100"/>
        </w:rPr>
        <w:t> </w:t>
      </w:r>
      <w:r>
        <w:rPr/>
        <w:t>არხებსა და შადრევნებს ჩაუტარდა კაპიტალური რემონტი, საანგარიშო</w:t>
      </w:r>
      <w:r>
        <w:rPr>
          <w:spacing w:val="56"/>
        </w:rPr>
        <w:t> </w:t>
      </w:r>
      <w:r>
        <w:rPr/>
        <w:t>პერიოდში</w:t>
      </w:r>
      <w:r>
        <w:rPr>
          <w:w w:val="99"/>
        </w:rPr>
        <w:t> </w:t>
      </w:r>
      <w:r>
        <w:rPr/>
        <w:t>საკასო ხარჯმა შეადგინა 130,1 ათასი</w:t>
      </w:r>
      <w:r>
        <w:rPr>
          <w:spacing w:val="-11"/>
        </w:rPr>
        <w:t> </w:t>
      </w:r>
      <w:r>
        <w:rPr/>
        <w:t>ლარი;</w:t>
      </w:r>
    </w:p>
    <w:p>
      <w:pPr>
        <w:pStyle w:val="BodyText"/>
        <w:spacing w:line="276" w:lineRule="auto" w:before="0"/>
        <w:ind w:left="826" w:right="118" w:hanging="360"/>
        <w:jc w:val="both"/>
      </w:pPr>
      <w:r>
        <w:rPr/>
        <w:t>5. „ახალ ბულვარში ფილების, ბორდიურების და წვივმიმღები ჭების</w:t>
      </w:r>
      <w:r>
        <w:rPr>
          <w:spacing w:val="38"/>
        </w:rPr>
        <w:t> </w:t>
      </w:r>
      <w:r>
        <w:rPr/>
        <w:t>მოწყობა</w:t>
      </w:r>
      <w:r>
        <w:rPr>
          <w:w w:val="100"/>
        </w:rPr>
        <w:t> </w:t>
      </w:r>
      <w:r>
        <w:rPr/>
        <w:t>(კაპიტალური რემონტი)“ ღონისძიების ფარგლებში აიყარა არსებული</w:t>
      </w:r>
      <w:r>
        <w:rPr>
          <w:spacing w:val="8"/>
        </w:rPr>
        <w:t> </w:t>
      </w:r>
      <w:r>
        <w:rPr/>
        <w:t>ბუნებრივი</w:t>
      </w:r>
      <w:r>
        <w:rPr>
          <w:w w:val="100"/>
        </w:rPr>
        <w:t> </w:t>
      </w:r>
      <w:r>
        <w:rPr/>
        <w:t>გრანიტის ფილები და ბორდიურები, ჩაუტარდა კაპიტალური რემონტი</w:t>
      </w:r>
      <w:r>
        <w:rPr>
          <w:spacing w:val="48"/>
        </w:rPr>
        <w:t> </w:t>
      </w:r>
      <w:r>
        <w:rPr/>
        <w:t>არსებულ</w:t>
      </w:r>
      <w:r>
        <w:rPr>
          <w:w w:val="100"/>
        </w:rPr>
        <w:t> </w:t>
      </w:r>
      <w:r>
        <w:rPr/>
        <w:t>მიწისქვეშა სანიაღვრე სისტემას და დამატებით მოეწყო წვიმმიმღები</w:t>
      </w:r>
      <w:r>
        <w:rPr>
          <w:spacing w:val="25"/>
        </w:rPr>
        <w:t> </w:t>
      </w:r>
      <w:r>
        <w:rPr/>
        <w:t>ჭები,</w:t>
      </w:r>
      <w:r>
        <w:rPr>
          <w:w w:val="100"/>
        </w:rPr>
        <w:t> </w:t>
      </w:r>
      <w:r>
        <w:rPr/>
        <w:t>დაზიანებული გრანიტის ფილები შეიცვალა ახალი გრანიტის</w:t>
      </w:r>
      <w:r>
        <w:rPr>
          <w:spacing w:val="44"/>
        </w:rPr>
        <w:t> </w:t>
      </w:r>
      <w:r>
        <w:rPr/>
        <w:t>ფილებით,</w:t>
      </w:r>
      <w:r>
        <w:rPr>
          <w:w w:val="100"/>
        </w:rPr>
        <w:t> </w:t>
      </w:r>
      <w:r>
        <w:rPr/>
        <w:t>საანგარიშო პერიოდში საკასო ხარჯმა შეადგინა 1 705,6 ათასი</w:t>
      </w:r>
      <w:r>
        <w:rPr>
          <w:spacing w:val="-22"/>
        </w:rPr>
        <w:t> </w:t>
      </w:r>
      <w:r>
        <w:rPr/>
        <w:t>ლარი;</w:t>
      </w:r>
    </w:p>
    <w:p>
      <w:pPr>
        <w:pStyle w:val="BodyText"/>
        <w:spacing w:line="276" w:lineRule="auto" w:before="1"/>
        <w:ind w:left="826" w:right="119" w:hanging="360"/>
        <w:jc w:val="both"/>
      </w:pPr>
      <w:r>
        <w:rPr/>
        <w:t>6. „ბათუმის ბულვარში არსებული შადრევნებისათვის სათადარიგო</w:t>
      </w:r>
      <w:r>
        <w:rPr>
          <w:spacing w:val="49"/>
        </w:rPr>
        <w:t> </w:t>
      </w:r>
      <w:r>
        <w:rPr/>
        <w:t>ნაწილების</w:t>
      </w:r>
      <w:r>
        <w:rPr>
          <w:w w:val="100"/>
        </w:rPr>
        <w:t> </w:t>
      </w:r>
      <w:r>
        <w:rPr/>
        <w:t>შესყიდვა“ ღონისძიების ფარგლებში შადრევნებისთვის შეძენილი</w:t>
      </w:r>
      <w:r>
        <w:rPr>
          <w:spacing w:val="1"/>
        </w:rPr>
        <w:t> </w:t>
      </w:r>
      <w:r>
        <w:rPr/>
        <w:t>იქნა</w:t>
      </w:r>
      <w:r>
        <w:rPr>
          <w:w w:val="100"/>
        </w:rPr>
        <w:t> </w:t>
      </w:r>
      <w:r>
        <w:rPr/>
        <w:t>სათადარიგო ნაწილები, საკასო ხარჯი შეადგენს 152,4 ათასი</w:t>
      </w:r>
      <w:r>
        <w:rPr>
          <w:spacing w:val="-19"/>
        </w:rPr>
        <w:t> </w:t>
      </w:r>
      <w:r>
        <w:rPr/>
        <w:t>ლარი.</w:t>
      </w:r>
    </w:p>
    <w:p>
      <w:pPr>
        <w:spacing w:after="0" w:line="276" w:lineRule="auto"/>
        <w:jc w:val="both"/>
        <w:sectPr>
          <w:pgSz w:w="11910" w:h="16840"/>
          <w:pgMar w:header="0" w:footer="744" w:top="600" w:bottom="940" w:left="1060" w:right="800"/>
        </w:sectPr>
      </w:pPr>
    </w:p>
    <w:p>
      <w:pPr>
        <w:pStyle w:val="BodyText"/>
        <w:spacing w:line="276" w:lineRule="auto" w:before="16"/>
        <w:ind w:left="826" w:right="120" w:hanging="360"/>
        <w:jc w:val="both"/>
      </w:pPr>
      <w:r>
        <w:rPr/>
        <w:t>7. „სხვადასხვა სახის მრავალწლიანი ხე  მცენარეების  შეძენა“ </w:t>
      </w:r>
      <w:r>
        <w:rPr>
          <w:spacing w:val="13"/>
        </w:rPr>
        <w:t> </w:t>
      </w:r>
      <w:r>
        <w:rPr/>
        <w:t>ღონისძიების</w:t>
      </w:r>
      <w:r>
        <w:rPr>
          <w:w w:val="100"/>
        </w:rPr>
        <w:t> </w:t>
      </w:r>
      <w:r>
        <w:rPr/>
        <w:t>ფარგლებში</w:t>
      </w:r>
      <w:r>
        <w:rPr>
          <w:spacing w:val="33"/>
        </w:rPr>
        <w:t> </w:t>
      </w:r>
      <w:r>
        <w:rPr/>
        <w:t>შეძენილია</w:t>
      </w:r>
      <w:r>
        <w:rPr>
          <w:spacing w:val="33"/>
        </w:rPr>
        <w:t> </w:t>
      </w:r>
      <w:r>
        <w:rPr/>
        <w:t>30</w:t>
      </w:r>
      <w:r>
        <w:rPr>
          <w:spacing w:val="32"/>
        </w:rPr>
        <w:t> </w:t>
      </w:r>
      <w:r>
        <w:rPr/>
        <w:t>ძირი</w:t>
      </w:r>
      <w:r>
        <w:rPr>
          <w:spacing w:val="33"/>
        </w:rPr>
        <w:t> </w:t>
      </w:r>
      <w:r>
        <w:rPr/>
        <w:t>დიდყვავილა</w:t>
      </w:r>
      <w:r>
        <w:rPr>
          <w:spacing w:val="33"/>
        </w:rPr>
        <w:t> </w:t>
      </w:r>
      <w:r>
        <w:rPr/>
        <w:t>მაგნოლია,</w:t>
      </w:r>
      <w:r>
        <w:rPr>
          <w:spacing w:val="32"/>
        </w:rPr>
        <w:t> </w:t>
      </w:r>
      <w:r>
        <w:rPr/>
        <w:t>საკასო</w:t>
      </w:r>
      <w:r>
        <w:rPr>
          <w:spacing w:val="31"/>
        </w:rPr>
        <w:t> </w:t>
      </w:r>
      <w:r>
        <w:rPr/>
        <w:t>ხარჯი</w:t>
      </w:r>
      <w:r>
        <w:rPr>
          <w:spacing w:val="33"/>
        </w:rPr>
        <w:t> </w:t>
      </w:r>
      <w:r>
        <w:rPr/>
        <w:t>შეადგენს</w:t>
      </w:r>
      <w:r>
        <w:rPr>
          <w:w w:val="100"/>
        </w:rPr>
        <w:t> </w:t>
      </w:r>
      <w:r>
        <w:rPr/>
        <w:t>6,6 ათასი</w:t>
      </w:r>
      <w:r>
        <w:rPr>
          <w:spacing w:val="-12"/>
        </w:rPr>
        <w:t> </w:t>
      </w:r>
      <w:r>
        <w:rPr/>
        <w:t>ლარი.</w:t>
      </w:r>
    </w:p>
    <w:p>
      <w:pPr>
        <w:spacing w:line="240" w:lineRule="auto" w:before="8"/>
        <w:rPr>
          <w:rFonts w:ascii="Sylfaen" w:hAnsi="Sylfaen" w:cs="Sylfaen" w:eastAsia="Sylfaen"/>
          <w:sz w:val="27"/>
          <w:szCs w:val="27"/>
        </w:rPr>
      </w:pPr>
    </w:p>
    <w:p>
      <w:pPr>
        <w:pStyle w:val="BodyText"/>
        <w:spacing w:line="276" w:lineRule="auto" w:before="0"/>
        <w:ind w:right="3571"/>
        <w:jc w:val="left"/>
      </w:pPr>
      <w:r>
        <w:rPr/>
        <w:t>ქვეპროგრამის შესრულების პროცენტი: 97,2</w:t>
      </w:r>
      <w:r>
        <w:rPr>
          <w:spacing w:val="-6"/>
        </w:rPr>
        <w:t> </w:t>
      </w:r>
      <w:r>
        <w:rPr/>
        <w:t>%</w:t>
      </w:r>
      <w:r>
        <w:rPr>
          <w:w w:val="99"/>
        </w:rPr>
        <w:t> </w:t>
      </w:r>
      <w:r>
        <w:rPr/>
        <w:t>შესრულების პროცენტი წლიურ გეგმასთან: 63,9</w:t>
      </w:r>
      <w:r>
        <w:rPr>
          <w:spacing w:val="-11"/>
        </w:rPr>
        <w:t> </w:t>
      </w:r>
      <w:r>
        <w:rPr/>
        <w:t>%</w:t>
      </w:r>
    </w:p>
    <w:p>
      <w:pPr>
        <w:spacing w:line="240" w:lineRule="auto" w:before="0"/>
        <w:rPr>
          <w:rFonts w:ascii="Sylfaen" w:hAnsi="Sylfaen" w:cs="Sylfaen" w:eastAsia="Sylfaen"/>
          <w:sz w:val="24"/>
          <w:szCs w:val="24"/>
        </w:rPr>
      </w:pPr>
    </w:p>
    <w:p>
      <w:pPr>
        <w:spacing w:line="240" w:lineRule="auto" w:before="11"/>
        <w:rPr>
          <w:rFonts w:ascii="Sylfaen" w:hAnsi="Sylfaen" w:cs="Sylfaen" w:eastAsia="Sylfaen"/>
          <w:sz w:val="27"/>
          <w:szCs w:val="27"/>
        </w:rPr>
      </w:pPr>
    </w:p>
    <w:p>
      <w:pPr>
        <w:pStyle w:val="Heading1"/>
        <w:spacing w:line="276" w:lineRule="auto"/>
        <w:ind w:right="119"/>
        <w:jc w:val="both"/>
        <w:rPr>
          <w:b w:val="0"/>
          <w:bCs w:val="0"/>
        </w:rPr>
      </w:pPr>
      <w:r>
        <w:rPr/>
        <w:t>აჭარის</w:t>
      </w:r>
      <w:r>
        <w:rPr>
          <w:spacing w:val="22"/>
        </w:rPr>
        <w:t> </w:t>
      </w:r>
      <w:r>
        <w:rPr/>
        <w:t>ავტონომიური</w:t>
      </w:r>
      <w:r>
        <w:rPr>
          <w:spacing w:val="25"/>
        </w:rPr>
        <w:t> </w:t>
      </w:r>
      <w:r>
        <w:rPr/>
        <w:t>რესპუბლიკის</w:t>
      </w:r>
      <w:r>
        <w:rPr>
          <w:spacing w:val="22"/>
        </w:rPr>
        <w:t> </w:t>
      </w:r>
      <w:r>
        <w:rPr/>
        <w:t>განათლების,</w:t>
      </w:r>
      <w:r>
        <w:rPr>
          <w:spacing w:val="22"/>
        </w:rPr>
        <w:t> </w:t>
      </w:r>
      <w:r>
        <w:rPr/>
        <w:t>კულტურისა</w:t>
      </w:r>
      <w:r>
        <w:rPr>
          <w:spacing w:val="25"/>
        </w:rPr>
        <w:t> </w:t>
      </w:r>
      <w:r>
        <w:rPr/>
        <w:t>და</w:t>
      </w:r>
      <w:r>
        <w:rPr>
          <w:spacing w:val="23"/>
        </w:rPr>
        <w:t> </w:t>
      </w:r>
      <w:r>
        <w:rPr/>
        <w:t>სპორტის</w:t>
      </w:r>
      <w:r>
        <w:rPr>
          <w:spacing w:val="22"/>
        </w:rPr>
        <w:t> </w:t>
      </w:r>
      <w:r>
        <w:rPr/>
        <w:t>სამინისტრო</w:t>
      </w:r>
      <w:r>
        <w:rPr>
          <w:spacing w:val="-48"/>
        </w:rPr>
        <w:t> </w:t>
      </w:r>
      <w:r>
        <w:rPr>
          <w:spacing w:val="-48"/>
        </w:rPr>
      </w:r>
      <w:r>
        <w:rPr/>
        <w:t>2018 წელს განათლების მიმართულებით ახორციელებს ოთხ </w:t>
      </w:r>
      <w:r>
        <w:rPr>
          <w:spacing w:val="50"/>
        </w:rPr>
        <w:t> </w:t>
      </w:r>
      <w:r>
        <w:rPr/>
        <w:t>პროგრამას:</w:t>
      </w:r>
      <w:r>
        <w:rPr>
          <w:w w:val="101"/>
        </w:rPr>
        <w:t> </w:t>
      </w:r>
      <w:r>
        <w:rPr/>
        <w:t>საგანმანათლებლო</w:t>
      </w:r>
      <w:r>
        <w:rPr>
          <w:spacing w:val="25"/>
        </w:rPr>
        <w:t> </w:t>
      </w:r>
      <w:r>
        <w:rPr/>
        <w:t>დაწესებულებების</w:t>
      </w:r>
      <w:r>
        <w:rPr>
          <w:spacing w:val="25"/>
        </w:rPr>
        <w:t> </w:t>
      </w:r>
      <w:r>
        <w:rPr/>
        <w:t>ინფრასტრუქტურის </w:t>
      </w:r>
      <w:r>
        <w:rPr>
          <w:spacing w:val="26"/>
        </w:rPr>
        <w:t> </w:t>
      </w:r>
      <w:r>
        <w:rPr/>
        <w:t>გაუმჯობესება </w:t>
      </w:r>
      <w:r>
        <w:rPr>
          <w:spacing w:val="25"/>
        </w:rPr>
        <w:t> </w:t>
      </w:r>
      <w:r>
        <w:rPr/>
        <w:t>და</w:t>
      </w:r>
      <w:r>
        <w:rPr>
          <w:spacing w:val="-57"/>
        </w:rPr>
        <w:t> </w:t>
      </w:r>
      <w:r>
        <w:rPr>
          <w:spacing w:val="-57"/>
        </w:rPr>
      </w:r>
      <w:r>
        <w:rPr/>
        <w:t>ინვენტარით</w:t>
      </w:r>
      <w:r>
        <w:rPr>
          <w:spacing w:val="45"/>
        </w:rPr>
        <w:t> </w:t>
      </w:r>
      <w:r>
        <w:rPr/>
        <w:t>აღჭურვა,</w:t>
      </w:r>
      <w:r>
        <w:rPr>
          <w:spacing w:val="44"/>
        </w:rPr>
        <w:t> </w:t>
      </w:r>
      <w:r>
        <w:rPr/>
        <w:t>განათლების</w:t>
      </w:r>
      <w:r>
        <w:rPr>
          <w:spacing w:val="48"/>
        </w:rPr>
        <w:t> </w:t>
      </w:r>
      <w:r>
        <w:rPr/>
        <w:t>ხელმისაწვდომობის</w:t>
      </w:r>
      <w:r>
        <w:rPr>
          <w:spacing w:val="45"/>
        </w:rPr>
        <w:t> </w:t>
      </w:r>
      <w:r>
        <w:rPr/>
        <w:t>გაზრდა,</w:t>
      </w:r>
      <w:r>
        <w:rPr>
          <w:spacing w:val="44"/>
        </w:rPr>
        <w:t> </w:t>
      </w:r>
      <w:r>
        <w:rPr/>
        <w:t>განათლების</w:t>
      </w:r>
      <w:r>
        <w:rPr>
          <w:spacing w:val="48"/>
        </w:rPr>
        <w:t> </w:t>
      </w:r>
      <w:r>
        <w:rPr/>
        <w:t>ხარისხის</w:t>
      </w:r>
      <w:r>
        <w:rPr>
          <w:spacing w:val="-49"/>
        </w:rPr>
        <w:t> </w:t>
      </w:r>
      <w:r>
        <w:rPr>
          <w:spacing w:val="-49"/>
        </w:rPr>
      </w:r>
      <w:r>
        <w:rPr/>
        <w:t>გაუმჯობესება</w:t>
      </w:r>
      <w:r>
        <w:rPr>
          <w:spacing w:val="33"/>
        </w:rPr>
        <w:t> </w:t>
      </w:r>
      <w:r>
        <w:rPr/>
        <w:t>და</w:t>
      </w:r>
      <w:r>
        <w:rPr>
          <w:spacing w:val="29"/>
        </w:rPr>
        <w:t> </w:t>
      </w:r>
      <w:r>
        <w:rPr/>
        <w:t>აჭარაში</w:t>
      </w:r>
      <w:r>
        <w:rPr>
          <w:spacing w:val="32"/>
        </w:rPr>
        <w:t> </w:t>
      </w:r>
      <w:r>
        <w:rPr/>
        <w:t>მოქმედი</w:t>
      </w:r>
      <w:r>
        <w:rPr>
          <w:spacing w:val="31"/>
        </w:rPr>
        <w:t> </w:t>
      </w:r>
      <w:r>
        <w:rPr/>
        <w:t>სახელმწიფო</w:t>
      </w:r>
      <w:r>
        <w:rPr>
          <w:spacing w:val="32"/>
        </w:rPr>
        <w:t> </w:t>
      </w:r>
      <w:r>
        <w:rPr/>
        <w:t>უმაღლესი</w:t>
      </w:r>
      <w:r>
        <w:rPr>
          <w:spacing w:val="34"/>
        </w:rPr>
        <w:t> </w:t>
      </w:r>
      <w:r>
        <w:rPr/>
        <w:t>საგანმანათლებლო</w:t>
      </w:r>
      <w:r>
        <w:rPr>
          <w:spacing w:val="-57"/>
        </w:rPr>
        <w:t> </w:t>
      </w:r>
      <w:r>
        <w:rPr>
          <w:spacing w:val="-57"/>
        </w:rPr>
      </w:r>
      <w:r>
        <w:rPr/>
        <w:t>დაწესებულებების სამეცნიერო კვლევითი საქმიანობის ხელშეწყობა</w:t>
      </w:r>
      <w:r>
        <w:rPr>
          <w:spacing w:val="45"/>
        </w:rPr>
        <w:t> </w:t>
      </w:r>
      <w:r>
        <w:rPr/>
        <w:t>და</w:t>
      </w:r>
      <w:r>
        <w:rPr>
          <w:w w:val="101"/>
        </w:rPr>
        <w:t> </w:t>
      </w:r>
      <w:r>
        <w:rPr/>
        <w:t>ინფრასტრუქტურის </w:t>
      </w:r>
      <w:r>
        <w:rPr>
          <w:spacing w:val="8"/>
        </w:rPr>
        <w:t> </w:t>
      </w:r>
      <w:r>
        <w:rPr/>
        <w:t>გაუმჯობესება.</w:t>
      </w:r>
      <w:r>
        <w:rPr>
          <w:b w:val="0"/>
          <w:bCs w:val="0"/>
        </w:rPr>
      </w:r>
    </w:p>
    <w:p>
      <w:pPr>
        <w:spacing w:line="276" w:lineRule="auto" w:before="0"/>
        <w:ind w:left="106" w:right="120" w:firstLine="0"/>
        <w:jc w:val="both"/>
        <w:rPr>
          <w:rFonts w:ascii="Sylfaen" w:hAnsi="Sylfaen" w:cs="Sylfaen" w:eastAsia="Sylfaen"/>
          <w:sz w:val="24"/>
          <w:szCs w:val="24"/>
        </w:rPr>
      </w:pPr>
      <w:r>
        <w:rPr>
          <w:rFonts w:ascii="Sylfaen" w:hAnsi="Sylfaen" w:cs="Sylfaen" w:eastAsia="Sylfaen"/>
          <w:b/>
          <w:bCs/>
          <w:sz w:val="24"/>
          <w:szCs w:val="24"/>
        </w:rPr>
        <w:t>პროგრამა</w:t>
      </w:r>
      <w:r>
        <w:rPr>
          <w:rFonts w:ascii="Sylfaen" w:hAnsi="Sylfaen" w:cs="Sylfaen" w:eastAsia="Sylfaen"/>
          <w:b/>
          <w:bCs/>
          <w:spacing w:val="31"/>
          <w:sz w:val="24"/>
          <w:szCs w:val="24"/>
        </w:rPr>
        <w:t> </w:t>
      </w:r>
      <w:r>
        <w:rPr>
          <w:rFonts w:ascii="Sylfaen" w:hAnsi="Sylfaen" w:cs="Sylfaen" w:eastAsia="Sylfaen"/>
          <w:sz w:val="24"/>
          <w:szCs w:val="24"/>
        </w:rPr>
        <w:t>-</w:t>
      </w:r>
      <w:r>
        <w:rPr>
          <w:rFonts w:ascii="Sylfaen" w:hAnsi="Sylfaen" w:cs="Sylfaen" w:eastAsia="Sylfaen"/>
          <w:spacing w:val="25"/>
          <w:sz w:val="24"/>
          <w:szCs w:val="24"/>
        </w:rPr>
        <w:t> </w:t>
      </w:r>
      <w:r>
        <w:rPr>
          <w:rFonts w:ascii="Sylfaen" w:hAnsi="Sylfaen" w:cs="Sylfaen" w:eastAsia="Sylfaen"/>
          <w:b/>
          <w:bCs/>
          <w:sz w:val="24"/>
          <w:szCs w:val="24"/>
        </w:rPr>
        <w:t>საგანმანათლებლო</w:t>
      </w:r>
      <w:r>
        <w:rPr>
          <w:rFonts w:ascii="Sylfaen" w:hAnsi="Sylfaen" w:cs="Sylfaen" w:eastAsia="Sylfaen"/>
          <w:b/>
          <w:bCs/>
          <w:spacing w:val="28"/>
          <w:sz w:val="24"/>
          <w:szCs w:val="24"/>
        </w:rPr>
        <w:t> </w:t>
      </w:r>
      <w:r>
        <w:rPr>
          <w:rFonts w:ascii="Sylfaen" w:hAnsi="Sylfaen" w:cs="Sylfaen" w:eastAsia="Sylfaen"/>
          <w:b/>
          <w:bCs/>
          <w:sz w:val="24"/>
          <w:szCs w:val="24"/>
        </w:rPr>
        <w:t>დაწესებულებების</w:t>
      </w:r>
      <w:r>
        <w:rPr>
          <w:rFonts w:ascii="Sylfaen" w:hAnsi="Sylfaen" w:cs="Sylfaen" w:eastAsia="Sylfaen"/>
          <w:b/>
          <w:bCs/>
          <w:spacing w:val="26"/>
          <w:sz w:val="24"/>
          <w:szCs w:val="24"/>
        </w:rPr>
        <w:t> </w:t>
      </w:r>
      <w:r>
        <w:rPr>
          <w:rFonts w:ascii="Sylfaen" w:hAnsi="Sylfaen" w:cs="Sylfaen" w:eastAsia="Sylfaen"/>
          <w:b/>
          <w:bCs/>
          <w:sz w:val="24"/>
          <w:szCs w:val="24"/>
        </w:rPr>
        <w:t>ინფრასტრუქტურის</w:t>
      </w:r>
      <w:r>
        <w:rPr>
          <w:rFonts w:ascii="Sylfaen" w:hAnsi="Sylfaen" w:cs="Sylfaen" w:eastAsia="Sylfaen"/>
          <w:b/>
          <w:bCs/>
          <w:spacing w:val="26"/>
          <w:sz w:val="24"/>
          <w:szCs w:val="24"/>
        </w:rPr>
        <w:t> </w:t>
      </w:r>
      <w:r>
        <w:rPr>
          <w:rFonts w:ascii="Sylfaen" w:hAnsi="Sylfaen" w:cs="Sylfaen" w:eastAsia="Sylfaen"/>
          <w:b/>
          <w:bCs/>
          <w:sz w:val="24"/>
          <w:szCs w:val="24"/>
        </w:rPr>
        <w:t>გაუმჯობესება</w:t>
      </w:r>
      <w:r>
        <w:rPr>
          <w:rFonts w:ascii="Sylfaen" w:hAnsi="Sylfaen" w:cs="Sylfaen" w:eastAsia="Sylfaen"/>
          <w:b/>
          <w:bCs/>
          <w:spacing w:val="53"/>
          <w:sz w:val="24"/>
          <w:szCs w:val="24"/>
        </w:rPr>
        <w:t> </w:t>
      </w:r>
      <w:r>
        <w:rPr>
          <w:rFonts w:ascii="Sylfaen" w:hAnsi="Sylfaen" w:cs="Sylfaen" w:eastAsia="Sylfaen"/>
          <w:b/>
          <w:bCs/>
          <w:sz w:val="24"/>
          <w:szCs w:val="24"/>
        </w:rPr>
        <w:t>და</w:t>
      </w:r>
      <w:r>
        <w:rPr>
          <w:rFonts w:ascii="Sylfaen" w:hAnsi="Sylfaen" w:cs="Sylfaen" w:eastAsia="Sylfaen"/>
          <w:b/>
          <w:bCs/>
          <w:spacing w:val="-49"/>
          <w:sz w:val="24"/>
          <w:szCs w:val="24"/>
        </w:rPr>
        <w:t> </w:t>
      </w:r>
      <w:r>
        <w:rPr>
          <w:rFonts w:ascii="Sylfaen" w:hAnsi="Sylfaen" w:cs="Sylfaen" w:eastAsia="Sylfaen"/>
          <w:b/>
          <w:bCs/>
          <w:spacing w:val="-49"/>
          <w:sz w:val="24"/>
          <w:szCs w:val="24"/>
        </w:rPr>
      </w:r>
      <w:r>
        <w:rPr>
          <w:rFonts w:ascii="Sylfaen" w:hAnsi="Sylfaen" w:cs="Sylfaen" w:eastAsia="Sylfaen"/>
          <w:b/>
          <w:bCs/>
          <w:sz w:val="24"/>
          <w:szCs w:val="24"/>
        </w:rPr>
        <w:t>ინვენტარით აღჭურვა </w:t>
      </w:r>
      <w:r>
        <w:rPr>
          <w:rFonts w:ascii="Sylfaen" w:hAnsi="Sylfaen" w:cs="Sylfaen" w:eastAsia="Sylfaen"/>
          <w:sz w:val="24"/>
          <w:szCs w:val="24"/>
        </w:rPr>
        <w:t>მოიცავს ორ</w:t>
      </w:r>
      <w:r>
        <w:rPr>
          <w:rFonts w:ascii="Sylfaen" w:hAnsi="Sylfaen" w:cs="Sylfaen" w:eastAsia="Sylfaen"/>
          <w:spacing w:val="28"/>
          <w:sz w:val="24"/>
          <w:szCs w:val="24"/>
        </w:rPr>
        <w:t> </w:t>
      </w:r>
      <w:r>
        <w:rPr>
          <w:rFonts w:ascii="Sylfaen" w:hAnsi="Sylfaen" w:cs="Sylfaen" w:eastAsia="Sylfaen"/>
          <w:sz w:val="24"/>
          <w:szCs w:val="24"/>
        </w:rPr>
        <w:t>ქვეპროგრამას.</w:t>
      </w:r>
    </w:p>
    <w:p>
      <w:pPr>
        <w:spacing w:line="276" w:lineRule="auto" w:before="162"/>
        <w:ind w:left="106" w:right="203" w:firstLine="705"/>
        <w:jc w:val="both"/>
        <w:rPr>
          <w:rFonts w:ascii="Sylfaen" w:hAnsi="Sylfaen" w:cs="Sylfaen" w:eastAsia="Sylfaen"/>
          <w:sz w:val="24"/>
          <w:szCs w:val="24"/>
        </w:rPr>
      </w:pPr>
      <w:r>
        <w:rPr>
          <w:rFonts w:ascii="Sylfaen" w:hAnsi="Sylfaen" w:cs="Sylfaen" w:eastAsia="Sylfaen"/>
          <w:b/>
          <w:bCs/>
          <w:sz w:val="24"/>
          <w:szCs w:val="24"/>
        </w:rPr>
        <w:t>ქვეპროგრამის - საჯარო სკოლების ინფრასტრუქტურის გაუმჯობესება</w:t>
      </w:r>
      <w:r>
        <w:rPr>
          <w:rFonts w:ascii="Sylfaen" w:hAnsi="Sylfaen" w:cs="Sylfaen" w:eastAsia="Sylfaen"/>
          <w:b/>
          <w:bCs/>
          <w:spacing w:val="7"/>
          <w:sz w:val="24"/>
          <w:szCs w:val="24"/>
        </w:rPr>
        <w:t> </w:t>
      </w:r>
      <w:r>
        <w:rPr>
          <w:rFonts w:ascii="Sylfaen" w:hAnsi="Sylfaen" w:cs="Sylfaen" w:eastAsia="Sylfaen"/>
          <w:sz w:val="24"/>
          <w:szCs w:val="24"/>
        </w:rPr>
        <w:t>საანგარიშო</w:t>
      </w:r>
      <w:r>
        <w:rPr>
          <w:rFonts w:ascii="Sylfaen" w:hAnsi="Sylfaen" w:cs="Sylfaen" w:eastAsia="Sylfaen"/>
          <w:w w:val="99"/>
          <w:sz w:val="24"/>
          <w:szCs w:val="24"/>
        </w:rPr>
        <w:t> </w:t>
      </w:r>
      <w:r>
        <w:rPr>
          <w:rFonts w:ascii="Sylfaen" w:hAnsi="Sylfaen" w:cs="Sylfaen" w:eastAsia="Sylfaen"/>
          <w:sz w:val="24"/>
          <w:szCs w:val="24"/>
        </w:rPr>
        <w:t>პერიოდის გეგმა შეადგენს 4 405,7 ათას ლარს, საკასო ხარჯი 4 405,3 ათას</w:t>
      </w:r>
      <w:r>
        <w:rPr>
          <w:rFonts w:ascii="Sylfaen" w:hAnsi="Sylfaen" w:cs="Sylfaen" w:eastAsia="Sylfaen"/>
          <w:spacing w:val="-24"/>
          <w:sz w:val="24"/>
          <w:szCs w:val="24"/>
        </w:rPr>
        <w:t> </w:t>
      </w:r>
      <w:r>
        <w:rPr>
          <w:rFonts w:ascii="Sylfaen" w:hAnsi="Sylfaen" w:cs="Sylfaen" w:eastAsia="Sylfaen"/>
          <w:sz w:val="24"/>
          <w:szCs w:val="24"/>
        </w:rPr>
        <w:t>ლარს.</w:t>
      </w:r>
    </w:p>
    <w:p>
      <w:pPr>
        <w:pStyle w:val="BodyText"/>
        <w:spacing w:line="276" w:lineRule="auto"/>
        <w:ind w:right="119" w:firstLine="705"/>
        <w:jc w:val="both"/>
      </w:pPr>
      <w:r>
        <w:rPr/>
        <w:t>საანგარიშო პერიოდში მიმდინარეობს ერთი საჯარო სკოლის </w:t>
      </w:r>
      <w:r>
        <w:rPr>
          <w:spacing w:val="9"/>
        </w:rPr>
        <w:t> </w:t>
      </w:r>
      <w:r>
        <w:rPr/>
        <w:t>მშენებლობა,</w:t>
      </w:r>
      <w:r>
        <w:rPr>
          <w:w w:val="100"/>
        </w:rPr>
        <w:t> </w:t>
      </w:r>
      <w:r>
        <w:rPr/>
        <w:t>კერძოდ:</w:t>
      </w:r>
    </w:p>
    <w:p>
      <w:pPr>
        <w:pStyle w:val="BodyText"/>
        <w:spacing w:line="276" w:lineRule="auto"/>
        <w:ind w:right="118" w:firstLine="705"/>
        <w:jc w:val="both"/>
      </w:pPr>
      <w:r>
        <w:rPr/>
        <w:t>ხელვაჩაურის მუნიციპელიტეტის სოფელ სარფის საჯარო სკოლის მშენებლობა</w:t>
      </w:r>
      <w:r>
        <w:rPr>
          <w:spacing w:val="36"/>
        </w:rPr>
        <w:t> </w:t>
      </w:r>
      <w:r>
        <w:rPr/>
        <w:t>-</w:t>
      </w:r>
      <w:r>
        <w:rPr>
          <w:w w:val="99"/>
        </w:rPr>
        <w:t> </w:t>
      </w:r>
      <w:r>
        <w:rPr/>
        <w:t>სამუშაოებს ახორციელებს შპს „დამბა“, რომელიც დაფინანსებულია 920,9 ათასი</w:t>
      </w:r>
      <w:r>
        <w:rPr>
          <w:spacing w:val="35"/>
        </w:rPr>
        <w:t> </w:t>
      </w:r>
      <w:r>
        <w:rPr/>
        <w:t>ლარით.</w:t>
      </w:r>
      <w:r>
        <w:rPr>
          <w:w w:val="100"/>
        </w:rPr>
        <w:t> </w:t>
      </w:r>
      <w:r>
        <w:rPr/>
        <w:t>ამ ეტაპზე დასრულებულია კონსტრუქციული სამუშაოები და მიმდინარეობს ფასადის</w:t>
      </w:r>
      <w:r>
        <w:rPr>
          <w:spacing w:val="-11"/>
        </w:rPr>
        <w:t> </w:t>
      </w:r>
      <w:r>
        <w:rPr/>
        <w:t>და</w:t>
      </w:r>
      <w:r>
        <w:rPr>
          <w:w w:val="100"/>
        </w:rPr>
        <w:t> </w:t>
      </w:r>
      <w:r>
        <w:rPr/>
        <w:t>ინტერიერის კეთილმოწყობითი</w:t>
      </w:r>
      <w:r>
        <w:rPr>
          <w:spacing w:val="-10"/>
        </w:rPr>
        <w:t> </w:t>
      </w:r>
      <w:r>
        <w:rPr/>
        <w:t>სამუშაოები.</w:t>
      </w:r>
    </w:p>
    <w:p>
      <w:pPr>
        <w:pStyle w:val="BodyText"/>
        <w:spacing w:line="276" w:lineRule="auto"/>
        <w:ind w:right="119" w:firstLine="705"/>
        <w:jc w:val="both"/>
      </w:pPr>
      <w:r>
        <w:rPr/>
        <w:t>დასრულებულია სამი საჯარო სკოლის მშენებლობა, გაწეულია</w:t>
      </w:r>
      <w:r>
        <w:rPr>
          <w:spacing w:val="58"/>
        </w:rPr>
        <w:t> </w:t>
      </w:r>
      <w:r>
        <w:rPr/>
        <w:t>საანგარიშო</w:t>
      </w:r>
      <w:r>
        <w:rPr>
          <w:w w:val="99"/>
        </w:rPr>
        <w:t> </w:t>
      </w:r>
      <w:r>
        <w:rPr/>
        <w:t>პერიოდში 935,9 ათასი</w:t>
      </w:r>
      <w:r>
        <w:rPr>
          <w:spacing w:val="-9"/>
        </w:rPr>
        <w:t> </w:t>
      </w:r>
      <w:r>
        <w:rPr/>
        <w:t>ლარი:კერძოდ:</w:t>
      </w:r>
    </w:p>
    <w:p>
      <w:pPr>
        <w:pStyle w:val="BodyText"/>
        <w:spacing w:line="276" w:lineRule="auto"/>
        <w:ind w:right="117"/>
        <w:jc w:val="both"/>
      </w:pPr>
      <w:r>
        <w:rPr/>
        <w:t>ხულოს მუნიციპალიტეტის სოფელ ტუნაძეების საჯარო სკოლის მშენებლობა</w:t>
      </w:r>
      <w:r>
        <w:rPr>
          <w:spacing w:val="42"/>
        </w:rPr>
        <w:t> </w:t>
      </w:r>
      <w:r>
        <w:rPr/>
        <w:t>-</w:t>
      </w:r>
      <w:r>
        <w:rPr>
          <w:w w:val="99"/>
        </w:rPr>
        <w:t> </w:t>
      </w:r>
      <w:r>
        <w:rPr/>
        <w:t>სამუშაოები განახორციელა შპს „მეფურმა“, ხარჯი გაწეულია 376,1 ათასი</w:t>
      </w:r>
      <w:r>
        <w:rPr>
          <w:spacing w:val="50"/>
        </w:rPr>
        <w:t> </w:t>
      </w:r>
      <w:r>
        <w:rPr/>
        <w:t>ლარი.</w:t>
      </w:r>
      <w:r>
        <w:rPr>
          <w:w w:val="100"/>
        </w:rPr>
        <w:t> </w:t>
      </w:r>
      <w:r>
        <w:rPr/>
        <w:t>მიმდინარეობს მიღება-ჩაბარების</w:t>
      </w:r>
      <w:r>
        <w:rPr>
          <w:spacing w:val="-16"/>
        </w:rPr>
        <w:t> </w:t>
      </w:r>
      <w:r>
        <w:rPr/>
        <w:t>პროცედურები;</w:t>
      </w:r>
    </w:p>
    <w:p>
      <w:pPr>
        <w:pStyle w:val="BodyText"/>
        <w:spacing w:line="276" w:lineRule="auto"/>
        <w:ind w:right="119" w:firstLine="705"/>
        <w:jc w:val="both"/>
      </w:pPr>
      <w:r>
        <w:rPr/>
        <w:t>ხელვაჩაურის მუნიციპალიტეტის სოფელ ზედა ახალშენის საჯარო</w:t>
      </w:r>
      <w:r>
        <w:rPr>
          <w:spacing w:val="36"/>
        </w:rPr>
        <w:t> </w:t>
      </w:r>
      <w:r>
        <w:rPr/>
        <w:t>სკოლის</w:t>
      </w:r>
      <w:r>
        <w:rPr>
          <w:w w:val="100"/>
        </w:rPr>
        <w:t> </w:t>
      </w:r>
      <w:r>
        <w:rPr/>
        <w:t>მშენებლობა – სამუშაოები განახორციელა შპს „ალიგატორი 1“-მა, ხარჯი გაწეულია</w:t>
      </w:r>
      <w:r>
        <w:rPr>
          <w:spacing w:val="34"/>
        </w:rPr>
        <w:t> </w:t>
      </w:r>
      <w:r>
        <w:rPr/>
        <w:t>188,8</w:t>
      </w:r>
      <w:r>
        <w:rPr>
          <w:w w:val="100"/>
        </w:rPr>
        <w:t> </w:t>
      </w:r>
      <w:r>
        <w:rPr/>
        <w:t>ათასი ლარი. აშენდა სპორტული</w:t>
      </w:r>
      <w:r>
        <w:rPr>
          <w:spacing w:val="-14"/>
        </w:rPr>
        <w:t> </w:t>
      </w:r>
      <w:r>
        <w:rPr/>
        <w:t>დარბაზი.</w:t>
      </w:r>
    </w:p>
    <w:p>
      <w:pPr>
        <w:pStyle w:val="BodyText"/>
        <w:spacing w:line="276" w:lineRule="auto"/>
        <w:ind w:right="119" w:firstLine="705"/>
        <w:jc w:val="both"/>
      </w:pPr>
      <w:r>
        <w:rPr/>
        <w:t>შუახევის მუნიციპალიტეტის სოფელ მაწყვალთის საჯარო სკოლის მშენებლობა</w:t>
      </w:r>
      <w:r>
        <w:rPr>
          <w:spacing w:val="20"/>
        </w:rPr>
        <w:t> </w:t>
      </w:r>
      <w:r>
        <w:rPr/>
        <w:t>–</w:t>
      </w:r>
      <w:r>
        <w:rPr>
          <w:w w:val="100"/>
        </w:rPr>
        <w:t> </w:t>
      </w:r>
      <w:r>
        <w:rPr/>
        <w:t>სამუშაოები განახორციელა შპს „მტმ“, ხარჯი გაწეულია 371,0 ათასი</w:t>
      </w:r>
      <w:r>
        <w:rPr>
          <w:spacing w:val="4"/>
        </w:rPr>
        <w:t> </w:t>
      </w:r>
      <w:r>
        <w:rPr/>
        <w:t>ლარი.</w:t>
      </w:r>
      <w:r>
        <w:rPr>
          <w:w w:val="100"/>
        </w:rPr>
        <w:t> </w:t>
      </w:r>
      <w:r>
        <w:rPr/>
        <w:t>განხორციელდა კონსტრუქციული სამუშაოები, შიდა და გარე მოპირკეთება</w:t>
      </w:r>
      <w:r>
        <w:rPr>
          <w:spacing w:val="50"/>
        </w:rPr>
        <w:t> </w:t>
      </w:r>
      <w:r>
        <w:rPr/>
        <w:t>და</w:t>
      </w:r>
      <w:r>
        <w:rPr>
          <w:w w:val="100"/>
        </w:rPr>
        <w:t> </w:t>
      </w:r>
      <w:r>
        <w:rPr/>
        <w:t>გადახურულია</w:t>
      </w:r>
      <w:r>
        <w:rPr>
          <w:spacing w:val="-7"/>
        </w:rPr>
        <w:t> </w:t>
      </w:r>
      <w:r>
        <w:rPr/>
        <w:t>შენობა;</w:t>
      </w:r>
    </w:p>
    <w:p>
      <w:pPr>
        <w:spacing w:after="0" w:line="276" w:lineRule="auto"/>
        <w:jc w:val="both"/>
        <w:sectPr>
          <w:pgSz w:w="11910" w:h="16840"/>
          <w:pgMar w:header="0" w:footer="744" w:top="600" w:bottom="940" w:left="1060" w:right="800"/>
        </w:sectPr>
      </w:pPr>
    </w:p>
    <w:p>
      <w:pPr>
        <w:pStyle w:val="BodyText"/>
        <w:spacing w:line="276" w:lineRule="auto" w:before="16"/>
        <w:ind w:right="119" w:firstLine="705"/>
        <w:jc w:val="both"/>
      </w:pPr>
      <w:r>
        <w:rPr/>
        <w:t>მიმდინარე პერიოდში დასრულებულია და ანაზღაურებულია 4 საჯარო</w:t>
      </w:r>
      <w:r>
        <w:rPr>
          <w:spacing w:val="46"/>
        </w:rPr>
        <w:t> </w:t>
      </w:r>
      <w:r>
        <w:rPr/>
        <w:t>სკოლის</w:t>
      </w:r>
      <w:r>
        <w:rPr>
          <w:w w:val="100"/>
        </w:rPr>
        <w:t> </w:t>
      </w:r>
      <w:r>
        <w:rPr/>
        <w:t>რეაბილიტაცია, რაზეც გაწეული 303,4 ათასი</w:t>
      </w:r>
      <w:r>
        <w:rPr>
          <w:spacing w:val="-16"/>
        </w:rPr>
        <w:t> </w:t>
      </w:r>
      <w:r>
        <w:rPr/>
        <w:t>ლარი:</w:t>
      </w:r>
    </w:p>
    <w:p>
      <w:pPr>
        <w:pStyle w:val="BodyText"/>
        <w:spacing w:line="276" w:lineRule="auto"/>
        <w:ind w:right="119" w:firstLine="705"/>
        <w:jc w:val="both"/>
      </w:pPr>
      <w:r>
        <w:rPr/>
        <w:t>ხულოს მუნიციპალიტეტის სოფელ ირემაძეების საჯარო სკოლის რეაბილიტაცია</w:t>
      </w:r>
      <w:r>
        <w:rPr>
          <w:spacing w:val="5"/>
        </w:rPr>
        <w:t> </w:t>
      </w:r>
      <w:r>
        <w:rPr/>
        <w:t>–</w:t>
      </w:r>
      <w:r>
        <w:rPr>
          <w:w w:val="100"/>
        </w:rPr>
        <w:t> </w:t>
      </w:r>
      <w:r>
        <w:rPr/>
        <w:t>სამუშაოები განახორციელა შპს „დაგმა“, ხარჯი გაწეულია 38,4 ათასი ლარი.</w:t>
      </w:r>
      <w:r>
        <w:rPr>
          <w:spacing w:val="23"/>
        </w:rPr>
        <w:t> </w:t>
      </w:r>
      <w:r>
        <w:rPr/>
        <w:t>შეიცვალა</w:t>
      </w:r>
      <w:r>
        <w:rPr>
          <w:w w:val="100"/>
        </w:rPr>
        <w:t> </w:t>
      </w:r>
      <w:r>
        <w:rPr/>
        <w:t>სკოლის გათბობის</w:t>
      </w:r>
      <w:r>
        <w:rPr>
          <w:spacing w:val="-8"/>
        </w:rPr>
        <w:t> </w:t>
      </w:r>
      <w:r>
        <w:rPr/>
        <w:t>სისტემა;</w:t>
      </w:r>
    </w:p>
    <w:p>
      <w:pPr>
        <w:pStyle w:val="BodyText"/>
        <w:spacing w:line="276" w:lineRule="auto"/>
        <w:ind w:right="117" w:firstLine="705"/>
        <w:jc w:val="both"/>
      </w:pPr>
      <w:r>
        <w:rPr/>
        <w:t>ხელვაჩაურის მუნიციპალიტეტის სოფელ ჩხუტუნეთის საჯარო</w:t>
      </w:r>
      <w:r>
        <w:rPr>
          <w:spacing w:val="40"/>
        </w:rPr>
        <w:t> </w:t>
      </w:r>
      <w:r>
        <w:rPr/>
        <w:t>სკოლის</w:t>
      </w:r>
      <w:r>
        <w:rPr>
          <w:w w:val="100"/>
        </w:rPr>
        <w:t> </w:t>
      </w:r>
      <w:r>
        <w:rPr/>
        <w:t>რეაბილიტაცია – სამუშაოები განახორციელა შპს „დილამ“, ხარჯი გაწეულია 149,7</w:t>
      </w:r>
      <w:r>
        <w:rPr>
          <w:spacing w:val="43"/>
        </w:rPr>
        <w:t> </w:t>
      </w:r>
      <w:r>
        <w:rPr/>
        <w:t>ათასი</w:t>
      </w:r>
      <w:r>
        <w:rPr>
          <w:w w:val="100"/>
        </w:rPr>
        <w:t> </w:t>
      </w:r>
      <w:r>
        <w:rPr/>
        <w:t>ლარი. შეიცვალა შენობის მთლიანი სახურავი და კეთილმოეწყო</w:t>
      </w:r>
      <w:r>
        <w:rPr>
          <w:spacing w:val="-18"/>
        </w:rPr>
        <w:t> </w:t>
      </w:r>
      <w:r>
        <w:rPr/>
        <w:t>ეზო;</w:t>
      </w:r>
    </w:p>
    <w:p>
      <w:pPr>
        <w:pStyle w:val="BodyText"/>
        <w:spacing w:line="276" w:lineRule="auto"/>
        <w:ind w:right="117" w:firstLine="705"/>
        <w:jc w:val="both"/>
      </w:pPr>
      <w:r>
        <w:rPr/>
        <w:t>ქედის მუნიციპალიტეტის სოფელ წონიარისის საჯარო სკოლის რეაბილიტაცია</w:t>
      </w:r>
      <w:r>
        <w:rPr>
          <w:spacing w:val="10"/>
        </w:rPr>
        <w:t> </w:t>
      </w:r>
      <w:r>
        <w:rPr/>
        <w:t>–</w:t>
      </w:r>
      <w:r>
        <w:rPr>
          <w:w w:val="100"/>
        </w:rPr>
        <w:t> </w:t>
      </w:r>
      <w:r>
        <w:rPr/>
        <w:t>სამუშაოები განახორციელა შპს „ალიგატორი 1-მა“, ხარჯი გაწეულია 94,0 ათასი</w:t>
      </w:r>
      <w:r>
        <w:rPr>
          <w:spacing w:val="22"/>
        </w:rPr>
        <w:t> </w:t>
      </w:r>
      <w:r>
        <w:rPr/>
        <w:t>ლარი.</w:t>
      </w:r>
      <w:r>
        <w:rPr>
          <w:w w:val="100"/>
        </w:rPr>
        <w:t> </w:t>
      </w:r>
      <w:r>
        <w:rPr/>
        <w:t>განხორციელდა სპორტული დარბაზის</w:t>
      </w:r>
      <w:r>
        <w:rPr>
          <w:spacing w:val="-15"/>
        </w:rPr>
        <w:t> </w:t>
      </w:r>
      <w:r>
        <w:rPr/>
        <w:t>რეაბილიტაცია;</w:t>
      </w:r>
    </w:p>
    <w:p>
      <w:pPr>
        <w:pStyle w:val="BodyText"/>
        <w:spacing w:line="276" w:lineRule="auto"/>
        <w:ind w:right="116" w:firstLine="705"/>
        <w:jc w:val="both"/>
      </w:pPr>
      <w:r>
        <w:rPr/>
        <w:t>ხელვაჩაურის მუნიციპალიტეტის სოფელ ყოროლისთავის საჯარო</w:t>
      </w:r>
      <w:r>
        <w:rPr>
          <w:spacing w:val="34"/>
        </w:rPr>
        <w:t> </w:t>
      </w:r>
      <w:r>
        <w:rPr/>
        <w:t>სკოლის</w:t>
      </w:r>
      <w:r>
        <w:rPr>
          <w:w w:val="100"/>
        </w:rPr>
        <w:t> </w:t>
      </w:r>
      <w:r>
        <w:rPr/>
        <w:t>რეაბილიტაცია – სამუშაოები განახორციელა შპს „ბილდ მენეჯმეტმა“, ხარჯი</w:t>
      </w:r>
      <w:r>
        <w:rPr>
          <w:spacing w:val="59"/>
        </w:rPr>
        <w:t> </w:t>
      </w:r>
      <w:r>
        <w:rPr/>
        <w:t>გაწეულია</w:t>
      </w:r>
      <w:r>
        <w:rPr>
          <w:w w:val="100"/>
        </w:rPr>
        <w:t> </w:t>
      </w:r>
      <w:r>
        <w:rPr/>
        <w:t>21,3 ათასი  ლარი. დასრულებულია ღია სპორტული მოედნის</w:t>
      </w:r>
      <w:r>
        <w:rPr>
          <w:spacing w:val="-21"/>
        </w:rPr>
        <w:t> </w:t>
      </w:r>
      <w:r>
        <w:rPr/>
        <w:t>რეაბილიტაცია;</w:t>
      </w:r>
    </w:p>
    <w:p>
      <w:pPr>
        <w:pStyle w:val="BodyText"/>
        <w:spacing w:line="276" w:lineRule="auto"/>
        <w:ind w:right="119" w:firstLine="705"/>
        <w:jc w:val="both"/>
      </w:pPr>
      <w:r>
        <w:rPr/>
        <w:t>ასევე დასრულებულია 6 საჯარო სკოლის სარეაბილიტაციო</w:t>
      </w:r>
      <w:r>
        <w:rPr>
          <w:spacing w:val="17"/>
        </w:rPr>
        <w:t> </w:t>
      </w:r>
      <w:r>
        <w:rPr/>
        <w:t>სამუშაოები,</w:t>
      </w:r>
      <w:r>
        <w:rPr>
          <w:w w:val="100"/>
        </w:rPr>
        <w:t> </w:t>
      </w:r>
      <w:r>
        <w:rPr/>
        <w:t>რომლებზეც საბოლოო ანგარიშსწორება განხორციელდება ექსპერტიზის</w:t>
      </w:r>
      <w:r>
        <w:rPr>
          <w:spacing w:val="22"/>
        </w:rPr>
        <w:t> </w:t>
      </w:r>
      <w:r>
        <w:rPr/>
        <w:t>დასკვნის</w:t>
      </w:r>
      <w:r>
        <w:rPr>
          <w:w w:val="100"/>
        </w:rPr>
        <w:t> </w:t>
      </w:r>
      <w:r>
        <w:rPr/>
        <w:t>შემდეგ, გაწეულია საანგარიშო პერიოდში 2 035,6 ათასი</w:t>
      </w:r>
      <w:r>
        <w:rPr>
          <w:spacing w:val="-14"/>
        </w:rPr>
        <w:t> </w:t>
      </w:r>
      <w:r>
        <w:rPr/>
        <w:t>ლარი:</w:t>
      </w:r>
    </w:p>
    <w:p>
      <w:pPr>
        <w:pStyle w:val="BodyText"/>
        <w:spacing w:line="276" w:lineRule="auto"/>
        <w:ind w:right="117" w:firstLine="705"/>
        <w:jc w:val="both"/>
      </w:pPr>
      <w:r>
        <w:rPr/>
        <w:t>ხულოს მუნიციპალიტეტის დაბა ხულოს საჯარო სკოლის რეაბილიტაცია</w:t>
      </w:r>
      <w:r>
        <w:rPr>
          <w:spacing w:val="28"/>
        </w:rPr>
        <w:t> </w:t>
      </w:r>
      <w:r>
        <w:rPr/>
        <w:t>–</w:t>
      </w:r>
      <w:r>
        <w:rPr>
          <w:w w:val="100"/>
        </w:rPr>
        <w:t> </w:t>
      </w:r>
      <w:r>
        <w:rPr/>
        <w:t>სამუშაოები განახორციელა შპს „ლადამ“, ხარჯი გაწეულია 723,6 ათასი</w:t>
      </w:r>
      <w:r>
        <w:rPr>
          <w:spacing w:val="23"/>
        </w:rPr>
        <w:t> </w:t>
      </w:r>
      <w:r>
        <w:rPr/>
        <w:t>ლარი.</w:t>
      </w:r>
      <w:r>
        <w:rPr>
          <w:w w:val="100"/>
        </w:rPr>
        <w:t> </w:t>
      </w:r>
      <w:r>
        <w:rPr/>
        <w:t>განხორციელდა სკოლის შენობისა და ეზოს სრული</w:t>
      </w:r>
      <w:r>
        <w:rPr>
          <w:spacing w:val="-17"/>
        </w:rPr>
        <w:t> </w:t>
      </w:r>
      <w:r>
        <w:rPr/>
        <w:t>რეაბილიტაცია;</w:t>
      </w:r>
    </w:p>
    <w:p>
      <w:pPr>
        <w:pStyle w:val="BodyText"/>
        <w:spacing w:line="276" w:lineRule="auto"/>
        <w:ind w:right="117" w:firstLine="600"/>
        <w:jc w:val="both"/>
      </w:pPr>
      <w:r>
        <w:rPr/>
        <w:t>ხულოს მუნიციპალიტეტის სოფელ დიოკნისის საჯარო სკოლის რეაბილიტაცია</w:t>
      </w:r>
      <w:r>
        <w:rPr>
          <w:spacing w:val="51"/>
        </w:rPr>
        <w:t> </w:t>
      </w:r>
      <w:r>
        <w:rPr/>
        <w:t>–</w:t>
      </w:r>
      <w:r>
        <w:rPr>
          <w:w w:val="100"/>
        </w:rPr>
        <w:t> </w:t>
      </w:r>
      <w:r>
        <w:rPr/>
        <w:t>სამუშაოები განახორციელა შპს „მეფურმა“, ხარჯი გაწეულია 620,1 ათასი ლარი.</w:t>
      </w:r>
      <w:r>
        <w:rPr>
          <w:spacing w:val="39"/>
        </w:rPr>
        <w:t> </w:t>
      </w:r>
      <w:r>
        <w:rPr/>
        <w:t>ჩატარდა</w:t>
      </w:r>
      <w:r>
        <w:rPr>
          <w:w w:val="100"/>
        </w:rPr>
        <w:t> </w:t>
      </w:r>
      <w:r>
        <w:rPr/>
        <w:t>შიდა სამუშაოები და გარე ფასადის რეაბილიტაცია, შეიცვალა შენობის</w:t>
      </w:r>
      <w:r>
        <w:rPr>
          <w:spacing w:val="36"/>
        </w:rPr>
        <w:t> </w:t>
      </w:r>
      <w:r>
        <w:rPr/>
        <w:t>მთლიანი</w:t>
      </w:r>
      <w:r>
        <w:rPr>
          <w:w w:val="100"/>
        </w:rPr>
        <w:t> </w:t>
      </w:r>
      <w:r>
        <w:rPr/>
        <w:t>სახურავი;</w:t>
      </w:r>
    </w:p>
    <w:p>
      <w:pPr>
        <w:pStyle w:val="BodyText"/>
        <w:spacing w:line="240" w:lineRule="auto"/>
        <w:ind w:left="811" w:right="99"/>
        <w:jc w:val="left"/>
      </w:pPr>
      <w:r>
        <w:rPr/>
        <w:t>ხელვაჩაურის N1 საჯარო სკოლის რეაბილიტაცია – სამუშაოები განახორციელა</w:t>
      </w:r>
      <w:r>
        <w:rPr>
          <w:spacing w:val="38"/>
        </w:rPr>
        <w:t> </w:t>
      </w:r>
      <w:r>
        <w:rPr/>
        <w:t>შპს</w:t>
      </w:r>
    </w:p>
    <w:p>
      <w:pPr>
        <w:pStyle w:val="BodyText"/>
        <w:spacing w:line="276" w:lineRule="auto" w:before="48"/>
        <w:ind w:right="99"/>
        <w:jc w:val="left"/>
      </w:pPr>
      <w:r>
        <w:rPr/>
        <w:t>„ლედა</w:t>
      </w:r>
      <w:r>
        <w:rPr>
          <w:spacing w:val="39"/>
        </w:rPr>
        <w:t> </w:t>
      </w:r>
      <w:r>
        <w:rPr/>
        <w:t>მშენმა“,</w:t>
      </w:r>
      <w:r>
        <w:rPr>
          <w:spacing w:val="40"/>
        </w:rPr>
        <w:t> </w:t>
      </w:r>
      <w:r>
        <w:rPr/>
        <w:t>ხარჯი</w:t>
      </w:r>
      <w:r>
        <w:rPr>
          <w:spacing w:val="38"/>
        </w:rPr>
        <w:t> </w:t>
      </w:r>
      <w:r>
        <w:rPr/>
        <w:t>გაწეულია</w:t>
      </w:r>
      <w:r>
        <w:rPr>
          <w:spacing w:val="39"/>
        </w:rPr>
        <w:t> </w:t>
      </w:r>
      <w:r>
        <w:rPr/>
        <w:t>54,8</w:t>
      </w:r>
      <w:r>
        <w:rPr>
          <w:spacing w:val="37"/>
        </w:rPr>
        <w:t> </w:t>
      </w:r>
      <w:r>
        <w:rPr/>
        <w:t>ათასი</w:t>
      </w:r>
      <w:r>
        <w:rPr>
          <w:spacing w:val="38"/>
        </w:rPr>
        <w:t> </w:t>
      </w:r>
      <w:r>
        <w:rPr/>
        <w:t>ლარი.</w:t>
      </w:r>
      <w:r>
        <w:rPr>
          <w:spacing w:val="37"/>
        </w:rPr>
        <w:t> </w:t>
      </w:r>
      <w:r>
        <w:rPr/>
        <w:t>დასრულებულია</w:t>
      </w:r>
      <w:r>
        <w:rPr>
          <w:spacing w:val="40"/>
        </w:rPr>
        <w:t> </w:t>
      </w:r>
      <w:r>
        <w:rPr/>
        <w:t>შიდა</w:t>
      </w:r>
      <w:r>
        <w:rPr>
          <w:spacing w:val="39"/>
        </w:rPr>
        <w:t> </w:t>
      </w:r>
      <w:r>
        <w:rPr/>
        <w:t>სპორტული</w:t>
      </w:r>
      <w:r>
        <w:rPr>
          <w:w w:val="100"/>
        </w:rPr>
        <w:t> </w:t>
      </w:r>
      <w:r>
        <w:rPr/>
        <w:t>დარბაზის</w:t>
      </w:r>
      <w:r>
        <w:rPr>
          <w:spacing w:val="-6"/>
        </w:rPr>
        <w:t> </w:t>
      </w:r>
      <w:r>
        <w:rPr/>
        <w:t>რეაბილიტაცია;</w:t>
      </w:r>
    </w:p>
    <w:p>
      <w:pPr>
        <w:pStyle w:val="BodyText"/>
        <w:spacing w:line="276" w:lineRule="auto"/>
        <w:ind w:right="116" w:firstLine="705"/>
        <w:jc w:val="both"/>
      </w:pPr>
      <w:r>
        <w:rPr/>
        <w:t>ხელვაჩაურის მუნიციპალიტეტის სოფელ ზემო წინსვლის საჯარო</w:t>
      </w:r>
      <w:r>
        <w:rPr>
          <w:spacing w:val="13"/>
        </w:rPr>
        <w:t> </w:t>
      </w:r>
      <w:r>
        <w:rPr/>
        <w:t>სკოლის</w:t>
      </w:r>
      <w:r>
        <w:rPr>
          <w:w w:val="100"/>
        </w:rPr>
        <w:t> </w:t>
      </w:r>
      <w:r>
        <w:rPr/>
        <w:t>რეაბილიტაცია – სამუშაოები განახორციელა შპს „ლედა მშენმა“, ხარჯი გაწეულია</w:t>
      </w:r>
      <w:r>
        <w:rPr>
          <w:spacing w:val="21"/>
        </w:rPr>
        <w:t> </w:t>
      </w:r>
      <w:r>
        <w:rPr/>
        <w:t>44,9</w:t>
      </w:r>
      <w:r>
        <w:rPr>
          <w:w w:val="100"/>
        </w:rPr>
        <w:t> </w:t>
      </w:r>
      <w:r>
        <w:rPr/>
        <w:t>ათასი ლარი. განხორციელდა სპორტული დარბაზის რეაბილიტაცია და</w:t>
      </w:r>
      <w:r>
        <w:rPr>
          <w:spacing w:val="10"/>
        </w:rPr>
        <w:t> </w:t>
      </w:r>
      <w:r>
        <w:rPr/>
        <w:t>შეიცვალა</w:t>
      </w:r>
      <w:r>
        <w:rPr>
          <w:w w:val="100"/>
        </w:rPr>
        <w:t> </w:t>
      </w:r>
      <w:r>
        <w:rPr/>
        <w:t>შენობის</w:t>
      </w:r>
      <w:r>
        <w:rPr>
          <w:spacing w:val="-7"/>
        </w:rPr>
        <w:t> </w:t>
      </w:r>
      <w:r>
        <w:rPr/>
        <w:t>სახურავი;</w:t>
      </w:r>
    </w:p>
    <w:p>
      <w:pPr>
        <w:pStyle w:val="BodyText"/>
        <w:spacing w:line="276" w:lineRule="auto"/>
        <w:ind w:right="116" w:firstLine="705"/>
        <w:jc w:val="both"/>
      </w:pPr>
      <w:r>
        <w:rPr/>
        <w:t>ქობულეთის მუნიციპალიტეტის სოფელ გორგაძეების საჯარო</w:t>
      </w:r>
      <w:r>
        <w:rPr>
          <w:spacing w:val="46"/>
        </w:rPr>
        <w:t> </w:t>
      </w:r>
      <w:r>
        <w:rPr/>
        <w:t>სკოლის</w:t>
      </w:r>
      <w:r>
        <w:rPr>
          <w:w w:val="100"/>
        </w:rPr>
        <w:t> </w:t>
      </w:r>
      <w:r>
        <w:rPr/>
        <w:t>რეაბილიტაცია – სამუშაოები განახორციელა შპს „მშენებელი 777-7-მა“, ხარჯი</w:t>
      </w:r>
      <w:r>
        <w:rPr>
          <w:spacing w:val="13"/>
        </w:rPr>
        <w:t> </w:t>
      </w:r>
      <w:r>
        <w:rPr/>
        <w:t>გაწეულია</w:t>
      </w:r>
      <w:r>
        <w:rPr>
          <w:w w:val="100"/>
        </w:rPr>
        <w:t> </w:t>
      </w:r>
      <w:r>
        <w:rPr/>
        <w:t>66,8 ათასი ლარი. რეაბილიტირებულია შენობის სახურავი, ფასადი და</w:t>
      </w:r>
      <w:r>
        <w:rPr>
          <w:spacing w:val="-20"/>
        </w:rPr>
        <w:t> </w:t>
      </w:r>
      <w:r>
        <w:rPr/>
        <w:t>ეზო;</w:t>
      </w:r>
    </w:p>
    <w:p>
      <w:pPr>
        <w:pStyle w:val="BodyText"/>
        <w:spacing w:line="240" w:lineRule="auto"/>
        <w:ind w:left="811" w:right="99"/>
        <w:jc w:val="left"/>
      </w:pPr>
      <w:r>
        <w:rPr/>
        <w:t>ბათუმის  N20  საჯარო  სკოლის  რეაბილიტაცია  -  სამუშაოები  განახორციელა </w:t>
      </w:r>
      <w:r>
        <w:rPr>
          <w:spacing w:val="4"/>
        </w:rPr>
        <w:t> </w:t>
      </w:r>
      <w:r>
        <w:rPr/>
        <w:t>შპს</w:t>
      </w:r>
    </w:p>
    <w:p>
      <w:pPr>
        <w:pStyle w:val="BodyText"/>
        <w:spacing w:line="276" w:lineRule="auto" w:before="46"/>
        <w:ind w:right="99"/>
        <w:jc w:val="left"/>
      </w:pPr>
      <w:r>
        <w:rPr/>
        <w:t>„ბილდმენეჯმენტმა“, ხარჯი გაწეულია 525,4 ათასი ლარი. დასრულებულია</w:t>
      </w:r>
      <w:r>
        <w:rPr>
          <w:spacing w:val="45"/>
        </w:rPr>
        <w:t> </w:t>
      </w:r>
      <w:r>
        <w:rPr/>
        <w:t>სკოლის</w:t>
      </w:r>
      <w:r>
        <w:rPr>
          <w:w w:val="100"/>
        </w:rPr>
        <w:t> </w:t>
      </w:r>
      <w:r>
        <w:rPr/>
        <w:t>შენობის შიდა მოპირკეთებითი</w:t>
      </w:r>
      <w:r>
        <w:rPr>
          <w:spacing w:val="-11"/>
        </w:rPr>
        <w:t> </w:t>
      </w:r>
      <w:r>
        <w:rPr/>
        <w:t>სამუშაოები;</w:t>
      </w:r>
    </w:p>
    <w:p>
      <w:pPr>
        <w:spacing w:after="0" w:line="276" w:lineRule="auto"/>
        <w:jc w:val="left"/>
        <w:sectPr>
          <w:pgSz w:w="11910" w:h="16840"/>
          <w:pgMar w:header="0" w:footer="744" w:top="600" w:bottom="940" w:left="1060" w:right="800"/>
        </w:sectPr>
      </w:pPr>
    </w:p>
    <w:p>
      <w:pPr>
        <w:pStyle w:val="BodyText"/>
        <w:spacing w:line="276" w:lineRule="auto" w:before="16"/>
        <w:ind w:left="206" w:right="119" w:firstLine="705"/>
        <w:jc w:val="both"/>
      </w:pPr>
      <w:r>
        <w:rPr/>
        <w:t>მიმდინარეობს სამი საჯარო სკოლის რეაბილიტაცია, გაწეულია</w:t>
      </w:r>
      <w:r>
        <w:rPr>
          <w:spacing w:val="51"/>
        </w:rPr>
        <w:t> </w:t>
      </w:r>
      <w:r>
        <w:rPr/>
        <w:t>საანგარიშო</w:t>
      </w:r>
      <w:r>
        <w:rPr>
          <w:w w:val="100"/>
        </w:rPr>
        <w:t> </w:t>
      </w:r>
      <w:r>
        <w:rPr/>
        <w:t>პერიოდში 133,9 ათასი</w:t>
      </w:r>
      <w:r>
        <w:rPr>
          <w:spacing w:val="-5"/>
        </w:rPr>
        <w:t> </w:t>
      </w:r>
      <w:r>
        <w:rPr/>
        <w:t>ლარი:</w:t>
      </w:r>
    </w:p>
    <w:p>
      <w:pPr>
        <w:pStyle w:val="BodyText"/>
        <w:spacing w:line="276" w:lineRule="auto"/>
        <w:ind w:left="206" w:right="116" w:firstLine="705"/>
        <w:jc w:val="both"/>
      </w:pPr>
      <w:r>
        <w:rPr/>
        <w:t>ქობულეთის მუნიციპალიტეტის სოფელ წყავროკას საჯარო</w:t>
      </w:r>
      <w:r>
        <w:rPr>
          <w:spacing w:val="37"/>
        </w:rPr>
        <w:t> </w:t>
      </w:r>
      <w:r>
        <w:rPr/>
        <w:t>სკოლის</w:t>
      </w:r>
      <w:r>
        <w:rPr>
          <w:w w:val="100"/>
        </w:rPr>
        <w:t> </w:t>
      </w:r>
      <w:r>
        <w:rPr/>
        <w:t>რეაბილიტაცია – სამუშაოებს ახორციელებს შპს „მშენებელი 777-7“, ხარჯი გაწეულია</w:t>
      </w:r>
      <w:r>
        <w:rPr>
          <w:spacing w:val="14"/>
        </w:rPr>
        <w:t> </w:t>
      </w:r>
      <w:r>
        <w:rPr/>
        <w:t>68,9</w:t>
      </w:r>
      <w:r>
        <w:rPr>
          <w:w w:val="100"/>
        </w:rPr>
        <w:t> </w:t>
      </w:r>
      <w:r>
        <w:rPr/>
        <w:t>ათასი ლარი. დასრულებულია შენობის ფასადისა და სახურავის</w:t>
      </w:r>
      <w:r>
        <w:rPr>
          <w:spacing w:val="51"/>
        </w:rPr>
        <w:t> </w:t>
      </w:r>
      <w:r>
        <w:rPr/>
        <w:t>რეაბილიტაცია,</w:t>
      </w:r>
      <w:r>
        <w:rPr>
          <w:w w:val="100"/>
        </w:rPr>
        <w:t> </w:t>
      </w:r>
      <w:r>
        <w:rPr/>
        <w:t>სრულდება სპორტული დარბაზის</w:t>
      </w:r>
      <w:r>
        <w:rPr>
          <w:spacing w:val="-14"/>
        </w:rPr>
        <w:t> </w:t>
      </w:r>
      <w:r>
        <w:rPr/>
        <w:t>კეთილმოწყობა;</w:t>
      </w:r>
    </w:p>
    <w:p>
      <w:pPr>
        <w:pStyle w:val="BodyText"/>
        <w:spacing w:line="276" w:lineRule="auto"/>
        <w:ind w:left="206" w:right="116" w:firstLine="705"/>
        <w:jc w:val="both"/>
      </w:pPr>
      <w:r>
        <w:rPr/>
        <w:t>ქობულეთის მუნიციპალიტეტის სოფელ ჩაისუბნის N2 საჯარო</w:t>
      </w:r>
      <w:r>
        <w:rPr>
          <w:spacing w:val="20"/>
        </w:rPr>
        <w:t> </w:t>
      </w:r>
      <w:r>
        <w:rPr/>
        <w:t>სკოლის</w:t>
      </w:r>
      <w:r>
        <w:rPr>
          <w:w w:val="100"/>
        </w:rPr>
        <w:t> </w:t>
      </w:r>
      <w:r>
        <w:rPr/>
        <w:t>რეაბილიტაცია</w:t>
      </w:r>
      <w:r>
        <w:rPr>
          <w:spacing w:val="43"/>
        </w:rPr>
        <w:t> </w:t>
      </w:r>
      <w:r>
        <w:rPr/>
        <w:t>–</w:t>
      </w:r>
      <w:r>
        <w:rPr>
          <w:spacing w:val="40"/>
        </w:rPr>
        <w:t> </w:t>
      </w:r>
      <w:r>
        <w:rPr/>
        <w:t>სამუშაოებს</w:t>
      </w:r>
      <w:r>
        <w:rPr>
          <w:spacing w:val="40"/>
        </w:rPr>
        <w:t> </w:t>
      </w:r>
      <w:r>
        <w:rPr/>
        <w:t>ახორციელებს</w:t>
      </w:r>
      <w:r>
        <w:rPr>
          <w:spacing w:val="40"/>
        </w:rPr>
        <w:t> </w:t>
      </w:r>
      <w:r>
        <w:rPr/>
        <w:t>შპს</w:t>
      </w:r>
      <w:r>
        <w:rPr>
          <w:spacing w:val="41"/>
        </w:rPr>
        <w:t> </w:t>
      </w:r>
      <w:r>
        <w:rPr/>
        <w:t>„ალიგატორი</w:t>
      </w:r>
      <w:r>
        <w:rPr>
          <w:spacing w:val="41"/>
        </w:rPr>
        <w:t> </w:t>
      </w:r>
      <w:r>
        <w:rPr/>
        <w:t>1“,</w:t>
      </w:r>
      <w:r>
        <w:rPr>
          <w:spacing w:val="40"/>
        </w:rPr>
        <w:t> </w:t>
      </w:r>
      <w:r>
        <w:rPr/>
        <w:t>ხარჯი</w:t>
      </w:r>
      <w:r>
        <w:rPr>
          <w:spacing w:val="40"/>
        </w:rPr>
        <w:t> </w:t>
      </w:r>
      <w:r>
        <w:rPr/>
        <w:t>გაწეულია</w:t>
      </w:r>
      <w:r>
        <w:rPr>
          <w:spacing w:val="42"/>
        </w:rPr>
        <w:t> </w:t>
      </w:r>
      <w:r>
        <w:rPr/>
        <w:t>34,5</w:t>
      </w:r>
      <w:r>
        <w:rPr>
          <w:w w:val="100"/>
        </w:rPr>
        <w:t> </w:t>
      </w:r>
      <w:r>
        <w:rPr/>
        <w:t>ათასი ლარი. მიმდინარეობს სპორტული დარბაზისა და სააქტო დარბაზის</w:t>
      </w:r>
      <w:r>
        <w:rPr>
          <w:w w:val="100"/>
        </w:rPr>
        <w:t> </w:t>
      </w:r>
      <w:r>
        <w:rPr/>
        <w:t>რეაბილიტაცია;</w:t>
      </w:r>
    </w:p>
    <w:p>
      <w:pPr>
        <w:pStyle w:val="BodyText"/>
        <w:spacing w:line="240" w:lineRule="auto"/>
        <w:ind w:left="911" w:right="120"/>
        <w:jc w:val="left"/>
      </w:pPr>
      <w:r>
        <w:rPr/>
        <w:t>ბათუმის  N26  საჯარო  სკოლის  რეაბილიტაცია  -  სამუშაოებს  ახორციელებს  </w:t>
      </w:r>
      <w:r>
        <w:rPr>
          <w:spacing w:val="52"/>
        </w:rPr>
        <w:t> </w:t>
      </w:r>
      <w:r>
        <w:rPr/>
        <w:t>შპს</w:t>
      </w:r>
    </w:p>
    <w:p>
      <w:pPr>
        <w:pStyle w:val="BodyText"/>
        <w:spacing w:line="276" w:lineRule="auto" w:before="46"/>
        <w:ind w:left="206" w:right="586"/>
        <w:jc w:val="left"/>
      </w:pPr>
      <w:r>
        <w:rPr/>
        <w:t>„ფელიქსი“, ხარჯი გაწეულია 30,5 ათასი ლარი. მიმდინარეობს სკოლის</w:t>
      </w:r>
      <w:r>
        <w:rPr>
          <w:spacing w:val="30"/>
        </w:rPr>
        <w:t> </w:t>
      </w:r>
      <w:r>
        <w:rPr/>
        <w:t>სპორტული</w:t>
      </w:r>
      <w:r>
        <w:rPr>
          <w:w w:val="100"/>
        </w:rPr>
        <w:t> </w:t>
      </w:r>
      <w:r>
        <w:rPr/>
        <w:t>დარბაზისა და ლიფტის მოწყობითი</w:t>
      </w:r>
      <w:r>
        <w:rPr>
          <w:spacing w:val="-13"/>
        </w:rPr>
        <w:t> </w:t>
      </w:r>
      <w:r>
        <w:rPr/>
        <w:t>სამუშაოები.</w:t>
      </w:r>
    </w:p>
    <w:p>
      <w:pPr>
        <w:pStyle w:val="BodyText"/>
        <w:spacing w:line="276" w:lineRule="auto"/>
        <w:ind w:left="206" w:right="122" w:firstLine="705"/>
        <w:jc w:val="both"/>
      </w:pPr>
      <w:r>
        <w:rPr/>
        <w:t>შესყიდულია 11 საჯარო სკოლის საპროექტო-სახარჯთაღრიცხვო</w:t>
      </w:r>
      <w:r>
        <w:rPr>
          <w:spacing w:val="24"/>
        </w:rPr>
        <w:t> </w:t>
      </w:r>
      <w:r>
        <w:rPr/>
        <w:t>დოკუმენტაცია</w:t>
      </w:r>
      <w:r>
        <w:rPr>
          <w:w w:val="100"/>
        </w:rPr>
        <w:t> </w:t>
      </w:r>
      <w:r>
        <w:rPr/>
        <w:t>თანხით 26,3 ათასი</w:t>
      </w:r>
      <w:r>
        <w:rPr>
          <w:spacing w:val="-9"/>
        </w:rPr>
        <w:t> </w:t>
      </w:r>
      <w:r>
        <w:rPr/>
        <w:t>ლარი.</w:t>
      </w:r>
    </w:p>
    <w:p>
      <w:pPr>
        <w:pStyle w:val="BodyText"/>
        <w:spacing w:line="276" w:lineRule="auto"/>
        <w:ind w:left="206" w:right="120" w:firstLine="705"/>
        <w:jc w:val="both"/>
      </w:pPr>
      <w:r>
        <w:rPr/>
        <w:t>გაწეულია აგრეთვე ტექზედამხედველობის, ქვეპროგრამის</w:t>
      </w:r>
      <w:r>
        <w:rPr>
          <w:spacing w:val="20"/>
        </w:rPr>
        <w:t> </w:t>
      </w:r>
      <w:r>
        <w:rPr/>
        <w:t>კოორდინატორის</w:t>
      </w:r>
      <w:r>
        <w:rPr>
          <w:w w:val="100"/>
        </w:rPr>
        <w:t> </w:t>
      </w:r>
      <w:r>
        <w:rPr/>
        <w:t>შრომის ანაზღაურებისა და სამივლინებო ხარჯები 49,3 ათასი ლარის</w:t>
      </w:r>
      <w:r>
        <w:rPr>
          <w:spacing w:val="-23"/>
        </w:rPr>
        <w:t> </w:t>
      </w:r>
      <w:r>
        <w:rPr/>
        <w:t>ოდენობის.</w:t>
      </w:r>
    </w:p>
    <w:p>
      <w:pPr>
        <w:pStyle w:val="BodyText"/>
        <w:spacing w:line="276" w:lineRule="auto"/>
        <w:ind w:left="206" w:right="3571"/>
        <w:jc w:val="left"/>
      </w:pPr>
      <w:r>
        <w:rPr/>
        <w:t>ქვეპროგრამის შესრულების პროცენტი:</w:t>
      </w:r>
      <w:r>
        <w:rPr>
          <w:spacing w:val="-5"/>
        </w:rPr>
        <w:t> </w:t>
      </w:r>
      <w:r>
        <w:rPr/>
        <w:t>99,9%</w:t>
      </w:r>
      <w:r>
        <w:rPr>
          <w:w w:val="99"/>
        </w:rPr>
        <w:t> </w:t>
      </w:r>
      <w:r>
        <w:rPr/>
        <w:t>შესრულების პროცენტი წლიურ გეგმასთან:</w:t>
      </w:r>
      <w:r>
        <w:rPr>
          <w:spacing w:val="-11"/>
        </w:rPr>
        <w:t> </w:t>
      </w:r>
      <w:r>
        <w:rPr/>
        <w:t>65,6%</w:t>
      </w:r>
    </w:p>
    <w:p>
      <w:pPr>
        <w:spacing w:line="240" w:lineRule="auto" w:before="0"/>
        <w:rPr>
          <w:rFonts w:ascii="Sylfaen" w:hAnsi="Sylfaen" w:cs="Sylfaen" w:eastAsia="Sylfaen"/>
          <w:sz w:val="24"/>
          <w:szCs w:val="24"/>
        </w:rPr>
      </w:pPr>
    </w:p>
    <w:p>
      <w:pPr>
        <w:spacing w:line="240" w:lineRule="auto" w:before="1"/>
        <w:rPr>
          <w:rFonts w:ascii="Sylfaen" w:hAnsi="Sylfaen" w:cs="Sylfaen" w:eastAsia="Sylfaen"/>
          <w:sz w:val="28"/>
          <w:szCs w:val="28"/>
        </w:rPr>
      </w:pPr>
    </w:p>
    <w:p>
      <w:pPr>
        <w:pStyle w:val="Heading1"/>
        <w:tabs>
          <w:tab w:pos="2747" w:val="left" w:leader="none"/>
          <w:tab w:pos="3115" w:val="left" w:leader="none"/>
          <w:tab w:pos="4228" w:val="left" w:leader="none"/>
          <w:tab w:pos="5623" w:val="left" w:leader="none"/>
          <w:tab w:pos="7523" w:val="left" w:leader="none"/>
          <w:tab w:pos="8455" w:val="left" w:leader="none"/>
        </w:tabs>
        <w:spacing w:line="240" w:lineRule="auto"/>
        <w:ind w:left="911" w:right="120"/>
        <w:jc w:val="left"/>
        <w:rPr>
          <w:b w:val="0"/>
          <w:bCs w:val="0"/>
        </w:rPr>
      </w:pPr>
      <w:r>
        <w:rPr>
          <w:spacing w:val="-1"/>
        </w:rPr>
        <w:t>ქვეპროგრამის</w:t>
        <w:tab/>
      </w:r>
      <w:r>
        <w:rPr/>
        <w:t>-</w:t>
        <w:tab/>
      </w:r>
      <w:r>
        <w:rPr>
          <w:spacing w:val="-1"/>
        </w:rPr>
        <w:t>საჯარო</w:t>
        <w:tab/>
        <w:t>სკოლების</w:t>
        <w:tab/>
        <w:t>მატერიალური</w:t>
        <w:tab/>
        <w:t>ბაზის</w:t>
        <w:tab/>
        <w:t>გაუმჯობესება</w:t>
      </w:r>
      <w:r>
        <w:rPr>
          <w:b w:val="0"/>
          <w:bCs w:val="0"/>
          <w:spacing w:val="-1"/>
        </w:rPr>
      </w:r>
    </w:p>
    <w:p>
      <w:pPr>
        <w:pStyle w:val="BodyText"/>
        <w:spacing w:line="398" w:lineRule="auto" w:before="46"/>
        <w:ind w:left="911" w:right="220" w:hanging="706"/>
        <w:jc w:val="left"/>
      </w:pPr>
      <w:r>
        <w:rPr/>
        <w:t>საანგარიშო პერიოდის გეგმა შეადგენს 308,6ათას ლარს, საკასო ხარჯი 229,3 ათას</w:t>
      </w:r>
      <w:r>
        <w:rPr>
          <w:spacing w:val="-27"/>
        </w:rPr>
        <w:t> </w:t>
      </w:r>
      <w:r>
        <w:rPr/>
        <w:t>ლარს.</w:t>
      </w:r>
      <w:r>
        <w:rPr>
          <w:w w:val="100"/>
        </w:rPr>
        <w:t> </w:t>
      </w:r>
      <w:r>
        <w:rPr/>
        <w:t>ქვეპროგრამის ფარგლებში განხორციელდა შემდეგი</w:t>
      </w:r>
      <w:r>
        <w:rPr>
          <w:spacing w:val="-20"/>
        </w:rPr>
        <w:t> </w:t>
      </w:r>
      <w:r>
        <w:rPr/>
        <w:t>საქმიანობა:</w:t>
      </w:r>
    </w:p>
    <w:p>
      <w:pPr>
        <w:pStyle w:val="BodyText"/>
        <w:spacing w:line="276" w:lineRule="auto" w:before="0"/>
        <w:ind w:left="206" w:right="117" w:firstLine="705"/>
        <w:jc w:val="both"/>
      </w:pPr>
      <w:r>
        <w:rPr/>
        <w:t>საანგარიშო პერიოდში 8 საჯარო სკოლისთვის შეძენილია 800 ცალი</w:t>
      </w:r>
      <w:r>
        <w:rPr>
          <w:spacing w:val="-16"/>
        </w:rPr>
        <w:t> </w:t>
      </w:r>
      <w:r>
        <w:rPr/>
        <w:t>მოსწავლის</w:t>
      </w:r>
      <w:r>
        <w:rPr>
          <w:w w:val="100"/>
        </w:rPr>
        <w:t> </w:t>
      </w:r>
      <w:r>
        <w:rPr/>
        <w:t>ერთადგილიანი მერხი და სკამის კომპლექტი, 200 ცალი სასკოლო კარადა, 150</w:t>
      </w:r>
      <w:r>
        <w:rPr>
          <w:spacing w:val="31"/>
        </w:rPr>
        <w:t> </w:t>
      </w:r>
      <w:r>
        <w:rPr/>
        <w:t>ცალი</w:t>
      </w:r>
      <w:r>
        <w:rPr>
          <w:w w:val="100"/>
        </w:rPr>
        <w:t> </w:t>
      </w:r>
      <w:r>
        <w:rPr/>
        <w:t>მასწავლებლის მაგიდა და სკამი, 8 ცალი სამსასწავლებლო ინვენტარი (15</w:t>
      </w:r>
      <w:r>
        <w:rPr>
          <w:spacing w:val="12"/>
        </w:rPr>
        <w:t> </w:t>
      </w:r>
      <w:r>
        <w:rPr/>
        <w:t>ადგილიანი</w:t>
      </w:r>
      <w:r>
        <w:rPr>
          <w:w w:val="100"/>
        </w:rPr>
        <w:t> </w:t>
      </w:r>
      <w:r>
        <w:rPr/>
        <w:t>მაგიდა და სკამებით), სულ გაწეულია 130,0 ათასი</w:t>
      </w:r>
      <w:r>
        <w:rPr>
          <w:spacing w:val="-12"/>
        </w:rPr>
        <w:t> </w:t>
      </w:r>
      <w:r>
        <w:rPr/>
        <w:t>ლარი.</w:t>
      </w:r>
    </w:p>
    <w:p>
      <w:pPr>
        <w:pStyle w:val="BodyText"/>
        <w:spacing w:line="276" w:lineRule="auto"/>
        <w:ind w:left="206" w:right="121" w:firstLine="705"/>
        <w:jc w:val="both"/>
      </w:pPr>
      <w:r>
        <w:rPr/>
        <w:t>შეძენილია 15 საჯარო სკოლისთვის 10 435 ცალი სხვადასხვა</w:t>
      </w:r>
      <w:r>
        <w:rPr>
          <w:spacing w:val="8"/>
        </w:rPr>
        <w:t> </w:t>
      </w:r>
      <w:r>
        <w:rPr/>
        <w:t>დასახელების</w:t>
      </w:r>
      <w:r>
        <w:rPr>
          <w:w w:val="100"/>
        </w:rPr>
        <w:t> </w:t>
      </w:r>
      <w:r>
        <w:rPr/>
        <w:t>მხატვრული ლიტერატურა თანხით 50,1 ათასი</w:t>
      </w:r>
      <w:r>
        <w:rPr>
          <w:spacing w:val="-14"/>
        </w:rPr>
        <w:t> </w:t>
      </w:r>
      <w:r>
        <w:rPr/>
        <w:t>ლარი.</w:t>
      </w:r>
    </w:p>
    <w:p>
      <w:pPr>
        <w:pStyle w:val="BodyText"/>
        <w:tabs>
          <w:tab w:pos="1367" w:val="left" w:leader="none"/>
          <w:tab w:pos="2219" w:val="left" w:leader="none"/>
          <w:tab w:pos="2435" w:val="left" w:leader="none"/>
          <w:tab w:pos="2956" w:val="left" w:leader="none"/>
          <w:tab w:pos="3691" w:val="left" w:leader="none"/>
          <w:tab w:pos="4497" w:val="left" w:leader="none"/>
          <w:tab w:pos="5745" w:val="left" w:leader="none"/>
          <w:tab w:pos="6487" w:val="left" w:leader="none"/>
          <w:tab w:pos="6741" w:val="left" w:leader="none"/>
          <w:tab w:pos="7223" w:val="left" w:leader="none"/>
          <w:tab w:pos="7799" w:val="left" w:leader="none"/>
          <w:tab w:pos="8395" w:val="left" w:leader="none"/>
          <w:tab w:pos="8896" w:val="left" w:leader="none"/>
          <w:tab w:pos="9470" w:val="left" w:leader="none"/>
        </w:tabs>
        <w:spacing w:line="276" w:lineRule="auto"/>
        <w:ind w:left="115" w:right="120"/>
        <w:jc w:val="left"/>
      </w:pPr>
      <w:r>
        <w:rPr>
          <w:spacing w:val="-1"/>
        </w:rPr>
        <w:t>ფიზიკის,</w:t>
        <w:tab/>
        <w:t>ქიმიისა</w:t>
        <w:tab/>
        <w:tab/>
        <w:t>და</w:t>
        <w:tab/>
        <w:t>ბიოლოგიის</w:t>
        <w:tab/>
        <w:t>ლაბორატორიების</w:t>
        <w:tab/>
      </w:r>
      <w:r>
        <w:rPr>
          <w:w w:val="95"/>
        </w:rPr>
        <w:t>შეძენის</w:t>
        <w:tab/>
      </w:r>
      <w:r>
        <w:rPr>
          <w:spacing w:val="-1"/>
        </w:rPr>
        <w:t>მიზნით</w:t>
        <w:tab/>
        <w:t>შპს</w:t>
        <w:tab/>
      </w:r>
      <w:r>
        <w:rPr/>
        <w:t>„ჯეო</w:t>
      </w:r>
      <w:r>
        <w:rPr>
          <w:w w:val="100"/>
        </w:rPr>
        <w:t> </w:t>
      </w:r>
      <w:r>
        <w:rPr>
          <w:spacing w:val="-1"/>
        </w:rPr>
        <w:t>დეკორთან“-თან</w:t>
        <w:tab/>
        <w:t>გაფორმდა</w:t>
        <w:tab/>
        <w:t>ხელშეკრულება</w:t>
        <w:tab/>
      </w:r>
      <w:r>
        <w:rPr/>
        <w:t>98,5</w:t>
        <w:tab/>
      </w:r>
      <w:r>
        <w:rPr>
          <w:spacing w:val="-1"/>
        </w:rPr>
        <w:t>ათს</w:t>
        <w:tab/>
        <w:t>ლარზე,</w:t>
        <w:tab/>
        <w:t>გაფორმებული</w:t>
      </w:r>
      <w:r>
        <w:rPr>
          <w:spacing w:val="-56"/>
        </w:rPr>
        <w:t> </w:t>
      </w:r>
      <w:r>
        <w:rPr>
          <w:spacing w:val="-56"/>
        </w:rPr>
      </w:r>
      <w:r>
        <w:rPr/>
        <w:t>ხელშეკრულების თანახმად საანგარიშო პერიოდში უნდა მომხდარიყო 6</w:t>
      </w:r>
      <w:r>
        <w:rPr>
          <w:spacing w:val="29"/>
        </w:rPr>
        <w:t> </w:t>
      </w:r>
      <w:r>
        <w:rPr/>
        <w:t>ლაბორატორიის</w:t>
      </w:r>
      <w:r>
        <w:rPr>
          <w:w w:val="100"/>
        </w:rPr>
        <w:t> </w:t>
      </w:r>
      <w:r>
        <w:rPr/>
        <w:t>მოწოდება,</w:t>
      </w:r>
      <w:r>
        <w:rPr>
          <w:spacing w:val="34"/>
        </w:rPr>
        <w:t> </w:t>
      </w:r>
      <w:r>
        <w:rPr/>
        <w:t>მაგრამ</w:t>
      </w:r>
      <w:r>
        <w:rPr>
          <w:spacing w:val="33"/>
        </w:rPr>
        <w:t> </w:t>
      </w:r>
      <w:r>
        <w:rPr/>
        <w:t>მოწოდებული</w:t>
      </w:r>
      <w:r>
        <w:rPr>
          <w:spacing w:val="35"/>
        </w:rPr>
        <w:t> </w:t>
      </w:r>
      <w:r>
        <w:rPr/>
        <w:t>იქნა</w:t>
      </w:r>
      <w:r>
        <w:rPr>
          <w:spacing w:val="33"/>
        </w:rPr>
        <w:t> </w:t>
      </w:r>
      <w:r>
        <w:rPr/>
        <w:t>3</w:t>
      </w:r>
      <w:r>
        <w:rPr>
          <w:spacing w:val="32"/>
        </w:rPr>
        <w:t> </w:t>
      </w:r>
      <w:r>
        <w:rPr/>
        <w:t>ლაბორატორია.</w:t>
      </w:r>
      <w:r>
        <w:rPr>
          <w:spacing w:val="34"/>
        </w:rPr>
        <w:t> </w:t>
      </w:r>
      <w:r>
        <w:rPr/>
        <w:t>შესაბამისად</w:t>
      </w:r>
      <w:r>
        <w:rPr>
          <w:spacing w:val="34"/>
        </w:rPr>
        <w:t> </w:t>
      </w:r>
      <w:r>
        <w:rPr/>
        <w:t>თანხა</w:t>
      </w:r>
      <w:r>
        <w:rPr>
          <w:spacing w:val="36"/>
        </w:rPr>
        <w:t> </w:t>
      </w:r>
      <w:r>
        <w:rPr/>
        <w:t>გადახდილი</w:t>
      </w:r>
      <w:r>
        <w:rPr>
          <w:w w:val="100"/>
        </w:rPr>
        <w:t> </w:t>
      </w:r>
      <w:r>
        <w:rPr/>
        <w:t>იქნა 49,2 ათასი ლარი, ხოლო დარჩენილი თანხა გადაირიცხება მეოთხე</w:t>
      </w:r>
      <w:r>
        <w:rPr>
          <w:spacing w:val="-11"/>
        </w:rPr>
        <w:t> </w:t>
      </w:r>
      <w:r>
        <w:rPr/>
        <w:t>კვარტალში.</w:t>
      </w:r>
      <w:r>
        <w:rPr>
          <w:w w:val="100"/>
        </w:rPr>
        <w:t> </w:t>
      </w:r>
      <w:r>
        <w:rPr/>
        <w:t>ქვეპროგრამის შესრულების პროცენტი:</w:t>
      </w:r>
      <w:r>
        <w:rPr>
          <w:spacing w:val="-13"/>
        </w:rPr>
        <w:t> </w:t>
      </w:r>
      <w:r>
        <w:rPr/>
        <w:t>74,3%</w:t>
      </w:r>
    </w:p>
    <w:p>
      <w:pPr>
        <w:pStyle w:val="BodyText"/>
        <w:spacing w:line="315" w:lineRule="exact" w:before="0"/>
        <w:ind w:left="206" w:right="586"/>
        <w:jc w:val="left"/>
      </w:pPr>
      <w:r>
        <w:rPr/>
        <w:t>შესრულების პროცენტი წლიურ გეგმასთან:</w:t>
      </w:r>
      <w:r>
        <w:rPr>
          <w:spacing w:val="-11"/>
        </w:rPr>
        <w:t> </w:t>
      </w:r>
      <w:r>
        <w:rPr/>
        <w:t>74,3%</w:t>
      </w:r>
    </w:p>
    <w:p>
      <w:pPr>
        <w:spacing w:after="0" w:line="315" w:lineRule="exact"/>
        <w:jc w:val="left"/>
        <w:sectPr>
          <w:footerReference w:type="default" r:id="rId17"/>
          <w:pgSz w:w="11910" w:h="16840"/>
          <w:pgMar w:footer="744" w:header="0" w:top="600" w:bottom="940" w:left="960" w:right="800"/>
          <w:pgNumType w:start="32"/>
        </w:sectPr>
      </w:pPr>
    </w:p>
    <w:p>
      <w:pPr>
        <w:spacing w:before="19"/>
        <w:ind w:left="106" w:right="0" w:firstLine="0"/>
        <w:jc w:val="both"/>
        <w:rPr>
          <w:rFonts w:ascii="Sylfaen" w:hAnsi="Sylfaen" w:cs="Sylfaen" w:eastAsia="Sylfaen"/>
          <w:sz w:val="24"/>
          <w:szCs w:val="24"/>
        </w:rPr>
      </w:pPr>
      <w:r>
        <w:rPr>
          <w:rFonts w:ascii="Sylfaen" w:hAnsi="Sylfaen" w:cs="Sylfaen" w:eastAsia="Sylfaen"/>
          <w:b/>
          <w:bCs/>
          <w:sz w:val="24"/>
          <w:szCs w:val="24"/>
        </w:rPr>
        <w:t>პროგრამა  </w:t>
      </w:r>
      <w:r>
        <w:rPr>
          <w:rFonts w:ascii="Sylfaen" w:hAnsi="Sylfaen" w:cs="Sylfaen" w:eastAsia="Sylfaen"/>
          <w:sz w:val="24"/>
          <w:szCs w:val="24"/>
        </w:rPr>
        <w:t>- </w:t>
      </w:r>
      <w:r>
        <w:rPr>
          <w:rFonts w:ascii="Sylfaen" w:hAnsi="Sylfaen" w:cs="Sylfaen" w:eastAsia="Sylfaen"/>
          <w:b/>
          <w:bCs/>
          <w:sz w:val="24"/>
          <w:szCs w:val="24"/>
        </w:rPr>
        <w:t>განათლების ხელმისაწვდომობის გაზრდა </w:t>
      </w:r>
      <w:r>
        <w:rPr>
          <w:rFonts w:ascii="Sylfaen" w:hAnsi="Sylfaen" w:cs="Sylfaen" w:eastAsia="Sylfaen"/>
          <w:sz w:val="24"/>
          <w:szCs w:val="24"/>
        </w:rPr>
        <w:t>მოიცავს ოთხ </w:t>
      </w:r>
      <w:r>
        <w:rPr>
          <w:rFonts w:ascii="Sylfaen" w:hAnsi="Sylfaen" w:cs="Sylfaen" w:eastAsia="Sylfaen"/>
          <w:spacing w:val="23"/>
          <w:sz w:val="24"/>
          <w:szCs w:val="24"/>
        </w:rPr>
        <w:t> </w:t>
      </w:r>
      <w:r>
        <w:rPr>
          <w:rFonts w:ascii="Sylfaen" w:hAnsi="Sylfaen" w:cs="Sylfaen" w:eastAsia="Sylfaen"/>
          <w:sz w:val="24"/>
          <w:szCs w:val="24"/>
        </w:rPr>
        <w:t>ქვეპროგრამას.</w:t>
      </w:r>
    </w:p>
    <w:p>
      <w:pPr>
        <w:spacing w:line="276" w:lineRule="auto" w:before="207"/>
        <w:ind w:left="106" w:right="81" w:firstLine="0"/>
        <w:jc w:val="left"/>
        <w:rPr>
          <w:rFonts w:ascii="Sylfaen" w:hAnsi="Sylfaen" w:cs="Sylfaen" w:eastAsia="Sylfaen"/>
          <w:sz w:val="24"/>
          <w:szCs w:val="24"/>
        </w:rPr>
      </w:pPr>
      <w:r>
        <w:rPr>
          <w:rFonts w:ascii="Sylfaen" w:hAnsi="Sylfaen" w:cs="Sylfaen" w:eastAsia="Sylfaen"/>
          <w:b/>
          <w:bCs/>
          <w:sz w:val="24"/>
          <w:szCs w:val="24"/>
        </w:rPr>
        <w:t>ქვეპროგრამის</w:t>
      </w:r>
      <w:r>
        <w:rPr>
          <w:rFonts w:ascii="Sylfaen" w:hAnsi="Sylfaen" w:cs="Sylfaen" w:eastAsia="Sylfaen"/>
          <w:b/>
          <w:bCs/>
          <w:spacing w:val="27"/>
          <w:sz w:val="24"/>
          <w:szCs w:val="24"/>
        </w:rPr>
        <w:t> </w:t>
      </w:r>
      <w:r>
        <w:rPr>
          <w:rFonts w:ascii="Sylfaen" w:hAnsi="Sylfaen" w:cs="Sylfaen" w:eastAsia="Sylfaen"/>
          <w:b/>
          <w:bCs/>
          <w:sz w:val="24"/>
          <w:szCs w:val="24"/>
        </w:rPr>
        <w:t>-</w:t>
      </w:r>
      <w:r>
        <w:rPr>
          <w:rFonts w:ascii="Sylfaen" w:hAnsi="Sylfaen" w:cs="Sylfaen" w:eastAsia="Sylfaen"/>
          <w:b/>
          <w:bCs/>
          <w:spacing w:val="30"/>
          <w:sz w:val="24"/>
          <w:szCs w:val="24"/>
        </w:rPr>
        <w:t> </w:t>
      </w:r>
      <w:r>
        <w:rPr>
          <w:rFonts w:ascii="Sylfaen" w:hAnsi="Sylfaen" w:cs="Sylfaen" w:eastAsia="Sylfaen"/>
          <w:b/>
          <w:bCs/>
          <w:sz w:val="24"/>
          <w:szCs w:val="24"/>
        </w:rPr>
        <w:t>ვასწავლოთ</w:t>
      </w:r>
      <w:r>
        <w:rPr>
          <w:rFonts w:ascii="Sylfaen" w:hAnsi="Sylfaen" w:cs="Sylfaen" w:eastAsia="Sylfaen"/>
          <w:b/>
          <w:bCs/>
          <w:spacing w:val="26"/>
          <w:sz w:val="24"/>
          <w:szCs w:val="24"/>
        </w:rPr>
        <w:t> </w:t>
      </w:r>
      <w:r>
        <w:rPr>
          <w:rFonts w:ascii="Sylfaen" w:hAnsi="Sylfaen" w:cs="Sylfaen" w:eastAsia="Sylfaen"/>
          <w:b/>
          <w:bCs/>
          <w:sz w:val="24"/>
          <w:szCs w:val="24"/>
        </w:rPr>
        <w:t>მომავალი</w:t>
      </w:r>
      <w:r>
        <w:rPr>
          <w:rFonts w:ascii="Sylfaen" w:hAnsi="Sylfaen" w:cs="Sylfaen" w:eastAsia="Sylfaen"/>
          <w:b/>
          <w:bCs/>
          <w:spacing w:val="24"/>
          <w:sz w:val="24"/>
          <w:szCs w:val="24"/>
        </w:rPr>
        <w:t> </w:t>
      </w:r>
      <w:r>
        <w:rPr>
          <w:rFonts w:ascii="Sylfaen" w:hAnsi="Sylfaen" w:cs="Sylfaen" w:eastAsia="Sylfaen"/>
          <w:b/>
          <w:bCs/>
          <w:sz w:val="24"/>
          <w:szCs w:val="24"/>
        </w:rPr>
        <w:t>წარმატებისთვის</w:t>
      </w:r>
      <w:r>
        <w:rPr>
          <w:rFonts w:ascii="Sylfaen" w:hAnsi="Sylfaen" w:cs="Sylfaen" w:eastAsia="Sylfaen"/>
          <w:b/>
          <w:bCs/>
          <w:spacing w:val="34"/>
          <w:sz w:val="24"/>
          <w:szCs w:val="24"/>
        </w:rPr>
        <w:t> </w:t>
      </w:r>
      <w:r>
        <w:rPr>
          <w:rFonts w:ascii="Sylfaen" w:hAnsi="Sylfaen" w:cs="Sylfaen" w:eastAsia="Sylfaen"/>
          <w:sz w:val="24"/>
          <w:szCs w:val="24"/>
        </w:rPr>
        <w:t>საანგარიშო</w:t>
      </w:r>
      <w:r>
        <w:rPr>
          <w:rFonts w:ascii="Sylfaen" w:hAnsi="Sylfaen" w:cs="Sylfaen" w:eastAsia="Sylfaen"/>
          <w:spacing w:val="27"/>
          <w:sz w:val="24"/>
          <w:szCs w:val="24"/>
        </w:rPr>
        <w:t> </w:t>
      </w:r>
      <w:r>
        <w:rPr>
          <w:rFonts w:ascii="Sylfaen" w:hAnsi="Sylfaen" w:cs="Sylfaen" w:eastAsia="Sylfaen"/>
          <w:sz w:val="24"/>
          <w:szCs w:val="24"/>
        </w:rPr>
        <w:t>პერიოდის</w:t>
      </w:r>
      <w:r>
        <w:rPr>
          <w:rFonts w:ascii="Sylfaen" w:hAnsi="Sylfaen" w:cs="Sylfaen" w:eastAsia="Sylfaen"/>
          <w:spacing w:val="27"/>
          <w:sz w:val="24"/>
          <w:szCs w:val="24"/>
        </w:rPr>
        <w:t> </w:t>
      </w:r>
      <w:r>
        <w:rPr>
          <w:rFonts w:ascii="Sylfaen" w:hAnsi="Sylfaen" w:cs="Sylfaen" w:eastAsia="Sylfaen"/>
          <w:sz w:val="24"/>
          <w:szCs w:val="24"/>
        </w:rPr>
        <w:t>გეგმა</w:t>
      </w:r>
      <w:r>
        <w:rPr>
          <w:rFonts w:ascii="Sylfaen" w:hAnsi="Sylfaen" w:cs="Sylfaen" w:eastAsia="Sylfaen"/>
          <w:spacing w:val="-57"/>
          <w:sz w:val="24"/>
          <w:szCs w:val="24"/>
        </w:rPr>
        <w:t> </w:t>
      </w:r>
      <w:r>
        <w:rPr>
          <w:rFonts w:ascii="Sylfaen" w:hAnsi="Sylfaen" w:cs="Sylfaen" w:eastAsia="Sylfaen"/>
          <w:spacing w:val="-57"/>
          <w:sz w:val="24"/>
          <w:szCs w:val="24"/>
        </w:rPr>
      </w:r>
      <w:r>
        <w:rPr>
          <w:rFonts w:ascii="Sylfaen" w:hAnsi="Sylfaen" w:cs="Sylfaen" w:eastAsia="Sylfaen"/>
          <w:sz w:val="24"/>
          <w:szCs w:val="24"/>
        </w:rPr>
        <w:t>შეადგენს 212,7 ათას ლარს, საკასო ხარჯი 207,3 ათას</w:t>
      </w:r>
      <w:r>
        <w:rPr>
          <w:rFonts w:ascii="Sylfaen" w:hAnsi="Sylfaen" w:cs="Sylfaen" w:eastAsia="Sylfaen"/>
          <w:spacing w:val="-20"/>
          <w:sz w:val="24"/>
          <w:szCs w:val="24"/>
        </w:rPr>
        <w:t> </w:t>
      </w:r>
      <w:r>
        <w:rPr>
          <w:rFonts w:ascii="Sylfaen" w:hAnsi="Sylfaen" w:cs="Sylfaen" w:eastAsia="Sylfaen"/>
          <w:sz w:val="24"/>
          <w:szCs w:val="24"/>
        </w:rPr>
        <w:t>ლარს.</w:t>
      </w:r>
    </w:p>
    <w:p>
      <w:pPr>
        <w:pStyle w:val="BodyText"/>
        <w:spacing w:line="240" w:lineRule="auto"/>
        <w:ind w:left="166" w:right="0"/>
        <w:jc w:val="both"/>
      </w:pPr>
      <w:r>
        <w:rPr/>
        <w:t>ქვეპროგრამის ფარგლებში განხორციელდა შემდეგი</w:t>
      </w:r>
      <w:r>
        <w:rPr>
          <w:spacing w:val="-17"/>
        </w:rPr>
        <w:t> </w:t>
      </w:r>
      <w:r>
        <w:rPr/>
        <w:t>საქმიანობა:</w:t>
      </w:r>
    </w:p>
    <w:p>
      <w:pPr>
        <w:pStyle w:val="BodyText"/>
        <w:spacing w:line="276" w:lineRule="auto" w:before="197"/>
        <w:ind w:right="105" w:firstLine="705"/>
        <w:jc w:val="both"/>
      </w:pPr>
      <w:r>
        <w:rPr/>
        <w:t>2018 </w:t>
      </w:r>
      <w:r>
        <w:rPr>
          <w:position w:val="1"/>
        </w:rPr>
        <w:t>წლის სამ </w:t>
      </w:r>
      <w:r>
        <w:rPr/>
        <w:t>კვარტალში ქვეპროგრამით გათვალისწინებული</w:t>
      </w:r>
      <w:r>
        <w:rPr>
          <w:spacing w:val="57"/>
        </w:rPr>
        <w:t> </w:t>
      </w:r>
      <w:r>
        <w:rPr/>
        <w:t>მაღალმთიანი</w:t>
      </w:r>
      <w:r>
        <w:rPr>
          <w:w w:val="100"/>
        </w:rPr>
        <w:t> </w:t>
      </w:r>
      <w:r>
        <w:rPr/>
        <w:t>აჭარის (ქედა, შუახევი, ხულო) საჯარო სკოლებში არსებული სხვადასხვა</w:t>
      </w:r>
      <w:r>
        <w:rPr>
          <w:spacing w:val="41"/>
        </w:rPr>
        <w:t> </w:t>
      </w:r>
      <w:r>
        <w:rPr/>
        <w:t>საგნის</w:t>
      </w:r>
      <w:r>
        <w:rPr>
          <w:w w:val="100"/>
        </w:rPr>
        <w:t> </w:t>
      </w:r>
      <w:r>
        <w:rPr/>
        <w:t>მასწავლებლის დეფიციტის შესავსებად სულ დასაქმებულია 22</w:t>
      </w:r>
      <w:r>
        <w:rPr>
          <w:spacing w:val="-20"/>
        </w:rPr>
        <w:t> </w:t>
      </w:r>
      <w:r>
        <w:rPr/>
        <w:t>პედაგოგი.</w:t>
      </w:r>
    </w:p>
    <w:p>
      <w:pPr>
        <w:pStyle w:val="BodyText"/>
        <w:spacing w:line="273" w:lineRule="auto"/>
        <w:ind w:right="99" w:firstLine="705"/>
        <w:jc w:val="both"/>
      </w:pPr>
      <w:r>
        <w:rPr/>
        <w:t>საზაფხულო სკოლების დაფინანსების მიზნით გამოცხადდა კონკურსი.</w:t>
      </w:r>
      <w:r>
        <w:rPr>
          <w:spacing w:val="52"/>
        </w:rPr>
        <w:t> </w:t>
      </w:r>
      <w:r>
        <w:rPr/>
        <w:t>კომისიამ</w:t>
      </w:r>
      <w:r>
        <w:rPr>
          <w:w w:val="100"/>
        </w:rPr>
        <w:t> </w:t>
      </w:r>
      <w:r>
        <w:rPr/>
        <w:t>შეარჩია ორი გამარჯვებული პროექტი: „ლიდერთა სკოლა“ და „არტ პაემანი“.</w:t>
      </w:r>
      <w:r>
        <w:rPr>
          <w:spacing w:val="23"/>
        </w:rPr>
        <w:t> </w:t>
      </w:r>
      <w:r>
        <w:rPr/>
        <w:t>აღნიშნული</w:t>
      </w:r>
      <w:r>
        <w:rPr>
          <w:w w:val="100"/>
        </w:rPr>
        <w:t> </w:t>
      </w:r>
      <w:r>
        <w:rPr/>
        <w:t>პროექტების განხორციელების მიზნით გამოცხადდა ტენდერი NAT180008480. 2018</w:t>
      </w:r>
      <w:r>
        <w:rPr>
          <w:spacing w:val="45"/>
        </w:rPr>
        <w:t> </w:t>
      </w:r>
      <w:r>
        <w:rPr/>
        <w:t>წლის</w:t>
      </w:r>
      <w:r>
        <w:rPr>
          <w:w w:val="100"/>
        </w:rPr>
        <w:t> </w:t>
      </w:r>
      <w:r>
        <w:rPr/>
        <w:t>28 </w:t>
      </w:r>
      <w:r>
        <w:rPr>
          <w:position w:val="1"/>
        </w:rPr>
        <w:t>ივნისს გაფორმ</w:t>
      </w:r>
      <w:r>
        <w:rPr/>
        <w:t>და სახელმწიფო შესყიდვების N121</w:t>
      </w:r>
      <w:r>
        <w:rPr>
          <w:spacing w:val="-20"/>
        </w:rPr>
        <w:t> </w:t>
      </w:r>
      <w:r>
        <w:rPr/>
        <w:t>ხელშეკრულება.</w:t>
      </w:r>
    </w:p>
    <w:p>
      <w:pPr>
        <w:pStyle w:val="BodyText"/>
        <w:spacing w:line="398" w:lineRule="auto" w:before="161"/>
        <w:ind w:right="3890"/>
        <w:jc w:val="left"/>
      </w:pPr>
      <w:r>
        <w:rPr/>
        <w:t>ქვეპროგრამის შესრულების პროცენტი:</w:t>
      </w:r>
      <w:r>
        <w:rPr>
          <w:spacing w:val="-5"/>
        </w:rPr>
        <w:t> </w:t>
      </w:r>
      <w:r>
        <w:rPr/>
        <w:t>97,5%</w:t>
      </w:r>
      <w:r>
        <w:rPr>
          <w:w w:val="99"/>
        </w:rPr>
        <w:t> </w:t>
      </w:r>
      <w:r>
        <w:rPr/>
        <w:t>შესრულების პროცენტი წლიურ გეგმასთან:</w:t>
      </w:r>
      <w:r>
        <w:rPr>
          <w:spacing w:val="-11"/>
        </w:rPr>
        <w:t> </w:t>
      </w:r>
      <w:r>
        <w:rPr/>
        <w:t>62,8%</w:t>
      </w:r>
    </w:p>
    <w:p>
      <w:pPr>
        <w:spacing w:line="240" w:lineRule="auto" w:before="0"/>
        <w:rPr>
          <w:rFonts w:ascii="Sylfaen" w:hAnsi="Sylfaen" w:cs="Sylfaen" w:eastAsia="Sylfaen"/>
          <w:sz w:val="24"/>
          <w:szCs w:val="24"/>
        </w:rPr>
      </w:pPr>
    </w:p>
    <w:p>
      <w:pPr>
        <w:spacing w:line="276" w:lineRule="auto" w:before="205"/>
        <w:ind w:left="106" w:right="99" w:firstLine="0"/>
        <w:jc w:val="left"/>
        <w:rPr>
          <w:rFonts w:ascii="Sylfaen" w:hAnsi="Sylfaen" w:cs="Sylfaen" w:eastAsia="Sylfaen"/>
          <w:sz w:val="24"/>
          <w:szCs w:val="24"/>
        </w:rPr>
      </w:pPr>
      <w:r>
        <w:rPr>
          <w:rFonts w:ascii="Sylfaen" w:hAnsi="Sylfaen" w:cs="Sylfaen" w:eastAsia="Sylfaen"/>
          <w:b/>
          <w:bCs/>
          <w:sz w:val="24"/>
          <w:szCs w:val="24"/>
        </w:rPr>
        <w:t>ქვეპროგრამის - სტუდენტთა დახმარება </w:t>
      </w:r>
      <w:r>
        <w:rPr>
          <w:rFonts w:ascii="Sylfaen" w:hAnsi="Sylfaen" w:cs="Sylfaen" w:eastAsia="Sylfaen"/>
          <w:sz w:val="24"/>
          <w:szCs w:val="24"/>
        </w:rPr>
        <w:t>საანგარიშო პერიოდის გეგმა  შეადგენს </w:t>
      </w:r>
      <w:r>
        <w:rPr>
          <w:rFonts w:ascii="Sylfaen" w:hAnsi="Sylfaen" w:cs="Sylfaen" w:eastAsia="Sylfaen"/>
          <w:spacing w:val="41"/>
          <w:sz w:val="24"/>
          <w:szCs w:val="24"/>
        </w:rPr>
        <w:t> </w:t>
      </w:r>
      <w:r>
        <w:rPr>
          <w:rFonts w:ascii="Sylfaen" w:hAnsi="Sylfaen" w:cs="Sylfaen" w:eastAsia="Sylfaen"/>
          <w:sz w:val="24"/>
          <w:szCs w:val="24"/>
        </w:rPr>
        <w:t>490,0</w:t>
      </w:r>
      <w:r>
        <w:rPr>
          <w:rFonts w:ascii="Sylfaen" w:hAnsi="Sylfaen" w:cs="Sylfaen" w:eastAsia="Sylfaen"/>
          <w:w w:val="100"/>
          <w:sz w:val="24"/>
          <w:szCs w:val="24"/>
        </w:rPr>
        <w:t> </w:t>
      </w:r>
      <w:r>
        <w:rPr>
          <w:rFonts w:ascii="Sylfaen" w:hAnsi="Sylfaen" w:cs="Sylfaen" w:eastAsia="Sylfaen"/>
          <w:sz w:val="24"/>
          <w:szCs w:val="24"/>
        </w:rPr>
        <w:t>ათას ლარს, საკასო ხარჯი 489,7 ათას</w:t>
      </w:r>
      <w:r>
        <w:rPr>
          <w:rFonts w:ascii="Sylfaen" w:hAnsi="Sylfaen" w:cs="Sylfaen" w:eastAsia="Sylfaen"/>
          <w:spacing w:val="-15"/>
          <w:sz w:val="24"/>
          <w:szCs w:val="24"/>
        </w:rPr>
        <w:t> </w:t>
      </w:r>
      <w:r>
        <w:rPr>
          <w:rFonts w:ascii="Sylfaen" w:hAnsi="Sylfaen" w:cs="Sylfaen" w:eastAsia="Sylfaen"/>
          <w:sz w:val="24"/>
          <w:szCs w:val="24"/>
        </w:rPr>
        <w:t>ლარს.</w:t>
      </w:r>
    </w:p>
    <w:p>
      <w:pPr>
        <w:pStyle w:val="BodyText"/>
        <w:spacing w:line="240" w:lineRule="auto"/>
        <w:ind w:left="166" w:right="0"/>
        <w:jc w:val="both"/>
      </w:pPr>
      <w:r>
        <w:rPr/>
        <w:t>ქვეპროგრამის ფარგლებში განხორციელდა შემდეგი</w:t>
      </w:r>
      <w:r>
        <w:rPr>
          <w:spacing w:val="-16"/>
        </w:rPr>
        <w:t> </w:t>
      </w:r>
      <w:r>
        <w:rPr/>
        <w:t>საქმიანობა:</w:t>
      </w:r>
    </w:p>
    <w:p>
      <w:pPr>
        <w:pStyle w:val="BodyText"/>
        <w:spacing w:line="276" w:lineRule="auto" w:before="207"/>
        <w:ind w:right="100"/>
        <w:jc w:val="both"/>
      </w:pPr>
      <w:r>
        <w:rPr/>
        <w:t>გაზაფხულის სემესტრისათვის დაფინანსება გაუგრძელდა 329 სტუდენტს.</w:t>
      </w:r>
      <w:r>
        <w:rPr>
          <w:spacing w:val="41"/>
        </w:rPr>
        <w:t> </w:t>
      </w:r>
      <w:r>
        <w:rPr/>
        <w:t>გაზაფხულის</w:t>
      </w:r>
      <w:r>
        <w:rPr>
          <w:w w:val="100"/>
        </w:rPr>
        <w:t> </w:t>
      </w:r>
      <w:r>
        <w:rPr/>
        <w:t>სემესტრისათვის შეირჩა და დაფინანსდა 125 სტუდენტი, შემოდგომის</w:t>
      </w:r>
      <w:r>
        <w:rPr>
          <w:spacing w:val="31"/>
        </w:rPr>
        <w:t> </w:t>
      </w:r>
      <w:r>
        <w:rPr/>
        <w:t>სემესტრისათვის</w:t>
      </w:r>
      <w:r>
        <w:rPr>
          <w:w w:val="100"/>
        </w:rPr>
        <w:t> </w:t>
      </w:r>
      <w:r>
        <w:rPr/>
        <w:t>დაფინანსება გაუგრძელდა 10 სტუდენტს. სულ დაფინანსდა 464</w:t>
      </w:r>
      <w:r>
        <w:rPr>
          <w:spacing w:val="-19"/>
        </w:rPr>
        <w:t> </w:t>
      </w:r>
      <w:r>
        <w:rPr/>
        <w:t>სტუდენტი.</w:t>
      </w:r>
    </w:p>
    <w:p>
      <w:pPr>
        <w:pStyle w:val="BodyText"/>
        <w:spacing w:line="240" w:lineRule="auto"/>
        <w:ind w:right="0"/>
        <w:jc w:val="both"/>
        <w:rPr>
          <w:rFonts w:ascii="Times New Roman" w:hAnsi="Times New Roman" w:cs="Times New Roman" w:eastAsia="Times New Roman"/>
        </w:rPr>
      </w:pPr>
      <w:r>
        <w:rPr/>
        <w:t>ქვეპროგრამის შესრულების პროცენტი</w:t>
      </w:r>
      <w:r>
        <w:rPr>
          <w:rFonts w:ascii="Times New Roman" w:hAnsi="Times New Roman" w:cs="Times New Roman" w:eastAsia="Times New Roman"/>
        </w:rPr>
        <w:t>: 99,9</w:t>
      </w:r>
      <w:r>
        <w:rPr>
          <w:rFonts w:ascii="Times New Roman" w:hAnsi="Times New Roman" w:cs="Times New Roman" w:eastAsia="Times New Roman"/>
          <w:spacing w:val="-13"/>
        </w:rPr>
        <w:t> </w:t>
      </w:r>
      <w:r>
        <w:rPr>
          <w:rFonts w:ascii="Times New Roman" w:hAnsi="Times New Roman" w:cs="Times New Roman" w:eastAsia="Times New Roman"/>
        </w:rPr>
        <w:t>%</w:t>
      </w:r>
    </w:p>
    <w:p>
      <w:pPr>
        <w:pStyle w:val="BodyText"/>
        <w:spacing w:line="240" w:lineRule="auto" w:before="207"/>
        <w:ind w:right="0"/>
        <w:jc w:val="both"/>
        <w:rPr>
          <w:rFonts w:ascii="Times New Roman" w:hAnsi="Times New Roman" w:cs="Times New Roman" w:eastAsia="Times New Roman"/>
        </w:rPr>
      </w:pPr>
      <w:r>
        <w:rPr/>
        <w:t>შესრულების პროცენტი წლიურ გეგმასთან</w:t>
      </w:r>
      <w:r>
        <w:rPr>
          <w:rFonts w:ascii="Times New Roman" w:hAnsi="Times New Roman" w:cs="Times New Roman" w:eastAsia="Times New Roman"/>
        </w:rPr>
        <w:t>:</w:t>
      </w:r>
      <w:r>
        <w:rPr>
          <w:rFonts w:ascii="Times New Roman" w:hAnsi="Times New Roman" w:cs="Times New Roman" w:eastAsia="Times New Roman"/>
          <w:spacing w:val="-10"/>
        </w:rPr>
        <w:t> </w:t>
      </w:r>
      <w:r>
        <w:rPr/>
        <w:t>49,9</w:t>
      </w:r>
      <w:r>
        <w:rPr>
          <w:rFonts w:ascii="Times New Roman" w:hAnsi="Times New Roman" w:cs="Times New Roman" w:eastAsia="Times New Roman"/>
        </w:rPr>
        <w:t>%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spacing w:line="240" w:lineRule="auto" w:before="6"/>
        <w:rPr>
          <w:rFonts w:ascii="Times New Roman" w:hAnsi="Times New Roman" w:cs="Times New Roman" w:eastAsia="Times New Roman"/>
          <w:sz w:val="37"/>
          <w:szCs w:val="37"/>
        </w:rPr>
      </w:pPr>
    </w:p>
    <w:p>
      <w:pPr>
        <w:spacing w:line="276" w:lineRule="auto" w:before="0"/>
        <w:ind w:left="106" w:right="99" w:firstLine="0"/>
        <w:jc w:val="left"/>
        <w:rPr>
          <w:rFonts w:ascii="Sylfaen" w:hAnsi="Sylfaen" w:cs="Sylfaen" w:eastAsia="Sylfaen"/>
          <w:sz w:val="24"/>
          <w:szCs w:val="24"/>
        </w:rPr>
      </w:pPr>
      <w:r>
        <w:rPr>
          <w:rFonts w:ascii="Sylfaen" w:hAnsi="Sylfaen" w:cs="Sylfaen" w:eastAsia="Sylfaen"/>
          <w:b/>
          <w:bCs/>
          <w:sz w:val="24"/>
          <w:szCs w:val="24"/>
        </w:rPr>
        <w:t>ქვეპროგრამის - უმაღლესი განათლების ხელშეწყობა </w:t>
      </w:r>
      <w:r>
        <w:rPr>
          <w:rFonts w:ascii="Sylfaen" w:hAnsi="Sylfaen" w:cs="Sylfaen" w:eastAsia="Sylfaen"/>
          <w:sz w:val="24"/>
          <w:szCs w:val="24"/>
        </w:rPr>
        <w:t>საანგარიშო პერიოდის</w:t>
      </w:r>
      <w:r>
        <w:rPr>
          <w:rFonts w:ascii="Sylfaen" w:hAnsi="Sylfaen" w:cs="Sylfaen" w:eastAsia="Sylfaen"/>
          <w:spacing w:val="15"/>
          <w:sz w:val="24"/>
          <w:szCs w:val="24"/>
        </w:rPr>
        <w:t> </w:t>
      </w:r>
      <w:r>
        <w:rPr>
          <w:rFonts w:ascii="Sylfaen" w:hAnsi="Sylfaen" w:cs="Sylfaen" w:eastAsia="Sylfaen"/>
          <w:sz w:val="24"/>
          <w:szCs w:val="24"/>
        </w:rPr>
        <w:t>გეგმა</w:t>
      </w:r>
      <w:r>
        <w:rPr>
          <w:rFonts w:ascii="Sylfaen" w:hAnsi="Sylfaen" w:cs="Sylfaen" w:eastAsia="Sylfaen"/>
          <w:w w:val="100"/>
          <w:sz w:val="24"/>
          <w:szCs w:val="24"/>
        </w:rPr>
        <w:t> </w:t>
      </w:r>
      <w:r>
        <w:rPr>
          <w:rFonts w:ascii="Sylfaen" w:hAnsi="Sylfaen" w:cs="Sylfaen" w:eastAsia="Sylfaen"/>
          <w:sz w:val="24"/>
          <w:szCs w:val="24"/>
        </w:rPr>
        <w:t>შეადგენს 77,0 ათას ლარს, საკასო ხარჯი 48,5 ათასი</w:t>
      </w:r>
      <w:r>
        <w:rPr>
          <w:rFonts w:ascii="Sylfaen" w:hAnsi="Sylfaen" w:cs="Sylfaen" w:eastAsia="Sylfaen"/>
          <w:spacing w:val="-17"/>
          <w:sz w:val="24"/>
          <w:szCs w:val="24"/>
        </w:rPr>
        <w:t> </w:t>
      </w:r>
      <w:r>
        <w:rPr>
          <w:rFonts w:ascii="Sylfaen" w:hAnsi="Sylfaen" w:cs="Sylfaen" w:eastAsia="Sylfaen"/>
          <w:sz w:val="24"/>
          <w:szCs w:val="24"/>
        </w:rPr>
        <w:t>ლარი.</w:t>
      </w:r>
    </w:p>
    <w:p>
      <w:pPr>
        <w:pStyle w:val="BodyText"/>
        <w:spacing w:line="398" w:lineRule="auto"/>
        <w:ind w:right="2388"/>
        <w:jc w:val="left"/>
      </w:pPr>
      <w:r>
        <w:rPr/>
        <w:t>ქვეპროგრამის ფარგლებში განხორციელდა შემდეგი</w:t>
      </w:r>
      <w:r>
        <w:rPr>
          <w:spacing w:val="-5"/>
        </w:rPr>
        <w:t> </w:t>
      </w:r>
      <w:r>
        <w:rPr/>
        <w:t>საქმიანობა:</w:t>
      </w:r>
      <w:r>
        <w:rPr>
          <w:w w:val="100"/>
        </w:rPr>
        <w:t> </w:t>
      </w:r>
      <w:r>
        <w:rPr/>
        <w:t>შეირჩა და  დაფინანსდა 7 საჯარო ლექცია თანხით 8,7 ათასი</w:t>
      </w:r>
      <w:r>
        <w:rPr>
          <w:spacing w:val="-21"/>
        </w:rPr>
        <w:t> </w:t>
      </w:r>
      <w:r>
        <w:rPr/>
        <w:t>ლარი:</w:t>
      </w:r>
    </w:p>
    <w:p>
      <w:pPr>
        <w:pStyle w:val="BodyText"/>
        <w:spacing w:line="276" w:lineRule="auto" w:before="0"/>
        <w:ind w:left="826" w:right="81" w:hanging="360"/>
        <w:jc w:val="left"/>
      </w:pPr>
      <w:r>
        <w:rPr/>
        <w:t>1. თემურ კომახიძე - „ლიტერატურისა და ხელოვნების  მფარველი </w:t>
      </w:r>
      <w:r>
        <w:rPr>
          <w:spacing w:val="17"/>
        </w:rPr>
        <w:t> </w:t>
      </w:r>
      <w:r>
        <w:rPr/>
        <w:t>ამერიკელი</w:t>
      </w:r>
      <w:r>
        <w:rPr>
          <w:w w:val="100"/>
        </w:rPr>
        <w:t> </w:t>
      </w:r>
      <w:r>
        <w:rPr/>
        <w:t>ქალები“ – 0,7 ათასი</w:t>
      </w:r>
      <w:r>
        <w:rPr>
          <w:spacing w:val="-8"/>
        </w:rPr>
        <w:t> </w:t>
      </w:r>
      <w:r>
        <w:rPr/>
        <w:t>ლარი;</w:t>
      </w:r>
    </w:p>
    <w:p>
      <w:pPr>
        <w:pStyle w:val="BodyText"/>
        <w:spacing w:line="240" w:lineRule="auto"/>
        <w:ind w:left="466" w:right="81"/>
        <w:jc w:val="left"/>
      </w:pPr>
      <w:r>
        <w:rPr/>
        <w:t>2.   რუსუდან წურწუმია - „ქართული არამატერიალური კულტურული</w:t>
      </w:r>
      <w:r>
        <w:rPr>
          <w:spacing w:val="50"/>
        </w:rPr>
        <w:t> </w:t>
      </w:r>
      <w:r>
        <w:rPr/>
        <w:t>მემკვიდრეობა</w:t>
      </w:r>
    </w:p>
    <w:p>
      <w:pPr>
        <w:pStyle w:val="BodyText"/>
        <w:spacing w:line="240" w:lineRule="auto" w:before="48"/>
        <w:ind w:left="826" w:right="81"/>
        <w:jc w:val="left"/>
      </w:pPr>
      <w:r>
        <w:rPr/>
        <w:t>- პოლიტიკა და მენეჯმენტი“ – 1,0 ათასი</w:t>
      </w:r>
      <w:r>
        <w:rPr>
          <w:spacing w:val="-12"/>
        </w:rPr>
        <w:t> </w:t>
      </w:r>
      <w:r>
        <w:rPr/>
        <w:t>ლარი;</w:t>
      </w:r>
    </w:p>
    <w:p>
      <w:pPr>
        <w:spacing w:after="0" w:line="240" w:lineRule="auto"/>
        <w:jc w:val="left"/>
        <w:sectPr>
          <w:pgSz w:w="11910" w:h="16840"/>
          <w:pgMar w:header="0" w:footer="744" w:top="1120" w:bottom="940" w:left="1060" w:right="820"/>
        </w:sectPr>
      </w:pPr>
    </w:p>
    <w:p>
      <w:pPr>
        <w:pStyle w:val="BodyText"/>
        <w:spacing w:line="276" w:lineRule="auto" w:before="16"/>
        <w:ind w:left="826" w:right="99" w:hanging="360"/>
        <w:jc w:val="left"/>
      </w:pPr>
      <w:r>
        <w:rPr/>
        <w:t>3. ბესარიონ ტატიშვილი - „ბათუმის ძველი სამრეწველო შენობების</w:t>
      </w:r>
      <w:r>
        <w:rPr>
          <w:spacing w:val="9"/>
        </w:rPr>
        <w:t> </w:t>
      </w:r>
      <w:r>
        <w:rPr/>
        <w:t>რევიტალიზაცია,</w:t>
      </w:r>
      <w:r>
        <w:rPr>
          <w:w w:val="100"/>
        </w:rPr>
        <w:t> </w:t>
      </w:r>
      <w:r>
        <w:rPr/>
        <w:t>რეკონსტრუქცია და ადაპტაცია“ – 0,9 ათასი</w:t>
      </w:r>
      <w:r>
        <w:rPr>
          <w:spacing w:val="-13"/>
        </w:rPr>
        <w:t> </w:t>
      </w:r>
      <w:r>
        <w:rPr/>
        <w:t>ლარი;</w:t>
      </w:r>
    </w:p>
    <w:p>
      <w:pPr>
        <w:pStyle w:val="BodyText"/>
        <w:spacing w:line="276" w:lineRule="auto"/>
        <w:ind w:left="826" w:right="99" w:hanging="360"/>
        <w:jc w:val="left"/>
      </w:pPr>
      <w:r>
        <w:rPr/>
        <w:t>4. ვახტანგ დავითაია - „ავტორიტარიზმის არქიტექტურული ანატომია“ – 0,9</w:t>
      </w:r>
      <w:r>
        <w:rPr>
          <w:spacing w:val="32"/>
        </w:rPr>
        <w:t> </w:t>
      </w:r>
      <w:r>
        <w:rPr/>
        <w:t>ათასი</w:t>
      </w:r>
      <w:r>
        <w:rPr/>
        <w:t> ლარი;</w:t>
      </w:r>
    </w:p>
    <w:p>
      <w:pPr>
        <w:pStyle w:val="BodyText"/>
        <w:spacing w:line="276" w:lineRule="auto" w:before="162"/>
        <w:ind w:left="826" w:right="99" w:hanging="360"/>
        <w:jc w:val="left"/>
      </w:pPr>
      <w:r>
        <w:rPr/>
        <w:t>5. გიული გეგელია - „რეკონსტრუქცია რეაბილიტაცია რესპუბლიკის მასშტაბით</w:t>
      </w:r>
      <w:r>
        <w:rPr>
          <w:spacing w:val="34"/>
        </w:rPr>
        <w:t> </w:t>
      </w:r>
      <w:r>
        <w:rPr/>
        <w:t>და</w:t>
      </w:r>
      <w:r>
        <w:rPr>
          <w:w w:val="100"/>
        </w:rPr>
        <w:t> </w:t>
      </w:r>
      <w:r>
        <w:rPr/>
        <w:t>მისი მნიშვნელობა და აუცილებლობა ბათუმის მაგალითზე“ – 1,0 ათასი</w:t>
      </w:r>
      <w:r>
        <w:rPr>
          <w:spacing w:val="-22"/>
        </w:rPr>
        <w:t> </w:t>
      </w:r>
      <w:r>
        <w:rPr/>
        <w:t>ლარი;</w:t>
      </w:r>
    </w:p>
    <w:p>
      <w:pPr>
        <w:pStyle w:val="BodyText"/>
        <w:spacing w:line="276" w:lineRule="auto"/>
        <w:ind w:left="826" w:right="99" w:hanging="360"/>
        <w:jc w:val="left"/>
      </w:pPr>
      <w:r>
        <w:rPr/>
        <w:t>6. გიორგი ჭანიშვილი - „ბათუმი ევროპული ქალაქი: ისტორიული</w:t>
      </w:r>
      <w:r>
        <w:rPr>
          <w:spacing w:val="11"/>
        </w:rPr>
        <w:t> </w:t>
      </w:r>
      <w:r>
        <w:rPr/>
        <w:t>განაშენიანების</w:t>
      </w:r>
      <w:r>
        <w:rPr>
          <w:w w:val="100"/>
        </w:rPr>
        <w:t> </w:t>
      </w:r>
      <w:r>
        <w:rPr/>
        <w:t>სტრუქტურა და სტილი“ – 1,0 ათასი</w:t>
      </w:r>
      <w:r>
        <w:rPr>
          <w:spacing w:val="-12"/>
        </w:rPr>
        <w:t> </w:t>
      </w:r>
      <w:r>
        <w:rPr/>
        <w:t>ლარი.</w:t>
      </w:r>
    </w:p>
    <w:p>
      <w:pPr>
        <w:pStyle w:val="BodyText"/>
        <w:spacing w:line="240" w:lineRule="auto"/>
        <w:ind w:right="99" w:firstLine="360"/>
        <w:jc w:val="left"/>
      </w:pPr>
      <w:r>
        <w:rPr/>
        <w:t>7.   ნიკოლოზ მესხიძე - „კლიმატის ცვლილების საფუძვლები“ – 3,2 ათასი</w:t>
      </w:r>
      <w:r>
        <w:rPr>
          <w:spacing w:val="-34"/>
        </w:rPr>
        <w:t> </w:t>
      </w:r>
      <w:r>
        <w:rPr/>
        <w:t>ლარი.</w:t>
      </w:r>
    </w:p>
    <w:p>
      <w:pPr>
        <w:pStyle w:val="BodyText"/>
        <w:spacing w:line="276" w:lineRule="auto" w:before="207"/>
        <w:ind w:right="120"/>
        <w:jc w:val="both"/>
      </w:pPr>
      <w:r>
        <w:rPr/>
        <w:t>დაფინანსდა 6 აპლიკანტის სამეცნიერო ღონისძიებებში მონაწილეობა თანხით 15,0</w:t>
      </w:r>
      <w:r>
        <w:rPr>
          <w:spacing w:val="41"/>
        </w:rPr>
        <w:t> </w:t>
      </w:r>
      <w:r>
        <w:rPr/>
        <w:t>ათასი</w:t>
      </w:r>
      <w:r>
        <w:rPr>
          <w:w w:val="100"/>
        </w:rPr>
        <w:t> </w:t>
      </w:r>
      <w:r>
        <w:rPr/>
        <w:t>ლარი:</w:t>
      </w:r>
    </w:p>
    <w:p>
      <w:pPr>
        <w:pStyle w:val="BodyText"/>
        <w:spacing w:line="276" w:lineRule="auto"/>
        <w:ind w:right="117"/>
        <w:jc w:val="both"/>
      </w:pPr>
      <w:r>
        <w:rPr/>
        <w:t>1. ხათუნა მანაგაძე - ბათუმის ხელოვნების სახელმწიფო სასწავლო უნივერსიტეტი -</w:t>
      </w:r>
      <w:r>
        <w:rPr>
          <w:spacing w:val="54"/>
        </w:rPr>
        <w:t> </w:t>
      </w:r>
      <w:r>
        <w:rPr/>
        <w:t>2,5</w:t>
      </w:r>
      <w:r>
        <w:rPr/>
        <w:t> ათასი</w:t>
      </w:r>
      <w:r>
        <w:rPr>
          <w:spacing w:val="-4"/>
        </w:rPr>
        <w:t> </w:t>
      </w:r>
      <w:r>
        <w:rPr/>
        <w:t>ლარი;</w:t>
      </w:r>
    </w:p>
    <w:p>
      <w:pPr>
        <w:pStyle w:val="BodyText"/>
        <w:spacing w:line="276" w:lineRule="auto"/>
        <w:ind w:right="119"/>
        <w:jc w:val="both"/>
      </w:pPr>
      <w:r>
        <w:rPr/>
        <w:t>2. მალხაზ ნაკაშიძე - ბათუმის შოთა რუსთაველის სახელმწიფო უნივერსიტეტი -</w:t>
      </w:r>
      <w:r>
        <w:rPr>
          <w:spacing w:val="20"/>
        </w:rPr>
        <w:t> </w:t>
      </w:r>
      <w:r>
        <w:rPr/>
        <w:t>2,8</w:t>
      </w:r>
      <w:r>
        <w:rPr/>
        <w:t> ათასი</w:t>
      </w:r>
      <w:r>
        <w:rPr>
          <w:spacing w:val="-4"/>
        </w:rPr>
        <w:t> </w:t>
      </w:r>
      <w:r>
        <w:rPr/>
        <w:t>ლარი;</w:t>
      </w:r>
    </w:p>
    <w:p>
      <w:pPr>
        <w:pStyle w:val="BodyText"/>
        <w:spacing w:line="276" w:lineRule="auto"/>
        <w:ind w:right="120"/>
        <w:jc w:val="both"/>
      </w:pPr>
      <w:r>
        <w:rPr/>
        <w:t>3. ნინო დვალიძე - ბათუმის შოთა რუსთაველის სახელმწიფო უნივერსიტეტი - 2,2</w:t>
      </w:r>
      <w:r>
        <w:rPr>
          <w:spacing w:val="5"/>
        </w:rPr>
        <w:t> </w:t>
      </w:r>
      <w:r>
        <w:rPr/>
        <w:t>ათასი</w:t>
      </w:r>
      <w:r>
        <w:rPr/>
        <w:t> ლარი;</w:t>
      </w:r>
    </w:p>
    <w:p>
      <w:pPr>
        <w:pStyle w:val="BodyText"/>
        <w:spacing w:line="276" w:lineRule="auto"/>
        <w:ind w:right="119"/>
        <w:jc w:val="both"/>
      </w:pPr>
      <w:r>
        <w:rPr/>
        <w:t>4.</w:t>
      </w:r>
      <w:r>
        <w:rPr>
          <w:spacing w:val="31"/>
        </w:rPr>
        <w:t> </w:t>
      </w:r>
      <w:r>
        <w:rPr/>
        <w:t>ჟუჟუნა</w:t>
      </w:r>
      <w:r>
        <w:rPr>
          <w:spacing w:val="33"/>
        </w:rPr>
        <w:t> </w:t>
      </w:r>
      <w:r>
        <w:rPr/>
        <w:t>გუმბარიძე</w:t>
      </w:r>
      <w:r>
        <w:rPr>
          <w:spacing w:val="3"/>
        </w:rPr>
        <w:t> </w:t>
      </w:r>
      <w:r>
        <w:rPr/>
        <w:t>-</w:t>
      </w:r>
      <w:r>
        <w:rPr>
          <w:spacing w:val="32"/>
        </w:rPr>
        <w:t> </w:t>
      </w:r>
      <w:r>
        <w:rPr/>
        <w:t>ბათუმის</w:t>
      </w:r>
      <w:r>
        <w:rPr>
          <w:spacing w:val="33"/>
        </w:rPr>
        <w:t> </w:t>
      </w:r>
      <w:r>
        <w:rPr/>
        <w:t>შოთა</w:t>
      </w:r>
      <w:r>
        <w:rPr>
          <w:spacing w:val="33"/>
        </w:rPr>
        <w:t> </w:t>
      </w:r>
      <w:r>
        <w:rPr/>
        <w:t>რუსთაველის</w:t>
      </w:r>
      <w:r>
        <w:rPr>
          <w:spacing w:val="31"/>
        </w:rPr>
        <w:t> </w:t>
      </w:r>
      <w:r>
        <w:rPr/>
        <w:t>სახელმწიფო</w:t>
      </w:r>
      <w:r>
        <w:rPr>
          <w:spacing w:val="33"/>
        </w:rPr>
        <w:t> </w:t>
      </w:r>
      <w:r>
        <w:rPr/>
        <w:t>უნივერსიტეტი</w:t>
      </w:r>
      <w:r>
        <w:rPr>
          <w:spacing w:val="33"/>
        </w:rPr>
        <w:t> </w:t>
      </w:r>
      <w:r>
        <w:rPr/>
        <w:t>-</w:t>
      </w:r>
      <w:r>
        <w:rPr>
          <w:spacing w:val="34"/>
        </w:rPr>
        <w:t> </w:t>
      </w:r>
      <w:r>
        <w:rPr/>
        <w:t>2,1</w:t>
      </w:r>
      <w:r>
        <w:rPr/>
        <w:t> ათასი</w:t>
      </w:r>
      <w:r>
        <w:rPr>
          <w:spacing w:val="-4"/>
        </w:rPr>
        <w:t> </w:t>
      </w:r>
      <w:r>
        <w:rPr/>
        <w:t>ლარი.</w:t>
      </w:r>
    </w:p>
    <w:p>
      <w:pPr>
        <w:pStyle w:val="BodyText"/>
        <w:spacing w:line="276" w:lineRule="auto" w:before="162"/>
        <w:ind w:right="117"/>
        <w:jc w:val="both"/>
      </w:pPr>
      <w:r>
        <w:rPr/>
        <w:t>5. ქეთევან სვანიძე - ბათუმის შოთა რუსთაველის სახელმწიფო უნივერსიტეტი  -</w:t>
      </w:r>
      <w:r>
        <w:rPr>
          <w:spacing w:val="47"/>
        </w:rPr>
        <w:t> </w:t>
      </w:r>
      <w:r>
        <w:rPr/>
        <w:t>2,7</w:t>
      </w:r>
      <w:r>
        <w:rPr/>
        <w:t> ათასი</w:t>
      </w:r>
      <w:r>
        <w:rPr>
          <w:spacing w:val="-4"/>
        </w:rPr>
        <w:t> </w:t>
      </w:r>
      <w:r>
        <w:rPr/>
        <w:t>ლარი.</w:t>
      </w:r>
    </w:p>
    <w:p>
      <w:pPr>
        <w:pStyle w:val="BodyText"/>
        <w:spacing w:line="276" w:lineRule="auto"/>
        <w:ind w:right="119"/>
        <w:jc w:val="both"/>
      </w:pPr>
      <w:r>
        <w:rPr/>
        <w:t>6.</w:t>
      </w:r>
      <w:r>
        <w:rPr>
          <w:spacing w:val="33"/>
        </w:rPr>
        <w:t> </w:t>
      </w:r>
      <w:r>
        <w:rPr/>
        <w:t>ერმილე</w:t>
      </w:r>
      <w:r>
        <w:rPr>
          <w:spacing w:val="32"/>
        </w:rPr>
        <w:t> </w:t>
      </w:r>
      <w:r>
        <w:rPr/>
        <w:t>მესხია</w:t>
      </w:r>
      <w:r>
        <w:rPr>
          <w:spacing w:val="7"/>
        </w:rPr>
        <w:t> </w:t>
      </w:r>
      <w:r>
        <w:rPr/>
        <w:t>-</w:t>
      </w:r>
      <w:r>
        <w:rPr>
          <w:spacing w:val="35"/>
        </w:rPr>
        <w:t> </w:t>
      </w:r>
      <w:r>
        <w:rPr/>
        <w:t>ბათუმის</w:t>
      </w:r>
      <w:r>
        <w:rPr>
          <w:spacing w:val="32"/>
        </w:rPr>
        <w:t> </w:t>
      </w:r>
      <w:r>
        <w:rPr/>
        <w:t>ხელოვნების</w:t>
      </w:r>
      <w:r>
        <w:rPr>
          <w:spacing w:val="35"/>
        </w:rPr>
        <w:t> </w:t>
      </w:r>
      <w:r>
        <w:rPr/>
        <w:t>სახელმწიფო</w:t>
      </w:r>
      <w:r>
        <w:rPr>
          <w:spacing w:val="37"/>
        </w:rPr>
        <w:t> </w:t>
      </w:r>
      <w:r>
        <w:rPr/>
        <w:t>სასწავლო</w:t>
      </w:r>
      <w:r>
        <w:rPr>
          <w:spacing w:val="34"/>
        </w:rPr>
        <w:t> </w:t>
      </w:r>
      <w:r>
        <w:rPr/>
        <w:t>უნივერსიტეტი</w:t>
      </w:r>
      <w:r>
        <w:rPr>
          <w:spacing w:val="34"/>
        </w:rPr>
        <w:t> </w:t>
      </w:r>
      <w:r>
        <w:rPr/>
        <w:t>-</w:t>
      </w:r>
      <w:r>
        <w:rPr>
          <w:spacing w:val="33"/>
        </w:rPr>
        <w:t> </w:t>
      </w:r>
      <w:r>
        <w:rPr/>
        <w:t>2,7</w:t>
      </w:r>
      <w:r>
        <w:rPr/>
        <w:t> ათასი</w:t>
      </w:r>
      <w:r>
        <w:rPr>
          <w:spacing w:val="-4"/>
        </w:rPr>
        <w:t> </w:t>
      </w:r>
      <w:r>
        <w:rPr/>
        <w:t>ლარი.</w:t>
      </w:r>
    </w:p>
    <w:p>
      <w:pPr>
        <w:pStyle w:val="BodyText"/>
        <w:spacing w:line="276" w:lineRule="auto"/>
        <w:ind w:right="119"/>
        <w:jc w:val="both"/>
      </w:pPr>
      <w:r>
        <w:rPr/>
        <w:t>ღონისძიების – უცხოენოვანი სამეცნიერო/სახელმძღვანელო</w:t>
      </w:r>
      <w:r>
        <w:rPr>
          <w:spacing w:val="40"/>
        </w:rPr>
        <w:t> </w:t>
      </w:r>
      <w:r>
        <w:rPr/>
        <w:t>ლიტერატურის</w:t>
      </w:r>
      <w:r>
        <w:rPr>
          <w:w w:val="100"/>
        </w:rPr>
        <w:t> </w:t>
      </w:r>
      <w:r>
        <w:rPr/>
        <w:t>თარგმნა/ბეჭდვა ფარგლებში გადათრგმნილია დონოვან რიპკემას - The Economics</w:t>
      </w:r>
      <w:r>
        <w:rPr>
          <w:spacing w:val="28"/>
        </w:rPr>
        <w:t> </w:t>
      </w:r>
      <w:r>
        <w:rPr/>
        <w:t>of</w:t>
      </w:r>
      <w:r>
        <w:rPr>
          <w:w w:val="99"/>
        </w:rPr>
        <w:t> </w:t>
      </w:r>
      <w:r>
        <w:rPr/>
        <w:t>Historic Preservation თანხით 7,5 ათასი</w:t>
      </w:r>
      <w:r>
        <w:rPr>
          <w:spacing w:val="-20"/>
        </w:rPr>
        <w:t> </w:t>
      </w:r>
      <w:r>
        <w:rPr/>
        <w:t>ლარი.</w:t>
      </w:r>
    </w:p>
    <w:p>
      <w:pPr>
        <w:pStyle w:val="BodyText"/>
        <w:spacing w:line="240" w:lineRule="auto"/>
        <w:ind w:right="120" w:firstLine="60"/>
        <w:jc w:val="both"/>
      </w:pPr>
      <w:r>
        <w:rPr/>
        <w:t>მოეწყო ერთი სეზონური სკოლა, საანგარიში პერიოდში გაწეული ხარჯი 17,3</w:t>
      </w:r>
      <w:r>
        <w:rPr>
          <w:spacing w:val="37"/>
        </w:rPr>
        <w:t> </w:t>
      </w:r>
      <w:r>
        <w:rPr/>
        <w:t>ათასი</w:t>
      </w:r>
      <w:r>
        <w:rPr>
          <w:w w:val="100"/>
        </w:rPr>
        <w:t> </w:t>
      </w:r>
      <w:r>
        <w:rPr/>
        <w:t>ლარი,   კერძოდ,   სსიპ   ბათუმის   შოთა   რუსთაველის   სახელმწიფო   უნივერსიტეტი  </w:t>
      </w:r>
      <w:r>
        <w:rPr>
          <w:spacing w:val="11"/>
        </w:rPr>
        <w:t> </w:t>
      </w:r>
      <w:r>
        <w:rPr/>
        <w:t>-</w:t>
      </w:r>
    </w:p>
    <w:p>
      <w:pPr>
        <w:pStyle w:val="BodyText"/>
        <w:spacing w:line="240" w:lineRule="auto" w:before="0"/>
        <w:ind w:right="0"/>
        <w:jc w:val="both"/>
      </w:pPr>
      <w:r>
        <w:rPr/>
        <w:t>„დიგიტალური</w:t>
      </w:r>
      <w:r>
        <w:rPr>
          <w:spacing w:val="-9"/>
        </w:rPr>
        <w:t> </w:t>
      </w:r>
      <w:r>
        <w:rPr/>
        <w:t>ჰუმანიტარია“.</w:t>
      </w:r>
    </w:p>
    <w:p>
      <w:pPr>
        <w:spacing w:line="240" w:lineRule="auto" w:before="12"/>
        <w:rPr>
          <w:rFonts w:ascii="Sylfaen" w:hAnsi="Sylfaen" w:cs="Sylfaen" w:eastAsia="Sylfaen"/>
          <w:sz w:val="23"/>
          <w:szCs w:val="23"/>
        </w:rPr>
      </w:pPr>
    </w:p>
    <w:p>
      <w:pPr>
        <w:pStyle w:val="BodyText"/>
        <w:tabs>
          <w:tab w:pos="1207" w:val="left" w:leader="none"/>
          <w:tab w:pos="2544" w:val="left" w:leader="none"/>
          <w:tab w:pos="3977" w:val="left" w:leader="none"/>
          <w:tab w:pos="6370" w:val="left" w:leader="none"/>
          <w:tab w:pos="8410" w:val="left" w:leader="none"/>
        </w:tabs>
        <w:spacing w:line="276" w:lineRule="auto" w:before="0"/>
        <w:ind w:right="117"/>
        <w:jc w:val="both"/>
      </w:pPr>
      <w:r>
        <w:rPr/>
        <w:t>28,5</w:t>
        <w:tab/>
      </w:r>
      <w:r>
        <w:rPr>
          <w:spacing w:val="-1"/>
        </w:rPr>
        <w:t>ათასი</w:t>
        <w:tab/>
        <w:t>ლარის</w:t>
        <w:tab/>
        <w:t>აუთვისებლობა</w:t>
        <w:tab/>
        <w:t>ძირითადად</w:t>
        <w:tab/>
        <w:t>გამოწვეულია</w:t>
      </w:r>
      <w:r>
        <w:rPr>
          <w:spacing w:val="-53"/>
        </w:rPr>
        <w:t> </w:t>
      </w:r>
      <w:r>
        <w:rPr>
          <w:spacing w:val="-53"/>
        </w:rPr>
      </w:r>
      <w:r>
        <w:rPr/>
        <w:t>სამეცნიერო/სახელმძღვანელო ლიტერატურის ბეჭდვის გადავადების გამო. კერძოდ,</w:t>
      </w:r>
      <w:r>
        <w:rPr>
          <w:spacing w:val="36"/>
        </w:rPr>
        <w:t> </w:t>
      </w:r>
      <w:r>
        <w:rPr/>
        <w:t>2017</w:t>
      </w:r>
      <w:r>
        <w:rPr>
          <w:w w:val="100"/>
        </w:rPr>
        <w:t> </w:t>
      </w:r>
      <w:r>
        <w:rPr/>
        <w:t>წელს ითარგმნა თომას ჰილლანდ ერიქსენის „მცირე ადგილები,  ვრცელი</w:t>
      </w:r>
      <w:r>
        <w:rPr>
          <w:spacing w:val="14"/>
        </w:rPr>
        <w:t> </w:t>
      </w:r>
      <w:r>
        <w:rPr/>
        <w:t>საკითხები“,</w:t>
      </w:r>
      <w:r>
        <w:rPr>
          <w:w w:val="100"/>
        </w:rPr>
        <w:t> </w:t>
      </w:r>
      <w:r>
        <w:rPr/>
        <w:t>2018 წელს ითარგმნა დონოვან რიპკემას „The Economics of Historic Preservation“.</w:t>
      </w:r>
      <w:r>
        <w:rPr>
          <w:spacing w:val="19"/>
        </w:rPr>
        <w:t> </w:t>
      </w:r>
      <w:r>
        <w:rPr/>
        <w:t>გადაწყდა</w:t>
      </w:r>
      <w:r>
        <w:rPr>
          <w:w w:val="100"/>
        </w:rPr>
        <w:t> </w:t>
      </w:r>
      <w:r>
        <w:rPr/>
        <w:t>რომ ერიქსენის და რიპკემას წიგნების ბეჭდვაზე გამოცხადებულიყო</w:t>
      </w:r>
      <w:r>
        <w:rPr>
          <w:spacing w:val="28"/>
        </w:rPr>
        <w:t> </w:t>
      </w:r>
      <w:r>
        <w:rPr/>
        <w:t>გაერთიანებული</w:t>
      </w:r>
      <w:r>
        <w:rPr>
          <w:w w:val="100"/>
        </w:rPr>
        <w:t> </w:t>
      </w:r>
      <w:r>
        <w:rPr/>
        <w:t>ტენდერი.  რიპკემას  სახელმძღვანელოს  თარგმნაზე  მიღება–ჩაბარების  აქტი  </w:t>
      </w:r>
      <w:r>
        <w:rPr>
          <w:spacing w:val="5"/>
        </w:rPr>
        <w:t> </w:t>
      </w:r>
      <w:r>
        <w:rPr/>
        <w:t>გაფორმდა</w:t>
      </w:r>
    </w:p>
    <w:p>
      <w:pPr>
        <w:spacing w:after="0" w:line="276" w:lineRule="auto"/>
        <w:jc w:val="both"/>
        <w:sectPr>
          <w:pgSz w:w="11910" w:h="16840"/>
          <w:pgMar w:header="0" w:footer="744" w:top="600" w:bottom="940" w:left="1060" w:right="800"/>
        </w:sectPr>
      </w:pPr>
    </w:p>
    <w:p>
      <w:pPr>
        <w:pStyle w:val="BodyText"/>
        <w:spacing w:line="276" w:lineRule="auto" w:before="16"/>
        <w:ind w:right="98"/>
        <w:jc w:val="both"/>
      </w:pPr>
      <w:r>
        <w:rPr/>
        <w:t>2018</w:t>
      </w:r>
      <w:r>
        <w:rPr>
          <w:spacing w:val="42"/>
        </w:rPr>
        <w:t> </w:t>
      </w:r>
      <w:r>
        <w:rPr/>
        <w:t>წლის</w:t>
      </w:r>
      <w:r>
        <w:rPr>
          <w:spacing w:val="42"/>
        </w:rPr>
        <w:t> </w:t>
      </w:r>
      <w:r>
        <w:rPr/>
        <w:t>4</w:t>
      </w:r>
      <w:r>
        <w:rPr>
          <w:spacing w:val="45"/>
        </w:rPr>
        <w:t> </w:t>
      </w:r>
      <w:r>
        <w:rPr/>
        <w:t>მაისს,</w:t>
      </w:r>
      <w:r>
        <w:rPr>
          <w:spacing w:val="45"/>
        </w:rPr>
        <w:t> </w:t>
      </w:r>
      <w:r>
        <w:rPr/>
        <w:t>რის</w:t>
      </w:r>
      <w:r>
        <w:rPr>
          <w:spacing w:val="42"/>
        </w:rPr>
        <w:t> </w:t>
      </w:r>
      <w:r>
        <w:rPr/>
        <w:t>შემდეგაც</w:t>
      </w:r>
      <w:r>
        <w:rPr>
          <w:spacing w:val="44"/>
        </w:rPr>
        <w:t> </w:t>
      </w:r>
      <w:r>
        <w:rPr/>
        <w:t>განხორციელდა</w:t>
      </w:r>
      <w:r>
        <w:rPr>
          <w:spacing w:val="45"/>
        </w:rPr>
        <w:t> </w:t>
      </w:r>
      <w:r>
        <w:rPr/>
        <w:t>კორექტირების,</w:t>
      </w:r>
      <w:r>
        <w:rPr>
          <w:spacing w:val="42"/>
        </w:rPr>
        <w:t> </w:t>
      </w:r>
      <w:r>
        <w:rPr/>
        <w:t>დაკაბადანობისა</w:t>
      </w:r>
      <w:r>
        <w:rPr>
          <w:spacing w:val="45"/>
        </w:rPr>
        <w:t> </w:t>
      </w:r>
      <w:r>
        <w:rPr/>
        <w:t>და</w:t>
      </w:r>
      <w:r>
        <w:rPr>
          <w:w w:val="100"/>
        </w:rPr>
        <w:t> </w:t>
      </w:r>
      <w:r>
        <w:rPr/>
        <w:t>ბეჭდვის ბაზრის კვლევა და 2018 წლის 19 ივნისს გამოცხადდა ტენდერი.</w:t>
      </w:r>
      <w:r>
        <w:rPr>
          <w:spacing w:val="53"/>
        </w:rPr>
        <w:t> </w:t>
      </w:r>
      <w:r>
        <w:rPr/>
        <w:t>ხელშკრულება</w:t>
      </w:r>
      <w:r>
        <w:rPr>
          <w:w w:val="100"/>
        </w:rPr>
        <w:t> </w:t>
      </w:r>
      <w:r>
        <w:rPr/>
        <w:t>გაფორმებულია, მომსახურების მოწოდების ვადა 2018 წლის ნოემბერია,</w:t>
      </w:r>
      <w:r>
        <w:rPr>
          <w:spacing w:val="56"/>
        </w:rPr>
        <w:t> </w:t>
      </w:r>
      <w:r>
        <w:rPr/>
        <w:t>შესაბამისად</w:t>
      </w:r>
      <w:r>
        <w:rPr>
          <w:w w:val="99"/>
        </w:rPr>
        <w:t> </w:t>
      </w:r>
      <w:r>
        <w:rPr/>
        <w:t>დაფინანსება განხორციელდება მეოთხე</w:t>
      </w:r>
      <w:r>
        <w:rPr>
          <w:spacing w:val="-12"/>
        </w:rPr>
        <w:t> </w:t>
      </w:r>
      <w:r>
        <w:rPr/>
        <w:t>კვარტალში.</w:t>
      </w:r>
    </w:p>
    <w:p>
      <w:pPr>
        <w:spacing w:line="240" w:lineRule="auto" w:before="8"/>
        <w:rPr>
          <w:rFonts w:ascii="Sylfaen" w:hAnsi="Sylfaen" w:cs="Sylfaen" w:eastAsia="Sylfaen"/>
          <w:sz w:val="27"/>
          <w:szCs w:val="27"/>
        </w:rPr>
      </w:pPr>
    </w:p>
    <w:p>
      <w:pPr>
        <w:pStyle w:val="BodyText"/>
        <w:spacing w:line="276" w:lineRule="auto" w:before="0"/>
        <w:ind w:right="3890"/>
        <w:jc w:val="left"/>
      </w:pPr>
      <w:r>
        <w:rPr/>
        <w:t>ქვეპროგრამის შესრულების პროცენტი: 63,0</w:t>
      </w:r>
      <w:r>
        <w:rPr>
          <w:spacing w:val="-6"/>
        </w:rPr>
        <w:t> </w:t>
      </w:r>
      <w:r>
        <w:rPr/>
        <w:t>%</w:t>
      </w:r>
      <w:r>
        <w:rPr>
          <w:w w:val="99"/>
        </w:rPr>
        <w:t> </w:t>
      </w:r>
      <w:r>
        <w:rPr/>
        <w:t>შესრულების პროცენტი წლიურ გეგმასთან:</w:t>
      </w:r>
      <w:r>
        <w:rPr>
          <w:spacing w:val="-11"/>
        </w:rPr>
        <w:t> </w:t>
      </w:r>
      <w:r>
        <w:rPr/>
        <w:t>24,7%</w:t>
      </w:r>
    </w:p>
    <w:p>
      <w:pPr>
        <w:spacing w:line="240" w:lineRule="auto" w:before="8"/>
        <w:rPr>
          <w:rFonts w:ascii="Sylfaen" w:hAnsi="Sylfaen" w:cs="Sylfaen" w:eastAsia="Sylfaen"/>
          <w:sz w:val="27"/>
          <w:szCs w:val="27"/>
        </w:rPr>
      </w:pPr>
    </w:p>
    <w:p>
      <w:pPr>
        <w:spacing w:line="276" w:lineRule="auto" w:before="0"/>
        <w:ind w:left="106" w:right="99" w:firstLine="0"/>
        <w:jc w:val="both"/>
        <w:rPr>
          <w:rFonts w:ascii="Sylfaen" w:hAnsi="Sylfaen" w:cs="Sylfaen" w:eastAsia="Sylfaen"/>
          <w:sz w:val="24"/>
          <w:szCs w:val="24"/>
        </w:rPr>
      </w:pPr>
      <w:r>
        <w:rPr>
          <w:rFonts w:ascii="Sylfaen" w:hAnsi="Sylfaen" w:cs="Sylfaen" w:eastAsia="Sylfaen"/>
          <w:b/>
          <w:bCs/>
          <w:sz w:val="24"/>
          <w:szCs w:val="24"/>
        </w:rPr>
        <w:t>ქვეპროგრამის</w:t>
      </w:r>
      <w:r>
        <w:rPr>
          <w:rFonts w:ascii="Sylfaen" w:hAnsi="Sylfaen" w:cs="Sylfaen" w:eastAsia="Sylfaen"/>
          <w:b/>
          <w:bCs/>
          <w:spacing w:val="14"/>
          <w:sz w:val="24"/>
          <w:szCs w:val="24"/>
        </w:rPr>
        <w:t> </w:t>
      </w:r>
      <w:r>
        <w:rPr>
          <w:rFonts w:ascii="Sylfaen" w:hAnsi="Sylfaen" w:cs="Sylfaen" w:eastAsia="Sylfaen"/>
          <w:b/>
          <w:bCs/>
          <w:sz w:val="24"/>
          <w:szCs w:val="24"/>
        </w:rPr>
        <w:t>-</w:t>
      </w:r>
      <w:r>
        <w:rPr>
          <w:rFonts w:ascii="Sylfaen" w:hAnsi="Sylfaen" w:cs="Sylfaen" w:eastAsia="Sylfaen"/>
          <w:b/>
          <w:bCs/>
          <w:spacing w:val="19"/>
          <w:sz w:val="24"/>
          <w:szCs w:val="24"/>
        </w:rPr>
        <w:t> </w:t>
      </w:r>
      <w:r>
        <w:rPr>
          <w:rFonts w:ascii="Sylfaen" w:hAnsi="Sylfaen" w:cs="Sylfaen" w:eastAsia="Sylfaen"/>
          <w:b/>
          <w:bCs/>
          <w:sz w:val="24"/>
          <w:szCs w:val="24"/>
        </w:rPr>
        <w:t>სწავლა</w:t>
      </w:r>
      <w:r>
        <w:rPr>
          <w:rFonts w:ascii="Sylfaen" w:hAnsi="Sylfaen" w:cs="Sylfaen" w:eastAsia="Sylfaen"/>
          <w:b/>
          <w:bCs/>
          <w:spacing w:val="15"/>
          <w:sz w:val="24"/>
          <w:szCs w:val="24"/>
        </w:rPr>
        <w:t> </w:t>
      </w:r>
      <w:r>
        <w:rPr>
          <w:rFonts w:ascii="Sylfaen" w:hAnsi="Sylfaen" w:cs="Sylfaen" w:eastAsia="Sylfaen"/>
          <w:b/>
          <w:bCs/>
          <w:sz w:val="24"/>
          <w:szCs w:val="24"/>
        </w:rPr>
        <w:t>საზღვარგარეთ</w:t>
      </w:r>
      <w:r>
        <w:rPr>
          <w:rFonts w:ascii="Sylfaen" w:hAnsi="Sylfaen" w:cs="Sylfaen" w:eastAsia="Sylfaen"/>
          <w:b/>
          <w:bCs/>
          <w:spacing w:val="18"/>
          <w:sz w:val="24"/>
          <w:szCs w:val="24"/>
        </w:rPr>
        <w:t> </w:t>
      </w:r>
      <w:r>
        <w:rPr>
          <w:rFonts w:ascii="Sylfaen" w:hAnsi="Sylfaen" w:cs="Sylfaen" w:eastAsia="Sylfaen"/>
          <w:sz w:val="24"/>
          <w:szCs w:val="24"/>
        </w:rPr>
        <w:t>საანგარიშო</w:t>
      </w:r>
      <w:r>
        <w:rPr>
          <w:rFonts w:ascii="Sylfaen" w:hAnsi="Sylfaen" w:cs="Sylfaen" w:eastAsia="Sylfaen"/>
          <w:spacing w:val="18"/>
          <w:sz w:val="24"/>
          <w:szCs w:val="24"/>
        </w:rPr>
        <w:t> </w:t>
      </w:r>
      <w:r>
        <w:rPr>
          <w:rFonts w:ascii="Sylfaen" w:hAnsi="Sylfaen" w:cs="Sylfaen" w:eastAsia="Sylfaen"/>
          <w:sz w:val="24"/>
          <w:szCs w:val="24"/>
        </w:rPr>
        <w:t>პერიოდის</w:t>
      </w:r>
      <w:r>
        <w:rPr>
          <w:rFonts w:ascii="Sylfaen" w:hAnsi="Sylfaen" w:cs="Sylfaen" w:eastAsia="Sylfaen"/>
          <w:spacing w:val="15"/>
          <w:sz w:val="24"/>
          <w:szCs w:val="24"/>
        </w:rPr>
        <w:t> </w:t>
      </w:r>
      <w:r>
        <w:rPr>
          <w:rFonts w:ascii="Sylfaen" w:hAnsi="Sylfaen" w:cs="Sylfaen" w:eastAsia="Sylfaen"/>
          <w:sz w:val="24"/>
          <w:szCs w:val="24"/>
        </w:rPr>
        <w:t>გეგმა</w:t>
      </w:r>
      <w:r>
        <w:rPr>
          <w:rFonts w:ascii="Sylfaen" w:hAnsi="Sylfaen" w:cs="Sylfaen" w:eastAsia="Sylfaen"/>
          <w:spacing w:val="17"/>
          <w:sz w:val="24"/>
          <w:szCs w:val="24"/>
        </w:rPr>
        <w:t> </w:t>
      </w:r>
      <w:r>
        <w:rPr>
          <w:rFonts w:ascii="Sylfaen" w:hAnsi="Sylfaen" w:cs="Sylfaen" w:eastAsia="Sylfaen"/>
          <w:sz w:val="24"/>
          <w:szCs w:val="24"/>
        </w:rPr>
        <w:t>შეადგენს</w:t>
      </w:r>
      <w:r>
        <w:rPr>
          <w:rFonts w:ascii="Sylfaen" w:hAnsi="Sylfaen" w:cs="Sylfaen" w:eastAsia="Sylfaen"/>
          <w:spacing w:val="15"/>
          <w:sz w:val="24"/>
          <w:szCs w:val="24"/>
        </w:rPr>
        <w:t> </w:t>
      </w:r>
      <w:r>
        <w:rPr>
          <w:rFonts w:ascii="Sylfaen" w:hAnsi="Sylfaen" w:cs="Sylfaen" w:eastAsia="Sylfaen"/>
          <w:sz w:val="24"/>
          <w:szCs w:val="24"/>
        </w:rPr>
        <w:t>258,0</w:t>
      </w:r>
      <w:r>
        <w:rPr>
          <w:rFonts w:ascii="Sylfaen" w:hAnsi="Sylfaen" w:cs="Sylfaen" w:eastAsia="Sylfaen"/>
          <w:spacing w:val="15"/>
          <w:sz w:val="24"/>
          <w:szCs w:val="24"/>
        </w:rPr>
        <w:t> </w:t>
      </w:r>
      <w:r>
        <w:rPr>
          <w:rFonts w:ascii="Sylfaen" w:hAnsi="Sylfaen" w:cs="Sylfaen" w:eastAsia="Sylfaen"/>
          <w:sz w:val="24"/>
          <w:szCs w:val="24"/>
        </w:rPr>
        <w:t>ათას</w:t>
      </w:r>
      <w:r>
        <w:rPr>
          <w:rFonts w:ascii="Sylfaen" w:hAnsi="Sylfaen" w:cs="Sylfaen" w:eastAsia="Sylfaen"/>
          <w:spacing w:val="-58"/>
          <w:sz w:val="24"/>
          <w:szCs w:val="24"/>
        </w:rPr>
        <w:t> </w:t>
      </w:r>
      <w:r>
        <w:rPr>
          <w:rFonts w:ascii="Sylfaen" w:hAnsi="Sylfaen" w:cs="Sylfaen" w:eastAsia="Sylfaen"/>
          <w:spacing w:val="-58"/>
          <w:sz w:val="24"/>
          <w:szCs w:val="24"/>
        </w:rPr>
      </w:r>
      <w:r>
        <w:rPr>
          <w:rFonts w:ascii="Sylfaen" w:hAnsi="Sylfaen" w:cs="Sylfaen" w:eastAsia="Sylfaen"/>
          <w:sz w:val="24"/>
          <w:szCs w:val="24"/>
        </w:rPr>
        <w:t>ლარს, საკასო ხარჯი 255,3 ათასი</w:t>
      </w:r>
      <w:r>
        <w:rPr>
          <w:rFonts w:ascii="Sylfaen" w:hAnsi="Sylfaen" w:cs="Sylfaen" w:eastAsia="Sylfaen"/>
          <w:spacing w:val="-13"/>
          <w:sz w:val="24"/>
          <w:szCs w:val="24"/>
        </w:rPr>
        <w:t> </w:t>
      </w:r>
      <w:r>
        <w:rPr>
          <w:rFonts w:ascii="Sylfaen" w:hAnsi="Sylfaen" w:cs="Sylfaen" w:eastAsia="Sylfaen"/>
          <w:sz w:val="24"/>
          <w:szCs w:val="24"/>
        </w:rPr>
        <w:t>ლარი.</w:t>
      </w:r>
    </w:p>
    <w:p>
      <w:pPr>
        <w:pStyle w:val="BodyText"/>
        <w:spacing w:line="240" w:lineRule="auto" w:before="162"/>
        <w:ind w:right="0"/>
        <w:jc w:val="both"/>
      </w:pPr>
      <w:r>
        <w:rPr/>
        <w:t>ქვეპროგრამის ფარგლებში განხორციელდა შემდეგი</w:t>
      </w:r>
      <w:r>
        <w:rPr>
          <w:spacing w:val="-20"/>
        </w:rPr>
        <w:t> </w:t>
      </w:r>
      <w:r>
        <w:rPr/>
        <w:t>საქმიანობა:</w:t>
      </w:r>
    </w:p>
    <w:p>
      <w:pPr>
        <w:pStyle w:val="BodyText"/>
        <w:spacing w:line="276" w:lineRule="auto" w:before="207"/>
        <w:ind w:right="99"/>
        <w:jc w:val="both"/>
      </w:pPr>
      <w:r>
        <w:rPr/>
        <w:t>საანგარიშო პერიოდში დაფინანსდა 13 სტუდენტის საგაზაფხულო სემესრისა და</w:t>
      </w:r>
      <w:r>
        <w:rPr>
          <w:spacing w:val="35"/>
        </w:rPr>
        <w:t> </w:t>
      </w:r>
      <w:r>
        <w:rPr/>
        <w:t>8</w:t>
      </w:r>
      <w:r>
        <w:rPr>
          <w:w w:val="100"/>
        </w:rPr>
        <w:t> </w:t>
      </w:r>
      <w:r>
        <w:rPr/>
        <w:t>სტუდენტის საშემოდგომო სემესტრის სწავლა საზღვარგარეთ თანხით 254,3 ათასი</w:t>
      </w:r>
      <w:r>
        <w:rPr>
          <w:spacing w:val="-23"/>
        </w:rPr>
        <w:t> </w:t>
      </w:r>
      <w:r>
        <w:rPr/>
        <w:t>ლარი.</w:t>
      </w:r>
      <w:r>
        <w:rPr>
          <w:w w:val="100"/>
        </w:rPr>
        <w:t> </w:t>
      </w:r>
      <w:r>
        <w:rPr/>
        <w:t>დაფინანსდა ერთი სტაჟიორის საზღვარგარეთ სტაჟირება (საფრანაგეთი,</w:t>
      </w:r>
      <w:r>
        <w:rPr>
          <w:spacing w:val="46"/>
        </w:rPr>
        <w:t> </w:t>
      </w:r>
      <w:r>
        <w:rPr/>
        <w:t>ბურგდუნდია,</w:t>
      </w:r>
      <w:r>
        <w:rPr>
          <w:w w:val="100"/>
        </w:rPr>
        <w:t> </w:t>
      </w:r>
      <w:r>
        <w:rPr/>
        <w:t>ჯანდაცვის რეგიონალური ცენტრის კრიზისების დეპარტამენტი) თანხით 1,0</w:t>
      </w:r>
      <w:r>
        <w:rPr>
          <w:spacing w:val="56"/>
        </w:rPr>
        <w:t> </w:t>
      </w:r>
      <w:r>
        <w:rPr/>
        <w:t>ათასი</w:t>
      </w:r>
      <w:r>
        <w:rPr>
          <w:w w:val="100"/>
        </w:rPr>
        <w:t> </w:t>
      </w:r>
      <w:r>
        <w:rPr/>
        <w:t>ლარი.</w:t>
      </w:r>
    </w:p>
    <w:p>
      <w:pPr>
        <w:spacing w:line="240" w:lineRule="auto" w:before="8"/>
        <w:rPr>
          <w:rFonts w:ascii="Sylfaen" w:hAnsi="Sylfaen" w:cs="Sylfaen" w:eastAsia="Sylfaen"/>
          <w:sz w:val="27"/>
          <w:szCs w:val="27"/>
        </w:rPr>
      </w:pPr>
    </w:p>
    <w:p>
      <w:pPr>
        <w:pStyle w:val="BodyText"/>
        <w:spacing w:line="398" w:lineRule="auto" w:before="0"/>
        <w:ind w:right="3890"/>
        <w:jc w:val="left"/>
      </w:pPr>
      <w:r>
        <w:rPr/>
        <w:t>ქვეპროგრამის შესრულების პროცენტი: 99,0</w:t>
      </w:r>
      <w:r>
        <w:rPr>
          <w:spacing w:val="-6"/>
        </w:rPr>
        <w:t> </w:t>
      </w:r>
      <w:r>
        <w:rPr/>
        <w:t>%</w:t>
      </w:r>
      <w:r>
        <w:rPr>
          <w:w w:val="99"/>
        </w:rPr>
        <w:t> </w:t>
      </w:r>
      <w:r>
        <w:rPr/>
        <w:t>შესრულების პროცენტი წლიურ გეგმასთან:</w:t>
      </w:r>
      <w:r>
        <w:rPr>
          <w:spacing w:val="-11"/>
        </w:rPr>
        <w:t> </w:t>
      </w:r>
      <w:r>
        <w:rPr/>
        <w:t>50,7%</w:t>
      </w:r>
    </w:p>
    <w:p>
      <w:pPr>
        <w:spacing w:line="240" w:lineRule="auto" w:before="8"/>
        <w:rPr>
          <w:rFonts w:ascii="Sylfaen" w:hAnsi="Sylfaen" w:cs="Sylfaen" w:eastAsia="Sylfaen"/>
          <w:sz w:val="27"/>
          <w:szCs w:val="27"/>
        </w:rPr>
      </w:pPr>
    </w:p>
    <w:p>
      <w:pPr>
        <w:spacing w:before="0"/>
        <w:ind w:left="106" w:right="0" w:firstLine="0"/>
        <w:jc w:val="both"/>
        <w:rPr>
          <w:rFonts w:ascii="Sylfaen" w:hAnsi="Sylfaen" w:cs="Sylfaen" w:eastAsia="Sylfaen"/>
          <w:sz w:val="24"/>
          <w:szCs w:val="24"/>
        </w:rPr>
      </w:pPr>
      <w:r>
        <w:rPr>
          <w:rFonts w:ascii="Sylfaen" w:hAnsi="Sylfaen" w:cs="Sylfaen" w:eastAsia="Sylfaen"/>
          <w:b/>
          <w:bCs/>
          <w:sz w:val="24"/>
          <w:szCs w:val="24"/>
        </w:rPr>
        <w:t>პროგრამა  </w:t>
      </w:r>
      <w:r>
        <w:rPr>
          <w:rFonts w:ascii="Sylfaen" w:hAnsi="Sylfaen" w:cs="Sylfaen" w:eastAsia="Sylfaen"/>
          <w:sz w:val="24"/>
          <w:szCs w:val="24"/>
        </w:rPr>
        <w:t>- </w:t>
      </w:r>
      <w:r>
        <w:rPr>
          <w:rFonts w:ascii="Sylfaen" w:hAnsi="Sylfaen" w:cs="Sylfaen" w:eastAsia="Sylfaen"/>
          <w:b/>
          <w:bCs/>
          <w:sz w:val="24"/>
          <w:szCs w:val="24"/>
        </w:rPr>
        <w:t>განათლების ხარისხის გაუმჯობესება </w:t>
      </w:r>
      <w:r>
        <w:rPr>
          <w:rFonts w:ascii="Sylfaen" w:hAnsi="Sylfaen" w:cs="Sylfaen" w:eastAsia="Sylfaen"/>
          <w:sz w:val="24"/>
          <w:szCs w:val="24"/>
        </w:rPr>
        <w:t>მოიცავს ერთ </w:t>
      </w:r>
      <w:r>
        <w:rPr>
          <w:rFonts w:ascii="Sylfaen" w:hAnsi="Sylfaen" w:cs="Sylfaen" w:eastAsia="Sylfaen"/>
          <w:spacing w:val="13"/>
          <w:sz w:val="24"/>
          <w:szCs w:val="24"/>
        </w:rPr>
        <w:t> </w:t>
      </w:r>
      <w:r>
        <w:rPr>
          <w:rFonts w:ascii="Sylfaen" w:hAnsi="Sylfaen" w:cs="Sylfaen" w:eastAsia="Sylfaen"/>
          <w:sz w:val="24"/>
          <w:szCs w:val="24"/>
        </w:rPr>
        <w:t>ქვეპროგრამას.</w:t>
      </w:r>
    </w:p>
    <w:p>
      <w:pPr>
        <w:spacing w:line="276" w:lineRule="auto" w:before="207"/>
        <w:ind w:left="106" w:right="99" w:firstLine="0"/>
        <w:jc w:val="both"/>
        <w:rPr>
          <w:rFonts w:ascii="Sylfaen" w:hAnsi="Sylfaen" w:cs="Sylfaen" w:eastAsia="Sylfaen"/>
          <w:sz w:val="24"/>
          <w:szCs w:val="24"/>
        </w:rPr>
      </w:pPr>
      <w:r>
        <w:rPr>
          <w:rFonts w:ascii="Sylfaen" w:hAnsi="Sylfaen" w:cs="Sylfaen" w:eastAsia="Sylfaen"/>
          <w:b/>
          <w:bCs/>
          <w:sz w:val="24"/>
          <w:szCs w:val="24"/>
        </w:rPr>
        <w:t>ქვეპროგრამის</w:t>
      </w:r>
      <w:r>
        <w:rPr>
          <w:rFonts w:ascii="Sylfaen" w:hAnsi="Sylfaen" w:cs="Sylfaen" w:eastAsia="Sylfaen"/>
          <w:b/>
          <w:bCs/>
          <w:spacing w:val="4"/>
          <w:sz w:val="24"/>
          <w:szCs w:val="24"/>
        </w:rPr>
        <w:t> </w:t>
      </w:r>
      <w:r>
        <w:rPr>
          <w:rFonts w:ascii="Sylfaen" w:hAnsi="Sylfaen" w:cs="Sylfaen" w:eastAsia="Sylfaen"/>
          <w:b/>
          <w:bCs/>
          <w:sz w:val="24"/>
          <w:szCs w:val="24"/>
        </w:rPr>
        <w:t>-</w:t>
      </w:r>
      <w:r>
        <w:rPr>
          <w:rFonts w:ascii="Sylfaen" w:hAnsi="Sylfaen" w:cs="Sylfaen" w:eastAsia="Sylfaen"/>
          <w:b/>
          <w:bCs/>
          <w:spacing w:val="4"/>
          <w:sz w:val="24"/>
          <w:szCs w:val="24"/>
        </w:rPr>
        <w:t> </w:t>
      </w:r>
      <w:r>
        <w:rPr>
          <w:rFonts w:ascii="Sylfaen" w:hAnsi="Sylfaen" w:cs="Sylfaen" w:eastAsia="Sylfaen"/>
          <w:b/>
          <w:bCs/>
          <w:sz w:val="24"/>
          <w:szCs w:val="24"/>
        </w:rPr>
        <w:t>კონკურსები</w:t>
      </w:r>
      <w:r>
        <w:rPr>
          <w:rFonts w:ascii="Sylfaen" w:hAnsi="Sylfaen" w:cs="Sylfaen" w:eastAsia="Sylfaen"/>
          <w:b/>
          <w:bCs/>
          <w:spacing w:val="4"/>
          <w:sz w:val="24"/>
          <w:szCs w:val="24"/>
        </w:rPr>
        <w:t> </w:t>
      </w:r>
      <w:r>
        <w:rPr>
          <w:rFonts w:ascii="Sylfaen" w:hAnsi="Sylfaen" w:cs="Sylfaen" w:eastAsia="Sylfaen"/>
          <w:b/>
          <w:bCs/>
          <w:sz w:val="24"/>
          <w:szCs w:val="24"/>
        </w:rPr>
        <w:t>და</w:t>
      </w:r>
      <w:r>
        <w:rPr>
          <w:rFonts w:ascii="Sylfaen" w:hAnsi="Sylfaen" w:cs="Sylfaen" w:eastAsia="Sylfaen"/>
          <w:b/>
          <w:bCs/>
          <w:spacing w:val="2"/>
          <w:sz w:val="24"/>
          <w:szCs w:val="24"/>
        </w:rPr>
        <w:t> </w:t>
      </w:r>
      <w:r>
        <w:rPr>
          <w:rFonts w:ascii="Sylfaen" w:hAnsi="Sylfaen" w:cs="Sylfaen" w:eastAsia="Sylfaen"/>
          <w:b/>
          <w:bCs/>
          <w:sz w:val="24"/>
          <w:szCs w:val="24"/>
        </w:rPr>
        <w:t>ოლიმპიადები</w:t>
      </w:r>
      <w:r>
        <w:rPr>
          <w:rFonts w:ascii="Sylfaen" w:hAnsi="Sylfaen" w:cs="Sylfaen" w:eastAsia="Sylfaen"/>
          <w:b/>
          <w:bCs/>
          <w:spacing w:val="10"/>
          <w:sz w:val="24"/>
          <w:szCs w:val="24"/>
        </w:rPr>
        <w:t> </w:t>
      </w:r>
      <w:r>
        <w:rPr>
          <w:rFonts w:ascii="Sylfaen" w:hAnsi="Sylfaen" w:cs="Sylfaen" w:eastAsia="Sylfaen"/>
          <w:sz w:val="24"/>
          <w:szCs w:val="24"/>
        </w:rPr>
        <w:t>საანგარიშო</w:t>
      </w:r>
      <w:r>
        <w:rPr>
          <w:rFonts w:ascii="Sylfaen" w:hAnsi="Sylfaen" w:cs="Sylfaen" w:eastAsia="Sylfaen"/>
          <w:spacing w:val="4"/>
          <w:sz w:val="24"/>
          <w:szCs w:val="24"/>
        </w:rPr>
        <w:t> </w:t>
      </w:r>
      <w:r>
        <w:rPr>
          <w:rFonts w:ascii="Sylfaen" w:hAnsi="Sylfaen" w:cs="Sylfaen" w:eastAsia="Sylfaen"/>
          <w:sz w:val="24"/>
          <w:szCs w:val="24"/>
        </w:rPr>
        <w:t>პერიოდის</w:t>
      </w:r>
      <w:r>
        <w:rPr>
          <w:rFonts w:ascii="Sylfaen" w:hAnsi="Sylfaen" w:cs="Sylfaen" w:eastAsia="Sylfaen"/>
          <w:spacing w:val="1"/>
          <w:sz w:val="24"/>
          <w:szCs w:val="24"/>
        </w:rPr>
        <w:t> </w:t>
      </w:r>
      <w:r>
        <w:rPr>
          <w:rFonts w:ascii="Sylfaen" w:hAnsi="Sylfaen" w:cs="Sylfaen" w:eastAsia="Sylfaen"/>
          <w:sz w:val="24"/>
          <w:szCs w:val="24"/>
        </w:rPr>
        <w:t>გეგმა</w:t>
      </w:r>
      <w:r>
        <w:rPr>
          <w:rFonts w:ascii="Sylfaen" w:hAnsi="Sylfaen" w:cs="Sylfaen" w:eastAsia="Sylfaen"/>
          <w:spacing w:val="3"/>
          <w:sz w:val="24"/>
          <w:szCs w:val="24"/>
        </w:rPr>
        <w:t> </w:t>
      </w:r>
      <w:r>
        <w:rPr>
          <w:rFonts w:ascii="Sylfaen" w:hAnsi="Sylfaen" w:cs="Sylfaen" w:eastAsia="Sylfaen"/>
          <w:sz w:val="24"/>
          <w:szCs w:val="24"/>
        </w:rPr>
        <w:t>შეადგენს</w:t>
      </w:r>
      <w:r>
        <w:rPr>
          <w:rFonts w:ascii="Sylfaen" w:hAnsi="Sylfaen" w:cs="Sylfaen" w:eastAsia="Sylfaen"/>
          <w:spacing w:val="-58"/>
          <w:sz w:val="24"/>
          <w:szCs w:val="24"/>
        </w:rPr>
        <w:t> </w:t>
      </w:r>
      <w:r>
        <w:rPr>
          <w:rFonts w:ascii="Sylfaen" w:hAnsi="Sylfaen" w:cs="Sylfaen" w:eastAsia="Sylfaen"/>
          <w:spacing w:val="-58"/>
          <w:sz w:val="24"/>
          <w:szCs w:val="24"/>
        </w:rPr>
      </w:r>
      <w:r>
        <w:rPr>
          <w:rFonts w:ascii="Sylfaen" w:hAnsi="Sylfaen" w:cs="Sylfaen" w:eastAsia="Sylfaen"/>
          <w:sz w:val="24"/>
          <w:szCs w:val="24"/>
        </w:rPr>
        <w:t>246,0 ათას ლარს, საკასო ხარჯი 187,5 ათასი</w:t>
      </w:r>
      <w:r>
        <w:rPr>
          <w:rFonts w:ascii="Sylfaen" w:hAnsi="Sylfaen" w:cs="Sylfaen" w:eastAsia="Sylfaen"/>
          <w:spacing w:val="-15"/>
          <w:sz w:val="24"/>
          <w:szCs w:val="24"/>
        </w:rPr>
        <w:t> </w:t>
      </w:r>
      <w:r>
        <w:rPr>
          <w:rFonts w:ascii="Sylfaen" w:hAnsi="Sylfaen" w:cs="Sylfaen" w:eastAsia="Sylfaen"/>
          <w:sz w:val="24"/>
          <w:szCs w:val="24"/>
        </w:rPr>
        <w:t>ლარი.</w:t>
      </w:r>
    </w:p>
    <w:p>
      <w:pPr>
        <w:pStyle w:val="BodyText"/>
        <w:spacing w:line="240" w:lineRule="auto"/>
        <w:ind w:right="0"/>
        <w:jc w:val="both"/>
      </w:pPr>
      <w:r>
        <w:rPr/>
        <w:t>ქვეპროგრამის ფარგლებში განხორციელდა შემდეგი</w:t>
      </w:r>
      <w:r>
        <w:rPr>
          <w:spacing w:val="-21"/>
        </w:rPr>
        <w:t> </w:t>
      </w:r>
      <w:r>
        <w:rPr/>
        <w:t>საქმიანობა:</w:t>
      </w:r>
    </w:p>
    <w:p>
      <w:pPr>
        <w:pStyle w:val="BodyText"/>
        <w:spacing w:line="271" w:lineRule="auto" w:before="207"/>
        <w:ind w:right="98"/>
        <w:jc w:val="both"/>
      </w:pPr>
      <w:r>
        <w:rPr/>
        <w:t>საანგარიშო პერიოდში სხვადასხვა კონკურსებსა და ოლიმპიადებში</w:t>
      </w:r>
      <w:r>
        <w:rPr>
          <w:spacing w:val="51"/>
        </w:rPr>
        <w:t> </w:t>
      </w:r>
      <w:r>
        <w:rPr/>
        <w:t>გამარჯვებული</w:t>
      </w:r>
      <w:r>
        <w:rPr>
          <w:w w:val="100"/>
        </w:rPr>
        <w:t> </w:t>
      </w:r>
      <w:r>
        <w:rPr/>
        <w:t>მოსწავლეებისათვის შესყიდულია 24 ერთეული პორტატული კომპიუტერი თანხით</w:t>
      </w:r>
      <w:r>
        <w:rPr>
          <w:spacing w:val="11"/>
        </w:rPr>
        <w:t> </w:t>
      </w:r>
      <w:r>
        <w:rPr/>
        <w:t>32,9</w:t>
      </w:r>
      <w:r>
        <w:rPr>
          <w:w w:val="100"/>
        </w:rPr>
        <w:t> </w:t>
      </w:r>
      <w:r>
        <w:rPr/>
        <w:t>ათასი ლარი, 81 ერთეული პლანშეტი თანხით 27,1 ათასი ლარი და 365</w:t>
      </w:r>
      <w:r>
        <w:rPr>
          <w:spacing w:val="18"/>
        </w:rPr>
        <w:t> </w:t>
      </w:r>
      <w:r>
        <w:rPr/>
        <w:t>ერთეული</w:t>
      </w:r>
      <w:r>
        <w:rPr>
          <w:w w:val="100"/>
        </w:rPr>
        <w:t> </w:t>
      </w:r>
      <w:r>
        <w:rPr/>
        <w:t>მხატრვული ლიტერატურა თანხით 4,1 </w:t>
      </w:r>
      <w:r>
        <w:rPr>
          <w:position w:val="1"/>
        </w:rPr>
        <w:t>ათასი ლარი</w:t>
      </w:r>
      <w:r>
        <w:rPr/>
        <w:t>, ასევე გაწეულია</w:t>
      </w:r>
      <w:r>
        <w:rPr>
          <w:spacing w:val="28"/>
        </w:rPr>
        <w:t> </w:t>
      </w:r>
      <w:r>
        <w:rPr/>
        <w:t>დაჯილდოვების</w:t>
      </w:r>
      <w:r>
        <w:rPr>
          <w:w w:val="100"/>
        </w:rPr>
        <w:t> </w:t>
      </w:r>
      <w:r>
        <w:rPr/>
        <w:t>ორგანიზების ხარჯები თანხით 3,3 </w:t>
      </w:r>
      <w:r>
        <w:rPr>
          <w:position w:val="1"/>
        </w:rPr>
        <w:t>ათასი</w:t>
      </w:r>
      <w:r>
        <w:rPr>
          <w:spacing w:val="-29"/>
          <w:position w:val="1"/>
        </w:rPr>
        <w:t> </w:t>
      </w:r>
      <w:r>
        <w:rPr>
          <w:position w:val="1"/>
        </w:rPr>
        <w:t>ლარი.</w:t>
      </w:r>
      <w:r>
        <w:rPr/>
      </w:r>
    </w:p>
    <w:p>
      <w:pPr>
        <w:pStyle w:val="BodyText"/>
        <w:spacing w:line="240" w:lineRule="auto" w:before="164"/>
        <w:ind w:right="0"/>
        <w:jc w:val="both"/>
      </w:pPr>
      <w:r>
        <w:rPr/>
        <w:t>დაფინანსებულია 16 სასკოლო კლუბის ინიციატივა თანხით 16,0 ათასი</w:t>
      </w:r>
      <w:r>
        <w:rPr>
          <w:spacing w:val="-21"/>
        </w:rPr>
        <w:t> </w:t>
      </w:r>
      <w:r>
        <w:rPr/>
        <w:t>ლარი.</w:t>
      </w:r>
    </w:p>
    <w:p>
      <w:pPr>
        <w:pStyle w:val="BodyText"/>
        <w:spacing w:line="240" w:lineRule="auto" w:before="187"/>
        <w:ind w:right="98"/>
        <w:jc w:val="both"/>
      </w:pPr>
      <w:r>
        <w:rPr/>
        <w:t>წარჩინებული მოსწავლეებისათვის, </w:t>
      </w:r>
      <w:r>
        <w:rPr>
          <w:position w:val="2"/>
        </w:rPr>
        <w:t>შუახევისა და ხულოს მუნიციპალიტეტის</w:t>
      </w:r>
      <w:r>
        <w:rPr>
          <w:spacing w:val="52"/>
          <w:position w:val="2"/>
        </w:rPr>
        <w:t> </w:t>
      </w:r>
      <w:r>
        <w:rPr>
          <w:position w:val="2"/>
        </w:rPr>
        <w:t>საბაზო</w:t>
      </w:r>
      <w:r>
        <w:rPr>
          <w:w w:val="100"/>
          <w:position w:val="2"/>
        </w:rPr>
        <w:t> </w:t>
      </w:r>
      <w:r>
        <w:rPr/>
        <w:t>საფეხურის მოსწავლეებისთვის მოეწყო ექსკურსიები საქართველოში, ასევე</w:t>
      </w:r>
      <w:r>
        <w:rPr>
          <w:spacing w:val="10"/>
        </w:rPr>
        <w:t> </w:t>
      </w:r>
      <w:r>
        <w:rPr/>
        <w:t>საბაზო</w:t>
      </w:r>
      <w:r>
        <w:rPr>
          <w:w w:val="100"/>
        </w:rPr>
        <w:t> </w:t>
      </w:r>
      <w:r>
        <w:rPr/>
        <w:t>საფეხურის დამამთავრებელი კლასის წარჩინებული მოსწავლეებისათვის</w:t>
      </w:r>
      <w:r>
        <w:rPr>
          <w:spacing w:val="20"/>
        </w:rPr>
        <w:t> </w:t>
      </w:r>
      <w:r>
        <w:rPr/>
        <w:t>მოეწყო</w:t>
      </w:r>
      <w:r>
        <w:rPr>
          <w:w w:val="100"/>
        </w:rPr>
        <w:t> </w:t>
      </w:r>
      <w:r>
        <w:rPr/>
        <w:t>თურქეთის სამეცნიერო ბანაკში მონაწილეობა. გაწეულია 104,1 ათასი</w:t>
      </w:r>
      <w:r>
        <w:rPr>
          <w:spacing w:val="-26"/>
        </w:rPr>
        <w:t> </w:t>
      </w:r>
      <w:r>
        <w:rPr/>
        <w:t>ლარი.</w:t>
      </w:r>
    </w:p>
    <w:p>
      <w:pPr>
        <w:pStyle w:val="BodyText"/>
        <w:spacing w:line="240" w:lineRule="auto"/>
        <w:ind w:right="100"/>
        <w:jc w:val="both"/>
      </w:pPr>
      <w:r>
        <w:rPr/>
        <w:t>58,5 ათასი ლარის აუთვისებლობა გამოწვეულია ტენდერების შედეგად</w:t>
      </w:r>
      <w:r>
        <w:rPr>
          <w:spacing w:val="45"/>
        </w:rPr>
        <w:t> </w:t>
      </w:r>
      <w:r>
        <w:rPr/>
        <w:t>მიღებული</w:t>
      </w:r>
      <w:r>
        <w:rPr>
          <w:w w:val="100"/>
        </w:rPr>
        <w:t> </w:t>
      </w:r>
      <w:r>
        <w:rPr/>
        <w:t>ეკონომიიდან.</w:t>
      </w:r>
    </w:p>
    <w:p>
      <w:pPr>
        <w:pStyle w:val="BodyText"/>
        <w:spacing w:line="240" w:lineRule="auto"/>
        <w:ind w:right="0"/>
        <w:jc w:val="both"/>
      </w:pPr>
      <w:r>
        <w:rPr/>
        <w:t>ქვეპროგრამის შესრულების პროცენტი: 76,2</w:t>
      </w:r>
      <w:r>
        <w:rPr>
          <w:spacing w:val="-13"/>
        </w:rPr>
        <w:t> </w:t>
      </w:r>
      <w:r>
        <w:rPr/>
        <w:t>%</w:t>
      </w:r>
    </w:p>
    <w:p>
      <w:pPr>
        <w:spacing w:after="0" w:line="240" w:lineRule="auto"/>
        <w:jc w:val="both"/>
        <w:sectPr>
          <w:footerReference w:type="default" r:id="rId18"/>
          <w:pgSz w:w="11910" w:h="16840"/>
          <w:pgMar w:footer="744" w:header="0" w:top="600" w:bottom="940" w:left="1060" w:right="820"/>
          <w:pgNumType w:start="35"/>
        </w:sectPr>
      </w:pPr>
    </w:p>
    <w:p>
      <w:pPr>
        <w:pStyle w:val="BodyText"/>
        <w:spacing w:line="240" w:lineRule="auto" w:before="16"/>
        <w:ind w:right="0"/>
        <w:jc w:val="both"/>
      </w:pPr>
      <w:r>
        <w:rPr/>
        <w:t>შესრულების პროცენტი წლიურ გეგმასთან:</w:t>
      </w:r>
      <w:r>
        <w:rPr>
          <w:spacing w:val="-11"/>
        </w:rPr>
        <w:t> </w:t>
      </w:r>
      <w:r>
        <w:rPr/>
        <w:t>59,0%</w:t>
      </w:r>
    </w:p>
    <w:p>
      <w:pPr>
        <w:spacing w:line="276" w:lineRule="auto" w:before="207"/>
        <w:ind w:left="106" w:right="99" w:firstLine="0"/>
        <w:jc w:val="both"/>
        <w:rPr>
          <w:rFonts w:ascii="Sylfaen" w:hAnsi="Sylfaen" w:cs="Sylfaen" w:eastAsia="Sylfaen"/>
          <w:sz w:val="24"/>
          <w:szCs w:val="24"/>
        </w:rPr>
      </w:pPr>
      <w:r>
        <w:rPr>
          <w:rFonts w:ascii="Sylfaen" w:hAnsi="Sylfaen" w:cs="Sylfaen" w:eastAsia="Sylfaen"/>
          <w:b/>
          <w:bCs/>
          <w:sz w:val="24"/>
          <w:szCs w:val="24"/>
        </w:rPr>
        <w:t>პროგრამა - აჭარაში მოქმედი სახელმწიფო უმაღლესი</w:t>
      </w:r>
      <w:r>
        <w:rPr>
          <w:rFonts w:ascii="Sylfaen" w:hAnsi="Sylfaen" w:cs="Sylfaen" w:eastAsia="Sylfaen"/>
          <w:b/>
          <w:bCs/>
          <w:spacing w:val="13"/>
          <w:sz w:val="24"/>
          <w:szCs w:val="24"/>
        </w:rPr>
        <w:t> </w:t>
      </w:r>
      <w:r>
        <w:rPr>
          <w:rFonts w:ascii="Sylfaen" w:hAnsi="Sylfaen" w:cs="Sylfaen" w:eastAsia="Sylfaen"/>
          <w:b/>
          <w:bCs/>
          <w:sz w:val="24"/>
          <w:szCs w:val="24"/>
        </w:rPr>
        <w:t>საგანმანათლებლო</w:t>
      </w:r>
      <w:r>
        <w:rPr>
          <w:rFonts w:ascii="Sylfaen" w:hAnsi="Sylfaen" w:cs="Sylfaen" w:eastAsia="Sylfaen"/>
          <w:b/>
          <w:bCs/>
          <w:w w:val="101"/>
          <w:sz w:val="24"/>
          <w:szCs w:val="24"/>
        </w:rPr>
        <w:t> </w:t>
      </w:r>
      <w:r>
        <w:rPr>
          <w:rFonts w:ascii="Sylfaen" w:hAnsi="Sylfaen" w:cs="Sylfaen" w:eastAsia="Sylfaen"/>
          <w:b/>
          <w:bCs/>
          <w:sz w:val="24"/>
          <w:szCs w:val="24"/>
        </w:rPr>
        <w:t>დაწესებულებების სამეცნიერო კვლევითი საქმიანობის ხელშეწყობა</w:t>
      </w:r>
      <w:r>
        <w:rPr>
          <w:rFonts w:ascii="Sylfaen" w:hAnsi="Sylfaen" w:cs="Sylfaen" w:eastAsia="Sylfaen"/>
          <w:b/>
          <w:bCs/>
          <w:spacing w:val="45"/>
          <w:sz w:val="24"/>
          <w:szCs w:val="24"/>
        </w:rPr>
        <w:t> </w:t>
      </w:r>
      <w:r>
        <w:rPr>
          <w:rFonts w:ascii="Sylfaen" w:hAnsi="Sylfaen" w:cs="Sylfaen" w:eastAsia="Sylfaen"/>
          <w:b/>
          <w:bCs/>
          <w:sz w:val="24"/>
          <w:szCs w:val="24"/>
        </w:rPr>
        <w:t>და</w:t>
      </w:r>
      <w:r>
        <w:rPr>
          <w:rFonts w:ascii="Sylfaen" w:hAnsi="Sylfaen" w:cs="Sylfaen" w:eastAsia="Sylfaen"/>
          <w:b/>
          <w:bCs/>
          <w:w w:val="101"/>
          <w:sz w:val="24"/>
          <w:szCs w:val="24"/>
        </w:rPr>
        <w:t> </w:t>
      </w:r>
      <w:r>
        <w:rPr>
          <w:rFonts w:ascii="Sylfaen" w:hAnsi="Sylfaen" w:cs="Sylfaen" w:eastAsia="Sylfaen"/>
          <w:b/>
          <w:bCs/>
          <w:sz w:val="24"/>
          <w:szCs w:val="24"/>
        </w:rPr>
        <w:t>ინფრასტრუქტურის გაუმჯობესება </w:t>
      </w:r>
      <w:r>
        <w:rPr>
          <w:rFonts w:ascii="Sylfaen" w:hAnsi="Sylfaen" w:cs="Sylfaen" w:eastAsia="Sylfaen"/>
          <w:sz w:val="24"/>
          <w:szCs w:val="24"/>
        </w:rPr>
        <w:t>მოიცავს სამ ქვეპროგრამას: სსიპ „ბათუმის</w:t>
      </w:r>
      <w:r>
        <w:rPr>
          <w:rFonts w:ascii="Sylfaen" w:hAnsi="Sylfaen" w:cs="Sylfaen" w:eastAsia="Sylfaen"/>
          <w:spacing w:val="33"/>
          <w:sz w:val="24"/>
          <w:szCs w:val="24"/>
        </w:rPr>
        <w:t> </w:t>
      </w:r>
      <w:r>
        <w:rPr>
          <w:rFonts w:ascii="Sylfaen" w:hAnsi="Sylfaen" w:cs="Sylfaen" w:eastAsia="Sylfaen"/>
          <w:sz w:val="24"/>
          <w:szCs w:val="24"/>
        </w:rPr>
        <w:t>შოთა</w:t>
      </w:r>
      <w:r>
        <w:rPr>
          <w:rFonts w:ascii="Sylfaen" w:hAnsi="Sylfaen" w:cs="Sylfaen" w:eastAsia="Sylfaen"/>
          <w:w w:val="100"/>
          <w:sz w:val="24"/>
          <w:szCs w:val="24"/>
        </w:rPr>
        <w:t> </w:t>
      </w:r>
      <w:r>
        <w:rPr>
          <w:rFonts w:ascii="Sylfaen" w:hAnsi="Sylfaen" w:cs="Sylfaen" w:eastAsia="Sylfaen"/>
          <w:sz w:val="24"/>
          <w:szCs w:val="24"/>
        </w:rPr>
        <w:t>რუსთაველის სახელმწიფო უნივერსიტეტი“, სსიპ „სასწავლო უნივერსიტეტი -</w:t>
      </w:r>
      <w:r>
        <w:rPr>
          <w:rFonts w:ascii="Sylfaen" w:hAnsi="Sylfaen" w:cs="Sylfaen" w:eastAsia="Sylfaen"/>
          <w:spacing w:val="7"/>
          <w:sz w:val="24"/>
          <w:szCs w:val="24"/>
        </w:rPr>
        <w:t> </w:t>
      </w:r>
      <w:r>
        <w:rPr>
          <w:rFonts w:ascii="Sylfaen" w:hAnsi="Sylfaen" w:cs="Sylfaen" w:eastAsia="Sylfaen"/>
          <w:sz w:val="24"/>
          <w:szCs w:val="24"/>
        </w:rPr>
        <w:t>ბათუმის</w:t>
      </w:r>
      <w:r>
        <w:rPr>
          <w:rFonts w:ascii="Sylfaen" w:hAnsi="Sylfaen" w:cs="Sylfaen" w:eastAsia="Sylfaen"/>
          <w:sz w:val="24"/>
          <w:szCs w:val="24"/>
        </w:rPr>
        <w:t> სახელმწიფო საზღვაო აკადემია“ და სსიპ „ბათუმის ხელოვნების</w:t>
      </w:r>
      <w:r>
        <w:rPr>
          <w:rFonts w:ascii="Sylfaen" w:hAnsi="Sylfaen" w:cs="Sylfaen" w:eastAsia="Sylfaen"/>
          <w:spacing w:val="18"/>
          <w:sz w:val="24"/>
          <w:szCs w:val="24"/>
        </w:rPr>
        <w:t> </w:t>
      </w:r>
      <w:r>
        <w:rPr>
          <w:rFonts w:ascii="Sylfaen" w:hAnsi="Sylfaen" w:cs="Sylfaen" w:eastAsia="Sylfaen"/>
          <w:sz w:val="24"/>
          <w:szCs w:val="24"/>
        </w:rPr>
        <w:t>სასწავლო</w:t>
      </w:r>
      <w:r>
        <w:rPr>
          <w:rFonts w:ascii="Sylfaen" w:hAnsi="Sylfaen" w:cs="Sylfaen" w:eastAsia="Sylfaen"/>
          <w:w w:val="100"/>
          <w:sz w:val="24"/>
          <w:szCs w:val="24"/>
        </w:rPr>
        <w:t> </w:t>
      </w:r>
      <w:r>
        <w:rPr>
          <w:rFonts w:ascii="Sylfaen" w:hAnsi="Sylfaen" w:cs="Sylfaen" w:eastAsia="Sylfaen"/>
          <w:sz w:val="24"/>
          <w:szCs w:val="24"/>
        </w:rPr>
        <w:t>უნივერსიტეტი“.</w:t>
      </w:r>
    </w:p>
    <w:p>
      <w:pPr>
        <w:spacing w:line="240" w:lineRule="auto" w:before="0"/>
        <w:rPr>
          <w:rFonts w:ascii="Sylfaen" w:hAnsi="Sylfaen" w:cs="Sylfaen" w:eastAsia="Sylfaen"/>
          <w:sz w:val="24"/>
          <w:szCs w:val="24"/>
        </w:rPr>
      </w:pPr>
    </w:p>
    <w:p>
      <w:pPr>
        <w:spacing w:line="271" w:lineRule="auto" w:before="206"/>
        <w:ind w:left="106" w:right="98" w:firstLine="0"/>
        <w:jc w:val="both"/>
        <w:rPr>
          <w:rFonts w:ascii="Sylfaen" w:hAnsi="Sylfaen" w:cs="Sylfaen" w:eastAsia="Sylfaen"/>
          <w:sz w:val="24"/>
          <w:szCs w:val="24"/>
        </w:rPr>
      </w:pPr>
      <w:r>
        <w:rPr>
          <w:rFonts w:ascii="Sylfaen" w:hAnsi="Sylfaen" w:cs="Sylfaen" w:eastAsia="Sylfaen"/>
          <w:b/>
          <w:bCs/>
          <w:sz w:val="24"/>
          <w:szCs w:val="24"/>
        </w:rPr>
        <w:t>ქვეპროგრამის</w:t>
      </w:r>
      <w:r>
        <w:rPr>
          <w:rFonts w:ascii="Sylfaen" w:hAnsi="Sylfaen" w:cs="Sylfaen" w:eastAsia="Sylfaen"/>
          <w:b/>
          <w:bCs/>
          <w:spacing w:val="36"/>
          <w:sz w:val="24"/>
          <w:szCs w:val="24"/>
        </w:rPr>
        <w:t> </w:t>
      </w:r>
      <w:r>
        <w:rPr>
          <w:rFonts w:ascii="Sylfaen" w:hAnsi="Sylfaen" w:cs="Sylfaen" w:eastAsia="Sylfaen"/>
          <w:b/>
          <w:bCs/>
          <w:sz w:val="24"/>
          <w:szCs w:val="24"/>
        </w:rPr>
        <w:t>-</w:t>
      </w:r>
      <w:r>
        <w:rPr>
          <w:rFonts w:ascii="Sylfaen" w:hAnsi="Sylfaen" w:cs="Sylfaen" w:eastAsia="Sylfaen"/>
          <w:b/>
          <w:bCs/>
          <w:spacing w:val="36"/>
          <w:sz w:val="24"/>
          <w:szCs w:val="24"/>
        </w:rPr>
        <w:t> </w:t>
      </w:r>
      <w:r>
        <w:rPr>
          <w:rFonts w:ascii="Sylfaen" w:hAnsi="Sylfaen" w:cs="Sylfaen" w:eastAsia="Sylfaen"/>
          <w:b/>
          <w:bCs/>
          <w:sz w:val="24"/>
          <w:szCs w:val="24"/>
        </w:rPr>
        <w:t>სსიპ</w:t>
      </w:r>
      <w:r>
        <w:rPr>
          <w:rFonts w:ascii="Sylfaen" w:hAnsi="Sylfaen" w:cs="Sylfaen" w:eastAsia="Sylfaen"/>
          <w:b/>
          <w:bCs/>
          <w:spacing w:val="38"/>
          <w:sz w:val="24"/>
          <w:szCs w:val="24"/>
        </w:rPr>
        <w:t> </w:t>
      </w:r>
      <w:r>
        <w:rPr>
          <w:rFonts w:ascii="Sylfaen" w:hAnsi="Sylfaen" w:cs="Sylfaen" w:eastAsia="Sylfaen"/>
          <w:b/>
          <w:bCs/>
          <w:sz w:val="24"/>
          <w:szCs w:val="24"/>
        </w:rPr>
        <w:t>„ბათუმის</w:t>
      </w:r>
      <w:r>
        <w:rPr>
          <w:rFonts w:ascii="Sylfaen" w:hAnsi="Sylfaen" w:cs="Sylfaen" w:eastAsia="Sylfaen"/>
          <w:b/>
          <w:bCs/>
          <w:spacing w:val="34"/>
          <w:sz w:val="24"/>
          <w:szCs w:val="24"/>
        </w:rPr>
        <w:t> </w:t>
      </w:r>
      <w:r>
        <w:rPr>
          <w:rFonts w:ascii="Sylfaen" w:hAnsi="Sylfaen" w:cs="Sylfaen" w:eastAsia="Sylfaen"/>
          <w:b/>
          <w:bCs/>
          <w:sz w:val="24"/>
          <w:szCs w:val="24"/>
        </w:rPr>
        <w:t>შოთა</w:t>
      </w:r>
      <w:r>
        <w:rPr>
          <w:rFonts w:ascii="Sylfaen" w:hAnsi="Sylfaen" w:cs="Sylfaen" w:eastAsia="Sylfaen"/>
          <w:b/>
          <w:bCs/>
          <w:spacing w:val="34"/>
          <w:sz w:val="24"/>
          <w:szCs w:val="24"/>
        </w:rPr>
        <w:t> </w:t>
      </w:r>
      <w:r>
        <w:rPr>
          <w:rFonts w:ascii="Sylfaen" w:hAnsi="Sylfaen" w:cs="Sylfaen" w:eastAsia="Sylfaen"/>
          <w:b/>
          <w:bCs/>
          <w:sz w:val="24"/>
          <w:szCs w:val="24"/>
        </w:rPr>
        <w:t>რუსთაველის</w:t>
      </w:r>
      <w:r>
        <w:rPr>
          <w:rFonts w:ascii="Sylfaen" w:hAnsi="Sylfaen" w:cs="Sylfaen" w:eastAsia="Sylfaen"/>
          <w:b/>
          <w:bCs/>
          <w:spacing w:val="37"/>
          <w:sz w:val="24"/>
          <w:szCs w:val="24"/>
        </w:rPr>
        <w:t> </w:t>
      </w:r>
      <w:r>
        <w:rPr>
          <w:rFonts w:ascii="Sylfaen" w:hAnsi="Sylfaen" w:cs="Sylfaen" w:eastAsia="Sylfaen"/>
          <w:b/>
          <w:bCs/>
          <w:sz w:val="24"/>
          <w:szCs w:val="24"/>
        </w:rPr>
        <w:t>სახელმწიფო</w:t>
      </w:r>
      <w:r>
        <w:rPr>
          <w:rFonts w:ascii="Sylfaen" w:hAnsi="Sylfaen" w:cs="Sylfaen" w:eastAsia="Sylfaen"/>
          <w:b/>
          <w:bCs/>
          <w:spacing w:val="36"/>
          <w:sz w:val="24"/>
          <w:szCs w:val="24"/>
        </w:rPr>
        <w:t> </w:t>
      </w:r>
      <w:r>
        <w:rPr>
          <w:rFonts w:ascii="Sylfaen" w:hAnsi="Sylfaen" w:cs="Sylfaen" w:eastAsia="Sylfaen"/>
          <w:b/>
          <w:bCs/>
          <w:sz w:val="24"/>
          <w:szCs w:val="24"/>
        </w:rPr>
        <w:t>უნივერსიტეტი“</w:t>
      </w:r>
      <w:r>
        <w:rPr>
          <w:rFonts w:ascii="Sylfaen" w:hAnsi="Sylfaen" w:cs="Sylfaen" w:eastAsia="Sylfaen"/>
          <w:b/>
          <w:bCs/>
          <w:spacing w:val="-56"/>
          <w:sz w:val="24"/>
          <w:szCs w:val="24"/>
        </w:rPr>
        <w:t> </w:t>
      </w:r>
      <w:r>
        <w:rPr>
          <w:rFonts w:ascii="Sylfaen" w:hAnsi="Sylfaen" w:cs="Sylfaen" w:eastAsia="Sylfaen"/>
          <w:b/>
          <w:bCs/>
          <w:spacing w:val="-56"/>
          <w:sz w:val="24"/>
          <w:szCs w:val="24"/>
        </w:rPr>
      </w:r>
      <w:r>
        <w:rPr>
          <w:rFonts w:ascii="Sylfaen" w:hAnsi="Sylfaen" w:cs="Sylfaen" w:eastAsia="Sylfaen"/>
          <w:sz w:val="24"/>
          <w:szCs w:val="24"/>
        </w:rPr>
        <w:t>საანგარიშო პერიოდის გეგმა შეადგენს 2 352,7 ათას ლარს, ხოლო ხარჯი კი - 2 346,4</w:t>
      </w:r>
      <w:r>
        <w:rPr>
          <w:rFonts w:ascii="Sylfaen" w:hAnsi="Sylfaen" w:cs="Sylfaen" w:eastAsia="Sylfaen"/>
          <w:spacing w:val="32"/>
          <w:sz w:val="24"/>
          <w:szCs w:val="24"/>
        </w:rPr>
        <w:t> </w:t>
      </w:r>
      <w:r>
        <w:rPr>
          <w:rFonts w:ascii="Sylfaen" w:hAnsi="Sylfaen" w:cs="Sylfaen" w:eastAsia="Sylfaen"/>
          <w:position w:val="1"/>
          <w:sz w:val="24"/>
          <w:szCs w:val="24"/>
        </w:rPr>
        <w:t>ათას</w:t>
      </w:r>
      <w:r>
        <w:rPr>
          <w:rFonts w:ascii="Sylfaen" w:hAnsi="Sylfaen" w:cs="Sylfaen" w:eastAsia="Sylfaen"/>
          <w:position w:val="1"/>
          <w:sz w:val="24"/>
          <w:szCs w:val="24"/>
        </w:rPr>
        <w:t> </w:t>
      </w:r>
      <w:r>
        <w:rPr>
          <w:rFonts w:ascii="Sylfaen" w:hAnsi="Sylfaen" w:cs="Sylfaen" w:eastAsia="Sylfaen"/>
          <w:sz w:val="24"/>
          <w:szCs w:val="24"/>
        </w:rPr>
        <w:t>ლარს.</w:t>
      </w:r>
    </w:p>
    <w:p>
      <w:pPr>
        <w:pStyle w:val="BodyText"/>
        <w:spacing w:line="240" w:lineRule="auto" w:before="7"/>
        <w:ind w:left="811" w:right="81"/>
        <w:jc w:val="left"/>
      </w:pPr>
      <w:r>
        <w:rPr/>
        <w:t>ქვეპროგრამის ფარგლებში განხორციელდა შემდეგი</w:t>
      </w:r>
      <w:r>
        <w:rPr>
          <w:spacing w:val="-20"/>
        </w:rPr>
        <w:t> </w:t>
      </w:r>
      <w:r>
        <w:rPr/>
        <w:t>საქმიანობა:</w:t>
      </w:r>
    </w:p>
    <w:p>
      <w:pPr>
        <w:pStyle w:val="BodyText"/>
        <w:spacing w:line="276" w:lineRule="auto" w:before="46"/>
        <w:ind w:right="101" w:firstLine="705"/>
        <w:jc w:val="both"/>
      </w:pPr>
      <w:r>
        <w:rPr/>
        <w:t>სამეცნიერო-კვლევითი საქმიანობის ხელშეწყობის მიზნით </w:t>
      </w:r>
      <w:r>
        <w:rPr>
          <w:spacing w:val="24"/>
        </w:rPr>
        <w:t> </w:t>
      </w:r>
      <w:r>
        <w:rPr/>
        <w:t>დაფინანსდა</w:t>
      </w:r>
      <w:r>
        <w:rPr>
          <w:w w:val="100"/>
        </w:rPr>
        <w:t> </w:t>
      </w:r>
      <w:r>
        <w:rPr/>
        <w:t>აგრარული და მემბრანული ტექნოლოგიების ინსტიტუტის, ფიტოპათოლოგიისა</w:t>
      </w:r>
      <w:r>
        <w:rPr>
          <w:spacing w:val="-5"/>
        </w:rPr>
        <w:t> </w:t>
      </w:r>
      <w:r>
        <w:rPr/>
        <w:t>და</w:t>
      </w:r>
      <w:r>
        <w:rPr>
          <w:w w:val="100"/>
        </w:rPr>
        <w:t> </w:t>
      </w:r>
      <w:r>
        <w:rPr/>
        <w:t>ბიომრავალფეროვნების ინსტიტუტისა და ნიკო ბერძენიშვილის</w:t>
      </w:r>
      <w:r>
        <w:rPr>
          <w:spacing w:val="55"/>
        </w:rPr>
        <w:t> </w:t>
      </w:r>
      <w:r>
        <w:rPr/>
        <w:t>ინსტიტუტში</w:t>
      </w:r>
      <w:r>
        <w:rPr>
          <w:w w:val="99"/>
        </w:rPr>
        <w:t> </w:t>
      </w:r>
      <w:r>
        <w:rPr/>
        <w:t>დასაქმებული პერსონალის შრომის ანაზღაურება  - 735,7 ათასი</w:t>
      </w:r>
      <w:r>
        <w:rPr>
          <w:spacing w:val="-24"/>
        </w:rPr>
        <w:t> </w:t>
      </w:r>
      <w:r>
        <w:rPr/>
        <w:t>ლარი.</w:t>
      </w:r>
    </w:p>
    <w:p>
      <w:pPr>
        <w:pStyle w:val="BodyText"/>
        <w:spacing w:line="276" w:lineRule="auto" w:before="1"/>
        <w:ind w:right="98" w:firstLine="705"/>
        <w:jc w:val="both"/>
      </w:pPr>
      <w:r>
        <w:rPr/>
        <w:t>მიმდინარეობს ფიტოპათოლოგიისა და ბიომრავალფეროვნების</w:t>
      </w:r>
      <w:r>
        <w:rPr>
          <w:spacing w:val="58"/>
        </w:rPr>
        <w:t> </w:t>
      </w:r>
      <w:r>
        <w:rPr/>
        <w:t>ინსტიტუტის</w:t>
      </w:r>
      <w:r>
        <w:rPr>
          <w:w w:val="100"/>
        </w:rPr>
        <w:t> </w:t>
      </w:r>
      <w:r>
        <w:rPr/>
        <w:t>ახალი</w:t>
      </w:r>
      <w:r>
        <w:rPr>
          <w:spacing w:val="42"/>
        </w:rPr>
        <w:t> </w:t>
      </w:r>
      <w:r>
        <w:rPr/>
        <w:t>კორპუსის</w:t>
      </w:r>
      <w:r>
        <w:rPr>
          <w:spacing w:val="43"/>
        </w:rPr>
        <w:t> </w:t>
      </w:r>
      <w:r>
        <w:rPr/>
        <w:t>(გაწეულია</w:t>
      </w:r>
      <w:r>
        <w:rPr>
          <w:spacing w:val="45"/>
        </w:rPr>
        <w:t> </w:t>
      </w:r>
      <w:r>
        <w:rPr/>
        <w:t>810,7</w:t>
      </w:r>
      <w:r>
        <w:rPr>
          <w:spacing w:val="41"/>
        </w:rPr>
        <w:t> </w:t>
      </w:r>
      <w:r>
        <w:rPr/>
        <w:t>ათასი</w:t>
      </w:r>
      <w:r>
        <w:rPr>
          <w:spacing w:val="42"/>
        </w:rPr>
        <w:t> </w:t>
      </w:r>
      <w:r>
        <w:rPr/>
        <w:t>ლარი)</w:t>
      </w:r>
      <w:r>
        <w:rPr>
          <w:spacing w:val="44"/>
        </w:rPr>
        <w:t> </w:t>
      </w:r>
      <w:r>
        <w:rPr/>
        <w:t>და</w:t>
      </w:r>
      <w:r>
        <w:rPr>
          <w:spacing w:val="42"/>
        </w:rPr>
        <w:t> </w:t>
      </w:r>
      <w:r>
        <w:rPr/>
        <w:t>ბათუმში</w:t>
      </w:r>
      <w:r>
        <w:rPr>
          <w:spacing w:val="42"/>
        </w:rPr>
        <w:t> </w:t>
      </w:r>
      <w:r>
        <w:rPr/>
        <w:t>ლეონიძის</w:t>
      </w:r>
      <w:r>
        <w:rPr>
          <w:spacing w:val="43"/>
        </w:rPr>
        <w:t> </w:t>
      </w:r>
      <w:r>
        <w:rPr/>
        <w:t>ქ.15-ში</w:t>
      </w:r>
      <w:r>
        <w:rPr>
          <w:spacing w:val="41"/>
        </w:rPr>
        <w:t> </w:t>
      </w:r>
      <w:r>
        <w:rPr/>
        <w:t>ახალი</w:t>
      </w:r>
      <w:r>
        <w:rPr/>
        <w:t> სასწავლო კორპუსის მშენებლობა (გაწეულია 800,0 ათასი</w:t>
      </w:r>
      <w:r>
        <w:rPr>
          <w:spacing w:val="-20"/>
        </w:rPr>
        <w:t> </w:t>
      </w:r>
      <w:r>
        <w:rPr/>
        <w:t>ლარი).</w:t>
      </w:r>
    </w:p>
    <w:p>
      <w:pPr>
        <w:pStyle w:val="BodyText"/>
        <w:spacing w:line="276" w:lineRule="auto" w:before="0"/>
        <w:ind w:right="3890"/>
        <w:jc w:val="left"/>
      </w:pPr>
      <w:r>
        <w:rPr/>
        <w:t>ქვეპროგრამის შესრულების პროცენტი: 99,7</w:t>
      </w:r>
      <w:r>
        <w:rPr>
          <w:spacing w:val="-6"/>
        </w:rPr>
        <w:t> </w:t>
      </w:r>
      <w:r>
        <w:rPr/>
        <w:t>%</w:t>
      </w:r>
      <w:r>
        <w:rPr>
          <w:w w:val="99"/>
        </w:rPr>
        <w:t> </w:t>
      </w:r>
      <w:r>
        <w:rPr/>
        <w:t>შესრულების პროცენტი წლიურ გეგმასთან:</w:t>
      </w:r>
      <w:r>
        <w:rPr>
          <w:spacing w:val="-11"/>
        </w:rPr>
        <w:t> </w:t>
      </w:r>
      <w:r>
        <w:rPr/>
        <w:t>53,3%</w:t>
      </w:r>
    </w:p>
    <w:p>
      <w:pPr>
        <w:spacing w:line="240" w:lineRule="auto" w:before="0"/>
        <w:rPr>
          <w:rFonts w:ascii="Sylfaen" w:hAnsi="Sylfaen" w:cs="Sylfaen" w:eastAsia="Sylfaen"/>
          <w:sz w:val="24"/>
          <w:szCs w:val="24"/>
        </w:rPr>
      </w:pPr>
    </w:p>
    <w:p>
      <w:pPr>
        <w:spacing w:line="240" w:lineRule="auto" w:before="11"/>
        <w:rPr>
          <w:rFonts w:ascii="Sylfaen" w:hAnsi="Sylfaen" w:cs="Sylfaen" w:eastAsia="Sylfaen"/>
          <w:sz w:val="27"/>
          <w:szCs w:val="27"/>
        </w:rPr>
      </w:pPr>
    </w:p>
    <w:p>
      <w:pPr>
        <w:spacing w:line="268" w:lineRule="auto" w:before="0"/>
        <w:ind w:left="106" w:right="100" w:firstLine="0"/>
        <w:jc w:val="both"/>
        <w:rPr>
          <w:rFonts w:ascii="Sylfaen" w:hAnsi="Sylfaen" w:cs="Sylfaen" w:eastAsia="Sylfaen"/>
          <w:sz w:val="24"/>
          <w:szCs w:val="24"/>
        </w:rPr>
      </w:pPr>
      <w:r>
        <w:rPr>
          <w:rFonts w:ascii="Sylfaen" w:hAnsi="Sylfaen" w:cs="Sylfaen" w:eastAsia="Sylfaen"/>
          <w:b/>
          <w:bCs/>
          <w:sz w:val="24"/>
          <w:szCs w:val="24"/>
        </w:rPr>
        <w:t>ქვეპროგრამის</w:t>
      </w:r>
      <w:r>
        <w:rPr>
          <w:rFonts w:ascii="Sylfaen" w:hAnsi="Sylfaen" w:cs="Sylfaen" w:eastAsia="Sylfaen"/>
          <w:b/>
          <w:bCs/>
          <w:spacing w:val="41"/>
          <w:sz w:val="24"/>
          <w:szCs w:val="24"/>
        </w:rPr>
        <w:t> </w:t>
      </w:r>
      <w:r>
        <w:rPr>
          <w:rFonts w:ascii="Sylfaen" w:hAnsi="Sylfaen" w:cs="Sylfaen" w:eastAsia="Sylfaen"/>
          <w:b/>
          <w:bCs/>
          <w:sz w:val="24"/>
          <w:szCs w:val="24"/>
        </w:rPr>
        <w:t>-</w:t>
      </w:r>
      <w:r>
        <w:rPr>
          <w:rFonts w:ascii="Sylfaen" w:hAnsi="Sylfaen" w:cs="Sylfaen" w:eastAsia="Sylfaen"/>
          <w:b/>
          <w:bCs/>
          <w:spacing w:val="43"/>
          <w:sz w:val="24"/>
          <w:szCs w:val="24"/>
        </w:rPr>
        <w:t> </w:t>
      </w:r>
      <w:r>
        <w:rPr>
          <w:rFonts w:ascii="Sylfaen" w:hAnsi="Sylfaen" w:cs="Sylfaen" w:eastAsia="Sylfaen"/>
          <w:b/>
          <w:bCs/>
          <w:sz w:val="24"/>
          <w:szCs w:val="24"/>
        </w:rPr>
        <w:t>სსიპ</w:t>
      </w:r>
      <w:r>
        <w:rPr>
          <w:rFonts w:ascii="Sylfaen" w:hAnsi="Sylfaen" w:cs="Sylfaen" w:eastAsia="Sylfaen"/>
          <w:b/>
          <w:bCs/>
          <w:spacing w:val="43"/>
          <w:sz w:val="24"/>
          <w:szCs w:val="24"/>
        </w:rPr>
        <w:t> </w:t>
      </w:r>
      <w:r>
        <w:rPr>
          <w:rFonts w:ascii="Sylfaen" w:hAnsi="Sylfaen" w:cs="Sylfaen" w:eastAsia="Sylfaen"/>
          <w:b/>
          <w:bCs/>
          <w:sz w:val="24"/>
          <w:szCs w:val="24"/>
        </w:rPr>
        <w:t>-</w:t>
      </w:r>
      <w:r>
        <w:rPr>
          <w:rFonts w:ascii="Sylfaen" w:hAnsi="Sylfaen" w:cs="Sylfaen" w:eastAsia="Sylfaen"/>
          <w:b/>
          <w:bCs/>
          <w:spacing w:val="41"/>
          <w:sz w:val="24"/>
          <w:szCs w:val="24"/>
        </w:rPr>
        <w:t> </w:t>
      </w:r>
      <w:r>
        <w:rPr>
          <w:rFonts w:ascii="Sylfaen" w:hAnsi="Sylfaen" w:cs="Sylfaen" w:eastAsia="Sylfaen"/>
          <w:b/>
          <w:bCs/>
          <w:sz w:val="24"/>
          <w:szCs w:val="24"/>
        </w:rPr>
        <w:t>სასწავლო</w:t>
      </w:r>
      <w:r>
        <w:rPr>
          <w:rFonts w:ascii="Sylfaen" w:hAnsi="Sylfaen" w:cs="Sylfaen" w:eastAsia="Sylfaen"/>
          <w:b/>
          <w:bCs/>
          <w:spacing w:val="39"/>
          <w:sz w:val="24"/>
          <w:szCs w:val="24"/>
        </w:rPr>
        <w:t> </w:t>
      </w:r>
      <w:r>
        <w:rPr>
          <w:rFonts w:ascii="Sylfaen" w:hAnsi="Sylfaen" w:cs="Sylfaen" w:eastAsia="Sylfaen"/>
          <w:b/>
          <w:bCs/>
          <w:sz w:val="24"/>
          <w:szCs w:val="24"/>
        </w:rPr>
        <w:t>უნივერსიტეტი-ბათუმის</w:t>
      </w:r>
      <w:r>
        <w:rPr>
          <w:rFonts w:ascii="Sylfaen" w:hAnsi="Sylfaen" w:cs="Sylfaen" w:eastAsia="Sylfaen"/>
          <w:b/>
          <w:bCs/>
          <w:spacing w:val="39"/>
          <w:sz w:val="24"/>
          <w:szCs w:val="24"/>
        </w:rPr>
        <w:t> </w:t>
      </w:r>
      <w:r>
        <w:rPr>
          <w:rFonts w:ascii="Sylfaen" w:hAnsi="Sylfaen" w:cs="Sylfaen" w:eastAsia="Sylfaen"/>
          <w:b/>
          <w:bCs/>
          <w:sz w:val="24"/>
          <w:szCs w:val="24"/>
        </w:rPr>
        <w:t>სახელმწიფო</w:t>
      </w:r>
      <w:r>
        <w:rPr>
          <w:rFonts w:ascii="Sylfaen" w:hAnsi="Sylfaen" w:cs="Sylfaen" w:eastAsia="Sylfaen"/>
          <w:b/>
          <w:bCs/>
          <w:spacing w:val="41"/>
          <w:sz w:val="24"/>
          <w:szCs w:val="24"/>
        </w:rPr>
        <w:t> </w:t>
      </w:r>
      <w:r>
        <w:rPr>
          <w:rFonts w:ascii="Sylfaen" w:hAnsi="Sylfaen" w:cs="Sylfaen" w:eastAsia="Sylfaen"/>
          <w:b/>
          <w:bCs/>
          <w:sz w:val="24"/>
          <w:szCs w:val="24"/>
        </w:rPr>
        <w:t>საზღვაო</w:t>
      </w:r>
      <w:r>
        <w:rPr>
          <w:rFonts w:ascii="Sylfaen" w:hAnsi="Sylfaen" w:cs="Sylfaen" w:eastAsia="Sylfaen"/>
          <w:b/>
          <w:bCs/>
          <w:spacing w:val="-56"/>
          <w:sz w:val="24"/>
          <w:szCs w:val="24"/>
        </w:rPr>
        <w:t> </w:t>
      </w:r>
      <w:r>
        <w:rPr>
          <w:rFonts w:ascii="Sylfaen" w:hAnsi="Sylfaen" w:cs="Sylfaen" w:eastAsia="Sylfaen"/>
          <w:b/>
          <w:bCs/>
          <w:spacing w:val="-56"/>
          <w:sz w:val="24"/>
          <w:szCs w:val="24"/>
        </w:rPr>
      </w:r>
      <w:r>
        <w:rPr>
          <w:rFonts w:ascii="Sylfaen" w:hAnsi="Sylfaen" w:cs="Sylfaen" w:eastAsia="Sylfaen"/>
          <w:b/>
          <w:bCs/>
          <w:sz w:val="24"/>
          <w:szCs w:val="24"/>
        </w:rPr>
        <w:t>აკადემია</w:t>
      </w:r>
      <w:r>
        <w:rPr>
          <w:rFonts w:ascii="Sylfaen" w:hAnsi="Sylfaen" w:cs="Sylfaen" w:eastAsia="Sylfaen"/>
          <w:b/>
          <w:bCs/>
          <w:spacing w:val="42"/>
          <w:sz w:val="24"/>
          <w:szCs w:val="24"/>
        </w:rPr>
        <w:t> </w:t>
      </w:r>
      <w:r>
        <w:rPr>
          <w:rFonts w:ascii="Sylfaen" w:hAnsi="Sylfaen" w:cs="Sylfaen" w:eastAsia="Sylfaen"/>
          <w:sz w:val="24"/>
          <w:szCs w:val="24"/>
        </w:rPr>
        <w:t>საანგარიშო</w:t>
      </w:r>
      <w:r>
        <w:rPr>
          <w:rFonts w:ascii="Sylfaen" w:hAnsi="Sylfaen" w:cs="Sylfaen" w:eastAsia="Sylfaen"/>
          <w:spacing w:val="37"/>
          <w:sz w:val="24"/>
          <w:szCs w:val="24"/>
        </w:rPr>
        <w:t> </w:t>
      </w:r>
      <w:r>
        <w:rPr>
          <w:rFonts w:ascii="Sylfaen" w:hAnsi="Sylfaen" w:cs="Sylfaen" w:eastAsia="Sylfaen"/>
          <w:sz w:val="24"/>
          <w:szCs w:val="24"/>
        </w:rPr>
        <w:t>პერიოდის</w:t>
      </w:r>
      <w:r>
        <w:rPr>
          <w:rFonts w:ascii="Sylfaen" w:hAnsi="Sylfaen" w:cs="Sylfaen" w:eastAsia="Sylfaen"/>
          <w:spacing w:val="43"/>
          <w:sz w:val="24"/>
          <w:szCs w:val="24"/>
        </w:rPr>
        <w:t> </w:t>
      </w:r>
      <w:r>
        <w:rPr>
          <w:rFonts w:ascii="Sylfaen" w:hAnsi="Sylfaen" w:cs="Sylfaen" w:eastAsia="Sylfaen"/>
          <w:sz w:val="24"/>
          <w:szCs w:val="24"/>
        </w:rPr>
        <w:t>გეგმა</w:t>
      </w:r>
      <w:r>
        <w:rPr>
          <w:rFonts w:ascii="Sylfaen" w:hAnsi="Sylfaen" w:cs="Sylfaen" w:eastAsia="Sylfaen"/>
          <w:spacing w:val="40"/>
          <w:sz w:val="24"/>
          <w:szCs w:val="24"/>
        </w:rPr>
        <w:t> </w:t>
      </w:r>
      <w:r>
        <w:rPr>
          <w:rFonts w:ascii="Sylfaen" w:hAnsi="Sylfaen" w:cs="Sylfaen" w:eastAsia="Sylfaen"/>
          <w:sz w:val="24"/>
          <w:szCs w:val="24"/>
        </w:rPr>
        <w:t>შეადგენს</w:t>
      </w:r>
      <w:r>
        <w:rPr>
          <w:rFonts w:ascii="Sylfaen" w:hAnsi="Sylfaen" w:cs="Sylfaen" w:eastAsia="Sylfaen"/>
          <w:spacing w:val="38"/>
          <w:sz w:val="24"/>
          <w:szCs w:val="24"/>
        </w:rPr>
        <w:t> </w:t>
      </w:r>
      <w:r>
        <w:rPr>
          <w:rFonts w:ascii="Sylfaen" w:hAnsi="Sylfaen" w:cs="Sylfaen" w:eastAsia="Sylfaen"/>
          <w:sz w:val="24"/>
          <w:szCs w:val="24"/>
        </w:rPr>
        <w:t>1</w:t>
      </w:r>
      <w:r>
        <w:rPr>
          <w:rFonts w:ascii="Sylfaen" w:hAnsi="Sylfaen" w:cs="Sylfaen" w:eastAsia="Sylfaen"/>
          <w:spacing w:val="41"/>
          <w:sz w:val="24"/>
          <w:szCs w:val="24"/>
        </w:rPr>
        <w:t> </w:t>
      </w:r>
      <w:r>
        <w:rPr>
          <w:rFonts w:ascii="Sylfaen" w:hAnsi="Sylfaen" w:cs="Sylfaen" w:eastAsia="Sylfaen"/>
          <w:sz w:val="24"/>
          <w:szCs w:val="24"/>
        </w:rPr>
        <w:t>300,0</w:t>
      </w:r>
      <w:r>
        <w:rPr>
          <w:rFonts w:ascii="Sylfaen" w:hAnsi="Sylfaen" w:cs="Sylfaen" w:eastAsia="Sylfaen"/>
          <w:spacing w:val="39"/>
          <w:sz w:val="24"/>
          <w:szCs w:val="24"/>
        </w:rPr>
        <w:t> </w:t>
      </w:r>
      <w:r>
        <w:rPr>
          <w:rFonts w:ascii="Sylfaen" w:hAnsi="Sylfaen" w:cs="Sylfaen" w:eastAsia="Sylfaen"/>
          <w:sz w:val="24"/>
          <w:szCs w:val="24"/>
        </w:rPr>
        <w:t>ათას</w:t>
      </w:r>
      <w:r>
        <w:rPr>
          <w:rFonts w:ascii="Sylfaen" w:hAnsi="Sylfaen" w:cs="Sylfaen" w:eastAsia="Sylfaen"/>
          <w:spacing w:val="41"/>
          <w:sz w:val="24"/>
          <w:szCs w:val="24"/>
        </w:rPr>
        <w:t> </w:t>
      </w:r>
      <w:r>
        <w:rPr>
          <w:rFonts w:ascii="Sylfaen" w:hAnsi="Sylfaen" w:cs="Sylfaen" w:eastAsia="Sylfaen"/>
          <w:sz w:val="24"/>
          <w:szCs w:val="24"/>
        </w:rPr>
        <w:t>ლარს,</w:t>
      </w:r>
      <w:r>
        <w:rPr>
          <w:rFonts w:ascii="Sylfaen" w:hAnsi="Sylfaen" w:cs="Sylfaen" w:eastAsia="Sylfaen"/>
          <w:spacing w:val="39"/>
          <w:sz w:val="24"/>
          <w:szCs w:val="24"/>
        </w:rPr>
        <w:t> </w:t>
      </w:r>
      <w:r>
        <w:rPr>
          <w:rFonts w:ascii="Sylfaen" w:hAnsi="Sylfaen" w:cs="Sylfaen" w:eastAsia="Sylfaen"/>
          <w:sz w:val="24"/>
          <w:szCs w:val="24"/>
        </w:rPr>
        <w:t>ხოლო</w:t>
      </w:r>
      <w:r>
        <w:rPr>
          <w:rFonts w:ascii="Sylfaen" w:hAnsi="Sylfaen" w:cs="Sylfaen" w:eastAsia="Sylfaen"/>
          <w:spacing w:val="40"/>
          <w:sz w:val="24"/>
          <w:szCs w:val="24"/>
        </w:rPr>
        <w:t> </w:t>
      </w:r>
      <w:r>
        <w:rPr>
          <w:rFonts w:ascii="Sylfaen" w:hAnsi="Sylfaen" w:cs="Sylfaen" w:eastAsia="Sylfaen"/>
          <w:sz w:val="24"/>
          <w:szCs w:val="24"/>
        </w:rPr>
        <w:t>ხარჯი</w:t>
      </w:r>
      <w:r>
        <w:rPr>
          <w:rFonts w:ascii="Sylfaen" w:hAnsi="Sylfaen" w:cs="Sylfaen" w:eastAsia="Sylfaen"/>
          <w:spacing w:val="39"/>
          <w:sz w:val="24"/>
          <w:szCs w:val="24"/>
        </w:rPr>
        <w:t> </w:t>
      </w:r>
      <w:r>
        <w:rPr>
          <w:rFonts w:ascii="Sylfaen" w:hAnsi="Sylfaen" w:cs="Sylfaen" w:eastAsia="Sylfaen"/>
          <w:sz w:val="24"/>
          <w:szCs w:val="24"/>
        </w:rPr>
        <w:t>კი</w:t>
      </w:r>
      <w:r>
        <w:rPr>
          <w:rFonts w:ascii="Sylfaen" w:hAnsi="Sylfaen" w:cs="Sylfaen" w:eastAsia="Sylfaen"/>
          <w:spacing w:val="45"/>
          <w:sz w:val="24"/>
          <w:szCs w:val="24"/>
        </w:rPr>
        <w:t> </w:t>
      </w:r>
      <w:r>
        <w:rPr>
          <w:rFonts w:ascii="Sylfaen" w:hAnsi="Sylfaen" w:cs="Sylfaen" w:eastAsia="Sylfaen"/>
          <w:sz w:val="24"/>
          <w:szCs w:val="24"/>
        </w:rPr>
        <w:t>-</w:t>
      </w:r>
      <w:r>
        <w:rPr>
          <w:rFonts w:ascii="Sylfaen" w:hAnsi="Sylfaen" w:cs="Sylfaen" w:eastAsia="Sylfaen"/>
          <w:w w:val="99"/>
          <w:sz w:val="24"/>
          <w:szCs w:val="24"/>
        </w:rPr>
        <w:t> </w:t>
      </w:r>
      <w:r>
        <w:rPr>
          <w:rFonts w:ascii="Sylfaen" w:hAnsi="Sylfaen" w:cs="Sylfaen" w:eastAsia="Sylfaen"/>
          <w:sz w:val="24"/>
          <w:szCs w:val="24"/>
        </w:rPr>
        <w:t>1 284,5 </w:t>
      </w:r>
      <w:r>
        <w:rPr>
          <w:rFonts w:ascii="Sylfaen" w:hAnsi="Sylfaen" w:cs="Sylfaen" w:eastAsia="Sylfaen"/>
          <w:position w:val="2"/>
          <w:sz w:val="24"/>
          <w:szCs w:val="24"/>
        </w:rPr>
        <w:t>ათას</w:t>
      </w:r>
      <w:r>
        <w:rPr>
          <w:rFonts w:ascii="Sylfaen" w:hAnsi="Sylfaen" w:cs="Sylfaen" w:eastAsia="Sylfaen"/>
          <w:spacing w:val="-13"/>
          <w:position w:val="2"/>
          <w:sz w:val="24"/>
          <w:szCs w:val="24"/>
        </w:rPr>
        <w:t> </w:t>
      </w:r>
      <w:r>
        <w:rPr>
          <w:rFonts w:ascii="Sylfaen" w:hAnsi="Sylfaen" w:cs="Sylfaen" w:eastAsia="Sylfaen"/>
          <w:position w:val="2"/>
          <w:sz w:val="24"/>
          <w:szCs w:val="24"/>
        </w:rPr>
        <w:t>ლარს.</w:t>
      </w:r>
      <w:r>
        <w:rPr>
          <w:rFonts w:ascii="Sylfaen" w:hAnsi="Sylfaen" w:cs="Sylfaen" w:eastAsia="Sylfaen"/>
          <w:sz w:val="24"/>
          <w:szCs w:val="24"/>
        </w:rPr>
      </w:r>
    </w:p>
    <w:p>
      <w:pPr>
        <w:pStyle w:val="BodyText"/>
        <w:spacing w:line="240" w:lineRule="auto" w:before="6"/>
        <w:ind w:left="811" w:right="81"/>
        <w:jc w:val="left"/>
      </w:pPr>
      <w:r>
        <w:rPr/>
        <w:t>ქვეპროგრამის ფარგლებში განხორციელდა შემდეგი</w:t>
      </w:r>
      <w:r>
        <w:rPr>
          <w:spacing w:val="-20"/>
        </w:rPr>
        <w:t> </w:t>
      </w:r>
      <w:r>
        <w:rPr/>
        <w:t>საქმიანობა:</w:t>
      </w:r>
    </w:p>
    <w:p>
      <w:pPr>
        <w:pStyle w:val="BodyText"/>
        <w:tabs>
          <w:tab w:pos="1599" w:val="left" w:leader="none"/>
          <w:tab w:pos="2069" w:val="left" w:leader="none"/>
          <w:tab w:pos="3583" w:val="left" w:leader="none"/>
          <w:tab w:pos="4234" w:val="left" w:leader="none"/>
          <w:tab w:pos="4603" w:val="left" w:leader="none"/>
          <w:tab w:pos="4930" w:val="left" w:leader="none"/>
          <w:tab w:pos="6113" w:val="left" w:leader="none"/>
          <w:tab w:pos="6403" w:val="left" w:leader="none"/>
          <w:tab w:pos="7037" w:val="left" w:leader="none"/>
          <w:tab w:pos="7351" w:val="left" w:leader="none"/>
          <w:tab w:pos="9043" w:val="left" w:leader="none"/>
        </w:tabs>
        <w:spacing w:line="276" w:lineRule="auto" w:before="48"/>
        <w:ind w:right="98" w:firstLine="705"/>
        <w:jc w:val="left"/>
      </w:pPr>
      <w:r>
        <w:rPr/>
        <w:t>დაგეგმილი ქვეპროგრამის ფარგლებში აკადემიამ შეიძინა და დაამონტაჟა ECDIS</w:t>
      </w:r>
      <w:r>
        <w:rPr>
          <w:spacing w:val="40"/>
        </w:rPr>
        <w:t> </w:t>
      </w:r>
      <w:r>
        <w:rPr/>
        <w:t>-</w:t>
      </w:r>
      <w:r>
        <w:rPr>
          <w:w w:val="99"/>
        </w:rPr>
        <w:t> </w:t>
      </w:r>
      <w:r>
        <w:rPr>
          <w:spacing w:val="-1"/>
        </w:rPr>
        <w:t>ელექტრონული-კარტოგრაფიული</w:t>
        <w:tab/>
        <w:t>მოწყობილობები</w:t>
        <w:tab/>
        <w:tab/>
        <w:t>და</w:t>
        <w:tab/>
        <w:t>ინფორმაციული</w:t>
        <w:tab/>
        <w:t>სიტემა</w:t>
      </w:r>
      <w:r>
        <w:rPr>
          <w:spacing w:val="-56"/>
        </w:rPr>
        <w:t> </w:t>
      </w:r>
      <w:r>
        <w:rPr>
          <w:spacing w:val="-56"/>
        </w:rPr>
      </w:r>
      <w:r>
        <w:rPr>
          <w:spacing w:val="-1"/>
        </w:rPr>
        <w:t>ტრენაჟორი</w:t>
        <w:tab/>
      </w:r>
      <w:r>
        <w:rPr/>
        <w:t>12</w:t>
        <w:tab/>
      </w:r>
      <w:r>
        <w:rPr>
          <w:spacing w:val="-1"/>
        </w:rPr>
        <w:t>მსმენელზე,</w:t>
        <w:tab/>
        <w:t>GMDSS</w:t>
        <w:tab/>
      </w:r>
      <w:r>
        <w:rPr>
          <w:w w:val="95"/>
        </w:rPr>
        <w:t>-</w:t>
        <w:tab/>
      </w:r>
      <w:r>
        <w:rPr>
          <w:spacing w:val="-1"/>
        </w:rPr>
        <w:t>საზღვაო</w:t>
        <w:tab/>
        <w:t>კავშირის</w:t>
        <w:tab/>
        <w:t>გლობალური</w:t>
        <w:tab/>
        <w:t>სისტემა</w:t>
      </w:r>
      <w:r>
        <w:rPr>
          <w:spacing w:val="-56"/>
        </w:rPr>
        <w:t> </w:t>
      </w:r>
      <w:r>
        <w:rPr>
          <w:spacing w:val="-56"/>
        </w:rPr>
      </w:r>
      <w:r>
        <w:rPr/>
        <w:t>(გამოიყენება ძიებისა და უბედური შემთხვევების დროს) ტრენაჟორი და</w:t>
      </w:r>
      <w:r>
        <w:rPr>
          <w:spacing w:val="46"/>
        </w:rPr>
        <w:t> </w:t>
      </w:r>
      <w:r>
        <w:rPr/>
        <w:t>სამანქანე</w:t>
      </w:r>
      <w:r>
        <w:rPr>
          <w:w w:val="100"/>
        </w:rPr>
        <w:t> </w:t>
      </w:r>
      <w:r>
        <w:rPr/>
        <w:t>განყოფილების უახლესი ტრენაჟორი თაჩსქრინ ფუნქციით. შეძენილია</w:t>
      </w:r>
      <w:r>
        <w:rPr>
          <w:spacing w:val="37"/>
        </w:rPr>
        <w:t> </w:t>
      </w:r>
      <w:r>
        <w:rPr/>
        <w:t>პროფესიულ</w:t>
      </w:r>
      <w:r>
        <w:rPr>
          <w:w w:val="100"/>
        </w:rPr>
        <w:t> </w:t>
      </w:r>
      <w:r>
        <w:rPr/>
        <w:t>ცენტრში არსებულ სიმულატორულ კომპლექსებზე კომპანია Applied Reserch</w:t>
      </w:r>
      <w:r>
        <w:rPr>
          <w:spacing w:val="-9"/>
        </w:rPr>
        <w:t> </w:t>
      </w:r>
      <w:r>
        <w:rPr/>
        <w:t>International</w:t>
      </w:r>
      <w:r>
        <w:rPr>
          <w:w w:val="100"/>
        </w:rPr>
        <w:t> </w:t>
      </w:r>
      <w:r>
        <w:rPr/>
        <w:t>Pvd.Ltd (Ari Simulation)-ისგან დამატებითი მოდულის პროგრამული</w:t>
      </w:r>
      <w:r>
        <w:rPr>
          <w:spacing w:val="24"/>
        </w:rPr>
        <w:t> </w:t>
      </w:r>
      <w:r>
        <w:rPr/>
        <w:t>უზრუნველყოფის</w:t>
      </w:r>
      <w:r>
        <w:rPr>
          <w:w w:val="100"/>
        </w:rPr>
        <w:t> </w:t>
      </w:r>
      <w:r>
        <w:rPr/>
        <w:t>ლიცენზიები და განახლდა არსებული პროგრამა. შ.პ. ს. „ბედი. ჯი“ -სგან</w:t>
      </w:r>
      <w:r>
        <w:rPr>
          <w:spacing w:val="59"/>
        </w:rPr>
        <w:t> </w:t>
      </w:r>
      <w:r>
        <w:rPr/>
        <w:t>შეძენილია</w:t>
      </w:r>
      <w:r>
        <w:rPr>
          <w:w w:val="100"/>
        </w:rPr>
        <w:t> </w:t>
      </w:r>
      <w:r>
        <w:rPr/>
        <w:t>სიმულატორებისათვის და ლაბორატორიებისათვის კომპიუტერული</w:t>
      </w:r>
      <w:r>
        <w:rPr>
          <w:spacing w:val="-2"/>
        </w:rPr>
        <w:t> </w:t>
      </w:r>
      <w:r>
        <w:rPr/>
        <w:t>ტექნიკა.</w:t>
      </w:r>
      <w:r>
        <w:rPr>
          <w:w w:val="100"/>
        </w:rPr>
        <w:t> </w:t>
      </w:r>
      <w:r>
        <w:rPr/>
        <w:t>ქვეპროგრამის შესრულების პროცენტი:</w:t>
      </w:r>
      <w:r>
        <w:rPr>
          <w:spacing w:val="-13"/>
        </w:rPr>
        <w:t> </w:t>
      </w:r>
      <w:r>
        <w:rPr/>
        <w:t>98,8%</w:t>
      </w:r>
    </w:p>
    <w:p>
      <w:pPr>
        <w:pStyle w:val="BodyText"/>
        <w:spacing w:line="315" w:lineRule="exact" w:before="0"/>
        <w:ind w:right="0"/>
        <w:jc w:val="both"/>
      </w:pPr>
      <w:r>
        <w:rPr/>
        <w:t>შესრულების პროცენტი წლიურ გეგმასთან:</w:t>
      </w:r>
      <w:r>
        <w:rPr>
          <w:spacing w:val="-11"/>
        </w:rPr>
        <w:t> </w:t>
      </w:r>
      <w:r>
        <w:rPr/>
        <w:t>98,8%</w:t>
      </w:r>
    </w:p>
    <w:p>
      <w:pPr>
        <w:spacing w:line="240" w:lineRule="auto" w:before="3"/>
        <w:rPr>
          <w:rFonts w:ascii="Sylfaen" w:hAnsi="Sylfaen" w:cs="Sylfaen" w:eastAsia="Sylfaen"/>
          <w:sz w:val="31"/>
          <w:szCs w:val="31"/>
        </w:rPr>
      </w:pPr>
    </w:p>
    <w:p>
      <w:pPr>
        <w:spacing w:line="266" w:lineRule="auto" w:before="0"/>
        <w:ind w:left="106" w:right="99" w:firstLine="705"/>
        <w:jc w:val="both"/>
        <w:rPr>
          <w:rFonts w:ascii="Sylfaen" w:hAnsi="Sylfaen" w:cs="Sylfaen" w:eastAsia="Sylfaen"/>
          <w:sz w:val="24"/>
          <w:szCs w:val="24"/>
        </w:rPr>
      </w:pPr>
      <w:r>
        <w:rPr>
          <w:rFonts w:ascii="Sylfaen" w:hAnsi="Sylfaen" w:cs="Sylfaen" w:eastAsia="Sylfaen"/>
          <w:b/>
          <w:bCs/>
          <w:sz w:val="24"/>
          <w:szCs w:val="24"/>
        </w:rPr>
        <w:t>ქვეპროგრამის - სსიპ - ბათუმის ხელოვნების სასწავლო უნივერსიტეტი</w:t>
      </w:r>
      <w:r>
        <w:rPr>
          <w:rFonts w:ascii="Sylfaen" w:hAnsi="Sylfaen" w:cs="Sylfaen" w:eastAsia="Sylfaen"/>
          <w:b/>
          <w:bCs/>
          <w:spacing w:val="29"/>
          <w:sz w:val="24"/>
          <w:szCs w:val="24"/>
        </w:rPr>
        <w:t> </w:t>
      </w:r>
      <w:r>
        <w:rPr>
          <w:rFonts w:ascii="Sylfaen" w:hAnsi="Sylfaen" w:cs="Sylfaen" w:eastAsia="Sylfaen"/>
          <w:sz w:val="24"/>
          <w:szCs w:val="24"/>
        </w:rPr>
        <w:t>საანგარიშო</w:t>
      </w:r>
      <w:r>
        <w:rPr>
          <w:rFonts w:ascii="Sylfaen" w:hAnsi="Sylfaen" w:cs="Sylfaen" w:eastAsia="Sylfaen"/>
          <w:w w:val="100"/>
          <w:sz w:val="24"/>
          <w:szCs w:val="24"/>
        </w:rPr>
        <w:t> </w:t>
      </w:r>
      <w:r>
        <w:rPr>
          <w:rFonts w:ascii="Sylfaen" w:hAnsi="Sylfaen" w:cs="Sylfaen" w:eastAsia="Sylfaen"/>
          <w:sz w:val="24"/>
          <w:szCs w:val="24"/>
        </w:rPr>
        <w:t>პერიოდის გეგმა შეადგენს 894,4 </w:t>
      </w:r>
      <w:r>
        <w:rPr>
          <w:rFonts w:ascii="Sylfaen" w:hAnsi="Sylfaen" w:cs="Sylfaen" w:eastAsia="Sylfaen"/>
          <w:position w:val="1"/>
          <w:sz w:val="24"/>
          <w:szCs w:val="24"/>
        </w:rPr>
        <w:t>ათას ლარს, ხოლო ხარჯი კი </w:t>
      </w:r>
      <w:r>
        <w:rPr>
          <w:rFonts w:ascii="Sylfaen" w:hAnsi="Sylfaen" w:cs="Sylfaen" w:eastAsia="Sylfaen"/>
          <w:sz w:val="24"/>
          <w:szCs w:val="24"/>
        </w:rPr>
        <w:t>- 865,0 </w:t>
      </w:r>
      <w:r>
        <w:rPr>
          <w:rFonts w:ascii="Sylfaen" w:hAnsi="Sylfaen" w:cs="Sylfaen" w:eastAsia="Sylfaen"/>
          <w:position w:val="1"/>
          <w:sz w:val="24"/>
          <w:szCs w:val="24"/>
        </w:rPr>
        <w:t>ათას</w:t>
      </w:r>
      <w:r>
        <w:rPr>
          <w:rFonts w:ascii="Sylfaen" w:hAnsi="Sylfaen" w:cs="Sylfaen" w:eastAsia="Sylfaen"/>
          <w:spacing w:val="16"/>
          <w:position w:val="1"/>
          <w:sz w:val="24"/>
          <w:szCs w:val="24"/>
        </w:rPr>
        <w:t> </w:t>
      </w:r>
      <w:r>
        <w:rPr>
          <w:rFonts w:ascii="Sylfaen" w:hAnsi="Sylfaen" w:cs="Sylfaen" w:eastAsia="Sylfaen"/>
          <w:position w:val="1"/>
          <w:sz w:val="24"/>
          <w:szCs w:val="24"/>
        </w:rPr>
        <w:t>ლარს.</w:t>
      </w:r>
      <w:r>
        <w:rPr>
          <w:rFonts w:ascii="Sylfaen" w:hAnsi="Sylfaen" w:cs="Sylfaen" w:eastAsia="Sylfaen"/>
          <w:sz w:val="24"/>
          <w:szCs w:val="24"/>
        </w:rPr>
      </w:r>
    </w:p>
    <w:p>
      <w:pPr>
        <w:spacing w:after="0" w:line="266" w:lineRule="auto"/>
        <w:jc w:val="both"/>
        <w:rPr>
          <w:rFonts w:ascii="Sylfaen" w:hAnsi="Sylfaen" w:cs="Sylfaen" w:eastAsia="Sylfaen"/>
          <w:sz w:val="24"/>
          <w:szCs w:val="24"/>
        </w:rPr>
        <w:sectPr>
          <w:pgSz w:w="11910" w:h="16840"/>
          <w:pgMar w:header="0" w:footer="744" w:top="600" w:bottom="940" w:left="1060" w:right="820"/>
        </w:sectPr>
      </w:pPr>
    </w:p>
    <w:p>
      <w:pPr>
        <w:pStyle w:val="BodyText"/>
        <w:spacing w:line="240" w:lineRule="auto" w:before="16"/>
        <w:ind w:left="911" w:right="99"/>
        <w:jc w:val="left"/>
      </w:pPr>
      <w:r>
        <w:rPr/>
        <w:t>ქვეპროგრამის ფარგლებში განხორციელდა შემდეგი</w:t>
      </w:r>
      <w:r>
        <w:rPr>
          <w:spacing w:val="-20"/>
        </w:rPr>
        <w:t> </w:t>
      </w:r>
      <w:r>
        <w:rPr/>
        <w:t>საქმიანობა:</w:t>
      </w:r>
    </w:p>
    <w:p>
      <w:pPr>
        <w:pStyle w:val="BodyText"/>
        <w:spacing w:line="276" w:lineRule="auto" w:before="46"/>
        <w:ind w:left="206" w:right="99" w:firstLine="705"/>
        <w:jc w:val="both"/>
      </w:pPr>
      <w:r>
        <w:rPr/>
        <w:t>დაფინანსებულია უნივერსიტეტში აკადემიური უმაღლესი</w:t>
      </w:r>
      <w:r>
        <w:rPr>
          <w:spacing w:val="25"/>
        </w:rPr>
        <w:t> </w:t>
      </w:r>
      <w:r>
        <w:rPr/>
        <w:t>პროფესიული,</w:t>
      </w:r>
      <w:r>
        <w:rPr>
          <w:w w:val="100"/>
        </w:rPr>
        <w:t> </w:t>
      </w:r>
      <w:r>
        <w:rPr/>
        <w:t>საბაკალავრო და სამაგისტრო პროგრამების განხორციელების მიზნით</w:t>
      </w:r>
      <w:r>
        <w:rPr>
          <w:spacing w:val="15"/>
        </w:rPr>
        <w:t> </w:t>
      </w:r>
      <w:r>
        <w:rPr/>
        <w:t>პროფესორ</w:t>
      </w:r>
      <w:r>
        <w:rPr>
          <w:w w:val="99"/>
        </w:rPr>
        <w:t> </w:t>
      </w:r>
      <w:r>
        <w:rPr/>
        <w:t>მასწავლებელების შრომის ანაზღაურება - 438,7 ათასი</w:t>
      </w:r>
      <w:r>
        <w:rPr>
          <w:spacing w:val="-17"/>
        </w:rPr>
        <w:t> </w:t>
      </w:r>
      <w:r>
        <w:rPr/>
        <w:t>ლარი.</w:t>
      </w:r>
    </w:p>
    <w:p>
      <w:pPr>
        <w:pStyle w:val="BodyText"/>
        <w:spacing w:line="276" w:lineRule="auto" w:before="0"/>
        <w:ind w:left="206" w:right="99" w:firstLine="705"/>
        <w:jc w:val="both"/>
      </w:pPr>
      <w:r>
        <w:rPr/>
        <w:t>მატერიალურ-ტექნიკური ბაზისა და ინფრასტრუქტურის</w:t>
      </w:r>
      <w:r>
        <w:rPr>
          <w:spacing w:val="49"/>
        </w:rPr>
        <w:t> </w:t>
      </w:r>
      <w:r>
        <w:rPr/>
        <w:t>გაუმჯობესებაზე</w:t>
      </w:r>
      <w:r>
        <w:rPr>
          <w:w w:val="100"/>
        </w:rPr>
        <w:t> </w:t>
      </w:r>
      <w:r>
        <w:rPr/>
        <w:t>გაწეულია 426,3 ათასი ლარი. დასრულების ეტაპზეა</w:t>
      </w:r>
      <w:r>
        <w:rPr>
          <w:spacing w:val="4"/>
        </w:rPr>
        <w:t> </w:t>
      </w:r>
      <w:r>
        <w:rPr/>
        <w:t>მშენებლობა-რეაბილიტაცია,</w:t>
      </w:r>
      <w:r>
        <w:rPr>
          <w:w w:val="100"/>
        </w:rPr>
        <w:t> </w:t>
      </w:r>
      <w:r>
        <w:rPr/>
        <w:t>დაწყებულია ინფრასტრუქტურის აღჭურვის</w:t>
      </w:r>
      <w:r>
        <w:rPr>
          <w:spacing w:val="-14"/>
        </w:rPr>
        <w:t> </w:t>
      </w:r>
      <w:r>
        <w:rPr/>
        <w:t>პროცესი.</w:t>
      </w:r>
    </w:p>
    <w:p>
      <w:pPr>
        <w:pStyle w:val="BodyText"/>
        <w:spacing w:line="276" w:lineRule="auto" w:before="1"/>
        <w:ind w:left="911" w:right="3220"/>
        <w:jc w:val="left"/>
      </w:pPr>
      <w:r>
        <w:rPr/>
        <w:t>ქვეპროგრამის შესრულების პროცენტი:</w:t>
      </w:r>
      <w:r>
        <w:rPr>
          <w:spacing w:val="-5"/>
        </w:rPr>
        <w:t> </w:t>
      </w:r>
      <w:r>
        <w:rPr/>
        <w:t>96,7%</w:t>
      </w:r>
      <w:r>
        <w:rPr>
          <w:w w:val="99"/>
        </w:rPr>
        <w:t> </w:t>
      </w:r>
      <w:r>
        <w:rPr/>
        <w:t>შესრულების პროცენტი წლიურ გეგმასთან:</w:t>
      </w:r>
      <w:r>
        <w:rPr>
          <w:spacing w:val="-10"/>
        </w:rPr>
        <w:t> </w:t>
      </w:r>
      <w:r>
        <w:rPr/>
        <w:t>38,4%</w:t>
      </w:r>
    </w:p>
    <w:p>
      <w:pPr>
        <w:spacing w:line="240" w:lineRule="auto" w:before="8"/>
        <w:rPr>
          <w:rFonts w:ascii="Sylfaen" w:hAnsi="Sylfaen" w:cs="Sylfaen" w:eastAsia="Sylfaen"/>
          <w:sz w:val="27"/>
          <w:szCs w:val="27"/>
        </w:rPr>
      </w:pPr>
    </w:p>
    <w:p>
      <w:pPr>
        <w:pStyle w:val="Heading1"/>
        <w:spacing w:line="276" w:lineRule="auto"/>
        <w:ind w:left="206" w:right="100"/>
        <w:jc w:val="both"/>
        <w:rPr>
          <w:b w:val="0"/>
          <w:bCs w:val="0"/>
        </w:rPr>
      </w:pPr>
      <w:r>
        <w:rPr/>
        <w:t>აჭარის</w:t>
      </w:r>
      <w:r>
        <w:rPr>
          <w:spacing w:val="22"/>
        </w:rPr>
        <w:t> </w:t>
      </w:r>
      <w:r>
        <w:rPr/>
        <w:t>ავტონომიური</w:t>
      </w:r>
      <w:r>
        <w:rPr>
          <w:spacing w:val="25"/>
        </w:rPr>
        <w:t> </w:t>
      </w:r>
      <w:r>
        <w:rPr/>
        <w:t>რესპუბლიკის</w:t>
      </w:r>
      <w:r>
        <w:rPr>
          <w:spacing w:val="22"/>
        </w:rPr>
        <w:t> </w:t>
      </w:r>
      <w:r>
        <w:rPr/>
        <w:t>განათლების,</w:t>
      </w:r>
      <w:r>
        <w:rPr>
          <w:spacing w:val="22"/>
        </w:rPr>
        <w:t> </w:t>
      </w:r>
      <w:r>
        <w:rPr/>
        <w:t>კულტურისა</w:t>
      </w:r>
      <w:r>
        <w:rPr>
          <w:spacing w:val="25"/>
        </w:rPr>
        <w:t> </w:t>
      </w:r>
      <w:r>
        <w:rPr/>
        <w:t>და</w:t>
      </w:r>
      <w:r>
        <w:rPr>
          <w:spacing w:val="23"/>
        </w:rPr>
        <w:t> </w:t>
      </w:r>
      <w:r>
        <w:rPr/>
        <w:t>სპორტის</w:t>
      </w:r>
      <w:r>
        <w:rPr>
          <w:spacing w:val="22"/>
        </w:rPr>
        <w:t> </w:t>
      </w:r>
      <w:r>
        <w:rPr/>
        <w:t>სამინისტრო</w:t>
      </w:r>
      <w:r>
        <w:rPr>
          <w:spacing w:val="-49"/>
        </w:rPr>
        <w:t> </w:t>
      </w:r>
      <w:r>
        <w:rPr>
          <w:spacing w:val="-49"/>
        </w:rPr>
      </w:r>
      <w:r>
        <w:rPr/>
        <w:t>2018</w:t>
      </w:r>
      <w:r>
        <w:rPr>
          <w:spacing w:val="22"/>
        </w:rPr>
        <w:t> </w:t>
      </w:r>
      <w:r>
        <w:rPr/>
        <w:t>წელს</w:t>
      </w:r>
      <w:r>
        <w:rPr>
          <w:spacing w:val="22"/>
        </w:rPr>
        <w:t> </w:t>
      </w:r>
      <w:r>
        <w:rPr/>
        <w:t>კულტურის</w:t>
      </w:r>
      <w:r>
        <w:rPr>
          <w:spacing w:val="26"/>
        </w:rPr>
        <w:t> </w:t>
      </w:r>
      <w:r>
        <w:rPr/>
        <w:t>განვითარება,</w:t>
      </w:r>
      <w:r>
        <w:rPr>
          <w:spacing w:val="22"/>
        </w:rPr>
        <w:t> </w:t>
      </w:r>
      <w:r>
        <w:rPr/>
        <w:t>ხელშეწყობა</w:t>
      </w:r>
      <w:r>
        <w:rPr>
          <w:spacing w:val="25"/>
        </w:rPr>
        <w:t> </w:t>
      </w:r>
      <w:r>
        <w:rPr/>
        <w:t>და</w:t>
      </w:r>
      <w:r>
        <w:rPr>
          <w:spacing w:val="21"/>
        </w:rPr>
        <w:t> </w:t>
      </w:r>
      <w:r>
        <w:rPr/>
        <w:t>პოპულარიზაციის</w:t>
      </w:r>
      <w:r>
        <w:rPr>
          <w:spacing w:val="47"/>
        </w:rPr>
        <w:t> </w:t>
      </w:r>
      <w:r>
        <w:rPr/>
        <w:t>მიმართულებით</w:t>
      </w:r>
      <w:r>
        <w:rPr>
          <w:spacing w:val="-51"/>
        </w:rPr>
        <w:t> </w:t>
      </w:r>
      <w:r>
        <w:rPr>
          <w:spacing w:val="-51"/>
        </w:rPr>
      </w:r>
      <w:r>
        <w:rPr/>
        <w:t>ახორციელებს ექვს</w:t>
      </w:r>
      <w:r>
        <w:rPr>
          <w:spacing w:val="54"/>
        </w:rPr>
        <w:t> </w:t>
      </w:r>
      <w:r>
        <w:rPr/>
        <w:t>პროგრამას.</w:t>
      </w:r>
      <w:r>
        <w:rPr>
          <w:b w:val="0"/>
          <w:bCs w:val="0"/>
        </w:rPr>
      </w:r>
    </w:p>
    <w:p>
      <w:pPr>
        <w:spacing w:line="276" w:lineRule="auto" w:before="159"/>
        <w:ind w:left="206" w:right="106" w:firstLine="660"/>
        <w:jc w:val="both"/>
        <w:rPr>
          <w:rFonts w:ascii="Sylfaen" w:hAnsi="Sylfaen" w:cs="Sylfaen" w:eastAsia="Sylfaen"/>
          <w:sz w:val="24"/>
          <w:szCs w:val="24"/>
        </w:rPr>
      </w:pPr>
      <w:r>
        <w:rPr>
          <w:rFonts w:ascii="Sylfaen" w:hAnsi="Sylfaen" w:cs="Sylfaen" w:eastAsia="Sylfaen"/>
          <w:b/>
          <w:bCs/>
          <w:sz w:val="24"/>
          <w:szCs w:val="24"/>
        </w:rPr>
        <w:t>პროგრამა - კულტურის პოპულარიზაცია და შემოქმედებითი</w:t>
      </w:r>
      <w:r>
        <w:rPr>
          <w:rFonts w:ascii="Sylfaen" w:hAnsi="Sylfaen" w:cs="Sylfaen" w:eastAsia="Sylfaen"/>
          <w:b/>
          <w:bCs/>
          <w:spacing w:val="37"/>
          <w:sz w:val="24"/>
          <w:szCs w:val="24"/>
        </w:rPr>
        <w:t> </w:t>
      </w:r>
      <w:r>
        <w:rPr>
          <w:rFonts w:ascii="Sylfaen" w:hAnsi="Sylfaen" w:cs="Sylfaen" w:eastAsia="Sylfaen"/>
          <w:b/>
          <w:bCs/>
          <w:sz w:val="24"/>
          <w:szCs w:val="24"/>
        </w:rPr>
        <w:t>ინდუსტრიების</w:t>
      </w:r>
      <w:r>
        <w:rPr>
          <w:rFonts w:ascii="Sylfaen" w:hAnsi="Sylfaen" w:cs="Sylfaen" w:eastAsia="Sylfaen"/>
          <w:b/>
          <w:bCs/>
          <w:w w:val="101"/>
          <w:sz w:val="24"/>
          <w:szCs w:val="24"/>
        </w:rPr>
        <w:t> </w:t>
      </w:r>
      <w:r>
        <w:rPr>
          <w:rFonts w:ascii="Sylfaen" w:hAnsi="Sylfaen" w:cs="Sylfaen" w:eastAsia="Sylfaen"/>
          <w:b/>
          <w:bCs/>
          <w:sz w:val="24"/>
          <w:szCs w:val="24"/>
        </w:rPr>
        <w:t>განვითარების ხელშეწყობა </w:t>
      </w:r>
      <w:r>
        <w:rPr>
          <w:rFonts w:ascii="Sylfaen" w:hAnsi="Sylfaen" w:cs="Sylfaen" w:eastAsia="Sylfaen"/>
          <w:sz w:val="24"/>
          <w:szCs w:val="24"/>
        </w:rPr>
        <w:t>მოიცავს ოთხ</w:t>
      </w:r>
      <w:r>
        <w:rPr>
          <w:rFonts w:ascii="Sylfaen" w:hAnsi="Sylfaen" w:cs="Sylfaen" w:eastAsia="Sylfaen"/>
          <w:spacing w:val="40"/>
          <w:sz w:val="24"/>
          <w:szCs w:val="24"/>
        </w:rPr>
        <w:t> </w:t>
      </w:r>
      <w:r>
        <w:rPr>
          <w:rFonts w:ascii="Sylfaen" w:hAnsi="Sylfaen" w:cs="Sylfaen" w:eastAsia="Sylfaen"/>
          <w:sz w:val="24"/>
          <w:szCs w:val="24"/>
        </w:rPr>
        <w:t>ქვეპროგრამას.</w:t>
      </w:r>
    </w:p>
    <w:p>
      <w:pPr>
        <w:spacing w:line="276" w:lineRule="auto" w:before="159"/>
        <w:ind w:left="206" w:right="99" w:firstLine="0"/>
        <w:jc w:val="left"/>
        <w:rPr>
          <w:rFonts w:ascii="Sylfaen" w:hAnsi="Sylfaen" w:cs="Sylfaen" w:eastAsia="Sylfaen"/>
          <w:sz w:val="24"/>
          <w:szCs w:val="24"/>
        </w:rPr>
      </w:pPr>
      <w:r>
        <w:rPr>
          <w:rFonts w:ascii="Sylfaen" w:hAnsi="Sylfaen" w:cs="Sylfaen" w:eastAsia="Sylfaen"/>
          <w:b/>
          <w:bCs/>
          <w:sz w:val="24"/>
          <w:szCs w:val="24"/>
        </w:rPr>
        <w:t>ქვეპროგრამის</w:t>
      </w:r>
      <w:r>
        <w:rPr>
          <w:rFonts w:ascii="Sylfaen" w:hAnsi="Sylfaen" w:cs="Sylfaen" w:eastAsia="Sylfaen"/>
          <w:b/>
          <w:bCs/>
          <w:spacing w:val="12"/>
          <w:sz w:val="24"/>
          <w:szCs w:val="24"/>
        </w:rPr>
        <w:t> </w:t>
      </w:r>
      <w:r>
        <w:rPr>
          <w:rFonts w:ascii="Sylfaen" w:hAnsi="Sylfaen" w:cs="Sylfaen" w:eastAsia="Sylfaen"/>
          <w:b/>
          <w:bCs/>
          <w:sz w:val="24"/>
          <w:szCs w:val="24"/>
        </w:rPr>
        <w:t>-</w:t>
      </w:r>
      <w:r>
        <w:rPr>
          <w:rFonts w:ascii="Sylfaen" w:hAnsi="Sylfaen" w:cs="Sylfaen" w:eastAsia="Sylfaen"/>
          <w:b/>
          <w:bCs/>
          <w:spacing w:val="14"/>
          <w:sz w:val="24"/>
          <w:szCs w:val="24"/>
        </w:rPr>
        <w:t> </w:t>
      </w:r>
      <w:r>
        <w:rPr>
          <w:rFonts w:ascii="Sylfaen" w:hAnsi="Sylfaen" w:cs="Sylfaen" w:eastAsia="Sylfaen"/>
          <w:b/>
          <w:bCs/>
          <w:sz w:val="24"/>
          <w:szCs w:val="24"/>
        </w:rPr>
        <w:t>კულტურის</w:t>
      </w:r>
      <w:r>
        <w:rPr>
          <w:rFonts w:ascii="Sylfaen" w:hAnsi="Sylfaen" w:cs="Sylfaen" w:eastAsia="Sylfaen"/>
          <w:b/>
          <w:bCs/>
          <w:spacing w:val="12"/>
          <w:sz w:val="24"/>
          <w:szCs w:val="24"/>
        </w:rPr>
        <w:t> </w:t>
      </w:r>
      <w:r>
        <w:rPr>
          <w:rFonts w:ascii="Sylfaen" w:hAnsi="Sylfaen" w:cs="Sylfaen" w:eastAsia="Sylfaen"/>
          <w:b/>
          <w:bCs/>
          <w:sz w:val="24"/>
          <w:szCs w:val="24"/>
        </w:rPr>
        <w:t>ღონისძიებების</w:t>
      </w:r>
      <w:r>
        <w:rPr>
          <w:rFonts w:ascii="Sylfaen" w:hAnsi="Sylfaen" w:cs="Sylfaen" w:eastAsia="Sylfaen"/>
          <w:b/>
          <w:bCs/>
          <w:spacing w:val="12"/>
          <w:sz w:val="24"/>
          <w:szCs w:val="24"/>
        </w:rPr>
        <w:t> </w:t>
      </w:r>
      <w:r>
        <w:rPr>
          <w:rFonts w:ascii="Sylfaen" w:hAnsi="Sylfaen" w:cs="Sylfaen" w:eastAsia="Sylfaen"/>
          <w:b/>
          <w:bCs/>
          <w:sz w:val="24"/>
          <w:szCs w:val="24"/>
        </w:rPr>
        <w:t>ორგანიზება</w:t>
      </w:r>
      <w:r>
        <w:rPr>
          <w:rFonts w:ascii="Sylfaen" w:hAnsi="Sylfaen" w:cs="Sylfaen" w:eastAsia="Sylfaen"/>
          <w:b/>
          <w:bCs/>
          <w:spacing w:val="21"/>
          <w:sz w:val="24"/>
          <w:szCs w:val="24"/>
        </w:rPr>
        <w:t> </w:t>
      </w:r>
      <w:r>
        <w:rPr>
          <w:rFonts w:ascii="Sylfaen" w:hAnsi="Sylfaen" w:cs="Sylfaen" w:eastAsia="Sylfaen"/>
          <w:sz w:val="24"/>
          <w:szCs w:val="24"/>
        </w:rPr>
        <w:t>საანგარიშო</w:t>
      </w:r>
      <w:r>
        <w:rPr>
          <w:rFonts w:ascii="Sylfaen" w:hAnsi="Sylfaen" w:cs="Sylfaen" w:eastAsia="Sylfaen"/>
          <w:spacing w:val="12"/>
          <w:sz w:val="24"/>
          <w:szCs w:val="24"/>
        </w:rPr>
        <w:t> </w:t>
      </w:r>
      <w:r>
        <w:rPr>
          <w:rFonts w:ascii="Sylfaen" w:hAnsi="Sylfaen" w:cs="Sylfaen" w:eastAsia="Sylfaen"/>
          <w:sz w:val="24"/>
          <w:szCs w:val="24"/>
        </w:rPr>
        <w:t>პერიოდის</w:t>
      </w:r>
      <w:r>
        <w:rPr>
          <w:rFonts w:ascii="Sylfaen" w:hAnsi="Sylfaen" w:cs="Sylfaen" w:eastAsia="Sylfaen"/>
          <w:spacing w:val="14"/>
          <w:sz w:val="24"/>
          <w:szCs w:val="24"/>
        </w:rPr>
        <w:t> </w:t>
      </w:r>
      <w:r>
        <w:rPr>
          <w:rFonts w:ascii="Sylfaen" w:hAnsi="Sylfaen" w:cs="Sylfaen" w:eastAsia="Sylfaen"/>
          <w:sz w:val="24"/>
          <w:szCs w:val="24"/>
        </w:rPr>
        <w:t>გეგმა</w:t>
      </w:r>
      <w:r>
        <w:rPr>
          <w:rFonts w:ascii="Sylfaen" w:hAnsi="Sylfaen" w:cs="Sylfaen" w:eastAsia="Sylfaen"/>
          <w:spacing w:val="-57"/>
          <w:sz w:val="24"/>
          <w:szCs w:val="24"/>
        </w:rPr>
        <w:t> </w:t>
      </w:r>
      <w:r>
        <w:rPr>
          <w:rFonts w:ascii="Sylfaen" w:hAnsi="Sylfaen" w:cs="Sylfaen" w:eastAsia="Sylfaen"/>
          <w:spacing w:val="-57"/>
          <w:sz w:val="24"/>
          <w:szCs w:val="24"/>
        </w:rPr>
      </w:r>
      <w:r>
        <w:rPr>
          <w:rFonts w:ascii="Sylfaen" w:hAnsi="Sylfaen" w:cs="Sylfaen" w:eastAsia="Sylfaen"/>
          <w:sz w:val="24"/>
          <w:szCs w:val="24"/>
        </w:rPr>
        <w:t>შეადგენს 266,0 ათას ლარს, საკასო ხარჯი 255,1 ათას</w:t>
      </w:r>
      <w:r>
        <w:rPr>
          <w:rFonts w:ascii="Sylfaen" w:hAnsi="Sylfaen" w:cs="Sylfaen" w:eastAsia="Sylfaen"/>
          <w:spacing w:val="-19"/>
          <w:sz w:val="24"/>
          <w:szCs w:val="24"/>
        </w:rPr>
        <w:t> </w:t>
      </w:r>
      <w:r>
        <w:rPr>
          <w:rFonts w:ascii="Sylfaen" w:hAnsi="Sylfaen" w:cs="Sylfaen" w:eastAsia="Sylfaen"/>
          <w:sz w:val="24"/>
          <w:szCs w:val="24"/>
        </w:rPr>
        <w:t>ლარს.</w:t>
      </w:r>
    </w:p>
    <w:p>
      <w:pPr>
        <w:pStyle w:val="BodyText"/>
        <w:spacing w:line="315" w:lineRule="exact" w:before="0"/>
        <w:ind w:left="206" w:right="0"/>
        <w:jc w:val="both"/>
      </w:pPr>
      <w:r>
        <w:rPr/>
        <w:t>ქვეპროგრამის ფარგლებში განხორციელდა შემდეგი</w:t>
      </w:r>
      <w:r>
        <w:rPr>
          <w:spacing w:val="-20"/>
        </w:rPr>
        <w:t> </w:t>
      </w:r>
      <w:r>
        <w:rPr/>
        <w:t>საქმიანობა:</w:t>
      </w:r>
    </w:p>
    <w:p>
      <w:pPr>
        <w:pStyle w:val="BodyText"/>
        <w:spacing w:line="276" w:lineRule="auto" w:before="48"/>
        <w:ind w:left="206" w:right="104"/>
        <w:jc w:val="both"/>
      </w:pPr>
      <w:r>
        <w:rPr/>
        <w:t>ქვეპროგრამის ფარგლებში სამ კვარტალში დაგეგმილი იყო პროექტების</w:t>
      </w:r>
      <w:r>
        <w:rPr>
          <w:spacing w:val="54"/>
        </w:rPr>
        <w:t> </w:t>
      </w:r>
      <w:r>
        <w:rPr/>
        <w:t>განხორციელება</w:t>
      </w:r>
      <w:r>
        <w:rPr>
          <w:w w:val="100"/>
        </w:rPr>
        <w:t> </w:t>
      </w:r>
      <w:r>
        <w:rPr/>
        <w:t>ფესტივალების, კონცერტების და სხვა წარმოდგენების ორგანიზების</w:t>
      </w:r>
      <w:r>
        <w:rPr>
          <w:spacing w:val="40"/>
        </w:rPr>
        <w:t> </w:t>
      </w:r>
      <w:r>
        <w:rPr/>
        <w:t>ხელშეწყობის</w:t>
      </w:r>
      <w:r>
        <w:rPr>
          <w:w w:val="100"/>
        </w:rPr>
        <w:t> </w:t>
      </w:r>
      <w:r>
        <w:rPr/>
        <w:t>მიზნით.</w:t>
      </w:r>
    </w:p>
    <w:p>
      <w:pPr>
        <w:pStyle w:val="BodyText"/>
        <w:spacing w:line="276" w:lineRule="auto"/>
        <w:ind w:left="206" w:right="101"/>
        <w:jc w:val="both"/>
      </w:pPr>
      <w:r>
        <w:rPr/>
        <w:t>ქვეპროგრამის ფარგლებში ხელი შეეწყო რეგიონში კულტურის 17 ღონისძიების,</w:t>
      </w:r>
      <w:r>
        <w:rPr>
          <w:spacing w:val="31"/>
        </w:rPr>
        <w:t> </w:t>
      </w:r>
      <w:r>
        <w:rPr/>
        <w:t>მათ</w:t>
      </w:r>
      <w:r>
        <w:rPr>
          <w:w w:val="100"/>
        </w:rPr>
        <w:t> </w:t>
      </w:r>
      <w:r>
        <w:rPr/>
        <w:t>შორის 14 სახელოვნებო პროექტების განხორციელებას და 3 შემოქმედებითი საღამოს</w:t>
      </w:r>
      <w:r>
        <w:rPr>
          <w:w w:val="100"/>
        </w:rPr>
        <w:t> </w:t>
      </w:r>
      <w:r>
        <w:rPr/>
        <w:t>ორგანიზებას თანხით 251,1 ათასი ლარი.</w:t>
      </w:r>
      <w:r>
        <w:rPr>
          <w:spacing w:val="-19"/>
        </w:rPr>
        <w:t> </w:t>
      </w:r>
      <w:r>
        <w:rPr/>
        <w:t>კერძოდ:</w:t>
      </w:r>
    </w:p>
    <w:p>
      <w:pPr>
        <w:pStyle w:val="BodyText"/>
        <w:spacing w:line="315" w:lineRule="exact" w:before="0"/>
        <w:ind w:left="206" w:right="0"/>
        <w:jc w:val="both"/>
      </w:pPr>
      <w:r>
        <w:rPr/>
        <w:t>1.         პროექტი  „ქართულ აფხაზური</w:t>
      </w:r>
      <w:r>
        <w:rPr>
          <w:spacing w:val="-29"/>
        </w:rPr>
        <w:t> </w:t>
      </w:r>
      <w:r>
        <w:rPr/>
        <w:t>საგა“;</w:t>
      </w:r>
    </w:p>
    <w:p>
      <w:pPr>
        <w:pStyle w:val="BodyText"/>
        <w:tabs>
          <w:tab w:pos="911" w:val="left" w:leader="none"/>
          <w:tab w:pos="1619" w:val="left" w:leader="none"/>
          <w:tab w:pos="3418" w:val="left" w:leader="none"/>
          <w:tab w:pos="6129" w:val="left" w:leader="none"/>
          <w:tab w:pos="7174" w:val="left" w:leader="none"/>
          <w:tab w:pos="8498" w:val="left" w:leader="none"/>
          <w:tab w:pos="8810" w:val="left" w:leader="none"/>
        </w:tabs>
        <w:spacing w:line="276" w:lineRule="auto" w:before="48"/>
        <w:ind w:left="926" w:right="99" w:hanging="720"/>
        <w:jc w:val="left"/>
      </w:pPr>
      <w:r>
        <w:rPr/>
        <w:t>2.</w:t>
        <w:tab/>
      </w:r>
      <w:r>
        <w:rPr>
          <w:spacing w:val="-1"/>
        </w:rPr>
        <w:t>XVII</w:t>
        <w:tab/>
        <w:t>საერთშორისო</w:t>
        <w:tab/>
      </w:r>
      <w:r>
        <w:rPr/>
        <w:t>ფესტივალ-კონკურსის</w:t>
        <w:tab/>
      </w:r>
      <w:r>
        <w:rPr>
          <w:spacing w:val="-1"/>
        </w:rPr>
        <w:t>„ოქროს</w:t>
        <w:tab/>
        <w:t>დელფინი</w:t>
        <w:tab/>
      </w:r>
      <w:r>
        <w:rPr>
          <w:w w:val="95"/>
        </w:rPr>
        <w:t>-</w:t>
        <w:tab/>
      </w:r>
      <w:r>
        <w:rPr>
          <w:spacing w:val="-1"/>
        </w:rPr>
        <w:t>ხელოვნება</w:t>
      </w:r>
      <w:r>
        <w:rPr>
          <w:spacing w:val="-56"/>
        </w:rPr>
        <w:t> </w:t>
      </w:r>
      <w:r>
        <w:rPr>
          <w:spacing w:val="-56"/>
        </w:rPr>
      </w:r>
      <w:r>
        <w:rPr/>
        <w:t>მსოფლიოს გარშემო - 2018“</w:t>
      </w:r>
      <w:r>
        <w:rPr>
          <w:spacing w:val="-23"/>
        </w:rPr>
        <w:t> </w:t>
      </w:r>
      <w:r>
        <w:rPr/>
        <w:t>ორგანიზება;</w:t>
      </w:r>
    </w:p>
    <w:p>
      <w:pPr>
        <w:pStyle w:val="BodyText"/>
        <w:spacing w:line="315" w:lineRule="exact" w:before="0"/>
        <w:ind w:left="206" w:right="0"/>
        <w:jc w:val="both"/>
      </w:pPr>
      <w:r>
        <w:rPr/>
        <w:t>3.         BLACK SEA SOUND</w:t>
      </w:r>
      <w:r>
        <w:rPr>
          <w:spacing w:val="-22"/>
        </w:rPr>
        <w:t> </w:t>
      </w:r>
      <w:r>
        <w:rPr/>
        <w:t>;</w:t>
      </w:r>
    </w:p>
    <w:p>
      <w:pPr>
        <w:pStyle w:val="BodyText"/>
        <w:spacing w:line="240" w:lineRule="auto" w:before="48"/>
        <w:ind w:left="206" w:right="0"/>
        <w:jc w:val="both"/>
      </w:pPr>
      <w:r>
        <w:rPr/>
        <w:t>4.         მხატვრის სამყარო (მხატვართა კავშირის</w:t>
      </w:r>
      <w:r>
        <w:rPr>
          <w:spacing w:val="-37"/>
        </w:rPr>
        <w:t> </w:t>
      </w:r>
      <w:r>
        <w:rPr/>
        <w:t>ღონისძიებები);</w:t>
      </w:r>
    </w:p>
    <w:p>
      <w:pPr>
        <w:pStyle w:val="BodyText"/>
        <w:spacing w:line="240" w:lineRule="auto" w:before="46"/>
        <w:ind w:left="206" w:right="0"/>
        <w:jc w:val="both"/>
      </w:pPr>
      <w:r>
        <w:rPr/>
        <w:t>5.        საერთაშორისო ფესტივალი „აღდგომიდან</w:t>
      </w:r>
      <w:r>
        <w:rPr>
          <w:spacing w:val="25"/>
        </w:rPr>
        <w:t> </w:t>
      </w:r>
      <w:r>
        <w:rPr/>
        <w:t>ამაღლებამდე“;</w:t>
      </w:r>
    </w:p>
    <w:p>
      <w:pPr>
        <w:pStyle w:val="BodyText"/>
        <w:spacing w:line="240" w:lineRule="auto" w:before="48"/>
        <w:ind w:left="206" w:right="0"/>
        <w:jc w:val="both"/>
      </w:pPr>
      <w:r>
        <w:rPr/>
        <w:t>6.         მარია შურის სახელობის პიანისტთა II ეროვნული</w:t>
      </w:r>
      <w:r>
        <w:rPr>
          <w:spacing w:val="-34"/>
        </w:rPr>
        <w:t> </w:t>
      </w:r>
      <w:r>
        <w:rPr/>
        <w:t>კონკურსი;</w:t>
      </w:r>
    </w:p>
    <w:p>
      <w:pPr>
        <w:pStyle w:val="BodyText"/>
        <w:tabs>
          <w:tab w:pos="2309" w:val="left" w:leader="none"/>
          <w:tab w:pos="4230" w:val="left" w:leader="none"/>
          <w:tab w:pos="5026" w:val="left" w:leader="none"/>
          <w:tab w:pos="7064" w:val="left" w:leader="none"/>
          <w:tab w:pos="8338" w:val="left" w:leader="none"/>
        </w:tabs>
        <w:spacing w:line="276" w:lineRule="auto" w:before="46"/>
        <w:ind w:left="477" w:right="105" w:hanging="363"/>
        <w:jc w:val="left"/>
      </w:pPr>
      <w:r>
        <w:rPr/>
        <w:t>7.  </w:t>
      </w:r>
      <w:r>
        <w:rPr>
          <w:spacing w:val="6"/>
        </w:rPr>
        <w:t> </w:t>
      </w:r>
      <w:r>
        <w:rPr>
          <w:spacing w:val="-1"/>
        </w:rPr>
        <w:t>თეატრალური</w:t>
        <w:tab/>
        <w:t>საზოგადოების</w:t>
        <w:tab/>
        <w:t>მიერ</w:t>
        <w:tab/>
        <w:t>ორგანიზებული</w:t>
        <w:tab/>
        <w:t>თეატრის</w:t>
        <w:tab/>
        <w:t>საერთაშორისო</w:t>
      </w:r>
      <w:r>
        <w:rPr>
          <w:spacing w:val="-53"/>
        </w:rPr>
        <w:t> </w:t>
      </w:r>
      <w:r>
        <w:rPr>
          <w:spacing w:val="-53"/>
        </w:rPr>
      </w:r>
      <w:r>
        <w:rPr/>
        <w:t>დღისადმი მიძღვნილი</w:t>
      </w:r>
      <w:r>
        <w:rPr>
          <w:spacing w:val="-9"/>
        </w:rPr>
        <w:t> </w:t>
      </w:r>
      <w:r>
        <w:rPr/>
        <w:t>ღონისძიება;</w:t>
      </w:r>
    </w:p>
    <w:p>
      <w:pPr>
        <w:pStyle w:val="BodyText"/>
        <w:spacing w:line="315" w:lineRule="exact" w:before="0"/>
        <w:ind w:left="115" w:right="0"/>
        <w:jc w:val="both"/>
      </w:pPr>
      <w:r>
        <w:rPr/>
        <w:t>8.   თამარის დარბაზის პროექტი -„საწუთროს</w:t>
      </w:r>
      <w:r>
        <w:rPr>
          <w:spacing w:val="-13"/>
        </w:rPr>
        <w:t> </w:t>
      </w:r>
      <w:r>
        <w:rPr/>
        <w:t>ძახილი“,</w:t>
      </w:r>
    </w:p>
    <w:p>
      <w:pPr>
        <w:pStyle w:val="BodyText"/>
        <w:spacing w:line="240" w:lineRule="auto" w:before="48"/>
        <w:ind w:left="115" w:right="0"/>
        <w:jc w:val="both"/>
      </w:pPr>
      <w:r>
        <w:rPr/>
        <w:t>9.   ანსამბლ „ივერიის“ 50 წლისადმი მიძღვნილ</w:t>
      </w:r>
      <w:r>
        <w:rPr>
          <w:spacing w:val="-16"/>
        </w:rPr>
        <w:t> </w:t>
      </w:r>
      <w:r>
        <w:rPr/>
        <w:t>საღამო;</w:t>
      </w:r>
    </w:p>
    <w:p>
      <w:pPr>
        <w:pStyle w:val="BodyText"/>
        <w:spacing w:line="240" w:lineRule="auto" w:before="46"/>
        <w:ind w:left="115" w:right="0"/>
        <w:jc w:val="both"/>
      </w:pPr>
      <w:r>
        <w:rPr/>
        <w:t>10. ბათუმის კლასიკური მუსიკის ფესტივალი „Batumi Music</w:t>
      </w:r>
      <w:r>
        <w:rPr>
          <w:spacing w:val="-14"/>
        </w:rPr>
        <w:t> </w:t>
      </w:r>
      <w:r>
        <w:rPr/>
        <w:t>Fest“;</w:t>
      </w:r>
    </w:p>
    <w:p>
      <w:pPr>
        <w:pStyle w:val="BodyText"/>
        <w:spacing w:line="240" w:lineRule="auto" w:before="46"/>
        <w:ind w:left="115" w:right="0"/>
        <w:jc w:val="both"/>
      </w:pPr>
      <w:r>
        <w:rPr/>
        <w:t>11. შავი ზღვის ჯაზ</w:t>
      </w:r>
      <w:r>
        <w:rPr>
          <w:spacing w:val="-7"/>
        </w:rPr>
        <w:t> </w:t>
      </w:r>
      <w:r>
        <w:rPr/>
        <w:t>ფესტივალი;</w:t>
      </w:r>
    </w:p>
    <w:p>
      <w:pPr>
        <w:pStyle w:val="BodyText"/>
        <w:spacing w:line="240" w:lineRule="auto" w:before="48"/>
        <w:ind w:left="115" w:right="0"/>
        <w:jc w:val="both"/>
      </w:pPr>
      <w:r>
        <w:rPr/>
        <w:t>12. ლიტერატურული ფესტივალი</w:t>
      </w:r>
      <w:r>
        <w:rPr>
          <w:spacing w:val="-8"/>
        </w:rPr>
        <w:t> </w:t>
      </w:r>
      <w:r>
        <w:rPr/>
        <w:t>ზე-კართან;</w:t>
      </w:r>
    </w:p>
    <w:p>
      <w:pPr>
        <w:pStyle w:val="BodyText"/>
        <w:spacing w:line="276" w:lineRule="auto" w:before="46"/>
        <w:ind w:left="115" w:right="3862"/>
        <w:jc w:val="left"/>
      </w:pPr>
      <w:r>
        <w:rPr/>
        <w:t>13. Batumi Fashion Week - ბათუმის მოდის</w:t>
      </w:r>
      <w:r>
        <w:rPr>
          <w:spacing w:val="-10"/>
        </w:rPr>
        <w:t> </w:t>
      </w:r>
      <w:r>
        <w:rPr/>
        <w:t>კვირეული;</w:t>
      </w:r>
      <w:r>
        <w:rPr>
          <w:w w:val="100"/>
        </w:rPr>
        <w:t> </w:t>
      </w:r>
      <w:r>
        <w:rPr/>
        <w:t>14. კერამიკის</w:t>
      </w:r>
      <w:r>
        <w:rPr>
          <w:spacing w:val="-3"/>
        </w:rPr>
        <w:t> </w:t>
      </w:r>
      <w:r>
        <w:rPr/>
        <w:t>ფესტივალი;</w:t>
      </w:r>
    </w:p>
    <w:p>
      <w:pPr>
        <w:spacing w:after="0" w:line="276" w:lineRule="auto"/>
        <w:jc w:val="left"/>
        <w:sectPr>
          <w:pgSz w:w="11910" w:h="16840"/>
          <w:pgMar w:header="0" w:footer="744" w:top="600" w:bottom="940" w:left="960" w:right="820"/>
        </w:sectPr>
      </w:pPr>
    </w:p>
    <w:p>
      <w:pPr>
        <w:pStyle w:val="BodyText"/>
        <w:tabs>
          <w:tab w:pos="1743" w:val="left" w:leader="none"/>
          <w:tab w:pos="3489" w:val="left" w:leader="none"/>
          <w:tab w:pos="5147" w:val="left" w:leader="none"/>
          <w:tab w:pos="6904" w:val="left" w:leader="none"/>
          <w:tab w:pos="8303" w:val="left" w:leader="none"/>
        </w:tabs>
        <w:spacing w:line="276" w:lineRule="auto" w:before="16"/>
        <w:ind w:left="477" w:right="118" w:hanging="363"/>
        <w:jc w:val="left"/>
      </w:pPr>
      <w:r>
        <w:rPr/>
        <w:t>15.</w:t>
      </w:r>
      <w:r>
        <w:rPr>
          <w:spacing w:val="6"/>
        </w:rPr>
        <w:t> </w:t>
      </w:r>
      <w:r>
        <w:rPr>
          <w:spacing w:val="-1"/>
        </w:rPr>
        <w:t>შუახევის</w:t>
        <w:tab/>
        <w:t>ფოლკლორის</w:t>
        <w:tab/>
        <w:t>ანსამბლების</w:t>
        <w:tab/>
        <w:t>მონაწილეობა</w:t>
        <w:tab/>
        <w:t>ინეგოლში</w:t>
        <w:tab/>
        <w:t>„ჩვენებურების“</w:t>
      </w:r>
      <w:r>
        <w:rPr>
          <w:spacing w:val="-51"/>
        </w:rPr>
        <w:t> </w:t>
      </w:r>
      <w:r>
        <w:rPr>
          <w:spacing w:val="-51"/>
        </w:rPr>
      </w:r>
      <w:r>
        <w:rPr/>
        <w:t>საერთაშორისო</w:t>
      </w:r>
      <w:r>
        <w:rPr>
          <w:spacing w:val="-10"/>
        </w:rPr>
        <w:t> </w:t>
      </w:r>
      <w:r>
        <w:rPr/>
        <w:t>ფესტივალზე;</w:t>
      </w:r>
    </w:p>
    <w:p>
      <w:pPr>
        <w:pStyle w:val="BodyText"/>
        <w:spacing w:line="315" w:lineRule="exact" w:before="0"/>
        <w:ind w:left="115" w:right="586"/>
        <w:jc w:val="left"/>
      </w:pPr>
      <w:r>
        <w:rPr/>
        <w:t>16.  „პრინტ</w:t>
      </w:r>
      <w:r>
        <w:rPr>
          <w:spacing w:val="-5"/>
        </w:rPr>
        <w:t> </w:t>
      </w:r>
      <w:r>
        <w:rPr/>
        <w:t>ფესტივალი“;</w:t>
      </w:r>
    </w:p>
    <w:p>
      <w:pPr>
        <w:pStyle w:val="BodyText"/>
        <w:spacing w:line="240" w:lineRule="auto" w:before="48"/>
        <w:ind w:left="115" w:right="586"/>
        <w:jc w:val="left"/>
      </w:pPr>
      <w:r>
        <w:rPr/>
        <w:t>17. „ბერმუხას“ კონცერტი და გამოფენა</w:t>
      </w:r>
      <w:r>
        <w:rPr>
          <w:spacing w:val="-14"/>
        </w:rPr>
        <w:t> </w:t>
      </w:r>
      <w:r>
        <w:rPr/>
        <w:t>ბათუმში.</w:t>
      </w:r>
    </w:p>
    <w:p>
      <w:pPr>
        <w:pStyle w:val="BodyText"/>
        <w:spacing w:line="276" w:lineRule="auto" w:before="46"/>
        <w:ind w:left="206" w:right="122"/>
        <w:jc w:val="both"/>
      </w:pPr>
      <w:r>
        <w:rPr/>
        <w:t>ქვეპროგრამის მხარდაჭერის ფარგლებში დაფინანსდა საინფორმაციო</w:t>
      </w:r>
      <w:r>
        <w:rPr>
          <w:spacing w:val="41"/>
        </w:rPr>
        <w:t> </w:t>
      </w:r>
      <w:r>
        <w:rPr/>
        <w:t>ხასიათის</w:t>
      </w:r>
      <w:r>
        <w:rPr>
          <w:w w:val="100"/>
        </w:rPr>
        <w:t> </w:t>
      </w:r>
      <w:r>
        <w:rPr/>
        <w:t>პოსტერების დიზაინი, დამზადება და მოწოდება (ფრიდონობა 2018),</w:t>
      </w:r>
      <w:r>
        <w:rPr>
          <w:spacing w:val="9"/>
        </w:rPr>
        <w:t> </w:t>
      </w:r>
      <w:r>
        <w:rPr/>
        <w:t>შტენდერი</w:t>
      </w:r>
      <w:r>
        <w:rPr>
          <w:w w:val="100"/>
        </w:rPr>
        <w:t> </w:t>
      </w:r>
      <w:r>
        <w:rPr/>
        <w:t>როლაპით დამზადება, ბანერების დამზადება და განთავსება ბათუმის</w:t>
      </w:r>
      <w:r>
        <w:rPr>
          <w:spacing w:val="34"/>
        </w:rPr>
        <w:t> </w:t>
      </w:r>
      <w:r>
        <w:rPr/>
        <w:t>ცენტრალურ</w:t>
      </w:r>
      <w:r>
        <w:rPr>
          <w:w w:val="99"/>
        </w:rPr>
        <w:t> </w:t>
      </w:r>
      <w:r>
        <w:rPr/>
        <w:t>უბანში, საინფორმაციო სააგენტოს მომსახურეობა, სულ გაწეულია 4,0 ათასი</w:t>
      </w:r>
      <w:r>
        <w:rPr>
          <w:spacing w:val="12"/>
        </w:rPr>
        <w:t> </w:t>
      </w:r>
      <w:r>
        <w:rPr/>
        <w:t>ლარი.</w:t>
      </w:r>
      <w:r>
        <w:rPr>
          <w:w w:val="100"/>
        </w:rPr>
        <w:t> </w:t>
      </w:r>
      <w:r>
        <w:rPr/>
        <w:t>ქვეპროგრამის შესრულების პროცენტი: 95,9</w:t>
      </w:r>
      <w:r>
        <w:rPr>
          <w:spacing w:val="-13"/>
        </w:rPr>
        <w:t> </w:t>
      </w:r>
      <w:r>
        <w:rPr/>
        <w:t>%</w:t>
      </w:r>
    </w:p>
    <w:p>
      <w:pPr>
        <w:pStyle w:val="BodyText"/>
        <w:spacing w:line="240" w:lineRule="auto"/>
        <w:ind w:left="206" w:right="586"/>
        <w:jc w:val="left"/>
      </w:pPr>
      <w:r>
        <w:rPr/>
        <w:t>შესრულების პროცენტი წლიურ გეგმასთან:</w:t>
      </w:r>
      <w:r>
        <w:rPr>
          <w:spacing w:val="-11"/>
        </w:rPr>
        <w:t> </w:t>
      </w:r>
      <w:r>
        <w:rPr/>
        <w:t>72,9%</w:t>
      </w:r>
    </w:p>
    <w:p>
      <w:pPr>
        <w:pStyle w:val="Heading1"/>
        <w:spacing w:line="240" w:lineRule="auto" w:before="207"/>
        <w:ind w:left="206" w:right="120"/>
        <w:jc w:val="left"/>
        <w:rPr>
          <w:b w:val="0"/>
          <w:bCs w:val="0"/>
        </w:rPr>
      </w:pPr>
      <w:r>
        <w:rPr/>
        <w:t>ქვეპროგრამის  -  კულტურის  თანამედროვე  მიმართულებების  განვითარების</w:t>
      </w:r>
      <w:r>
        <w:rPr>
          <w:spacing w:val="-23"/>
        </w:rPr>
        <w:t> </w:t>
      </w:r>
      <w:r>
        <w:rPr/>
        <w:t>ხელშეწყობა</w:t>
      </w:r>
      <w:r>
        <w:rPr>
          <w:b w:val="0"/>
          <w:bCs w:val="0"/>
        </w:rPr>
      </w:r>
    </w:p>
    <w:p>
      <w:pPr>
        <w:pStyle w:val="BodyText"/>
        <w:spacing w:line="276" w:lineRule="auto" w:before="48"/>
        <w:ind w:left="506" w:right="220" w:hanging="300"/>
        <w:jc w:val="left"/>
      </w:pPr>
      <w:r>
        <w:rPr/>
        <w:t>საანგარიშო პერიოდის გეგმა შეადგენს 254,0 ათას ლარს, საკასო ხარჯი 171,5 ათას</w:t>
      </w:r>
      <w:r>
        <w:rPr>
          <w:spacing w:val="-26"/>
        </w:rPr>
        <w:t> </w:t>
      </w:r>
      <w:r>
        <w:rPr/>
        <w:t>ლარს.</w:t>
      </w:r>
      <w:r>
        <w:rPr>
          <w:w w:val="100"/>
        </w:rPr>
        <w:t> </w:t>
      </w:r>
      <w:r>
        <w:rPr/>
        <w:t>ქვეპროგრამის ფარგლებში განხორციელდა შემდეგი</w:t>
      </w:r>
      <w:r>
        <w:rPr>
          <w:spacing w:val="-23"/>
        </w:rPr>
        <w:t> </w:t>
      </w:r>
      <w:r>
        <w:rPr/>
        <w:t>საქმიანობა:</w:t>
      </w:r>
    </w:p>
    <w:p>
      <w:pPr>
        <w:pStyle w:val="BodyText"/>
        <w:spacing w:line="276" w:lineRule="auto" w:before="1"/>
        <w:ind w:left="206" w:right="1024" w:firstLine="391"/>
        <w:jc w:val="left"/>
      </w:pPr>
      <w:r>
        <w:rPr/>
        <w:t>განხორციელდა 6 თავისუფალი პროექტი თანხით </w:t>
      </w:r>
      <w:r>
        <w:rPr>
          <w:spacing w:val="3"/>
        </w:rPr>
        <w:t>87,1 </w:t>
      </w:r>
      <w:r>
        <w:rPr/>
        <w:t>ათასი ლარი,</w:t>
      </w:r>
      <w:r>
        <w:rPr>
          <w:spacing w:val="-36"/>
        </w:rPr>
        <w:t> </w:t>
      </w:r>
      <w:r>
        <w:rPr/>
        <w:t>კერძოდ:</w:t>
      </w:r>
      <w:r>
        <w:rPr>
          <w:w w:val="100"/>
        </w:rPr>
        <w:t> </w:t>
      </w:r>
      <w:r>
        <w:rPr/>
        <w:t>1. „Tiki’s ART“ (თიკის</w:t>
      </w:r>
      <w:r>
        <w:rPr>
          <w:spacing w:val="17"/>
        </w:rPr>
        <w:t> </w:t>
      </w:r>
      <w:r>
        <w:rPr/>
        <w:t>მხატვრობა);</w:t>
      </w:r>
    </w:p>
    <w:p>
      <w:pPr>
        <w:pStyle w:val="BodyText"/>
        <w:spacing w:line="315" w:lineRule="exact" w:before="0"/>
        <w:ind w:left="206" w:right="586"/>
        <w:jc w:val="left"/>
      </w:pPr>
      <w:r>
        <w:rPr/>
        <w:t>2. ბათუმის ფრანების</w:t>
      </w:r>
      <w:r>
        <w:rPr>
          <w:spacing w:val="20"/>
        </w:rPr>
        <w:t> </w:t>
      </w:r>
      <w:r>
        <w:rPr/>
        <w:t>ფესტივალი;</w:t>
      </w:r>
    </w:p>
    <w:p>
      <w:pPr>
        <w:pStyle w:val="BodyText"/>
        <w:spacing w:line="240" w:lineRule="auto" w:before="48"/>
        <w:ind w:left="206" w:right="586"/>
        <w:jc w:val="left"/>
      </w:pPr>
      <w:r>
        <w:rPr/>
        <w:t>3. წარმოდგენა-პერფორმანსი ჩუმად</w:t>
      </w:r>
      <w:r>
        <w:rPr>
          <w:spacing w:val="14"/>
        </w:rPr>
        <w:t> </w:t>
      </w:r>
      <w:r>
        <w:rPr/>
        <w:t>რეპეტიციაა;</w:t>
      </w:r>
    </w:p>
    <w:p>
      <w:pPr>
        <w:pStyle w:val="BodyText"/>
        <w:spacing w:line="240" w:lineRule="auto" w:before="46"/>
        <w:ind w:left="206" w:right="586"/>
        <w:jc w:val="left"/>
      </w:pPr>
      <w:r>
        <w:rPr/>
        <w:t>4. ანა ქასრაშვილი კინომუსიკის ტექნოლოგიის</w:t>
      </w:r>
      <w:r>
        <w:rPr>
          <w:spacing w:val="8"/>
        </w:rPr>
        <w:t> </w:t>
      </w:r>
      <w:r>
        <w:rPr/>
        <w:t>კურსი;</w:t>
      </w:r>
    </w:p>
    <w:p>
      <w:pPr>
        <w:pStyle w:val="BodyText"/>
        <w:spacing w:line="240" w:lineRule="auto" w:before="48"/>
        <w:ind w:left="206" w:right="586"/>
        <w:jc w:val="left"/>
      </w:pPr>
      <w:r>
        <w:rPr/>
        <w:t>5. „მისამართი </w:t>
      </w:r>
      <w:r>
        <w:rPr>
          <w:spacing w:val="23"/>
        </w:rPr>
        <w:t> </w:t>
      </w:r>
      <w:r>
        <w:rPr/>
        <w:t>(მისამARTი)“;</w:t>
      </w:r>
    </w:p>
    <w:p>
      <w:pPr>
        <w:pStyle w:val="BodyText"/>
        <w:spacing w:line="240" w:lineRule="auto" w:before="46"/>
        <w:ind w:left="206" w:right="586"/>
        <w:jc w:val="left"/>
      </w:pPr>
      <w:r>
        <w:rPr/>
        <w:t>6.  ქანდაკების</w:t>
      </w:r>
      <w:r>
        <w:rPr>
          <w:spacing w:val="24"/>
        </w:rPr>
        <w:t> </w:t>
      </w:r>
      <w:r>
        <w:rPr/>
        <w:t>პლენერი;</w:t>
      </w:r>
    </w:p>
    <w:p>
      <w:pPr>
        <w:spacing w:line="240" w:lineRule="auto" w:before="3"/>
        <w:rPr>
          <w:rFonts w:ascii="Sylfaen" w:hAnsi="Sylfaen" w:cs="Sylfaen" w:eastAsia="Sylfaen"/>
          <w:sz w:val="31"/>
          <w:szCs w:val="31"/>
        </w:rPr>
      </w:pPr>
    </w:p>
    <w:p>
      <w:pPr>
        <w:pStyle w:val="BodyText"/>
        <w:spacing w:line="276" w:lineRule="auto" w:before="0"/>
        <w:ind w:left="206" w:right="220"/>
        <w:jc w:val="left"/>
      </w:pPr>
      <w:r>
        <w:rPr/>
        <w:t>განხორციელდა ერთი სახვითი და ორი მულტიმედიური ხელოვნების პროექტი</w:t>
      </w:r>
      <w:r>
        <w:rPr>
          <w:spacing w:val="21"/>
        </w:rPr>
        <w:t> </w:t>
      </w:r>
      <w:r>
        <w:rPr/>
        <w:t>თანხით</w:t>
      </w:r>
      <w:r>
        <w:rPr>
          <w:w w:val="100"/>
        </w:rPr>
        <w:t> </w:t>
      </w:r>
      <w:r>
        <w:rPr/>
        <w:t>80,4 ათასი</w:t>
      </w:r>
      <w:r>
        <w:rPr>
          <w:spacing w:val="-4"/>
        </w:rPr>
        <w:t> </w:t>
      </w:r>
      <w:r>
        <w:rPr/>
        <w:t>ლარი:</w:t>
      </w:r>
    </w:p>
    <w:p>
      <w:pPr>
        <w:pStyle w:val="BodyText"/>
        <w:spacing w:line="273" w:lineRule="auto" w:before="0"/>
        <w:ind w:left="926" w:right="586" w:hanging="360"/>
        <w:jc w:val="left"/>
      </w:pPr>
      <w:r>
        <w:rPr/>
        <w:t>1. სახვითი ხელოვნების საერთაშორისო ფესტივალის – „</w:t>
      </w:r>
      <w:r>
        <w:rPr>
          <w:position w:val="1"/>
        </w:rPr>
        <w:t>წელიწადის ოთხი დრო</w:t>
      </w:r>
      <w:r>
        <w:rPr>
          <w:spacing w:val="39"/>
          <w:position w:val="1"/>
        </w:rPr>
        <w:t> </w:t>
      </w:r>
      <w:r>
        <w:rPr/>
        <w:t>-</w:t>
      </w:r>
      <w:r>
        <w:rPr>
          <w:w w:val="99"/>
        </w:rPr>
        <w:t> </w:t>
      </w:r>
      <w:r>
        <w:rPr/>
        <w:t>მეგობრობის პალიტრა - ბათუმი</w:t>
      </w:r>
      <w:r>
        <w:rPr>
          <w:spacing w:val="-12"/>
        </w:rPr>
        <w:t> </w:t>
      </w:r>
      <w:r>
        <w:rPr/>
        <w:t>2018“;</w:t>
      </w:r>
    </w:p>
    <w:p>
      <w:pPr>
        <w:pStyle w:val="BodyText"/>
        <w:tabs>
          <w:tab w:pos="971" w:val="left" w:leader="none"/>
        </w:tabs>
        <w:spacing w:line="240" w:lineRule="auto" w:before="4"/>
        <w:ind w:left="566" w:right="586"/>
        <w:jc w:val="left"/>
      </w:pPr>
      <w:r>
        <w:rPr/>
        <w:t>2.</w:t>
        <w:tab/>
        <w:t>პოლონურ-ქართული ქუჩის მხატვრობის პროექტი - 300მ</w:t>
      </w:r>
      <w:r>
        <w:rPr>
          <w:position w:val="7"/>
          <w:sz w:val="14"/>
          <w:szCs w:val="14"/>
        </w:rPr>
        <w:t>2 </w:t>
      </w:r>
      <w:r>
        <w:rPr/>
        <w:t>კედლის</w:t>
      </w:r>
      <w:r>
        <w:rPr>
          <w:spacing w:val="-23"/>
        </w:rPr>
        <w:t> </w:t>
      </w:r>
      <w:r>
        <w:rPr/>
        <w:t>მოხატვა;</w:t>
      </w:r>
    </w:p>
    <w:p>
      <w:pPr>
        <w:pStyle w:val="BodyText"/>
        <w:spacing w:line="240" w:lineRule="auto" w:before="46"/>
        <w:ind w:left="566" w:right="586"/>
        <w:jc w:val="left"/>
      </w:pPr>
      <w:r>
        <w:rPr/>
        <w:t>3.   ფოტო</w:t>
      </w:r>
      <w:r>
        <w:rPr>
          <w:spacing w:val="-21"/>
        </w:rPr>
        <w:t> </w:t>
      </w:r>
      <w:r>
        <w:rPr/>
        <w:t>ფესტივალი.</w:t>
      </w:r>
    </w:p>
    <w:p>
      <w:pPr>
        <w:pStyle w:val="BodyText"/>
        <w:spacing w:line="276" w:lineRule="auto" w:before="48"/>
        <w:ind w:left="206" w:right="118"/>
        <w:jc w:val="both"/>
      </w:pPr>
      <w:r>
        <w:rPr/>
        <w:t>ქვეპროგრამის მხარდაჭერის ფარგლებში განხორციელდა ქალაქის ცენტრში</w:t>
      </w:r>
      <w:r>
        <w:rPr>
          <w:spacing w:val="37"/>
        </w:rPr>
        <w:t> </w:t>
      </w:r>
      <w:r>
        <w:rPr/>
        <w:t>დიდი</w:t>
      </w:r>
      <w:r>
        <w:rPr>
          <w:w w:val="100"/>
        </w:rPr>
        <w:t> </w:t>
      </w:r>
      <w:r>
        <w:rPr/>
        <w:t>ბანერების გამოკვრა თანხით 3,6 ათასი ლარი და გაწეულია სარეკლამო ხარჯი - 0,4</w:t>
      </w:r>
      <w:r>
        <w:rPr>
          <w:spacing w:val="28"/>
        </w:rPr>
        <w:t> </w:t>
      </w:r>
      <w:r>
        <w:rPr/>
        <w:t>ათასი</w:t>
      </w:r>
      <w:r>
        <w:rPr/>
        <w:t> ლარი.</w:t>
      </w:r>
    </w:p>
    <w:p>
      <w:pPr>
        <w:pStyle w:val="BodyText"/>
        <w:spacing w:line="276" w:lineRule="auto" w:before="0"/>
        <w:ind w:left="206" w:right="120" w:firstLine="540"/>
        <w:jc w:val="both"/>
      </w:pPr>
      <w:r>
        <w:rPr/>
        <w:t>გეგმასა და ფაქტს შორის სხვაობა 82,5 ათასი ლარია. საანგარიშო</w:t>
      </w:r>
      <w:r>
        <w:rPr>
          <w:spacing w:val="48"/>
        </w:rPr>
        <w:t> </w:t>
      </w:r>
      <w:r>
        <w:rPr/>
        <w:t>პერიოდში</w:t>
      </w:r>
      <w:r>
        <w:rPr>
          <w:w w:val="99"/>
        </w:rPr>
        <w:t> </w:t>
      </w:r>
      <w:r>
        <w:rPr/>
        <w:t>გაფორმებულია ხელშეკრულებები თავისუფალი პროექტების კონკურსში </w:t>
      </w:r>
      <w:r>
        <w:rPr>
          <w:spacing w:val="27"/>
        </w:rPr>
        <w:t> </w:t>
      </w:r>
      <w:r>
        <w:rPr/>
        <w:t>გამარჯვებულ</w:t>
      </w:r>
      <w:r>
        <w:rPr>
          <w:w w:val="100"/>
        </w:rPr>
        <w:t> </w:t>
      </w:r>
      <w:r>
        <w:rPr/>
        <w:t>5 პროექტზე, მათ შორის 3 პროექტის განხორციელება დაგეგმილია</w:t>
      </w:r>
      <w:r>
        <w:rPr>
          <w:spacing w:val="57"/>
        </w:rPr>
        <w:t> </w:t>
      </w:r>
      <w:r>
        <w:rPr/>
        <w:t>ოქტომბერ-ნოემბრის</w:t>
      </w:r>
      <w:r>
        <w:rPr>
          <w:w w:val="100"/>
        </w:rPr>
        <w:t> </w:t>
      </w:r>
      <w:r>
        <w:rPr/>
        <w:t>თვეში,  შესაბამისად საბოლოო ანგარიშწორება მოხდება მომდევნო</w:t>
      </w:r>
      <w:r>
        <w:rPr>
          <w:spacing w:val="-29"/>
        </w:rPr>
        <w:t> </w:t>
      </w:r>
      <w:r>
        <w:rPr/>
        <w:t>კვარტალში.</w:t>
      </w:r>
    </w:p>
    <w:p>
      <w:pPr>
        <w:spacing w:line="240" w:lineRule="auto" w:before="8"/>
        <w:rPr>
          <w:rFonts w:ascii="Sylfaen" w:hAnsi="Sylfaen" w:cs="Sylfaen" w:eastAsia="Sylfaen"/>
          <w:sz w:val="27"/>
          <w:szCs w:val="27"/>
        </w:rPr>
      </w:pPr>
    </w:p>
    <w:p>
      <w:pPr>
        <w:pStyle w:val="BodyText"/>
        <w:spacing w:line="398" w:lineRule="auto" w:before="0"/>
        <w:ind w:left="206" w:right="3571"/>
        <w:jc w:val="left"/>
      </w:pPr>
      <w:r>
        <w:rPr/>
        <w:t>ქვეპროგრამის შესრულების პროცენტი: 67,5</w:t>
      </w:r>
      <w:r>
        <w:rPr>
          <w:spacing w:val="-6"/>
        </w:rPr>
        <w:t> </w:t>
      </w:r>
      <w:r>
        <w:rPr/>
        <w:t>%</w:t>
      </w:r>
      <w:r>
        <w:rPr>
          <w:w w:val="99"/>
        </w:rPr>
        <w:t> </w:t>
      </w:r>
      <w:r>
        <w:rPr/>
        <w:t>შესრულების პროცენტი წლიურ გეგმასთან:</w:t>
      </w:r>
      <w:r>
        <w:rPr>
          <w:spacing w:val="-11"/>
        </w:rPr>
        <w:t> </w:t>
      </w:r>
      <w:r>
        <w:rPr/>
        <w:t>57,2%</w:t>
      </w:r>
    </w:p>
    <w:p>
      <w:pPr>
        <w:tabs>
          <w:tab w:pos="1975" w:val="left" w:leader="none"/>
          <w:tab w:pos="2275" w:val="left" w:leader="none"/>
          <w:tab w:pos="3341" w:val="left" w:leader="none"/>
          <w:tab w:pos="5451" w:val="left" w:leader="none"/>
          <w:tab w:pos="7214" w:val="left" w:leader="none"/>
          <w:tab w:pos="8767" w:val="left" w:leader="none"/>
        </w:tabs>
        <w:spacing w:line="276" w:lineRule="auto" w:before="1"/>
        <w:ind w:left="206" w:right="119" w:firstLine="0"/>
        <w:jc w:val="left"/>
        <w:rPr>
          <w:rFonts w:ascii="Sylfaen" w:hAnsi="Sylfaen" w:cs="Sylfaen" w:eastAsia="Sylfaen"/>
          <w:sz w:val="24"/>
          <w:szCs w:val="24"/>
        </w:rPr>
      </w:pPr>
      <w:r>
        <w:rPr>
          <w:rFonts w:ascii="Sylfaen" w:hAnsi="Sylfaen" w:cs="Sylfaen" w:eastAsia="Sylfaen"/>
          <w:b/>
          <w:bCs/>
          <w:spacing w:val="-1"/>
          <w:sz w:val="24"/>
          <w:szCs w:val="24"/>
        </w:rPr>
        <w:t>ქვეპროგრამის</w:t>
        <w:tab/>
      </w:r>
      <w:r>
        <w:rPr>
          <w:rFonts w:ascii="Sylfaen" w:hAnsi="Sylfaen" w:cs="Sylfaen" w:eastAsia="Sylfaen"/>
          <w:b/>
          <w:bCs/>
          <w:sz w:val="24"/>
          <w:szCs w:val="24"/>
        </w:rPr>
        <w:t>-</w:t>
        <w:tab/>
      </w:r>
      <w:r>
        <w:rPr>
          <w:rFonts w:ascii="Sylfaen" w:hAnsi="Sylfaen" w:cs="Sylfaen" w:eastAsia="Sylfaen"/>
          <w:b/>
          <w:bCs/>
          <w:spacing w:val="-1"/>
          <w:sz w:val="24"/>
          <w:szCs w:val="24"/>
        </w:rPr>
        <w:t>აჭარაში</w:t>
        <w:tab/>
        <w:t>კინოხელოვნების</w:t>
        <w:tab/>
        <w:t>განვითარების</w:t>
        <w:tab/>
        <w:t>ხელშეწყობა</w:t>
        <w:tab/>
      </w:r>
      <w:r>
        <w:rPr>
          <w:rFonts w:ascii="Sylfaen" w:hAnsi="Sylfaen" w:cs="Sylfaen" w:eastAsia="Sylfaen"/>
          <w:spacing w:val="-1"/>
          <w:sz w:val="24"/>
          <w:szCs w:val="24"/>
        </w:rPr>
        <w:t>საანგარიშო</w:t>
      </w:r>
      <w:r>
        <w:rPr>
          <w:rFonts w:ascii="Sylfaen" w:hAnsi="Sylfaen" w:cs="Sylfaen" w:eastAsia="Sylfaen"/>
          <w:spacing w:val="-58"/>
          <w:sz w:val="24"/>
          <w:szCs w:val="24"/>
        </w:rPr>
        <w:t> </w:t>
      </w:r>
      <w:r>
        <w:rPr>
          <w:rFonts w:ascii="Sylfaen" w:hAnsi="Sylfaen" w:cs="Sylfaen" w:eastAsia="Sylfaen"/>
          <w:spacing w:val="-58"/>
          <w:sz w:val="24"/>
          <w:szCs w:val="24"/>
        </w:rPr>
      </w:r>
      <w:r>
        <w:rPr>
          <w:rFonts w:ascii="Sylfaen" w:hAnsi="Sylfaen" w:cs="Sylfaen" w:eastAsia="Sylfaen"/>
          <w:sz w:val="24"/>
          <w:szCs w:val="24"/>
        </w:rPr>
        <w:t>პერიოდის გეგმა შეადგენს 144,0 ათას ლარს, ხოლო საკასო ხარჯი 44,1 ათას</w:t>
      </w:r>
      <w:r>
        <w:rPr>
          <w:rFonts w:ascii="Sylfaen" w:hAnsi="Sylfaen" w:cs="Sylfaen" w:eastAsia="Sylfaen"/>
          <w:spacing w:val="-12"/>
          <w:sz w:val="24"/>
          <w:szCs w:val="24"/>
        </w:rPr>
        <w:t> </w:t>
      </w:r>
      <w:r>
        <w:rPr>
          <w:rFonts w:ascii="Sylfaen" w:hAnsi="Sylfaen" w:cs="Sylfaen" w:eastAsia="Sylfaen"/>
          <w:sz w:val="24"/>
          <w:szCs w:val="24"/>
        </w:rPr>
        <w:t>ლარს.</w:t>
      </w:r>
      <w:r>
        <w:rPr>
          <w:rFonts w:ascii="Sylfaen" w:hAnsi="Sylfaen" w:cs="Sylfaen" w:eastAsia="Sylfaen"/>
          <w:w w:val="100"/>
          <w:sz w:val="24"/>
          <w:szCs w:val="24"/>
        </w:rPr>
        <w:t> </w:t>
      </w:r>
      <w:r>
        <w:rPr>
          <w:rFonts w:ascii="Sylfaen" w:hAnsi="Sylfaen" w:cs="Sylfaen" w:eastAsia="Sylfaen"/>
          <w:sz w:val="24"/>
          <w:szCs w:val="24"/>
        </w:rPr>
        <w:t>ქვეპროგრამის ფარგლებში განხორციელდა შემდეგი</w:t>
      </w:r>
      <w:r>
        <w:rPr>
          <w:rFonts w:ascii="Sylfaen" w:hAnsi="Sylfaen" w:cs="Sylfaen" w:eastAsia="Sylfaen"/>
          <w:spacing w:val="-20"/>
          <w:sz w:val="24"/>
          <w:szCs w:val="24"/>
        </w:rPr>
        <w:t> </w:t>
      </w:r>
      <w:r>
        <w:rPr>
          <w:rFonts w:ascii="Sylfaen" w:hAnsi="Sylfaen" w:cs="Sylfaen" w:eastAsia="Sylfaen"/>
          <w:sz w:val="24"/>
          <w:szCs w:val="24"/>
        </w:rPr>
        <w:t>საქმიანობა:</w:t>
      </w:r>
    </w:p>
    <w:p>
      <w:pPr>
        <w:spacing w:after="0" w:line="276" w:lineRule="auto"/>
        <w:jc w:val="left"/>
        <w:rPr>
          <w:rFonts w:ascii="Sylfaen" w:hAnsi="Sylfaen" w:cs="Sylfaen" w:eastAsia="Sylfaen"/>
          <w:sz w:val="24"/>
          <w:szCs w:val="24"/>
        </w:rPr>
        <w:sectPr>
          <w:footerReference w:type="default" r:id="rId19"/>
          <w:pgSz w:w="11910" w:h="16840"/>
          <w:pgMar w:footer="744" w:header="0" w:top="600" w:bottom="940" w:left="960" w:right="800"/>
          <w:pgNumType w:start="38"/>
        </w:sectPr>
      </w:pPr>
    </w:p>
    <w:p>
      <w:pPr>
        <w:pStyle w:val="BodyText"/>
        <w:spacing w:line="276" w:lineRule="auto" w:before="16"/>
        <w:ind w:right="98"/>
        <w:jc w:val="both"/>
      </w:pPr>
      <w:r>
        <w:rPr/>
        <w:t>ბათუმის ხელოვნების უნივერსიტეტსა და თბილისის შოთა რუსთაველის კინოსა</w:t>
      </w:r>
      <w:r>
        <w:rPr>
          <w:spacing w:val="35"/>
        </w:rPr>
        <w:t> </w:t>
      </w:r>
      <w:r>
        <w:rPr/>
        <w:t>და</w:t>
      </w:r>
      <w:r>
        <w:rPr>
          <w:w w:val="100"/>
        </w:rPr>
        <w:t> </w:t>
      </w:r>
      <w:r>
        <w:rPr/>
        <w:t>თეატრის სახელმწიფო უნივერსიტეტს შორის დამყარდა თანამშრომლობა,</w:t>
      </w:r>
      <w:r>
        <w:rPr>
          <w:spacing w:val="25"/>
        </w:rPr>
        <w:t> </w:t>
      </w:r>
      <w:r>
        <w:rPr/>
        <w:t>რომლის</w:t>
      </w:r>
      <w:r>
        <w:rPr>
          <w:w w:val="100"/>
        </w:rPr>
        <w:t> </w:t>
      </w:r>
      <w:r>
        <w:rPr/>
        <w:t>ფარგლებშიც განხორციელდა პროექტი „ბათუმის ერთი დღე“, შედგა </w:t>
      </w:r>
      <w:r>
        <w:rPr>
          <w:spacing w:val="21"/>
        </w:rPr>
        <w:t> </w:t>
      </w:r>
      <w:r>
        <w:rPr/>
        <w:t>ამავე</w:t>
      </w:r>
      <w:r>
        <w:rPr>
          <w:w w:val="100"/>
        </w:rPr>
        <w:t> </w:t>
      </w:r>
      <w:r>
        <w:rPr/>
        <w:t>სახელწოდების</w:t>
      </w:r>
      <w:r>
        <w:rPr>
          <w:spacing w:val="36"/>
        </w:rPr>
        <w:t> </w:t>
      </w:r>
      <w:r>
        <w:rPr/>
        <w:t>ფილმის</w:t>
      </w:r>
      <w:r>
        <w:rPr>
          <w:spacing w:val="36"/>
        </w:rPr>
        <w:t> </w:t>
      </w:r>
      <w:r>
        <w:rPr/>
        <w:t>გადაღება</w:t>
      </w:r>
      <w:r>
        <w:rPr>
          <w:spacing w:val="38"/>
        </w:rPr>
        <w:t> </w:t>
      </w:r>
      <w:r>
        <w:rPr/>
        <w:t>და</w:t>
      </w:r>
      <w:r>
        <w:rPr>
          <w:spacing w:val="38"/>
        </w:rPr>
        <w:t> </w:t>
      </w:r>
      <w:r>
        <w:rPr/>
        <w:t>პრემიერა.</w:t>
      </w:r>
      <w:r>
        <w:rPr>
          <w:spacing w:val="37"/>
        </w:rPr>
        <w:t> </w:t>
      </w:r>
      <w:r>
        <w:rPr/>
        <w:t>ამავე</w:t>
      </w:r>
      <w:r>
        <w:rPr>
          <w:spacing w:val="36"/>
        </w:rPr>
        <w:t> </w:t>
      </w:r>
      <w:r>
        <w:rPr/>
        <w:t>პროექტის</w:t>
      </w:r>
      <w:r>
        <w:rPr>
          <w:spacing w:val="36"/>
        </w:rPr>
        <w:t> </w:t>
      </w:r>
      <w:r>
        <w:rPr/>
        <w:t>ფარგლებში</w:t>
      </w:r>
      <w:r>
        <w:rPr>
          <w:spacing w:val="37"/>
        </w:rPr>
        <w:t> </w:t>
      </w:r>
      <w:r>
        <w:rPr/>
        <w:t>ბათუმელ</w:t>
      </w:r>
      <w:r>
        <w:rPr/>
        <w:t> სტუდენტებს მასტერ კლასები ჩაუტარეს პოლონელმა ცნობილმა</w:t>
      </w:r>
      <w:r>
        <w:rPr>
          <w:spacing w:val="23"/>
        </w:rPr>
        <w:t> </w:t>
      </w:r>
      <w:r>
        <w:rPr/>
        <w:t>დოკუმენტალისტებმა.</w:t>
      </w:r>
      <w:r>
        <w:rPr>
          <w:w w:val="100"/>
        </w:rPr>
        <w:t> </w:t>
      </w:r>
      <w:r>
        <w:rPr/>
        <w:t>დაფინანსდა ზვიად ელიზიანის მონაწილეობა ვილნიუსში ტრენინგ-კურსზე</w:t>
      </w:r>
      <w:r>
        <w:rPr>
          <w:spacing w:val="12"/>
        </w:rPr>
        <w:t> </w:t>
      </w:r>
      <w:r>
        <w:rPr/>
        <w:t>„ICO</w:t>
      </w:r>
      <w:r>
        <w:rPr>
          <w:w w:val="99"/>
        </w:rPr>
        <w:t> </w:t>
      </w:r>
      <w:r>
        <w:rPr/>
        <w:t>კინოფესტივალის განვითარება - 2018“, ჯიფონის კინოფესტივალზე</w:t>
      </w:r>
      <w:r>
        <w:rPr>
          <w:spacing w:val="23"/>
        </w:rPr>
        <w:t> </w:t>
      </w:r>
      <w:r>
        <w:rPr/>
        <w:t>ბათუმელი</w:t>
      </w:r>
      <w:r>
        <w:rPr>
          <w:w w:val="100"/>
        </w:rPr>
        <w:t> </w:t>
      </w:r>
      <w:r>
        <w:rPr/>
        <w:t>მონაწილის ტრანსპორტირებისთვის შეძენილ იქნა ავიაბილეთი</w:t>
      </w:r>
      <w:r>
        <w:rPr>
          <w:spacing w:val="30"/>
        </w:rPr>
        <w:t> </w:t>
      </w:r>
      <w:r>
        <w:rPr/>
        <w:t>თბილისი-რომი-</w:t>
      </w:r>
      <w:r>
        <w:rPr>
          <w:w w:val="99"/>
        </w:rPr>
        <w:t> </w:t>
      </w:r>
      <w:r>
        <w:rPr/>
        <w:t>თბილისი. შედგა აჭარაში პოლონური ჯგუფის მიერ გადაღებული ფილმის</w:t>
      </w:r>
      <w:r>
        <w:rPr>
          <w:spacing w:val="31"/>
        </w:rPr>
        <w:t> </w:t>
      </w:r>
      <w:r>
        <w:rPr/>
        <w:t>„აჭარა</w:t>
      </w:r>
      <w:r>
        <w:rPr>
          <w:w w:val="100"/>
        </w:rPr>
        <w:t> </w:t>
      </w:r>
      <w:r>
        <w:rPr/>
        <w:t>ბეშუმიდან ბათუმამდე“ საპრემიერო ჩვენება. დაფინანსდა ე.წ ლოქეიშენ</w:t>
      </w:r>
      <w:r>
        <w:rPr>
          <w:spacing w:val="50"/>
        </w:rPr>
        <w:t> </w:t>
      </w:r>
      <w:r>
        <w:rPr/>
        <w:t>ტური</w:t>
      </w:r>
      <w:r>
        <w:rPr>
          <w:w w:val="100"/>
        </w:rPr>
        <w:t> </w:t>
      </w:r>
      <w:r>
        <w:rPr/>
        <w:t>მაღალმთიან აჭარაში, მონაწილეობდნენ ბათუმის საავტორო კინო ფესტივალზე</w:t>
      </w:r>
      <w:r>
        <w:rPr>
          <w:spacing w:val="11"/>
        </w:rPr>
        <w:t> </w:t>
      </w:r>
      <w:r>
        <w:rPr/>
        <w:t>BIAFF</w:t>
      </w:r>
      <w:r>
        <w:rPr>
          <w:w w:val="100"/>
        </w:rPr>
        <w:t> </w:t>
      </w:r>
      <w:r>
        <w:rPr/>
        <w:t>მოწვეული კინო პროდიუსერები, რეჟისორები და კინოინდუსტრიის</w:t>
      </w:r>
      <w:r>
        <w:rPr>
          <w:spacing w:val="47"/>
        </w:rPr>
        <w:t> </w:t>
      </w:r>
      <w:r>
        <w:rPr/>
        <w:t>სხვა</w:t>
      </w:r>
      <w:r>
        <w:rPr>
          <w:w w:val="100"/>
        </w:rPr>
        <w:t> </w:t>
      </w:r>
      <w:r>
        <w:rPr/>
        <w:t>წარმომადგენლები, დაიბეჭდა საინფორმაციო ტრიპლეტები. მიმდინარეობს</w:t>
      </w:r>
      <w:r>
        <w:rPr>
          <w:spacing w:val="5"/>
        </w:rPr>
        <w:t> </w:t>
      </w:r>
      <w:r>
        <w:rPr/>
        <w:t>ანიმაციური</w:t>
      </w:r>
      <w:r>
        <w:rPr>
          <w:w w:val="100"/>
        </w:rPr>
        <w:t> </w:t>
      </w:r>
      <w:r>
        <w:rPr/>
        <w:t>ფილმების ფესტივალი „თოფუზი“, რომელიც დასრულდება 2 ოქტომბერს, და</w:t>
      </w:r>
      <w:r>
        <w:rPr>
          <w:spacing w:val="-12"/>
        </w:rPr>
        <w:t> </w:t>
      </w:r>
      <w:r>
        <w:rPr/>
        <w:t>მეოთხე</w:t>
      </w:r>
      <w:r>
        <w:rPr>
          <w:w w:val="100"/>
        </w:rPr>
        <w:t> </w:t>
      </w:r>
      <w:r>
        <w:rPr/>
        <w:t>კვარტალში მოხდება საბოლოო ანგარიშწორება 30,0 ათასი</w:t>
      </w:r>
      <w:r>
        <w:rPr>
          <w:spacing w:val="-17"/>
        </w:rPr>
        <w:t> </w:t>
      </w:r>
      <w:r>
        <w:rPr/>
        <w:t>ლარი.</w:t>
      </w:r>
    </w:p>
    <w:p>
      <w:pPr>
        <w:pStyle w:val="BodyText"/>
        <w:spacing w:line="276" w:lineRule="auto" w:before="0"/>
        <w:ind w:right="100"/>
        <w:jc w:val="both"/>
      </w:pPr>
      <w:r>
        <w:rPr/>
        <w:t>15 </w:t>
      </w:r>
      <w:r>
        <w:rPr>
          <w:position w:val="1"/>
        </w:rPr>
        <w:t>სექტემბერს დაიწყო და 30 სექტემბერს დასრულდა</w:t>
      </w:r>
      <w:r>
        <w:rPr>
          <w:spacing w:val="8"/>
          <w:position w:val="1"/>
        </w:rPr>
        <w:t> </w:t>
      </w:r>
      <w:r>
        <w:rPr>
          <w:position w:val="1"/>
        </w:rPr>
        <w:t>ქართულ</w:t>
      </w:r>
      <w:r>
        <w:rPr/>
        <w:t>-თურქული</w:t>
      </w:r>
      <w:r>
        <w:rPr>
          <w:w w:val="100"/>
        </w:rPr>
        <w:t> </w:t>
      </w:r>
      <w:r>
        <w:rPr/>
        <w:t>კოპროდუქციის „ხიდი“ გადაღებები აჭარაში, საერთო ღირებულებით 55,0 ათასი</w:t>
      </w:r>
      <w:r>
        <w:rPr>
          <w:spacing w:val="58"/>
        </w:rPr>
        <w:t> </w:t>
      </w:r>
      <w:r>
        <w:rPr/>
        <w:t>ლარი,</w:t>
      </w:r>
      <w:r>
        <w:rPr>
          <w:w w:val="100"/>
        </w:rPr>
        <w:t> </w:t>
      </w:r>
      <w:r>
        <w:rPr/>
        <w:t>ანგარიშსწორება განხორციელდება ოქტომბრის პირველ ნახევარში. ამავე</w:t>
      </w:r>
      <w:r>
        <w:rPr>
          <w:spacing w:val="47"/>
        </w:rPr>
        <w:t> </w:t>
      </w:r>
      <w:r>
        <w:rPr/>
        <w:t>პუნქტის</w:t>
      </w:r>
      <w:r>
        <w:rPr>
          <w:w w:val="100"/>
        </w:rPr>
        <w:t> </w:t>
      </w:r>
      <w:r>
        <w:rPr/>
        <w:t>ფარგლებში გამოცხადებულია კონკურსი მოკლემეტრაჟიანი მხატვრული</w:t>
      </w:r>
      <w:r>
        <w:rPr>
          <w:spacing w:val="16"/>
        </w:rPr>
        <w:t> </w:t>
      </w:r>
      <w:r>
        <w:rPr/>
        <w:t>ფილმის</w:t>
      </w:r>
      <w:r>
        <w:rPr>
          <w:w w:val="100"/>
        </w:rPr>
        <w:t> </w:t>
      </w:r>
      <w:r>
        <w:rPr/>
        <w:t>თანადაფინანსებაზე, საკონკურსო თანხა შეადგენს 15,0 ათას ლარს.</w:t>
      </w:r>
      <w:r>
        <w:rPr>
          <w:spacing w:val="29"/>
        </w:rPr>
        <w:t> </w:t>
      </w:r>
      <w:r>
        <w:rPr/>
        <w:t>გამარჯვებული</w:t>
      </w:r>
      <w:r>
        <w:rPr>
          <w:w w:val="100"/>
        </w:rPr>
        <w:t> </w:t>
      </w:r>
      <w:r>
        <w:rPr/>
        <w:t>კინომწარმოებელი დაფინანსებას მიიღებს მე-4</w:t>
      </w:r>
      <w:r>
        <w:rPr>
          <w:spacing w:val="-38"/>
        </w:rPr>
        <w:t> </w:t>
      </w:r>
      <w:r>
        <w:rPr/>
        <w:t>კვარტალში.</w:t>
      </w:r>
    </w:p>
    <w:p>
      <w:pPr>
        <w:pStyle w:val="BodyText"/>
        <w:spacing w:line="276" w:lineRule="auto" w:before="1"/>
        <w:ind w:right="3890"/>
        <w:jc w:val="left"/>
      </w:pPr>
      <w:r>
        <w:rPr/>
        <w:t>ქვეპროგრამის შესრულების პროცენტი: 30,6</w:t>
      </w:r>
      <w:r>
        <w:rPr>
          <w:spacing w:val="-6"/>
        </w:rPr>
        <w:t> </w:t>
      </w:r>
      <w:r>
        <w:rPr/>
        <w:t>%</w:t>
      </w:r>
      <w:r>
        <w:rPr>
          <w:w w:val="99"/>
        </w:rPr>
        <w:t> </w:t>
      </w:r>
      <w:r>
        <w:rPr/>
        <w:t>შესრულების პროცენტი წლიურ გეგმასთან:</w:t>
      </w:r>
      <w:r>
        <w:rPr>
          <w:spacing w:val="-11"/>
        </w:rPr>
        <w:t> </w:t>
      </w:r>
      <w:r>
        <w:rPr/>
        <w:t>25,2%</w:t>
      </w:r>
    </w:p>
    <w:p>
      <w:pPr>
        <w:spacing w:line="240" w:lineRule="auto" w:before="0"/>
        <w:rPr>
          <w:rFonts w:ascii="Sylfaen" w:hAnsi="Sylfaen" w:cs="Sylfaen" w:eastAsia="Sylfaen"/>
          <w:sz w:val="24"/>
          <w:szCs w:val="24"/>
        </w:rPr>
      </w:pPr>
    </w:p>
    <w:p>
      <w:pPr>
        <w:spacing w:line="276" w:lineRule="auto" w:before="208"/>
        <w:ind w:left="106" w:right="103" w:firstLine="0"/>
        <w:jc w:val="both"/>
        <w:rPr>
          <w:rFonts w:ascii="Sylfaen" w:hAnsi="Sylfaen" w:cs="Sylfaen" w:eastAsia="Sylfaen"/>
          <w:sz w:val="24"/>
          <w:szCs w:val="24"/>
        </w:rPr>
      </w:pPr>
      <w:r>
        <w:rPr>
          <w:rFonts w:ascii="Sylfaen" w:hAnsi="Sylfaen" w:cs="Sylfaen" w:eastAsia="Sylfaen"/>
          <w:b/>
          <w:bCs/>
          <w:sz w:val="24"/>
          <w:szCs w:val="24"/>
        </w:rPr>
        <w:t>ქვეპროგრამის - შემოქმედებითი ინკუბატორიის  მხარდაჭერა  </w:t>
      </w:r>
      <w:r>
        <w:rPr>
          <w:rFonts w:ascii="Sylfaen" w:hAnsi="Sylfaen" w:cs="Sylfaen" w:eastAsia="Sylfaen"/>
          <w:sz w:val="24"/>
          <w:szCs w:val="24"/>
        </w:rPr>
        <w:t>საანგარიშო  პერიოდის</w:t>
      </w:r>
      <w:r>
        <w:rPr>
          <w:rFonts w:ascii="Sylfaen" w:hAnsi="Sylfaen" w:cs="Sylfaen" w:eastAsia="Sylfaen"/>
          <w:spacing w:val="-57"/>
          <w:sz w:val="24"/>
          <w:szCs w:val="24"/>
        </w:rPr>
        <w:t> </w:t>
      </w:r>
      <w:r>
        <w:rPr>
          <w:rFonts w:ascii="Sylfaen" w:hAnsi="Sylfaen" w:cs="Sylfaen" w:eastAsia="Sylfaen"/>
          <w:spacing w:val="-57"/>
          <w:sz w:val="24"/>
          <w:szCs w:val="24"/>
        </w:rPr>
      </w:r>
      <w:r>
        <w:rPr>
          <w:rFonts w:ascii="Sylfaen" w:hAnsi="Sylfaen" w:cs="Sylfaen" w:eastAsia="Sylfaen"/>
          <w:sz w:val="24"/>
          <w:szCs w:val="24"/>
        </w:rPr>
        <w:t>გეგმა შეადგენს 29,0 ათას ლარს, ხოლო საკასო ხარჯი 0,5 ათასი</w:t>
      </w:r>
      <w:r>
        <w:rPr>
          <w:rFonts w:ascii="Sylfaen" w:hAnsi="Sylfaen" w:cs="Sylfaen" w:eastAsia="Sylfaen"/>
          <w:spacing w:val="-25"/>
          <w:sz w:val="24"/>
          <w:szCs w:val="24"/>
        </w:rPr>
        <w:t> </w:t>
      </w:r>
      <w:r>
        <w:rPr>
          <w:rFonts w:ascii="Sylfaen" w:hAnsi="Sylfaen" w:cs="Sylfaen" w:eastAsia="Sylfaen"/>
          <w:sz w:val="24"/>
          <w:szCs w:val="24"/>
        </w:rPr>
        <w:t>ლარი.</w:t>
      </w:r>
    </w:p>
    <w:p>
      <w:pPr>
        <w:pStyle w:val="BodyText"/>
        <w:spacing w:line="240" w:lineRule="auto" w:before="1"/>
        <w:ind w:right="0"/>
        <w:jc w:val="both"/>
      </w:pPr>
      <w:r>
        <w:rPr/>
        <w:t>ქვეპროგრამის ფარგლებში განხორციელდა შემდეგი</w:t>
      </w:r>
      <w:r>
        <w:rPr>
          <w:spacing w:val="-20"/>
        </w:rPr>
        <w:t> </w:t>
      </w:r>
      <w:r>
        <w:rPr/>
        <w:t>საქმიანობა:</w:t>
      </w:r>
    </w:p>
    <w:p>
      <w:pPr>
        <w:pStyle w:val="BodyText"/>
        <w:spacing w:line="271" w:lineRule="auto" w:before="46"/>
        <w:ind w:right="101"/>
        <w:jc w:val="both"/>
      </w:pPr>
      <w:r>
        <w:rPr/>
        <w:t>გაწეულია ქვეპროგრამის მხარდაჭერის ხარჯი 0,2 ათასი ლარი საინფორმაციო</w:t>
      </w:r>
      <w:r>
        <w:rPr>
          <w:spacing w:val="11"/>
        </w:rPr>
        <w:t> </w:t>
      </w:r>
      <w:r>
        <w:rPr/>
        <w:t>ხასიათის</w:t>
      </w:r>
      <w:r>
        <w:rPr>
          <w:w w:val="100"/>
        </w:rPr>
        <w:t> </w:t>
      </w:r>
      <w:r>
        <w:rPr/>
        <w:t>შტენდერების დამზადებაზე და დაფინანსებულია საინფორმაციო</w:t>
      </w:r>
      <w:r>
        <w:rPr>
          <w:spacing w:val="36"/>
        </w:rPr>
        <w:t> </w:t>
      </w:r>
      <w:r>
        <w:rPr/>
        <w:t>სააგენტოს</w:t>
      </w:r>
      <w:r>
        <w:rPr>
          <w:w w:val="100"/>
        </w:rPr>
        <w:t> </w:t>
      </w:r>
      <w:r>
        <w:rPr/>
        <w:t>მომსახურეობაზე 0,3 </w:t>
      </w:r>
      <w:r>
        <w:rPr>
          <w:position w:val="1"/>
        </w:rPr>
        <w:t>ათასი</w:t>
      </w:r>
      <w:r>
        <w:rPr>
          <w:spacing w:val="-10"/>
          <w:position w:val="1"/>
        </w:rPr>
        <w:t> </w:t>
      </w:r>
      <w:r>
        <w:rPr>
          <w:position w:val="1"/>
        </w:rPr>
        <w:t>ლარი</w:t>
      </w:r>
      <w:r>
        <w:rPr/>
        <w:t>.</w:t>
      </w:r>
    </w:p>
    <w:p>
      <w:pPr>
        <w:pStyle w:val="BodyText"/>
        <w:spacing w:line="276" w:lineRule="auto" w:before="4"/>
        <w:ind w:right="101"/>
        <w:jc w:val="both"/>
      </w:pPr>
      <w:r>
        <w:rPr/>
        <w:t>ქვეპროგრამაში 28,5 ათასი ლარის აუთვისებლობა გამოწვეულია შემდეგი</w:t>
      </w:r>
      <w:r>
        <w:rPr>
          <w:spacing w:val="22"/>
        </w:rPr>
        <w:t> </w:t>
      </w:r>
      <w:r>
        <w:rPr/>
        <w:t>გარემოებების</w:t>
      </w:r>
      <w:r>
        <w:rPr>
          <w:w w:val="100"/>
        </w:rPr>
        <w:t> </w:t>
      </w:r>
      <w:r>
        <w:rPr/>
        <w:t>გამო, კერძოდ, ქვეპროგრამის ფარგლებში დაგეგმილი პროექტის</w:t>
      </w:r>
      <w:r>
        <w:rPr>
          <w:spacing w:val="1"/>
        </w:rPr>
        <w:t> </w:t>
      </w:r>
      <w:r>
        <w:rPr/>
        <w:t>წარმატებით</w:t>
      </w:r>
      <w:r>
        <w:rPr>
          <w:w w:val="100"/>
        </w:rPr>
        <w:t> </w:t>
      </w:r>
      <w:r>
        <w:rPr/>
        <w:t>განხორციელებისათვის არსებითად მნიშვნელოვანია გრანტის კანონის</w:t>
      </w:r>
      <w:r>
        <w:rPr>
          <w:spacing w:val="9"/>
        </w:rPr>
        <w:t> </w:t>
      </w:r>
      <w:r>
        <w:rPr/>
        <w:t>ამოქმედება,</w:t>
      </w:r>
      <w:r>
        <w:rPr>
          <w:w w:val="100"/>
        </w:rPr>
        <w:t> </w:t>
      </w:r>
      <w:r>
        <w:rPr/>
        <w:t>შესაბამისად პროექტის დაწყება დაიგეგმა აჭარის ავტონომიური</w:t>
      </w:r>
      <w:r>
        <w:rPr>
          <w:spacing w:val="39"/>
        </w:rPr>
        <w:t> </w:t>
      </w:r>
      <w:r>
        <w:rPr/>
        <w:t>რესპუბლიკის</w:t>
      </w:r>
      <w:r>
        <w:rPr>
          <w:w w:val="100"/>
        </w:rPr>
        <w:t> </w:t>
      </w:r>
      <w:r>
        <w:rPr/>
        <w:t>რესპუბლიკურ ბიუჯეტში გრანტის კანონის ამოქმედების იმპლემენტაციის შემდეგ.</w:t>
      </w:r>
      <w:r>
        <w:rPr>
          <w:spacing w:val="19"/>
        </w:rPr>
        <w:t> </w:t>
      </w:r>
      <w:r>
        <w:rPr/>
        <w:t>ამ</w:t>
      </w:r>
      <w:r>
        <w:rPr>
          <w:w w:val="100"/>
        </w:rPr>
        <w:t> </w:t>
      </w:r>
      <w:r>
        <w:rPr/>
        <w:t>ეტაპზე „სსიპ „შემოქმედებით საქართველოსთან“ აქტიური</w:t>
      </w:r>
      <w:r>
        <w:rPr>
          <w:spacing w:val="33"/>
        </w:rPr>
        <w:t> </w:t>
      </w:r>
      <w:r>
        <w:rPr/>
        <w:t>კონსულტაციების</w:t>
      </w:r>
      <w:r>
        <w:rPr>
          <w:w w:val="100"/>
        </w:rPr>
        <w:t> </w:t>
      </w:r>
      <w:r>
        <w:rPr/>
        <w:t>საფუძველზე მომზადებულია სატენდერო წინადადება, რის შემდეგაც</w:t>
      </w:r>
      <w:r>
        <w:rPr>
          <w:spacing w:val="9"/>
        </w:rPr>
        <w:t> </w:t>
      </w:r>
      <w:r>
        <w:rPr/>
        <w:t>მომდევნო</w:t>
      </w:r>
      <w:r>
        <w:rPr>
          <w:w w:val="100"/>
        </w:rPr>
        <w:t> </w:t>
      </w:r>
      <w:r>
        <w:rPr/>
        <w:t>კვარტალში სრულად იქნება ათვისებული ქვეპროგრამის</w:t>
      </w:r>
      <w:r>
        <w:rPr>
          <w:spacing w:val="-23"/>
        </w:rPr>
        <w:t> </w:t>
      </w:r>
      <w:r>
        <w:rPr/>
        <w:t>ბიუჯეტი.</w:t>
      </w:r>
    </w:p>
    <w:p>
      <w:pPr>
        <w:spacing w:line="240" w:lineRule="auto" w:before="6"/>
        <w:rPr>
          <w:rFonts w:ascii="Sylfaen" w:hAnsi="Sylfaen" w:cs="Sylfaen" w:eastAsia="Sylfaen"/>
          <w:sz w:val="27"/>
          <w:szCs w:val="27"/>
        </w:rPr>
      </w:pPr>
    </w:p>
    <w:p>
      <w:pPr>
        <w:pStyle w:val="Heading1"/>
        <w:spacing w:line="240" w:lineRule="auto"/>
        <w:ind w:right="0"/>
        <w:jc w:val="both"/>
        <w:rPr>
          <w:b w:val="0"/>
          <w:bCs w:val="0"/>
        </w:rPr>
      </w:pPr>
      <w:r>
        <w:rPr/>
        <w:t>პროგრამის  -  კულტურის  ორგანიზაციების  ინსტიტუციური  განვითარების  </w:t>
      </w:r>
      <w:r>
        <w:rPr>
          <w:spacing w:val="35"/>
        </w:rPr>
        <w:t> </w:t>
      </w:r>
      <w:r>
        <w:rPr/>
        <w:t>ხელშეწყობა</w:t>
      </w:r>
      <w:r>
        <w:rPr>
          <w:b w:val="0"/>
          <w:bCs w:val="0"/>
        </w:rPr>
      </w:r>
    </w:p>
    <w:p>
      <w:pPr>
        <w:pStyle w:val="BodyText"/>
        <w:spacing w:line="240" w:lineRule="auto" w:before="48"/>
        <w:ind w:right="0"/>
        <w:jc w:val="both"/>
      </w:pPr>
      <w:r>
        <w:rPr/>
        <w:t>მოიცავს  ორ</w:t>
      </w:r>
      <w:r>
        <w:rPr>
          <w:spacing w:val="-12"/>
        </w:rPr>
        <w:t> </w:t>
      </w:r>
      <w:r>
        <w:rPr/>
        <w:t>ქვეპროგრამას.</w:t>
      </w:r>
    </w:p>
    <w:p>
      <w:pPr>
        <w:spacing w:after="0" w:line="240" w:lineRule="auto"/>
        <w:jc w:val="both"/>
        <w:sectPr>
          <w:footerReference w:type="default" r:id="rId20"/>
          <w:pgSz w:w="11910" w:h="16840"/>
          <w:pgMar w:footer="744" w:header="0" w:top="600" w:bottom="940" w:left="1060" w:right="820"/>
          <w:pgNumType w:start="39"/>
        </w:sectPr>
      </w:pPr>
    </w:p>
    <w:p>
      <w:pPr>
        <w:spacing w:line="276" w:lineRule="auto" w:before="16"/>
        <w:ind w:left="106" w:right="119" w:firstLine="0"/>
        <w:jc w:val="both"/>
        <w:rPr>
          <w:rFonts w:ascii="Sylfaen" w:hAnsi="Sylfaen" w:cs="Sylfaen" w:eastAsia="Sylfaen"/>
          <w:sz w:val="24"/>
          <w:szCs w:val="24"/>
        </w:rPr>
      </w:pPr>
      <w:r>
        <w:rPr>
          <w:rFonts w:ascii="Sylfaen" w:hAnsi="Sylfaen" w:cs="Sylfaen" w:eastAsia="Sylfaen"/>
          <w:b/>
          <w:bCs/>
          <w:sz w:val="24"/>
          <w:szCs w:val="24"/>
        </w:rPr>
        <w:t>ქვეპროგრამის</w:t>
      </w:r>
      <w:r>
        <w:rPr>
          <w:rFonts w:ascii="Sylfaen" w:hAnsi="Sylfaen" w:cs="Sylfaen" w:eastAsia="Sylfaen"/>
          <w:b/>
          <w:bCs/>
          <w:spacing w:val="10"/>
          <w:sz w:val="24"/>
          <w:szCs w:val="24"/>
        </w:rPr>
        <w:t> </w:t>
      </w:r>
      <w:r>
        <w:rPr>
          <w:rFonts w:ascii="Sylfaen" w:hAnsi="Sylfaen" w:cs="Sylfaen" w:eastAsia="Sylfaen"/>
          <w:b/>
          <w:bCs/>
          <w:sz w:val="24"/>
          <w:szCs w:val="24"/>
        </w:rPr>
        <w:t>-</w:t>
      </w:r>
      <w:r>
        <w:rPr>
          <w:rFonts w:ascii="Sylfaen" w:hAnsi="Sylfaen" w:cs="Sylfaen" w:eastAsia="Sylfaen"/>
          <w:b/>
          <w:bCs/>
          <w:spacing w:val="13"/>
          <w:sz w:val="24"/>
          <w:szCs w:val="24"/>
        </w:rPr>
        <w:t> </w:t>
      </w:r>
      <w:r>
        <w:rPr>
          <w:rFonts w:ascii="Sylfaen" w:hAnsi="Sylfaen" w:cs="Sylfaen" w:eastAsia="Sylfaen"/>
          <w:b/>
          <w:bCs/>
          <w:sz w:val="24"/>
          <w:szCs w:val="24"/>
        </w:rPr>
        <w:t>სამუზეუმო</w:t>
      </w:r>
      <w:r>
        <w:rPr>
          <w:rFonts w:ascii="Sylfaen" w:hAnsi="Sylfaen" w:cs="Sylfaen" w:eastAsia="Sylfaen"/>
          <w:b/>
          <w:bCs/>
          <w:spacing w:val="13"/>
          <w:sz w:val="24"/>
          <w:szCs w:val="24"/>
        </w:rPr>
        <w:t> </w:t>
      </w:r>
      <w:r>
        <w:rPr>
          <w:rFonts w:ascii="Sylfaen" w:hAnsi="Sylfaen" w:cs="Sylfaen" w:eastAsia="Sylfaen"/>
          <w:b/>
          <w:bCs/>
          <w:sz w:val="24"/>
          <w:szCs w:val="24"/>
        </w:rPr>
        <w:t>საქმიანობის</w:t>
      </w:r>
      <w:r>
        <w:rPr>
          <w:rFonts w:ascii="Sylfaen" w:hAnsi="Sylfaen" w:cs="Sylfaen" w:eastAsia="Sylfaen"/>
          <w:b/>
          <w:bCs/>
          <w:spacing w:val="11"/>
          <w:sz w:val="24"/>
          <w:szCs w:val="24"/>
        </w:rPr>
        <w:t> </w:t>
      </w:r>
      <w:r>
        <w:rPr>
          <w:rFonts w:ascii="Sylfaen" w:hAnsi="Sylfaen" w:cs="Sylfaen" w:eastAsia="Sylfaen"/>
          <w:b/>
          <w:bCs/>
          <w:sz w:val="24"/>
          <w:szCs w:val="24"/>
        </w:rPr>
        <w:t>განვითარების</w:t>
      </w:r>
      <w:r>
        <w:rPr>
          <w:rFonts w:ascii="Sylfaen" w:hAnsi="Sylfaen" w:cs="Sylfaen" w:eastAsia="Sylfaen"/>
          <w:b/>
          <w:bCs/>
          <w:spacing w:val="8"/>
          <w:sz w:val="24"/>
          <w:szCs w:val="24"/>
        </w:rPr>
        <w:t> </w:t>
      </w:r>
      <w:r>
        <w:rPr>
          <w:rFonts w:ascii="Sylfaen" w:hAnsi="Sylfaen" w:cs="Sylfaen" w:eastAsia="Sylfaen"/>
          <w:b/>
          <w:bCs/>
          <w:sz w:val="24"/>
          <w:szCs w:val="24"/>
        </w:rPr>
        <w:t>ხელშეწყობა</w:t>
      </w:r>
      <w:r>
        <w:rPr>
          <w:rFonts w:ascii="Sylfaen" w:hAnsi="Sylfaen" w:cs="Sylfaen" w:eastAsia="Sylfaen"/>
          <w:b/>
          <w:bCs/>
          <w:spacing w:val="20"/>
          <w:sz w:val="24"/>
          <w:szCs w:val="24"/>
        </w:rPr>
        <w:t> </w:t>
      </w:r>
      <w:r>
        <w:rPr>
          <w:rFonts w:ascii="Sylfaen" w:hAnsi="Sylfaen" w:cs="Sylfaen" w:eastAsia="Sylfaen"/>
          <w:sz w:val="24"/>
          <w:szCs w:val="24"/>
        </w:rPr>
        <w:t>საანგარიშო</w:t>
      </w:r>
      <w:r>
        <w:rPr>
          <w:rFonts w:ascii="Sylfaen" w:hAnsi="Sylfaen" w:cs="Sylfaen" w:eastAsia="Sylfaen"/>
          <w:spacing w:val="-58"/>
          <w:sz w:val="24"/>
          <w:szCs w:val="24"/>
        </w:rPr>
        <w:t> </w:t>
      </w:r>
      <w:r>
        <w:rPr>
          <w:rFonts w:ascii="Sylfaen" w:hAnsi="Sylfaen" w:cs="Sylfaen" w:eastAsia="Sylfaen"/>
          <w:spacing w:val="-58"/>
          <w:sz w:val="24"/>
          <w:szCs w:val="24"/>
        </w:rPr>
      </w:r>
      <w:r>
        <w:rPr>
          <w:rFonts w:ascii="Sylfaen" w:hAnsi="Sylfaen" w:cs="Sylfaen" w:eastAsia="Sylfaen"/>
          <w:sz w:val="24"/>
          <w:szCs w:val="24"/>
        </w:rPr>
        <w:t>პერიოდის გეგმა შეადგენს 104,0 ათას ლარს, საკასო ხარჯი 21,1 ათასი</w:t>
      </w:r>
      <w:r>
        <w:rPr>
          <w:rFonts w:ascii="Sylfaen" w:hAnsi="Sylfaen" w:cs="Sylfaen" w:eastAsia="Sylfaen"/>
          <w:spacing w:val="-24"/>
          <w:sz w:val="24"/>
          <w:szCs w:val="24"/>
        </w:rPr>
        <w:t> </w:t>
      </w:r>
      <w:r>
        <w:rPr>
          <w:rFonts w:ascii="Sylfaen" w:hAnsi="Sylfaen" w:cs="Sylfaen" w:eastAsia="Sylfaen"/>
          <w:sz w:val="24"/>
          <w:szCs w:val="24"/>
        </w:rPr>
        <w:t>ლარი.</w:t>
      </w:r>
    </w:p>
    <w:p>
      <w:pPr>
        <w:pStyle w:val="BodyText"/>
        <w:spacing w:line="240" w:lineRule="auto"/>
        <w:ind w:right="0"/>
        <w:jc w:val="both"/>
      </w:pPr>
      <w:r>
        <w:rPr/>
        <w:t>ქვეპროგრამის ფარგლებში განხორციელდა შემდეგი</w:t>
      </w:r>
      <w:r>
        <w:rPr>
          <w:spacing w:val="-20"/>
        </w:rPr>
        <w:t> </w:t>
      </w:r>
      <w:r>
        <w:rPr/>
        <w:t>საქმიანობა:</w:t>
      </w:r>
    </w:p>
    <w:p>
      <w:pPr>
        <w:pStyle w:val="BodyText"/>
        <w:spacing w:line="276" w:lineRule="auto" w:before="207"/>
        <w:ind w:right="120"/>
        <w:jc w:val="both"/>
      </w:pPr>
      <w:r>
        <w:rPr/>
        <w:t>გამომდინარე იქედან, რომ 2018 წელს დაიგეგმა სამუზეუმო გაერთიანება,</w:t>
      </w:r>
      <w:r>
        <w:rPr>
          <w:spacing w:val="5"/>
        </w:rPr>
        <w:t> </w:t>
      </w:r>
      <w:r>
        <w:rPr/>
        <w:t>შეიქმნა</w:t>
      </w:r>
      <w:r>
        <w:rPr>
          <w:w w:val="100"/>
        </w:rPr>
        <w:t> </w:t>
      </w:r>
      <w:r>
        <w:rPr/>
        <w:t>აუცილებლობა ქვეპროგრამის განხორციელება დაწყებულიყო სამუზეუმო</w:t>
      </w:r>
      <w:r>
        <w:rPr>
          <w:spacing w:val="28"/>
        </w:rPr>
        <w:t> </w:t>
      </w:r>
      <w:r>
        <w:rPr/>
        <w:t>გაერთაინების</w:t>
      </w:r>
      <w:r>
        <w:rPr>
          <w:w w:val="100"/>
        </w:rPr>
        <w:t> </w:t>
      </w:r>
      <w:r>
        <w:rPr/>
        <w:t>დასრულების</w:t>
      </w:r>
      <w:r>
        <w:rPr>
          <w:spacing w:val="45"/>
        </w:rPr>
        <w:t> </w:t>
      </w:r>
      <w:r>
        <w:rPr/>
        <w:t>შემდეგ.</w:t>
      </w:r>
      <w:r>
        <w:rPr>
          <w:spacing w:val="48"/>
        </w:rPr>
        <w:t> </w:t>
      </w:r>
      <w:r>
        <w:rPr/>
        <w:t>დღეის</w:t>
      </w:r>
      <w:r>
        <w:rPr>
          <w:spacing w:val="45"/>
        </w:rPr>
        <w:t> </w:t>
      </w:r>
      <w:r>
        <w:rPr/>
        <w:t>მდგომარეობით</w:t>
      </w:r>
      <w:r>
        <w:rPr>
          <w:spacing w:val="45"/>
        </w:rPr>
        <w:t> </w:t>
      </w:r>
      <w:r>
        <w:rPr/>
        <w:t>ქ.</w:t>
      </w:r>
      <w:r>
        <w:rPr>
          <w:spacing w:val="46"/>
        </w:rPr>
        <w:t> </w:t>
      </w:r>
      <w:r>
        <w:rPr/>
        <w:t>ბათუმში</w:t>
      </w:r>
      <w:r>
        <w:rPr>
          <w:spacing w:val="46"/>
        </w:rPr>
        <w:t> </w:t>
      </w:r>
      <w:r>
        <w:rPr/>
        <w:t>არსებული</w:t>
      </w:r>
      <w:r>
        <w:rPr>
          <w:spacing w:val="46"/>
        </w:rPr>
        <w:t> </w:t>
      </w:r>
      <w:r>
        <w:rPr/>
        <w:t>(ოთხი</w:t>
      </w:r>
      <w:r>
        <w:rPr>
          <w:spacing w:val="46"/>
        </w:rPr>
        <w:t> </w:t>
      </w:r>
      <w:r>
        <w:rPr/>
        <w:t>მუზეუმი)</w:t>
      </w:r>
      <w:r>
        <w:rPr>
          <w:w w:val="100"/>
        </w:rPr>
        <w:t> </w:t>
      </w:r>
      <w:r>
        <w:rPr/>
        <w:t>მუზეუმების მატერიალურ ბაზაზე შეიქმნა სსიპ აჭარის</w:t>
      </w:r>
      <w:r>
        <w:rPr>
          <w:spacing w:val="-24"/>
        </w:rPr>
        <w:t> </w:t>
      </w:r>
      <w:r>
        <w:rPr/>
        <w:t>მუზეუმი.</w:t>
      </w:r>
    </w:p>
    <w:p>
      <w:pPr>
        <w:pStyle w:val="BodyText"/>
        <w:spacing w:line="276" w:lineRule="auto" w:before="162"/>
        <w:ind w:right="119"/>
        <w:jc w:val="both"/>
      </w:pPr>
      <w:r>
        <w:rPr/>
        <w:t>საგანმანათლებლო საქმიანობის ხელშეწყობის ფარგლებში არქეოლოგიურ</w:t>
      </w:r>
      <w:r>
        <w:rPr>
          <w:spacing w:val="11"/>
        </w:rPr>
        <w:t> </w:t>
      </w:r>
      <w:r>
        <w:rPr/>
        <w:t>მუზეუმში</w:t>
      </w:r>
      <w:r>
        <w:rPr>
          <w:w w:val="99"/>
        </w:rPr>
        <w:t> </w:t>
      </w:r>
      <w:r>
        <w:rPr/>
        <w:t>ჩატარდა საერთაშორისო კონფერენცია „საქართველო უძველესი მეტალოგენური</w:t>
      </w:r>
      <w:r>
        <w:rPr>
          <w:spacing w:val="-10"/>
        </w:rPr>
        <w:t> </w:t>
      </w:r>
      <w:r>
        <w:rPr/>
        <w:t>კერა“,</w:t>
      </w:r>
      <w:r>
        <w:rPr>
          <w:w w:val="100"/>
        </w:rPr>
        <w:t> </w:t>
      </w:r>
      <w:r>
        <w:rPr/>
        <w:t>გაწეულია 11,5 ათასი</w:t>
      </w:r>
      <w:r>
        <w:rPr>
          <w:spacing w:val="-10"/>
        </w:rPr>
        <w:t> </w:t>
      </w:r>
      <w:r>
        <w:rPr/>
        <w:t>ლარი.</w:t>
      </w:r>
    </w:p>
    <w:p>
      <w:pPr>
        <w:pStyle w:val="BodyText"/>
        <w:spacing w:line="273" w:lineRule="auto" w:before="162"/>
        <w:ind w:right="119"/>
        <w:jc w:val="both"/>
      </w:pPr>
      <w:r>
        <w:rPr/>
        <w:t>აჭარის ადმინისტრაციულ ტერიტორიაზე არსებული მუზეუმებისა და</w:t>
      </w:r>
      <w:r>
        <w:rPr>
          <w:spacing w:val="16"/>
        </w:rPr>
        <w:t> </w:t>
      </w:r>
      <w:r>
        <w:rPr/>
        <w:t>სახლმუზეუმების</w:t>
      </w:r>
      <w:r>
        <w:rPr>
          <w:w w:val="100"/>
        </w:rPr>
        <w:t> </w:t>
      </w:r>
      <w:r>
        <w:rPr/>
        <w:t>თანამშროლებისათვის მუზეუმში ინკლუზიური სწავლების გაუმჯობესების</w:t>
      </w:r>
      <w:r>
        <w:rPr>
          <w:spacing w:val="48"/>
        </w:rPr>
        <w:t> </w:t>
      </w:r>
      <w:r>
        <w:rPr/>
        <w:t>მიზნით</w:t>
      </w:r>
      <w:r>
        <w:rPr>
          <w:w w:val="100"/>
        </w:rPr>
        <w:t> </w:t>
      </w:r>
      <w:r>
        <w:rPr/>
        <w:t>ტარდება ტრენინგები, რომლის სახელშეკრულებო ღირებულება შეადგენს 10,8</w:t>
      </w:r>
      <w:r>
        <w:rPr>
          <w:spacing w:val="16"/>
        </w:rPr>
        <w:t> </w:t>
      </w:r>
      <w:r>
        <w:rPr>
          <w:position w:val="1"/>
        </w:rPr>
        <w:t>ათასი</w:t>
      </w:r>
      <w:r>
        <w:rPr>
          <w:w w:val="100"/>
          <w:position w:val="1"/>
        </w:rPr>
        <w:t> </w:t>
      </w:r>
      <w:r>
        <w:rPr/>
        <w:t>ლარს, გაწეულია შუალედური ანგარიშსწორება 6,3 ათასი ლარის ოდენობით,</w:t>
      </w:r>
      <w:r>
        <w:rPr>
          <w:spacing w:val="18"/>
        </w:rPr>
        <w:t> </w:t>
      </w:r>
      <w:r>
        <w:rPr/>
        <w:t>ხოლო</w:t>
      </w:r>
      <w:r>
        <w:rPr>
          <w:w w:val="100"/>
        </w:rPr>
        <w:t> </w:t>
      </w:r>
      <w:r>
        <w:rPr/>
        <w:t>ვინაიდან ღონისძიება მთავრდება ოქტომბრის პირველ ნახევარში, შესაბამისად</w:t>
      </w:r>
      <w:r>
        <w:rPr>
          <w:spacing w:val="20"/>
        </w:rPr>
        <w:t> </w:t>
      </w:r>
      <w:r>
        <w:rPr/>
        <w:t>საბოლოო</w:t>
      </w:r>
      <w:r>
        <w:rPr/>
        <w:t> ანგარიშსწორება განხორციელდება მეოთხე</w:t>
      </w:r>
      <w:r>
        <w:rPr>
          <w:spacing w:val="-21"/>
        </w:rPr>
        <w:t> </w:t>
      </w:r>
      <w:r>
        <w:rPr/>
        <w:t>კვარტალში.</w:t>
      </w:r>
    </w:p>
    <w:p>
      <w:pPr>
        <w:pStyle w:val="BodyText"/>
        <w:spacing w:line="276" w:lineRule="auto" w:before="163"/>
        <w:ind w:right="122"/>
        <w:jc w:val="both"/>
      </w:pPr>
      <w:r>
        <w:rPr/>
        <w:t>მზადდება სატენდერო წინადადება პროექტზე - „საგაკვეთილო პროცესის</w:t>
      </w:r>
      <w:r>
        <w:rPr>
          <w:spacing w:val="5"/>
        </w:rPr>
        <w:t> </w:t>
      </w:r>
      <w:r>
        <w:rPr/>
        <w:t>ორგანიზება</w:t>
      </w:r>
      <w:r>
        <w:rPr>
          <w:w w:val="100"/>
        </w:rPr>
        <w:t> </w:t>
      </w:r>
      <w:r>
        <w:rPr/>
        <w:t>მუზეუმში“ , სავარაუდო ღირებულებით 17,7 ათასი</w:t>
      </w:r>
      <w:r>
        <w:rPr>
          <w:spacing w:val="-13"/>
        </w:rPr>
        <w:t> </w:t>
      </w:r>
      <w:r>
        <w:rPr/>
        <w:t>ლარი;</w:t>
      </w:r>
    </w:p>
    <w:p>
      <w:pPr>
        <w:pStyle w:val="BodyText"/>
        <w:spacing w:line="276" w:lineRule="auto"/>
        <w:ind w:right="119"/>
        <w:jc w:val="both"/>
      </w:pPr>
      <w:r>
        <w:rPr/>
        <w:t>პროექტი „ფონდების მართვის გაუმჯობესება მუნიციპალურ</w:t>
      </w:r>
      <w:r>
        <w:rPr>
          <w:spacing w:val="37"/>
        </w:rPr>
        <w:t> </w:t>
      </w:r>
      <w:r>
        <w:rPr/>
        <w:t>მუზეუმებში“,</w:t>
      </w:r>
      <w:r>
        <w:rPr>
          <w:w w:val="100"/>
        </w:rPr>
        <w:t> </w:t>
      </w:r>
      <w:r>
        <w:rPr/>
        <w:t>სახელშეკრულებო თანხით 24,2 ათასი ლარი, რომელიც დასრულდება</w:t>
      </w:r>
      <w:r>
        <w:rPr>
          <w:spacing w:val="25"/>
        </w:rPr>
        <w:t> </w:t>
      </w:r>
      <w:r>
        <w:rPr/>
        <w:t>ოქტომბრის</w:t>
      </w:r>
      <w:r>
        <w:rPr>
          <w:w w:val="100"/>
        </w:rPr>
        <w:t> </w:t>
      </w:r>
      <w:r>
        <w:rPr/>
        <w:t>პირველ ნახევარში და შესაბამისად საბოლოო ანგარისწორება განხორციელდება</w:t>
      </w:r>
      <w:r>
        <w:rPr>
          <w:spacing w:val="44"/>
        </w:rPr>
        <w:t> </w:t>
      </w:r>
      <w:r>
        <w:rPr/>
        <w:t>მეოთხე</w:t>
      </w:r>
      <w:r>
        <w:rPr>
          <w:w w:val="100"/>
        </w:rPr>
        <w:t> </w:t>
      </w:r>
      <w:r>
        <w:rPr/>
        <w:t>კვარტალში.</w:t>
      </w:r>
    </w:p>
    <w:p>
      <w:pPr>
        <w:pStyle w:val="BodyText"/>
        <w:spacing w:line="276" w:lineRule="auto"/>
        <w:ind w:right="121"/>
        <w:jc w:val="both"/>
      </w:pPr>
      <w:r>
        <w:rPr/>
        <w:t>მზადდება სატენდერო წინადადება პროექტზე „მუნიციპალური</w:t>
      </w:r>
      <w:r>
        <w:rPr>
          <w:spacing w:val="3"/>
        </w:rPr>
        <w:t> </w:t>
      </w:r>
      <w:r>
        <w:rPr/>
        <w:t>მუზეუმების</w:t>
      </w:r>
      <w:r>
        <w:rPr>
          <w:w w:val="100"/>
        </w:rPr>
        <w:t> </w:t>
      </w:r>
      <w:r>
        <w:rPr/>
        <w:t>რეექსპონირება“, სავარაუდო ღირებულებით 18,6 ათასი</w:t>
      </w:r>
      <w:r>
        <w:rPr>
          <w:spacing w:val="-19"/>
        </w:rPr>
        <w:t> </w:t>
      </w:r>
      <w:r>
        <w:rPr/>
        <w:t>ლარი.</w:t>
      </w:r>
    </w:p>
    <w:p>
      <w:pPr>
        <w:pStyle w:val="BodyText"/>
        <w:spacing w:line="276" w:lineRule="auto"/>
        <w:ind w:right="116"/>
        <w:jc w:val="both"/>
      </w:pPr>
      <w:r>
        <w:rPr/>
        <w:t>სამუზეუმო მარკეტინგის გაუმჯობესების ფარგლებში მიმდინარეობს</w:t>
      </w:r>
      <w:r>
        <w:rPr>
          <w:spacing w:val="52"/>
        </w:rPr>
        <w:t> </w:t>
      </w:r>
      <w:r>
        <w:rPr/>
        <w:t>მოლაპარაკებები</w:t>
      </w:r>
      <w:r>
        <w:rPr>
          <w:w w:val="100"/>
        </w:rPr>
        <w:t> </w:t>
      </w:r>
      <w:r>
        <w:rPr/>
        <w:t>გერმანელ    პარტნიორებთან    ბრანდენბურგიდან    და    საგანმანათლებლო    </w:t>
      </w:r>
      <w:r>
        <w:rPr>
          <w:spacing w:val="59"/>
        </w:rPr>
        <w:t> </w:t>
      </w:r>
      <w:r>
        <w:rPr/>
        <w:t>პროექტის</w:t>
      </w:r>
    </w:p>
    <w:p>
      <w:pPr>
        <w:pStyle w:val="BodyText"/>
        <w:spacing w:line="276" w:lineRule="auto" w:before="0"/>
        <w:ind w:right="122"/>
        <w:jc w:val="both"/>
      </w:pPr>
      <w:r>
        <w:rPr/>
        <w:t>„მუზეუმის მართვის თანამედროვე მიდგომები“ დეტალების დაზუსტების</w:t>
      </w:r>
      <w:r>
        <w:rPr>
          <w:spacing w:val="53"/>
        </w:rPr>
        <w:t> </w:t>
      </w:r>
      <w:r>
        <w:rPr/>
        <w:t>შემდეგ</w:t>
      </w:r>
      <w:r>
        <w:rPr>
          <w:w w:val="100"/>
        </w:rPr>
        <w:t> </w:t>
      </w:r>
      <w:r>
        <w:rPr/>
        <w:t>მომზადდება სატენდერო წინადადება, სავარუდო ღირებულებით 15,0 ათასი</w:t>
      </w:r>
      <w:r>
        <w:rPr>
          <w:spacing w:val="-22"/>
        </w:rPr>
        <w:t> </w:t>
      </w:r>
      <w:r>
        <w:rPr/>
        <w:t>ლარი.</w:t>
      </w:r>
    </w:p>
    <w:p>
      <w:pPr>
        <w:pStyle w:val="BodyText"/>
        <w:spacing w:line="276" w:lineRule="auto"/>
        <w:ind w:right="116"/>
        <w:jc w:val="both"/>
      </w:pPr>
      <w:r>
        <w:rPr/>
        <w:t>ქვეპროგრამის მხარდაჭერის ფარგლებში გაწეულია სარეკლამო ხარჯი თანხით 3,0</w:t>
      </w:r>
      <w:r>
        <w:rPr>
          <w:spacing w:val="46"/>
        </w:rPr>
        <w:t> </w:t>
      </w:r>
      <w:r>
        <w:rPr/>
        <w:t>ათასი</w:t>
      </w:r>
      <w:r>
        <w:rPr>
          <w:w w:val="100"/>
        </w:rPr>
        <w:t> </w:t>
      </w:r>
      <w:r>
        <w:rPr/>
        <w:t>ლარი - ბანერების დამზადება და განთავსება ბათუმის ცენტრალურ უბანში,</w:t>
      </w:r>
      <w:r>
        <w:rPr>
          <w:spacing w:val="32"/>
        </w:rPr>
        <w:t> </w:t>
      </w:r>
      <w:r>
        <w:rPr/>
        <w:t>ასევე</w:t>
      </w:r>
      <w:r>
        <w:rPr>
          <w:w w:val="100"/>
        </w:rPr>
        <w:t> </w:t>
      </w:r>
      <w:r>
        <w:rPr/>
        <w:t>დაფინანსებულია</w:t>
      </w:r>
      <w:r>
        <w:rPr>
          <w:spacing w:val="-12"/>
        </w:rPr>
        <w:t> </w:t>
      </w:r>
      <w:r>
        <w:rPr/>
        <w:t>0,3</w:t>
      </w:r>
      <w:r>
        <w:rPr>
          <w:spacing w:val="-13"/>
        </w:rPr>
        <w:t> </w:t>
      </w:r>
      <w:r>
        <w:rPr/>
        <w:t>ათასი</w:t>
      </w:r>
      <w:r>
        <w:rPr>
          <w:spacing w:val="-13"/>
        </w:rPr>
        <w:t> </w:t>
      </w:r>
      <w:r>
        <w:rPr/>
        <w:t>ლარით</w:t>
      </w:r>
      <w:r>
        <w:rPr>
          <w:spacing w:val="-12"/>
        </w:rPr>
        <w:t> </w:t>
      </w:r>
      <w:r>
        <w:rPr/>
        <w:t>საინფორმაციო</w:t>
      </w:r>
      <w:r>
        <w:rPr>
          <w:spacing w:val="-11"/>
        </w:rPr>
        <w:t> </w:t>
      </w:r>
      <w:r>
        <w:rPr/>
        <w:t>სააგენტოს</w:t>
      </w:r>
      <w:r>
        <w:rPr>
          <w:spacing w:val="-10"/>
        </w:rPr>
        <w:t> </w:t>
      </w:r>
      <w:r>
        <w:rPr/>
        <w:t>მომსახურება.</w:t>
      </w:r>
    </w:p>
    <w:p>
      <w:pPr>
        <w:pStyle w:val="BodyText"/>
        <w:spacing w:line="240" w:lineRule="auto"/>
        <w:ind w:right="0"/>
        <w:jc w:val="both"/>
      </w:pPr>
      <w:r>
        <w:rPr/>
        <w:t>2,9 ათასი ლარი არის ტენდერის</w:t>
      </w:r>
      <w:r>
        <w:rPr>
          <w:spacing w:val="-14"/>
        </w:rPr>
        <w:t> </w:t>
      </w:r>
      <w:r>
        <w:rPr/>
        <w:t>ეკონომია.</w:t>
      </w:r>
    </w:p>
    <w:p>
      <w:pPr>
        <w:pStyle w:val="BodyText"/>
        <w:spacing w:line="276" w:lineRule="auto" w:before="207"/>
        <w:ind w:right="3571"/>
        <w:jc w:val="left"/>
      </w:pPr>
      <w:r>
        <w:rPr/>
        <w:t>ქვეპროგრამის შესრულების პროცენტი: 20,3</w:t>
      </w:r>
      <w:r>
        <w:rPr>
          <w:spacing w:val="-6"/>
        </w:rPr>
        <w:t> </w:t>
      </w:r>
      <w:r>
        <w:rPr/>
        <w:t>%</w:t>
      </w:r>
      <w:r>
        <w:rPr>
          <w:w w:val="99"/>
        </w:rPr>
        <w:t> </w:t>
      </w:r>
      <w:r>
        <w:rPr/>
        <w:t>შესრულების პროცენტი წლიურ გეგმასთან:</w:t>
      </w:r>
      <w:r>
        <w:rPr>
          <w:spacing w:val="-11"/>
        </w:rPr>
        <w:t> </w:t>
      </w:r>
      <w:r>
        <w:rPr/>
        <w:t>20,1%</w:t>
      </w:r>
    </w:p>
    <w:p>
      <w:pPr>
        <w:spacing w:after="0" w:line="276" w:lineRule="auto"/>
        <w:jc w:val="left"/>
        <w:sectPr>
          <w:pgSz w:w="11910" w:h="16840"/>
          <w:pgMar w:header="0" w:footer="744" w:top="600" w:bottom="940" w:left="1060" w:right="800"/>
        </w:sectPr>
      </w:pPr>
    </w:p>
    <w:p>
      <w:pPr>
        <w:spacing w:line="276" w:lineRule="auto" w:before="16"/>
        <w:ind w:left="106" w:right="117" w:firstLine="0"/>
        <w:jc w:val="both"/>
        <w:rPr>
          <w:rFonts w:ascii="Sylfaen" w:hAnsi="Sylfaen" w:cs="Sylfaen" w:eastAsia="Sylfaen"/>
          <w:sz w:val="24"/>
          <w:szCs w:val="24"/>
        </w:rPr>
      </w:pPr>
      <w:r>
        <w:rPr>
          <w:rFonts w:ascii="Sylfaen" w:hAnsi="Sylfaen" w:cs="Sylfaen" w:eastAsia="Sylfaen"/>
          <w:b/>
          <w:bCs/>
          <w:sz w:val="24"/>
          <w:szCs w:val="24"/>
        </w:rPr>
        <w:t>ქვეპროგრამის</w:t>
      </w:r>
      <w:r>
        <w:rPr>
          <w:rFonts w:ascii="Sylfaen" w:hAnsi="Sylfaen" w:cs="Sylfaen" w:eastAsia="Sylfaen"/>
          <w:b/>
          <w:bCs/>
          <w:spacing w:val="22"/>
          <w:sz w:val="24"/>
          <w:szCs w:val="24"/>
        </w:rPr>
        <w:t> </w:t>
      </w:r>
      <w:r>
        <w:rPr>
          <w:rFonts w:ascii="Sylfaen" w:hAnsi="Sylfaen" w:cs="Sylfaen" w:eastAsia="Sylfaen"/>
          <w:b/>
          <w:bCs/>
          <w:sz w:val="24"/>
          <w:szCs w:val="24"/>
        </w:rPr>
        <w:t>-</w:t>
      </w:r>
      <w:r>
        <w:rPr>
          <w:rFonts w:ascii="Sylfaen" w:hAnsi="Sylfaen" w:cs="Sylfaen" w:eastAsia="Sylfaen"/>
          <w:b/>
          <w:bCs/>
          <w:spacing w:val="26"/>
          <w:sz w:val="24"/>
          <w:szCs w:val="24"/>
        </w:rPr>
        <w:t> </w:t>
      </w:r>
      <w:r>
        <w:rPr>
          <w:rFonts w:ascii="Sylfaen" w:hAnsi="Sylfaen" w:cs="Sylfaen" w:eastAsia="Sylfaen"/>
          <w:b/>
          <w:bCs/>
          <w:sz w:val="24"/>
          <w:szCs w:val="24"/>
        </w:rPr>
        <w:t>თეატრალური</w:t>
      </w:r>
      <w:r>
        <w:rPr>
          <w:rFonts w:ascii="Sylfaen" w:hAnsi="Sylfaen" w:cs="Sylfaen" w:eastAsia="Sylfaen"/>
          <w:b/>
          <w:bCs/>
          <w:spacing w:val="22"/>
          <w:sz w:val="24"/>
          <w:szCs w:val="24"/>
        </w:rPr>
        <w:t> </w:t>
      </w:r>
      <w:r>
        <w:rPr>
          <w:rFonts w:ascii="Sylfaen" w:hAnsi="Sylfaen" w:cs="Sylfaen" w:eastAsia="Sylfaen"/>
          <w:b/>
          <w:bCs/>
          <w:sz w:val="24"/>
          <w:szCs w:val="24"/>
        </w:rPr>
        <w:t>ფესტივალის</w:t>
      </w:r>
      <w:r>
        <w:rPr>
          <w:rFonts w:ascii="Sylfaen" w:hAnsi="Sylfaen" w:cs="Sylfaen" w:eastAsia="Sylfaen"/>
          <w:b/>
          <w:bCs/>
          <w:spacing w:val="23"/>
          <w:sz w:val="24"/>
          <w:szCs w:val="24"/>
        </w:rPr>
        <w:t> </w:t>
      </w:r>
      <w:r>
        <w:rPr>
          <w:rFonts w:ascii="Sylfaen" w:hAnsi="Sylfaen" w:cs="Sylfaen" w:eastAsia="Sylfaen"/>
          <w:b/>
          <w:bCs/>
          <w:sz w:val="24"/>
          <w:szCs w:val="24"/>
        </w:rPr>
        <w:t>ორგანიზების</w:t>
      </w:r>
      <w:r>
        <w:rPr>
          <w:rFonts w:ascii="Sylfaen" w:hAnsi="Sylfaen" w:cs="Sylfaen" w:eastAsia="Sylfaen"/>
          <w:b/>
          <w:bCs/>
          <w:spacing w:val="23"/>
          <w:sz w:val="24"/>
          <w:szCs w:val="24"/>
        </w:rPr>
        <w:t> </w:t>
      </w:r>
      <w:r>
        <w:rPr>
          <w:rFonts w:ascii="Sylfaen" w:hAnsi="Sylfaen" w:cs="Sylfaen" w:eastAsia="Sylfaen"/>
          <w:b/>
          <w:bCs/>
          <w:sz w:val="24"/>
          <w:szCs w:val="24"/>
        </w:rPr>
        <w:t>მხარდაჭერა</w:t>
      </w:r>
      <w:r>
        <w:rPr>
          <w:rFonts w:ascii="Sylfaen" w:hAnsi="Sylfaen" w:cs="Sylfaen" w:eastAsia="Sylfaen"/>
          <w:b/>
          <w:bCs/>
          <w:spacing w:val="32"/>
          <w:sz w:val="24"/>
          <w:szCs w:val="24"/>
        </w:rPr>
        <w:t> </w:t>
      </w:r>
      <w:r>
        <w:rPr>
          <w:rFonts w:ascii="Sylfaen" w:hAnsi="Sylfaen" w:cs="Sylfaen" w:eastAsia="Sylfaen"/>
          <w:sz w:val="24"/>
          <w:szCs w:val="24"/>
        </w:rPr>
        <w:t>საანგარიშო</w:t>
      </w:r>
      <w:r>
        <w:rPr>
          <w:rFonts w:ascii="Sylfaen" w:hAnsi="Sylfaen" w:cs="Sylfaen" w:eastAsia="Sylfaen"/>
          <w:spacing w:val="-57"/>
          <w:sz w:val="24"/>
          <w:szCs w:val="24"/>
        </w:rPr>
        <w:t> </w:t>
      </w:r>
      <w:r>
        <w:rPr>
          <w:rFonts w:ascii="Sylfaen" w:hAnsi="Sylfaen" w:cs="Sylfaen" w:eastAsia="Sylfaen"/>
          <w:spacing w:val="-57"/>
          <w:sz w:val="24"/>
          <w:szCs w:val="24"/>
        </w:rPr>
      </w:r>
      <w:r>
        <w:rPr>
          <w:rFonts w:ascii="Sylfaen" w:hAnsi="Sylfaen" w:cs="Sylfaen" w:eastAsia="Sylfaen"/>
          <w:sz w:val="24"/>
          <w:szCs w:val="24"/>
        </w:rPr>
        <w:t>პერიოდის გეგმა შეადგენს 113,9 ათას ლარს, საკასო ხარჯი 38,7 ათასი</w:t>
      </w:r>
      <w:r>
        <w:rPr>
          <w:rFonts w:ascii="Sylfaen" w:hAnsi="Sylfaen" w:cs="Sylfaen" w:eastAsia="Sylfaen"/>
          <w:spacing w:val="9"/>
          <w:sz w:val="24"/>
          <w:szCs w:val="24"/>
        </w:rPr>
        <w:t> </w:t>
      </w:r>
      <w:r>
        <w:rPr>
          <w:rFonts w:ascii="Sylfaen" w:hAnsi="Sylfaen" w:cs="Sylfaen" w:eastAsia="Sylfaen"/>
          <w:sz w:val="24"/>
          <w:szCs w:val="24"/>
        </w:rPr>
        <w:t>ლარი.</w:t>
      </w:r>
      <w:r>
        <w:rPr>
          <w:rFonts w:ascii="Sylfaen" w:hAnsi="Sylfaen" w:cs="Sylfaen" w:eastAsia="Sylfaen"/>
          <w:w w:val="100"/>
          <w:sz w:val="24"/>
          <w:szCs w:val="24"/>
        </w:rPr>
        <w:t> </w:t>
      </w:r>
      <w:r>
        <w:rPr>
          <w:rFonts w:ascii="Sylfaen" w:hAnsi="Sylfaen" w:cs="Sylfaen" w:eastAsia="Sylfaen"/>
          <w:sz w:val="24"/>
          <w:szCs w:val="24"/>
        </w:rPr>
        <w:t>ქვეპროგრამის ფარგლებში განხორციელდა შემდეგი</w:t>
      </w:r>
      <w:r>
        <w:rPr>
          <w:rFonts w:ascii="Sylfaen" w:hAnsi="Sylfaen" w:cs="Sylfaen" w:eastAsia="Sylfaen"/>
          <w:spacing w:val="-20"/>
          <w:sz w:val="24"/>
          <w:szCs w:val="24"/>
        </w:rPr>
        <w:t> </w:t>
      </w:r>
      <w:r>
        <w:rPr>
          <w:rFonts w:ascii="Sylfaen" w:hAnsi="Sylfaen" w:cs="Sylfaen" w:eastAsia="Sylfaen"/>
          <w:sz w:val="24"/>
          <w:szCs w:val="24"/>
        </w:rPr>
        <w:t>საქმიანობა:</w:t>
      </w:r>
    </w:p>
    <w:p>
      <w:pPr>
        <w:pStyle w:val="BodyText"/>
        <w:spacing w:line="276" w:lineRule="auto"/>
        <w:ind w:right="119"/>
        <w:jc w:val="both"/>
      </w:pPr>
      <w:r>
        <w:rPr/>
        <w:t>ქვეპროგრამით გათვალისწინებული საზღვარგარეთ ფესტივალებზე</w:t>
      </w:r>
      <w:r>
        <w:rPr>
          <w:spacing w:val="40"/>
        </w:rPr>
        <w:t> </w:t>
      </w:r>
      <w:r>
        <w:rPr/>
        <w:t>გამგზავრების</w:t>
      </w:r>
      <w:r>
        <w:rPr>
          <w:w w:val="100"/>
        </w:rPr>
        <w:t> </w:t>
      </w:r>
      <w:r>
        <w:rPr/>
        <w:t>ხარჯი, უცხოელი პარტნიორების საქართველოში ვიზიტის ხარჯი, ტრენინგებისა</w:t>
      </w:r>
      <w:r>
        <w:rPr>
          <w:spacing w:val="28"/>
        </w:rPr>
        <w:t> </w:t>
      </w:r>
      <w:r>
        <w:rPr/>
        <w:t>და</w:t>
      </w:r>
      <w:r>
        <w:rPr>
          <w:w w:val="100"/>
        </w:rPr>
        <w:t> </w:t>
      </w:r>
      <w:r>
        <w:rPr/>
        <w:t>ვორკშოპების ორგანიზების ხარჯი - ფარგლებში რიგი ღონისძიებების</w:t>
      </w:r>
      <w:r>
        <w:rPr>
          <w:spacing w:val="8"/>
        </w:rPr>
        <w:t> </w:t>
      </w:r>
      <w:r>
        <w:rPr/>
        <w:t>განხორციელების</w:t>
      </w:r>
      <w:r>
        <w:rPr>
          <w:w w:val="100"/>
        </w:rPr>
        <w:t> </w:t>
      </w:r>
      <w:r>
        <w:rPr/>
        <w:t>უზრუნველსაყოფად გაფორმებულია ხელშეკრულება ბრიტანეთის</w:t>
      </w:r>
      <w:r>
        <w:rPr>
          <w:spacing w:val="2"/>
        </w:rPr>
        <w:t> </w:t>
      </w:r>
      <w:r>
        <w:rPr/>
        <w:t>საბჭოსთან</w:t>
      </w:r>
      <w:r>
        <w:rPr>
          <w:w w:val="100"/>
        </w:rPr>
        <w:t> </w:t>
      </w:r>
      <w:r>
        <w:rPr/>
        <w:t>საქართველოში, საერთო ღირებულებით 80,0 ათასი ლარი, მიმწოდებელმა</w:t>
      </w:r>
      <w:r>
        <w:rPr>
          <w:spacing w:val="54"/>
        </w:rPr>
        <w:t> </w:t>
      </w:r>
      <w:r>
        <w:rPr/>
        <w:t>ნაწილობრივ</w:t>
      </w:r>
      <w:r>
        <w:rPr>
          <w:w w:val="100"/>
        </w:rPr>
        <w:t> </w:t>
      </w:r>
      <w:r>
        <w:rPr/>
        <w:t>შეასრულა აღებული ვალდებულება, შუალედური მიღება-ჩაბარების</w:t>
      </w:r>
      <w:r>
        <w:rPr>
          <w:spacing w:val="22"/>
        </w:rPr>
        <w:t> </w:t>
      </w:r>
      <w:r>
        <w:rPr/>
        <w:t>საფუძველზე</w:t>
      </w:r>
      <w:r>
        <w:rPr>
          <w:w w:val="100"/>
        </w:rPr>
        <w:t> </w:t>
      </w:r>
      <w:r>
        <w:rPr/>
        <w:t>ანაზღაურებულია 36,5 ათასი ლარი, სხვა აქტივობები (საზღვარგარეთ</w:t>
      </w:r>
      <w:r>
        <w:rPr>
          <w:spacing w:val="54"/>
        </w:rPr>
        <w:t> </w:t>
      </w:r>
      <w:r>
        <w:rPr/>
        <w:t>ფესტივალებზე</w:t>
      </w:r>
      <w:r>
        <w:rPr>
          <w:w w:val="100"/>
        </w:rPr>
        <w:t> </w:t>
      </w:r>
      <w:r>
        <w:rPr/>
        <w:t>გამგზავრების ხარჯი) დაგეგმილია 25-30 </w:t>
      </w:r>
      <w:r>
        <w:rPr>
          <w:position w:val="1"/>
        </w:rPr>
        <w:t>ნოემბერს. უცხოელი</w:t>
      </w:r>
      <w:r>
        <w:rPr>
          <w:spacing w:val="47"/>
          <w:position w:val="1"/>
        </w:rPr>
        <w:t> </w:t>
      </w:r>
      <w:r>
        <w:rPr>
          <w:position w:val="1"/>
        </w:rPr>
        <w:t>პარტნიორების</w:t>
      </w:r>
      <w:r>
        <w:rPr>
          <w:w w:val="100"/>
          <w:position w:val="1"/>
        </w:rPr>
        <w:t> </w:t>
      </w:r>
      <w:r>
        <w:rPr/>
        <w:t>საქართველოში ვიზიტის ფარგლებში მზადდება სატენდერო წინადადება</w:t>
      </w:r>
      <w:r>
        <w:rPr>
          <w:spacing w:val="35"/>
        </w:rPr>
        <w:t> </w:t>
      </w:r>
      <w:r>
        <w:rPr/>
        <w:t>სავარაუდო</w:t>
      </w:r>
      <w:r>
        <w:rPr>
          <w:w w:val="100"/>
        </w:rPr>
        <w:t> </w:t>
      </w:r>
      <w:r>
        <w:rPr/>
        <w:t>ღირებულებით 23,0 ათასი</w:t>
      </w:r>
      <w:r>
        <w:rPr>
          <w:spacing w:val="-9"/>
        </w:rPr>
        <w:t> </w:t>
      </w:r>
      <w:r>
        <w:rPr/>
        <w:t>ლარი.</w:t>
      </w:r>
    </w:p>
    <w:p>
      <w:pPr>
        <w:pStyle w:val="BodyText"/>
        <w:spacing w:line="276" w:lineRule="auto" w:before="162"/>
        <w:ind w:right="118"/>
        <w:jc w:val="both"/>
      </w:pPr>
      <w:r>
        <w:rPr/>
        <w:t>ქვეპროგრამის მხარდაჭერის ფარგლებში შესყიდულია საინფორმაციო</w:t>
      </w:r>
      <w:r>
        <w:rPr>
          <w:spacing w:val="34"/>
        </w:rPr>
        <w:t> </w:t>
      </w:r>
      <w:r>
        <w:rPr/>
        <w:t>სააგენტოს</w:t>
      </w:r>
      <w:r>
        <w:rPr>
          <w:w w:val="100"/>
        </w:rPr>
        <w:t> </w:t>
      </w:r>
      <w:r>
        <w:rPr/>
        <w:t>მომსახურება, ბანერების დამზადება და ბრენდირებული ღვისდამზადება, </w:t>
      </w:r>
      <w:r>
        <w:rPr>
          <w:spacing w:val="14"/>
        </w:rPr>
        <w:t> </w:t>
      </w:r>
      <w:r>
        <w:rPr/>
        <w:t>სულ</w:t>
      </w:r>
      <w:r>
        <w:rPr>
          <w:w w:val="100"/>
        </w:rPr>
        <w:t> </w:t>
      </w:r>
      <w:r>
        <w:rPr/>
        <w:t>გაწეულია 2,2 ათასი</w:t>
      </w:r>
      <w:r>
        <w:rPr>
          <w:spacing w:val="-10"/>
        </w:rPr>
        <w:t> </w:t>
      </w:r>
      <w:r>
        <w:rPr/>
        <w:t>ლარი.</w:t>
      </w:r>
    </w:p>
    <w:p>
      <w:pPr>
        <w:pStyle w:val="BodyText"/>
        <w:spacing w:line="240" w:lineRule="auto" w:before="152"/>
        <w:ind w:right="0"/>
        <w:jc w:val="both"/>
      </w:pPr>
      <w:r>
        <w:rPr/>
        <w:t>5,9 </w:t>
      </w:r>
      <w:r>
        <w:rPr>
          <w:position w:val="1"/>
        </w:rPr>
        <w:t>ათასი ლარი არის ტენდერის</w:t>
      </w:r>
      <w:r>
        <w:rPr>
          <w:spacing w:val="-23"/>
          <w:position w:val="1"/>
        </w:rPr>
        <w:t> </w:t>
      </w:r>
      <w:r>
        <w:rPr>
          <w:position w:val="1"/>
        </w:rPr>
        <w:t>ეკონომია.</w:t>
      </w:r>
      <w:r>
        <w:rPr/>
      </w:r>
    </w:p>
    <w:p>
      <w:pPr>
        <w:pStyle w:val="BodyText"/>
        <w:spacing w:line="276" w:lineRule="auto" w:before="207"/>
        <w:ind w:right="129"/>
        <w:jc w:val="both"/>
      </w:pPr>
      <w:r>
        <w:rPr/>
        <w:t>მომზადებულია სატენდერო წინადადება ბრენდირებული საკანცელარი</w:t>
      </w:r>
      <w:r>
        <w:rPr>
          <w:spacing w:val="42"/>
        </w:rPr>
        <w:t> </w:t>
      </w:r>
      <w:r>
        <w:rPr/>
        <w:t>მასალის</w:t>
      </w:r>
      <w:r>
        <w:rPr>
          <w:w w:val="100"/>
        </w:rPr>
        <w:t> </w:t>
      </w:r>
      <w:r>
        <w:rPr/>
        <w:t>დასამზადებლად სავაუდო მღირებულებით 2,8 ათასი</w:t>
      </w:r>
      <w:r>
        <w:rPr>
          <w:spacing w:val="-15"/>
        </w:rPr>
        <w:t> </w:t>
      </w:r>
      <w:r>
        <w:rPr/>
        <w:t>ლარი.</w:t>
      </w:r>
    </w:p>
    <w:p>
      <w:pPr>
        <w:pStyle w:val="BodyText"/>
        <w:spacing w:line="276" w:lineRule="auto"/>
        <w:ind w:right="3571"/>
        <w:jc w:val="left"/>
      </w:pPr>
      <w:r>
        <w:rPr/>
        <w:t>ქვეპროგრამის შესრულების პროცენტი: 34,0</w:t>
      </w:r>
      <w:r>
        <w:rPr>
          <w:spacing w:val="-6"/>
        </w:rPr>
        <w:t> </w:t>
      </w:r>
      <w:r>
        <w:rPr/>
        <w:t>%</w:t>
      </w:r>
      <w:r>
        <w:rPr>
          <w:w w:val="99"/>
        </w:rPr>
        <w:t> </w:t>
      </w:r>
      <w:r>
        <w:rPr/>
        <w:t>შესრულების პროცენტი წლიურ გეგმასთან:</w:t>
      </w:r>
      <w:r>
        <w:rPr>
          <w:spacing w:val="-11"/>
        </w:rPr>
        <w:t> </w:t>
      </w:r>
      <w:r>
        <w:rPr/>
        <w:t>34,0%</w:t>
      </w:r>
    </w:p>
    <w:p>
      <w:pPr>
        <w:spacing w:line="240" w:lineRule="auto" w:before="0"/>
        <w:rPr>
          <w:rFonts w:ascii="Sylfaen" w:hAnsi="Sylfaen" w:cs="Sylfaen" w:eastAsia="Sylfaen"/>
          <w:sz w:val="24"/>
          <w:szCs w:val="24"/>
        </w:rPr>
      </w:pPr>
    </w:p>
    <w:p>
      <w:pPr>
        <w:spacing w:line="276" w:lineRule="auto" w:before="206"/>
        <w:ind w:left="106" w:right="121" w:firstLine="0"/>
        <w:jc w:val="both"/>
        <w:rPr>
          <w:rFonts w:ascii="Sylfaen" w:hAnsi="Sylfaen" w:cs="Sylfaen" w:eastAsia="Sylfaen"/>
          <w:sz w:val="24"/>
          <w:szCs w:val="24"/>
        </w:rPr>
      </w:pPr>
      <w:r>
        <w:rPr>
          <w:rFonts w:ascii="Sylfaen" w:hAnsi="Sylfaen" w:cs="Sylfaen" w:eastAsia="Sylfaen"/>
          <w:b/>
          <w:bCs/>
          <w:sz w:val="24"/>
          <w:szCs w:val="24"/>
        </w:rPr>
        <w:t>პროგრამის - არამატერიალური კულტურული  მემკვიდრეობის  დაცვა </w:t>
      </w:r>
      <w:r>
        <w:rPr>
          <w:rFonts w:ascii="Sylfaen" w:hAnsi="Sylfaen" w:cs="Sylfaen" w:eastAsia="Sylfaen"/>
          <w:b/>
          <w:bCs/>
          <w:spacing w:val="25"/>
          <w:sz w:val="24"/>
          <w:szCs w:val="24"/>
        </w:rPr>
        <w:t> </w:t>
      </w:r>
      <w:r>
        <w:rPr>
          <w:rFonts w:ascii="Sylfaen" w:hAnsi="Sylfaen" w:cs="Sylfaen" w:eastAsia="Sylfaen"/>
          <w:b/>
          <w:bCs/>
          <w:sz w:val="24"/>
          <w:szCs w:val="24"/>
        </w:rPr>
        <w:t>და</w:t>
      </w:r>
      <w:r>
        <w:rPr>
          <w:rFonts w:ascii="Sylfaen" w:hAnsi="Sylfaen" w:cs="Sylfaen" w:eastAsia="Sylfaen"/>
          <w:b/>
          <w:bCs/>
          <w:w w:val="101"/>
          <w:sz w:val="24"/>
          <w:szCs w:val="24"/>
        </w:rPr>
        <w:t> </w:t>
      </w:r>
      <w:r>
        <w:rPr>
          <w:rFonts w:ascii="Sylfaen" w:hAnsi="Sylfaen" w:cs="Sylfaen" w:eastAsia="Sylfaen"/>
          <w:b/>
          <w:bCs/>
          <w:sz w:val="24"/>
          <w:szCs w:val="24"/>
        </w:rPr>
        <w:t>პოპულარიზაცია </w:t>
      </w:r>
      <w:r>
        <w:rPr>
          <w:rFonts w:ascii="Sylfaen" w:hAnsi="Sylfaen" w:cs="Sylfaen" w:eastAsia="Sylfaen"/>
          <w:sz w:val="24"/>
          <w:szCs w:val="24"/>
        </w:rPr>
        <w:t>საანგარიშო პერიოდის გეგმა შეადგენს 211,2 ათას ლარს, ხოლო</w:t>
      </w:r>
      <w:r>
        <w:rPr>
          <w:rFonts w:ascii="Sylfaen" w:hAnsi="Sylfaen" w:cs="Sylfaen" w:eastAsia="Sylfaen"/>
          <w:spacing w:val="3"/>
          <w:sz w:val="24"/>
          <w:szCs w:val="24"/>
        </w:rPr>
        <w:t> </w:t>
      </w:r>
      <w:r>
        <w:rPr>
          <w:rFonts w:ascii="Sylfaen" w:hAnsi="Sylfaen" w:cs="Sylfaen" w:eastAsia="Sylfaen"/>
          <w:sz w:val="24"/>
          <w:szCs w:val="24"/>
        </w:rPr>
        <w:t>საკასო</w:t>
      </w:r>
      <w:r>
        <w:rPr>
          <w:rFonts w:ascii="Sylfaen" w:hAnsi="Sylfaen" w:cs="Sylfaen" w:eastAsia="Sylfaen"/>
          <w:w w:val="100"/>
          <w:sz w:val="24"/>
          <w:szCs w:val="24"/>
        </w:rPr>
        <w:t> </w:t>
      </w:r>
      <w:r>
        <w:rPr>
          <w:rFonts w:ascii="Sylfaen" w:hAnsi="Sylfaen" w:cs="Sylfaen" w:eastAsia="Sylfaen"/>
          <w:sz w:val="24"/>
          <w:szCs w:val="24"/>
        </w:rPr>
        <w:t>ხარჯი 166,7 ათას</w:t>
      </w:r>
      <w:r>
        <w:rPr>
          <w:rFonts w:ascii="Sylfaen" w:hAnsi="Sylfaen" w:cs="Sylfaen" w:eastAsia="Sylfaen"/>
          <w:spacing w:val="-7"/>
          <w:sz w:val="24"/>
          <w:szCs w:val="24"/>
        </w:rPr>
        <w:t> </w:t>
      </w:r>
      <w:r>
        <w:rPr>
          <w:rFonts w:ascii="Sylfaen" w:hAnsi="Sylfaen" w:cs="Sylfaen" w:eastAsia="Sylfaen"/>
          <w:sz w:val="24"/>
          <w:szCs w:val="24"/>
        </w:rPr>
        <w:t>ლარს.</w:t>
      </w:r>
    </w:p>
    <w:p>
      <w:pPr>
        <w:pStyle w:val="BodyText"/>
        <w:spacing w:line="240" w:lineRule="auto"/>
        <w:ind w:left="346" w:right="99"/>
        <w:jc w:val="left"/>
      </w:pPr>
      <w:r>
        <w:rPr/>
        <w:t>პროგრამის ფარგლებში განხორციელდა შემდეგი</w:t>
      </w:r>
      <w:r>
        <w:rPr>
          <w:spacing w:val="-16"/>
        </w:rPr>
        <w:t> </w:t>
      </w:r>
      <w:r>
        <w:rPr/>
        <w:t>საქმიანობა:</w:t>
      </w:r>
    </w:p>
    <w:p>
      <w:pPr>
        <w:pStyle w:val="BodyText"/>
        <w:spacing w:line="273" w:lineRule="auto" w:before="207"/>
        <w:ind w:left="130" w:right="101"/>
        <w:jc w:val="both"/>
      </w:pPr>
      <w:r>
        <w:rPr/>
        <w:t>ჩატარდა აჭარის სიმღერისა და ცეკვის ბავშვთა ფოლკლორული</w:t>
      </w:r>
      <w:r>
        <w:rPr>
          <w:spacing w:val="40"/>
        </w:rPr>
        <w:t> </w:t>
      </w:r>
      <w:r>
        <w:rPr/>
        <w:t>ანსამბლების</w:t>
      </w:r>
      <w:r>
        <w:rPr>
          <w:w w:val="100"/>
        </w:rPr>
        <w:t> </w:t>
      </w:r>
      <w:r>
        <w:rPr/>
        <w:t>ოლიმპიადა, რომელშიც 110 </w:t>
      </w:r>
      <w:r>
        <w:rPr>
          <w:position w:val="1"/>
        </w:rPr>
        <w:t>ანსამბლი და </w:t>
      </w:r>
      <w:r>
        <w:rPr/>
        <w:t>2 301 ბავშვი მონაწილეობდა.</w:t>
      </w:r>
      <w:r>
        <w:rPr>
          <w:spacing w:val="23"/>
        </w:rPr>
        <w:t> </w:t>
      </w:r>
      <w:r>
        <w:rPr/>
        <w:t>საანგარიშო</w:t>
      </w:r>
      <w:r>
        <w:rPr>
          <w:w w:val="100"/>
        </w:rPr>
        <w:t> </w:t>
      </w:r>
      <w:r>
        <w:rPr/>
        <w:t>პერიოდში გაწეულია 29,7 ათასი ლარი. აღნიშნული ოლიმპიადის შედეგად</w:t>
      </w:r>
      <w:r>
        <w:rPr>
          <w:spacing w:val="11"/>
        </w:rPr>
        <w:t> </w:t>
      </w:r>
      <w:r>
        <w:rPr/>
        <w:t>გამოვლენილ</w:t>
      </w:r>
      <w:r>
        <w:rPr/>
        <w:t> წარმატებული მონაწილეებისათვის შესყიდული იქნება სასცენო სამოსი.</w:t>
      </w:r>
      <w:r>
        <w:rPr>
          <w:spacing w:val="53"/>
        </w:rPr>
        <w:t> </w:t>
      </w:r>
      <w:r>
        <w:rPr/>
        <w:t>გაფორმებულია</w:t>
      </w:r>
      <w:r>
        <w:rPr>
          <w:w w:val="100"/>
        </w:rPr>
        <w:t> </w:t>
      </w:r>
      <w:r>
        <w:rPr/>
        <w:t>ხელშეკრულება თანხით 50,0 ათასი ლარი. საანგარიშო პერიოდში გაწეულია</w:t>
      </w:r>
      <w:r>
        <w:rPr>
          <w:spacing w:val="22"/>
        </w:rPr>
        <w:t> </w:t>
      </w:r>
      <w:r>
        <w:rPr/>
        <w:t>საავანსო</w:t>
      </w:r>
      <w:r>
        <w:rPr>
          <w:w w:val="100"/>
        </w:rPr>
        <w:t> </w:t>
      </w:r>
      <w:r>
        <w:rPr/>
        <w:t>ანგარიშსწორება თანხით 25,0 ათასი</w:t>
      </w:r>
      <w:r>
        <w:rPr>
          <w:spacing w:val="-14"/>
        </w:rPr>
        <w:t> </w:t>
      </w:r>
      <w:r>
        <w:rPr/>
        <w:t>ლარი.</w:t>
      </w:r>
    </w:p>
    <w:p>
      <w:pPr>
        <w:pStyle w:val="BodyText"/>
        <w:spacing w:line="276" w:lineRule="auto" w:before="2"/>
        <w:ind w:left="130" w:right="100"/>
        <w:jc w:val="both"/>
      </w:pPr>
      <w:r>
        <w:rPr/>
        <w:t>მიმდინარეობს მუნიციპალიტეტების კულტურის ცენტრების</w:t>
      </w:r>
      <w:r>
        <w:rPr>
          <w:spacing w:val="18"/>
        </w:rPr>
        <w:t> </w:t>
      </w:r>
      <w:r>
        <w:rPr/>
        <w:t>ფოლკლორული</w:t>
      </w:r>
      <w:r>
        <w:rPr>
          <w:w w:val="100"/>
        </w:rPr>
        <w:t> </w:t>
      </w:r>
      <w:r>
        <w:rPr/>
        <w:t>ანსამბლების სასცენო სამოსითა და აქსერსუარებით უზრუნველყოფა.</w:t>
      </w:r>
      <w:r>
        <w:rPr>
          <w:spacing w:val="-12"/>
        </w:rPr>
        <w:t> </w:t>
      </w:r>
      <w:r>
        <w:rPr/>
        <w:t>გაფორმებულია</w:t>
      </w:r>
      <w:r>
        <w:rPr>
          <w:w w:val="100"/>
        </w:rPr>
        <w:t> </w:t>
      </w:r>
      <w:r>
        <w:rPr/>
        <w:t>ხელშეკრულება თანხით 40,0 ათასი ლარი. საანგარიშო პერიოდში გაწეულია</w:t>
      </w:r>
      <w:r>
        <w:rPr>
          <w:spacing w:val="22"/>
        </w:rPr>
        <w:t> </w:t>
      </w:r>
      <w:r>
        <w:rPr/>
        <w:t>საავანსო</w:t>
      </w:r>
      <w:r>
        <w:rPr>
          <w:w w:val="100"/>
        </w:rPr>
        <w:t> </w:t>
      </w:r>
      <w:r>
        <w:rPr/>
        <w:t>ანგარიშსწორება თანხით 15,0 ათასი</w:t>
      </w:r>
      <w:r>
        <w:rPr>
          <w:spacing w:val="-14"/>
        </w:rPr>
        <w:t> </w:t>
      </w:r>
      <w:r>
        <w:rPr/>
        <w:t>ლარი.</w:t>
      </w:r>
    </w:p>
    <w:p>
      <w:pPr>
        <w:pStyle w:val="BodyText"/>
        <w:tabs>
          <w:tab w:pos="1996" w:val="left" w:leader="none"/>
          <w:tab w:pos="4085" w:val="left" w:leader="none"/>
          <w:tab w:pos="5787" w:val="left" w:leader="none"/>
          <w:tab w:pos="7634" w:val="left" w:leader="none"/>
          <w:tab w:pos="8241" w:val="left" w:leader="none"/>
        </w:tabs>
        <w:spacing w:line="276" w:lineRule="auto" w:before="0"/>
        <w:ind w:right="119" w:firstLine="705"/>
        <w:jc w:val="left"/>
      </w:pPr>
      <w:r>
        <w:rPr>
          <w:spacing w:val="-1"/>
        </w:rPr>
        <w:t>ბავშვთა</w:t>
        <w:tab/>
        <w:t>ფოლკლორული</w:t>
        <w:tab/>
        <w:t>ანსამბლების</w:t>
        <w:tab/>
        <w:t>საქართველოს</w:t>
        <w:tab/>
        <w:t>და</w:t>
        <w:tab/>
      </w:r>
      <w:r>
        <w:rPr/>
        <w:t>საერთაშორისო</w:t>
      </w:r>
      <w:r>
        <w:rPr>
          <w:w w:val="100"/>
        </w:rPr>
        <w:t> </w:t>
      </w:r>
      <w:r>
        <w:rPr/>
        <w:t>კონცერტებში, ფესტივალებში და კონკურსებში მონაწილეობის ხელშეწყობის</w:t>
      </w:r>
      <w:r>
        <w:rPr>
          <w:spacing w:val="29"/>
        </w:rPr>
        <w:t> </w:t>
      </w:r>
      <w:r>
        <w:rPr/>
        <w:t>ფარგლებში</w:t>
      </w:r>
    </w:p>
    <w:p>
      <w:pPr>
        <w:spacing w:after="0" w:line="276" w:lineRule="auto"/>
        <w:jc w:val="left"/>
        <w:sectPr>
          <w:pgSz w:w="11910" w:h="16840"/>
          <w:pgMar w:header="0" w:footer="744" w:top="600" w:bottom="940" w:left="1060" w:right="800"/>
        </w:sectPr>
      </w:pPr>
    </w:p>
    <w:p>
      <w:pPr>
        <w:pStyle w:val="BodyText"/>
        <w:spacing w:line="240" w:lineRule="auto" w:before="16"/>
        <w:ind w:right="0"/>
        <w:jc w:val="both"/>
      </w:pPr>
      <w:r>
        <w:rPr/>
        <w:t>დაფინანსდა  კონკურსის  წესით  შერჩეული  ორი  ბავშვთა  ქორეოგრაფიული  ანსამბლი</w:t>
      </w:r>
      <w:r>
        <w:rPr>
          <w:spacing w:val="-21"/>
        </w:rPr>
        <w:t> </w:t>
      </w:r>
      <w:r>
        <w:rPr/>
        <w:t>-</w:t>
      </w:r>
    </w:p>
    <w:p>
      <w:pPr>
        <w:pStyle w:val="BodyText"/>
        <w:spacing w:line="276" w:lineRule="auto" w:before="46"/>
        <w:ind w:right="124"/>
        <w:jc w:val="both"/>
      </w:pPr>
      <w:r>
        <w:rPr/>
        <w:t>„მთაწმინდა“ (რომელიც გაემგზავრა ბულგარეთსა და იტალიაში, სადაც</w:t>
      </w:r>
      <w:r>
        <w:rPr>
          <w:spacing w:val="47"/>
        </w:rPr>
        <w:t> </w:t>
      </w:r>
      <w:r>
        <w:rPr/>
        <w:t>მოიპოვეს</w:t>
      </w:r>
      <w:r>
        <w:rPr>
          <w:w w:val="100"/>
        </w:rPr>
        <w:t> </w:t>
      </w:r>
      <w:r>
        <w:rPr/>
        <w:t>გრანპრი),  ანსამბლი     „ციმციმა“  (რომელიც  გაემგზავრა  ბულგარეთის   </w:t>
      </w:r>
      <w:r>
        <w:rPr>
          <w:spacing w:val="9"/>
        </w:rPr>
        <w:t> </w:t>
      </w:r>
      <w:r>
        <w:rPr/>
        <w:t>რესპუბლიკიში</w:t>
      </w:r>
    </w:p>
    <w:p>
      <w:pPr>
        <w:pStyle w:val="BodyText"/>
        <w:spacing w:line="273" w:lineRule="auto" w:before="1"/>
        <w:ind w:right="118"/>
        <w:jc w:val="both"/>
      </w:pPr>
      <w:r>
        <w:rPr/>
        <w:t>„ნესებრის საერთაშორისო ფესტივალზე“, სადაც დაბრუნდნენ პირველი ადგილით)</w:t>
      </w:r>
      <w:r>
        <w:rPr>
          <w:spacing w:val="-2"/>
        </w:rPr>
        <w:t> </w:t>
      </w:r>
      <w:r>
        <w:rPr/>
        <w:t>და</w:t>
      </w:r>
      <w:r>
        <w:rPr>
          <w:w w:val="100"/>
        </w:rPr>
        <w:t> </w:t>
      </w:r>
      <w:r>
        <w:rPr/>
        <w:t>აჭარის რეგიონში სიმღერისა და ცეკვის ბავშვთა ფოლკლორული</w:t>
      </w:r>
      <w:r>
        <w:rPr>
          <w:spacing w:val="54"/>
        </w:rPr>
        <w:t> </w:t>
      </w:r>
      <w:r>
        <w:rPr/>
        <w:t>ანსამბლების</w:t>
      </w:r>
      <w:r>
        <w:rPr>
          <w:w w:val="100"/>
        </w:rPr>
        <w:t> </w:t>
      </w:r>
      <w:r>
        <w:rPr/>
        <w:t>ოლიმპიადის გამარჯვებული 2 ანსამბლი - ქედის სახელოვნებო სკოლის</w:t>
      </w:r>
      <w:r>
        <w:rPr>
          <w:spacing w:val="2"/>
        </w:rPr>
        <w:t> </w:t>
      </w:r>
      <w:r>
        <w:rPr/>
        <w:t>ბავშვთა</w:t>
      </w:r>
      <w:r>
        <w:rPr>
          <w:w w:val="100"/>
        </w:rPr>
        <w:t> </w:t>
      </w:r>
      <w:r>
        <w:rPr/>
        <w:t>ფოლკლორული ანსამბლი „ჩანგი“ </w:t>
      </w:r>
      <w:r>
        <w:rPr>
          <w:spacing w:val="-3"/>
        </w:rPr>
        <w:t>(</w:t>
      </w:r>
      <w:r>
        <w:rPr>
          <w:spacing w:val="-3"/>
          <w:position w:val="1"/>
        </w:rPr>
        <w:t>რომელიც </w:t>
      </w:r>
      <w:r>
        <w:rPr>
          <w:position w:val="1"/>
        </w:rPr>
        <w:t>გაემგზავრა ბულგარეთში, </w:t>
      </w:r>
      <w:r>
        <w:rPr/>
        <w:t>სადაც</w:t>
      </w:r>
      <w:r>
        <w:rPr>
          <w:spacing w:val="49"/>
        </w:rPr>
        <w:t> </w:t>
      </w:r>
      <w:r>
        <w:rPr/>
        <w:t>მოიპოვეს</w:t>
      </w:r>
      <w:r>
        <w:rPr>
          <w:w w:val="100"/>
        </w:rPr>
        <w:t> </w:t>
      </w:r>
      <w:r>
        <w:rPr/>
        <w:t>გრანპრი) და ბათუმის N1 საჯარო სკოლის ქორეოგრაფიული ანსამბლი</w:t>
      </w:r>
      <w:r>
        <w:rPr>
          <w:spacing w:val="41"/>
        </w:rPr>
        <w:t> </w:t>
      </w:r>
      <w:r>
        <w:rPr/>
        <w:t>„ლილე"</w:t>
      </w:r>
      <w:r>
        <w:rPr>
          <w:w w:val="100"/>
        </w:rPr>
        <w:t> </w:t>
      </w:r>
      <w:r>
        <w:rPr/>
        <w:t>(რომელიც გაემგზავრა თურქეთში „საერთაშორისო ფოლკლორულ ფესტივალზე“</w:t>
      </w:r>
      <w:r>
        <w:rPr>
          <w:spacing w:val="59"/>
        </w:rPr>
        <w:t> </w:t>
      </w:r>
      <w:r>
        <w:rPr/>
        <w:t>სადაც</w:t>
      </w:r>
      <w:r>
        <w:rPr>
          <w:w w:val="99"/>
        </w:rPr>
        <w:t> </w:t>
      </w:r>
      <w:r>
        <w:rPr/>
        <w:t>მოიპოვეს გრანპრი). სულ გაწეულია 38,2 ათასი</w:t>
      </w:r>
      <w:r>
        <w:rPr>
          <w:spacing w:val="-14"/>
        </w:rPr>
        <w:t> </w:t>
      </w:r>
      <w:r>
        <w:rPr/>
        <w:t>ლარი.</w:t>
      </w:r>
    </w:p>
    <w:p>
      <w:pPr>
        <w:pStyle w:val="BodyText"/>
        <w:tabs>
          <w:tab w:pos="2332" w:val="left" w:leader="none"/>
          <w:tab w:pos="4485" w:val="left" w:leader="none"/>
          <w:tab w:pos="6277" w:val="left" w:leader="none"/>
          <w:tab w:pos="9184" w:val="left" w:leader="none"/>
        </w:tabs>
        <w:spacing w:line="276" w:lineRule="auto" w:before="165"/>
        <w:ind w:left="130" w:right="103"/>
        <w:jc w:val="both"/>
      </w:pPr>
      <w:r>
        <w:rPr>
          <w:spacing w:val="-1"/>
        </w:rPr>
        <w:t>საქართველოს</w:t>
        <w:tab/>
      </w:r>
      <w:r>
        <w:rPr>
          <w:w w:val="95"/>
        </w:rPr>
        <w:t>ფოლკლორის</w:t>
        <w:tab/>
      </w:r>
      <w:r>
        <w:rPr>
          <w:spacing w:val="-1"/>
        </w:rPr>
        <w:t>ცენტრთან</w:t>
        <w:tab/>
        <w:t>თანამონაწილეობით</w:t>
        <w:tab/>
        <w:t>აჭარის</w:t>
      </w:r>
      <w:r>
        <w:rPr>
          <w:spacing w:val="-57"/>
        </w:rPr>
        <w:t> </w:t>
      </w:r>
      <w:r>
        <w:rPr>
          <w:spacing w:val="-57"/>
        </w:rPr>
      </w:r>
      <w:r>
        <w:rPr/>
        <w:t>მუნიციპალიტეტებში ჩატარდა ქორეოგრაფებისათვის და</w:t>
      </w:r>
      <w:r>
        <w:rPr>
          <w:spacing w:val="3"/>
        </w:rPr>
        <w:t> </w:t>
      </w:r>
      <w:r>
        <w:rPr/>
        <w:t>ლოტბარებისათვის</w:t>
      </w:r>
      <w:r>
        <w:rPr>
          <w:w w:val="100"/>
        </w:rPr>
        <w:t> </w:t>
      </w:r>
      <w:r>
        <w:rPr/>
        <w:t>მასტერკლასები, მასტერკლასებს ესწრებოდა 100-ზე მეტი ხელოვანი, გაწეულია</w:t>
      </w:r>
      <w:r>
        <w:rPr>
          <w:spacing w:val="47"/>
        </w:rPr>
        <w:t> </w:t>
      </w:r>
      <w:r>
        <w:rPr/>
        <w:t>13,5</w:t>
      </w:r>
      <w:r>
        <w:rPr>
          <w:w w:val="100"/>
        </w:rPr>
        <w:t> </w:t>
      </w:r>
      <w:r>
        <w:rPr/>
        <w:t>ათასი</w:t>
      </w:r>
      <w:r>
        <w:rPr>
          <w:spacing w:val="-4"/>
        </w:rPr>
        <w:t> </w:t>
      </w:r>
      <w:r>
        <w:rPr/>
        <w:t>ლარი.</w:t>
      </w:r>
    </w:p>
    <w:p>
      <w:pPr>
        <w:pStyle w:val="BodyText"/>
        <w:spacing w:line="276" w:lineRule="auto" w:before="0"/>
        <w:ind w:left="130" w:right="101"/>
        <w:jc w:val="both"/>
      </w:pPr>
      <w:r>
        <w:rPr/>
        <w:t>საქართველოს ქორეოგრაფიულ კავშირთან ერთად წარმატებით ჩატარდა</w:t>
      </w:r>
      <w:r>
        <w:rPr>
          <w:spacing w:val="25"/>
        </w:rPr>
        <w:t> </w:t>
      </w:r>
      <w:r>
        <w:rPr/>
        <w:t>საერთაშორისო</w:t>
      </w:r>
      <w:r>
        <w:rPr>
          <w:w w:val="100"/>
        </w:rPr>
        <w:t> </w:t>
      </w:r>
      <w:r>
        <w:rPr/>
        <w:t>კონფერენცია - ქორეგრაფიული ფოლკლორი - ისტორია და თანამედროვეობა,</w:t>
      </w:r>
      <w:r>
        <w:rPr>
          <w:spacing w:val="54"/>
        </w:rPr>
        <w:t> </w:t>
      </w:r>
      <w:r>
        <w:rPr/>
        <w:t>რომელსაც</w:t>
      </w:r>
      <w:r>
        <w:rPr>
          <w:w w:val="99"/>
        </w:rPr>
        <w:t> </w:t>
      </w:r>
      <w:r>
        <w:rPr/>
        <w:t>ესწრებოდა 80-ზე მეტი სტუმარი, გაწეულია 13,9 ათასი</w:t>
      </w:r>
      <w:r>
        <w:rPr>
          <w:spacing w:val="-17"/>
        </w:rPr>
        <w:t> </w:t>
      </w:r>
      <w:r>
        <w:rPr/>
        <w:t>ლარი.</w:t>
      </w:r>
    </w:p>
    <w:p>
      <w:pPr>
        <w:pStyle w:val="BodyText"/>
        <w:tabs>
          <w:tab w:pos="1204" w:val="left" w:leader="none"/>
          <w:tab w:pos="1403" w:val="left" w:leader="none"/>
          <w:tab w:pos="1665" w:val="left" w:leader="none"/>
          <w:tab w:pos="2027" w:val="left" w:leader="none"/>
          <w:tab w:pos="2226" w:val="left" w:leader="none"/>
          <w:tab w:pos="2820" w:val="left" w:leader="none"/>
          <w:tab w:pos="3098" w:val="left" w:leader="none"/>
          <w:tab w:pos="3441" w:val="left" w:leader="none"/>
          <w:tab w:pos="3771" w:val="left" w:leader="none"/>
          <w:tab w:pos="3801" w:val="left" w:leader="none"/>
          <w:tab w:pos="4003" w:val="left" w:leader="none"/>
          <w:tab w:pos="4417" w:val="left" w:leader="none"/>
          <w:tab w:pos="4799" w:val="left" w:leader="none"/>
          <w:tab w:pos="4838" w:val="left" w:leader="none"/>
          <w:tab w:pos="5108" w:val="left" w:leader="none"/>
          <w:tab w:pos="5220" w:val="left" w:leader="none"/>
          <w:tab w:pos="5431" w:val="left" w:leader="none"/>
          <w:tab w:pos="5930" w:val="left" w:leader="none"/>
          <w:tab w:pos="6219" w:val="left" w:leader="none"/>
          <w:tab w:pos="6429" w:val="left" w:leader="none"/>
          <w:tab w:pos="6671" w:val="left" w:leader="none"/>
          <w:tab w:pos="6857" w:val="left" w:leader="none"/>
          <w:tab w:pos="7316" w:val="left" w:leader="none"/>
          <w:tab w:pos="7410" w:val="left" w:leader="none"/>
          <w:tab w:pos="7829" w:val="left" w:leader="none"/>
          <w:tab w:pos="8205" w:val="left" w:leader="none"/>
          <w:tab w:pos="8527" w:val="left" w:leader="none"/>
          <w:tab w:pos="8655" w:val="left" w:leader="none"/>
          <w:tab w:pos="9409" w:val="left" w:leader="none"/>
        </w:tabs>
        <w:spacing w:line="276" w:lineRule="auto" w:before="0"/>
        <w:ind w:left="130" w:right="99"/>
        <w:jc w:val="left"/>
      </w:pPr>
      <w:r>
        <w:rPr/>
        <w:t>გამოიცა წიგნი და აუდიო (ოთხი) დისკი შუახევის ფოლკლორის შესახებ</w:t>
      </w:r>
      <w:r>
        <w:rPr>
          <w:spacing w:val="51"/>
        </w:rPr>
        <w:t> </w:t>
      </w:r>
      <w:r>
        <w:rPr/>
        <w:t>„ექსპედიციები</w:t>
      </w:r>
      <w:r>
        <w:rPr>
          <w:w w:val="100"/>
        </w:rPr>
        <w:t> </w:t>
      </w:r>
      <w:r>
        <w:rPr/>
        <w:t>აჭარაში-შუახევი 2016“ და ჩატარდა მისი პრეზენტაცია. გაწეულია 14,2 ათასი</w:t>
      </w:r>
      <w:r>
        <w:rPr>
          <w:spacing w:val="-10"/>
        </w:rPr>
        <w:t> </w:t>
      </w:r>
      <w:r>
        <w:rPr/>
        <w:t>ლარი.</w:t>
      </w:r>
      <w:r>
        <w:rPr>
          <w:w w:val="100"/>
        </w:rPr>
        <w:t> </w:t>
      </w:r>
      <w:r>
        <w:rPr>
          <w:spacing w:val="-1"/>
        </w:rPr>
        <w:t>ხალხური</w:t>
        <w:tab/>
        <w:tab/>
        <w:tab/>
        <w:t>რეწვის</w:t>
        <w:tab/>
        <w:t>პროდუქციის</w:t>
        <w:tab/>
        <w:tab/>
        <w:tab/>
        <w:t>განვითარების</w:t>
        <w:tab/>
        <w:tab/>
        <w:tab/>
        <w:t>მიზნით</w:t>
        <w:tab/>
        <w:tab/>
        <w:t>განხორციელდა</w:t>
      </w:r>
      <w:r>
        <w:rPr>
          <w:spacing w:val="-57"/>
        </w:rPr>
        <w:t> </w:t>
      </w:r>
      <w:r>
        <w:rPr>
          <w:spacing w:val="-57"/>
        </w:rPr>
      </w:r>
      <w:r>
        <w:rPr>
          <w:spacing w:val="-1"/>
        </w:rPr>
        <w:t>საგანმანათლებლო/სახელოვნებო</w:t>
        <w:tab/>
        <w:tab/>
        <w:t>პროექტი</w:t>
        <w:tab/>
        <w:tab/>
      </w:r>
      <w:r>
        <w:rPr>
          <w:w w:val="95"/>
        </w:rPr>
        <w:t>-</w:t>
        <w:tab/>
      </w:r>
      <w:r>
        <w:rPr>
          <w:spacing w:val="-2"/>
        </w:rPr>
        <w:t>„</w:t>
      </w:r>
      <w:r>
        <w:rPr>
          <w:spacing w:val="-2"/>
          <w:position w:val="1"/>
        </w:rPr>
        <w:t>აჭარის</w:t>
        <w:tab/>
      </w:r>
      <w:r>
        <w:rPr>
          <w:spacing w:val="-1"/>
          <w:position w:val="1"/>
        </w:rPr>
        <w:t>ავტონომიურ</w:t>
        <w:tab/>
        <w:t>რესპუბლიკაში</w:t>
      </w:r>
      <w:r>
        <w:rPr>
          <w:spacing w:val="-52"/>
          <w:position w:val="1"/>
        </w:rPr>
        <w:t> </w:t>
      </w:r>
      <w:r>
        <w:rPr>
          <w:spacing w:val="-52"/>
          <w:position w:val="1"/>
        </w:rPr>
      </w:r>
      <w:r>
        <w:rPr/>
        <w:t>მცხოვრები ტრადიციული რეწვის ოსტატების პროდუქციის განვითარება",</w:t>
      </w:r>
      <w:r>
        <w:rPr>
          <w:spacing w:val="57"/>
        </w:rPr>
        <w:t> </w:t>
      </w:r>
      <w:r>
        <w:rPr/>
        <w:t>რომლის</w:t>
      </w:r>
      <w:r>
        <w:rPr>
          <w:w w:val="100"/>
        </w:rPr>
        <w:t> </w:t>
      </w:r>
      <w:r>
        <w:rPr/>
        <w:t>ფარგლებშიც ტრადიციული რეწვის ოსტატების მიერ მუზეუმებთან</w:t>
      </w:r>
      <w:r>
        <w:rPr>
          <w:spacing w:val="6"/>
        </w:rPr>
        <w:t> </w:t>
      </w:r>
      <w:r>
        <w:rPr/>
        <w:t>თანამშრომლობით</w:t>
      </w:r>
      <w:r>
        <w:rPr>
          <w:w w:val="100"/>
        </w:rPr>
        <w:t> </w:t>
      </w:r>
      <w:r>
        <w:rPr>
          <w:spacing w:val="-1"/>
        </w:rPr>
        <w:t>შეიქმნა</w:t>
        <w:tab/>
        <w:t>რეწვის</w:t>
        <w:tab/>
        <w:tab/>
        <w:t>პროდუქცია</w:t>
        <w:tab/>
        <w:tab/>
        <w:t>მუზეუმებში</w:t>
        <w:tab/>
        <w:tab/>
        <w:t>დაცული</w:t>
        <w:tab/>
        <w:tab/>
        <w:t>არტეფაქტების</w:t>
        <w:tab/>
        <w:t>თემატიკაზე.</w:t>
      </w:r>
      <w:r>
        <w:rPr>
          <w:spacing w:val="-53"/>
        </w:rPr>
        <w:t> </w:t>
      </w:r>
      <w:r>
        <w:rPr>
          <w:spacing w:val="-53"/>
        </w:rPr>
      </w:r>
      <w:r>
        <w:rPr>
          <w:spacing w:val="-1"/>
        </w:rPr>
        <w:t>აღნიშნულ</w:t>
        <w:tab/>
        <w:t>პროექტში</w:t>
        <w:tab/>
        <w:t>მონაწილე</w:t>
        <w:tab/>
        <w:t>რეწვის</w:t>
        <w:tab/>
        <w:t>ოსტატები</w:t>
        <w:tab/>
        <w:t>შეირჩა</w:t>
        <w:tab/>
        <w:t>აჭარის</w:t>
        <w:tab/>
        <w:t>ავტონომიური</w:t>
      </w:r>
      <w:r>
        <w:rPr>
          <w:spacing w:val="-56"/>
        </w:rPr>
        <w:t> </w:t>
      </w:r>
      <w:r>
        <w:rPr>
          <w:spacing w:val="-56"/>
        </w:rPr>
      </w:r>
      <w:r>
        <w:rPr>
          <w:spacing w:val="-1"/>
        </w:rPr>
        <w:t>რესპუბლიკის</w:t>
        <w:tab/>
        <w:t>განათლების,</w:t>
        <w:tab/>
        <w:tab/>
        <w:t>კულტურისა</w:t>
        <w:tab/>
        <w:tab/>
        <w:t>და</w:t>
        <w:tab/>
        <w:tab/>
      </w:r>
      <w:r>
        <w:rPr/>
        <w:t>სპორტის</w:t>
        <w:tab/>
        <w:tab/>
      </w:r>
      <w:r>
        <w:rPr>
          <w:spacing w:val="-1"/>
        </w:rPr>
        <w:t>სამინისტროს</w:t>
        <w:tab/>
      </w:r>
      <w:r>
        <w:rPr/>
        <w:t>მიერ</w:t>
      </w:r>
      <w:r>
        <w:rPr>
          <w:w w:val="99"/>
        </w:rPr>
        <w:t> </w:t>
      </w:r>
      <w:r>
        <w:rPr/>
        <w:t>გამოცხადებული საგრანტო კონკურსის საფუძველზე, ღია კონკურსის</w:t>
      </w:r>
      <w:r>
        <w:rPr>
          <w:spacing w:val="23"/>
        </w:rPr>
        <w:t> </w:t>
      </w:r>
      <w:r>
        <w:rPr/>
        <w:t>საფუძველზე</w:t>
      </w:r>
      <w:r>
        <w:rPr>
          <w:w w:val="100"/>
        </w:rPr>
        <w:t> </w:t>
      </w:r>
      <w:r>
        <w:rPr>
          <w:spacing w:val="-1"/>
        </w:rPr>
        <w:t>შერჩეულ</w:t>
        <w:tab/>
        <w:tab/>
        <w:t>მონაწილეებს</w:t>
        <w:tab/>
        <w:t>საგრანტო</w:t>
        <w:tab/>
        <w:t>წესით</w:t>
        <w:tab/>
        <w:tab/>
        <w:t>დაუფინანსდათ</w:t>
        <w:tab/>
        <w:t>პროექტის</w:t>
        <w:tab/>
        <w:tab/>
        <w:t>ფარგლებში</w:t>
      </w:r>
      <w:r>
        <w:rPr>
          <w:spacing w:val="-56"/>
        </w:rPr>
        <w:t> </w:t>
      </w:r>
      <w:r>
        <w:rPr>
          <w:spacing w:val="-56"/>
        </w:rPr>
      </w:r>
      <w:r>
        <w:rPr>
          <w:spacing w:val="-1"/>
        </w:rPr>
        <w:t>პროდუქცის</w:t>
        <w:tab/>
        <w:t>დასამზადებლად</w:t>
        <w:tab/>
        <w:t>საჭირო</w:t>
        <w:tab/>
      </w:r>
      <w:r>
        <w:rPr/>
        <w:t>მასალის</w:t>
        <w:tab/>
      </w:r>
      <w:r>
        <w:rPr>
          <w:spacing w:val="-1"/>
        </w:rPr>
        <w:t>შესყიდვისა</w:t>
        <w:tab/>
        <w:tab/>
        <w:t>და</w:t>
        <w:tab/>
        <w:t>შეფუთვა/ბეჭდვის</w:t>
      </w:r>
      <w:r>
        <w:rPr>
          <w:spacing w:val="-51"/>
        </w:rPr>
        <w:t> </w:t>
      </w:r>
      <w:r>
        <w:rPr>
          <w:spacing w:val="-51"/>
        </w:rPr>
      </w:r>
      <w:r>
        <w:rPr/>
        <w:t>ხარჯები.</w:t>
      </w:r>
      <w:r>
        <w:rPr>
          <w:spacing w:val="39"/>
        </w:rPr>
        <w:t> </w:t>
      </w:r>
      <w:r>
        <w:rPr/>
        <w:t>სულ</w:t>
      </w:r>
      <w:r>
        <w:rPr>
          <w:spacing w:val="40"/>
        </w:rPr>
        <w:t> </w:t>
      </w:r>
      <w:r>
        <w:rPr/>
        <w:t>საანგარიშო</w:t>
      </w:r>
      <w:r>
        <w:rPr>
          <w:spacing w:val="40"/>
        </w:rPr>
        <w:t> </w:t>
      </w:r>
      <w:r>
        <w:rPr/>
        <w:t>პერიოდში</w:t>
      </w:r>
      <w:r>
        <w:rPr>
          <w:spacing w:val="40"/>
        </w:rPr>
        <w:t> </w:t>
      </w:r>
      <w:r>
        <w:rPr/>
        <w:t>გაწეული</w:t>
      </w:r>
      <w:r>
        <w:rPr>
          <w:spacing w:val="40"/>
        </w:rPr>
        <w:t> </w:t>
      </w:r>
      <w:r>
        <w:rPr/>
        <w:t>ხარჯი</w:t>
      </w:r>
      <w:r>
        <w:rPr>
          <w:spacing w:val="38"/>
        </w:rPr>
        <w:t> </w:t>
      </w:r>
      <w:r>
        <w:rPr/>
        <w:t>შეადგენს</w:t>
      </w:r>
      <w:r>
        <w:rPr>
          <w:spacing w:val="39"/>
        </w:rPr>
        <w:t> </w:t>
      </w:r>
      <w:r>
        <w:rPr/>
        <w:t>14,5</w:t>
      </w:r>
      <w:r>
        <w:rPr>
          <w:spacing w:val="40"/>
        </w:rPr>
        <w:t> </w:t>
      </w:r>
      <w:r>
        <w:rPr/>
        <w:t>ლარს.</w:t>
      </w:r>
      <w:r>
        <w:rPr>
          <w:spacing w:val="39"/>
        </w:rPr>
        <w:t> </w:t>
      </w:r>
      <w:r>
        <w:rPr/>
        <w:t>13</w:t>
      </w:r>
      <w:r>
        <w:rPr>
          <w:spacing w:val="39"/>
        </w:rPr>
        <w:t> </w:t>
      </w:r>
      <w:r>
        <w:rPr/>
        <w:t>რეწვის</w:t>
      </w:r>
      <w:r>
        <w:rPr>
          <w:w w:val="100"/>
        </w:rPr>
        <w:t> </w:t>
      </w:r>
      <w:r>
        <w:rPr>
          <w:spacing w:val="-1"/>
        </w:rPr>
        <w:t>ოსტატის</w:t>
        <w:tab/>
      </w:r>
      <w:r>
        <w:rPr>
          <w:w w:val="95"/>
        </w:rPr>
        <w:t>მიერ</w:t>
        <w:tab/>
      </w:r>
      <w:r>
        <w:rPr/>
        <w:t>შექმნილი</w:t>
        <w:tab/>
      </w:r>
      <w:r>
        <w:rPr>
          <w:spacing w:val="-1"/>
        </w:rPr>
        <w:t>ტრადიციული</w:t>
        <w:tab/>
        <w:tab/>
        <w:t>რეწვის</w:t>
        <w:tab/>
        <w:t>პროდუქცია</w:t>
        <w:tab/>
        <w:t>გამოფენილი</w:t>
        <w:tab/>
        <w:t>იქნა</w:t>
      </w:r>
      <w:r>
        <w:rPr/>
        <w:t> თბილისში საექსპოზიციო პავლიონში, რასაც დიდი გამოხმაურება</w:t>
      </w:r>
      <w:r>
        <w:rPr>
          <w:spacing w:val="-29"/>
        </w:rPr>
        <w:t> </w:t>
      </w:r>
      <w:r>
        <w:rPr/>
        <w:t>მოჰყვა.</w:t>
      </w:r>
    </w:p>
    <w:p>
      <w:pPr>
        <w:spacing w:line="240" w:lineRule="auto" w:before="8"/>
        <w:rPr>
          <w:rFonts w:ascii="Sylfaen" w:hAnsi="Sylfaen" w:cs="Sylfaen" w:eastAsia="Sylfaen"/>
          <w:sz w:val="27"/>
          <w:szCs w:val="27"/>
        </w:rPr>
      </w:pPr>
    </w:p>
    <w:p>
      <w:pPr>
        <w:pStyle w:val="BodyText"/>
        <w:spacing w:line="261" w:lineRule="auto" w:before="0"/>
        <w:ind w:left="130" w:right="102"/>
        <w:jc w:val="both"/>
      </w:pPr>
      <w:r>
        <w:rPr/>
        <w:t>შეძენილია პროგრამის მხარდაჭერის ფარგლებში სასაჩუქრე აქსესუარები,</w:t>
      </w:r>
      <w:r>
        <w:rPr>
          <w:spacing w:val="41"/>
        </w:rPr>
        <w:t> </w:t>
      </w:r>
      <w:r>
        <w:rPr/>
        <w:t>გაწეულია</w:t>
      </w:r>
      <w:r>
        <w:rPr>
          <w:w w:val="100"/>
        </w:rPr>
        <w:t> </w:t>
      </w:r>
      <w:r>
        <w:rPr/>
        <w:t>სარეკლამო ხარჯი, </w:t>
      </w:r>
      <w:r>
        <w:rPr>
          <w:position w:val="2"/>
        </w:rPr>
        <w:t>დამზადებულია შტენდერი როლაპით, თანხით 2,7 </w:t>
      </w:r>
      <w:r>
        <w:rPr/>
        <w:t>ათასი</w:t>
      </w:r>
      <w:r>
        <w:rPr>
          <w:spacing w:val="-24"/>
        </w:rPr>
        <w:t> </w:t>
      </w:r>
      <w:r>
        <w:rPr/>
        <w:t>ლარი.</w:t>
      </w:r>
    </w:p>
    <w:p>
      <w:pPr>
        <w:spacing w:line="240" w:lineRule="auto" w:before="1"/>
        <w:rPr>
          <w:rFonts w:ascii="Sylfaen" w:hAnsi="Sylfaen" w:cs="Sylfaen" w:eastAsia="Sylfaen"/>
          <w:sz w:val="29"/>
          <w:szCs w:val="29"/>
        </w:rPr>
      </w:pPr>
    </w:p>
    <w:p>
      <w:pPr>
        <w:pStyle w:val="BodyText"/>
        <w:spacing w:line="276" w:lineRule="auto" w:before="0"/>
        <w:ind w:left="130" w:right="99"/>
        <w:jc w:val="both"/>
      </w:pPr>
      <w:r>
        <w:rPr/>
        <w:t>გეგმასა და ფაქტს შორის სხვაობა 44,5 ათასი ლარია. ქვეპროგრამის</w:t>
      </w:r>
      <w:r>
        <w:rPr>
          <w:spacing w:val="37"/>
        </w:rPr>
        <w:t> </w:t>
      </w:r>
      <w:r>
        <w:rPr/>
        <w:t>ფარგლებში</w:t>
      </w:r>
      <w:r>
        <w:rPr>
          <w:w w:val="99"/>
        </w:rPr>
        <w:t> </w:t>
      </w:r>
      <w:r>
        <w:rPr/>
        <w:t>გასატარებელი ღონისძიებების უზრუნველსაყოფად გაფორმებულია ხელშეკრულება</w:t>
      </w:r>
      <w:r>
        <w:rPr>
          <w:spacing w:val="54"/>
        </w:rPr>
        <w:t> </w:t>
      </w:r>
      <w:r>
        <w:rPr/>
        <w:t>და</w:t>
      </w:r>
      <w:r>
        <w:rPr>
          <w:w w:val="100"/>
        </w:rPr>
        <w:t> </w:t>
      </w:r>
      <w:r>
        <w:rPr/>
        <w:t>დარჩენილი თანხები ათვისებული იქნება მომდევნო კვარტალში სასცენო</w:t>
      </w:r>
      <w:r>
        <w:rPr>
          <w:spacing w:val="51"/>
        </w:rPr>
        <w:t> </w:t>
      </w:r>
      <w:r>
        <w:rPr/>
        <w:t>კოსტიუმებისა</w:t>
      </w:r>
      <w:r>
        <w:rPr>
          <w:w w:val="100"/>
        </w:rPr>
        <w:t> </w:t>
      </w:r>
      <w:r>
        <w:rPr/>
        <w:t>და აქსესუარების შესყიდვის ხელშეკრულების ფარგლებში, რომელთა</w:t>
      </w:r>
      <w:r>
        <w:rPr>
          <w:spacing w:val="45"/>
        </w:rPr>
        <w:t> </w:t>
      </w:r>
      <w:r>
        <w:rPr/>
        <w:t>მოწოდება</w:t>
      </w:r>
      <w:r>
        <w:rPr>
          <w:w w:val="100"/>
        </w:rPr>
        <w:t> </w:t>
      </w:r>
      <w:r>
        <w:rPr/>
        <w:t>ხორციელდება</w:t>
      </w:r>
      <w:r>
        <w:rPr>
          <w:spacing w:val="-14"/>
        </w:rPr>
        <w:t> </w:t>
      </w:r>
      <w:r>
        <w:rPr/>
        <w:t>ეტაპობრივად.</w:t>
      </w:r>
    </w:p>
    <w:p>
      <w:pPr>
        <w:spacing w:after="0" w:line="276" w:lineRule="auto"/>
        <w:jc w:val="both"/>
        <w:sectPr>
          <w:footerReference w:type="default" r:id="rId21"/>
          <w:pgSz w:w="11910" w:h="16840"/>
          <w:pgMar w:footer="744" w:header="0" w:top="600" w:bottom="940" w:left="1060" w:right="800"/>
          <w:pgNumType w:start="42"/>
        </w:sectPr>
      </w:pPr>
    </w:p>
    <w:p>
      <w:pPr>
        <w:pStyle w:val="BodyText"/>
        <w:spacing w:line="276" w:lineRule="auto" w:before="18"/>
        <w:ind w:left="130" w:right="3910"/>
        <w:jc w:val="left"/>
      </w:pPr>
      <w:r>
        <w:rPr/>
        <w:t>პროგრამის შესრულების პროცენტი:</w:t>
      </w:r>
      <w:r>
        <w:rPr>
          <w:spacing w:val="-5"/>
        </w:rPr>
        <w:t> </w:t>
      </w:r>
      <w:r>
        <w:rPr/>
        <w:t>78,9%</w:t>
      </w:r>
      <w:r>
        <w:rPr>
          <w:w w:val="99"/>
        </w:rPr>
        <w:t> </w:t>
      </w:r>
      <w:r>
        <w:rPr/>
        <w:t>შესრულების პროცენტი წლიურ გეგმასთან: 62,6</w:t>
      </w:r>
      <w:r>
        <w:rPr>
          <w:spacing w:val="-14"/>
        </w:rPr>
        <w:t> </w:t>
      </w:r>
      <w:r>
        <w:rPr/>
        <w:t>%</w:t>
      </w:r>
    </w:p>
    <w:p>
      <w:pPr>
        <w:spacing w:line="240" w:lineRule="auto" w:before="11"/>
        <w:rPr>
          <w:rFonts w:ascii="Sylfaen" w:hAnsi="Sylfaen" w:cs="Sylfaen" w:eastAsia="Sylfaen"/>
          <w:sz w:val="27"/>
          <w:szCs w:val="27"/>
        </w:rPr>
      </w:pPr>
    </w:p>
    <w:p>
      <w:pPr>
        <w:spacing w:line="276" w:lineRule="auto" w:before="0"/>
        <w:ind w:left="106" w:right="119" w:firstLine="0"/>
        <w:jc w:val="both"/>
        <w:rPr>
          <w:rFonts w:ascii="Sylfaen" w:hAnsi="Sylfaen" w:cs="Sylfaen" w:eastAsia="Sylfaen"/>
          <w:sz w:val="24"/>
          <w:szCs w:val="24"/>
        </w:rPr>
      </w:pPr>
      <w:r>
        <w:rPr>
          <w:rFonts w:ascii="Sylfaen" w:hAnsi="Sylfaen" w:cs="Sylfaen" w:eastAsia="Sylfaen"/>
          <w:b/>
          <w:bCs/>
          <w:sz w:val="24"/>
          <w:szCs w:val="24"/>
        </w:rPr>
        <w:t>პროგრამის</w:t>
      </w:r>
      <w:r>
        <w:rPr>
          <w:rFonts w:ascii="Sylfaen" w:hAnsi="Sylfaen" w:cs="Sylfaen" w:eastAsia="Sylfaen"/>
          <w:b/>
          <w:bCs/>
          <w:spacing w:val="40"/>
          <w:sz w:val="24"/>
          <w:szCs w:val="24"/>
        </w:rPr>
        <w:t> </w:t>
      </w:r>
      <w:r>
        <w:rPr>
          <w:rFonts w:ascii="Sylfaen" w:hAnsi="Sylfaen" w:cs="Sylfaen" w:eastAsia="Sylfaen"/>
          <w:b/>
          <w:bCs/>
          <w:sz w:val="24"/>
          <w:szCs w:val="24"/>
        </w:rPr>
        <w:t>-</w:t>
      </w:r>
      <w:r>
        <w:rPr>
          <w:rFonts w:ascii="Sylfaen" w:hAnsi="Sylfaen" w:cs="Sylfaen" w:eastAsia="Sylfaen"/>
          <w:b/>
          <w:bCs/>
          <w:spacing w:val="40"/>
          <w:sz w:val="24"/>
          <w:szCs w:val="24"/>
        </w:rPr>
        <w:t> </w:t>
      </w:r>
      <w:r>
        <w:rPr>
          <w:rFonts w:ascii="Sylfaen" w:hAnsi="Sylfaen" w:cs="Sylfaen" w:eastAsia="Sylfaen"/>
          <w:b/>
          <w:bCs/>
          <w:sz w:val="24"/>
          <w:szCs w:val="24"/>
        </w:rPr>
        <w:t>კულტურის</w:t>
      </w:r>
      <w:r>
        <w:rPr>
          <w:rFonts w:ascii="Sylfaen" w:hAnsi="Sylfaen" w:cs="Sylfaen" w:eastAsia="Sylfaen"/>
          <w:b/>
          <w:bCs/>
          <w:spacing w:val="38"/>
          <w:sz w:val="24"/>
          <w:szCs w:val="24"/>
        </w:rPr>
        <w:t> </w:t>
      </w:r>
      <w:r>
        <w:rPr>
          <w:rFonts w:ascii="Sylfaen" w:hAnsi="Sylfaen" w:cs="Sylfaen" w:eastAsia="Sylfaen"/>
          <w:b/>
          <w:bCs/>
          <w:sz w:val="24"/>
          <w:szCs w:val="24"/>
        </w:rPr>
        <w:t>სფეროს</w:t>
      </w:r>
      <w:r>
        <w:rPr>
          <w:rFonts w:ascii="Sylfaen" w:hAnsi="Sylfaen" w:cs="Sylfaen" w:eastAsia="Sylfaen"/>
          <w:b/>
          <w:bCs/>
          <w:spacing w:val="38"/>
          <w:sz w:val="24"/>
          <w:szCs w:val="24"/>
        </w:rPr>
        <w:t> </w:t>
      </w:r>
      <w:r>
        <w:rPr>
          <w:rFonts w:ascii="Sylfaen" w:hAnsi="Sylfaen" w:cs="Sylfaen" w:eastAsia="Sylfaen"/>
          <w:b/>
          <w:bCs/>
          <w:sz w:val="24"/>
          <w:szCs w:val="24"/>
        </w:rPr>
        <w:t>წარმომადგენელთა</w:t>
      </w:r>
      <w:r>
        <w:rPr>
          <w:rFonts w:ascii="Sylfaen" w:hAnsi="Sylfaen" w:cs="Sylfaen" w:eastAsia="Sylfaen"/>
          <w:b/>
          <w:bCs/>
          <w:spacing w:val="45"/>
          <w:sz w:val="24"/>
          <w:szCs w:val="24"/>
        </w:rPr>
        <w:t> </w:t>
      </w:r>
      <w:r>
        <w:rPr>
          <w:rFonts w:ascii="Sylfaen" w:hAnsi="Sylfaen" w:cs="Sylfaen" w:eastAsia="Sylfaen"/>
          <w:b/>
          <w:bCs/>
          <w:sz w:val="24"/>
          <w:szCs w:val="24"/>
        </w:rPr>
        <w:t>პროფესიული</w:t>
      </w:r>
      <w:r>
        <w:rPr>
          <w:rFonts w:ascii="Sylfaen" w:hAnsi="Sylfaen" w:cs="Sylfaen" w:eastAsia="Sylfaen"/>
          <w:b/>
          <w:bCs/>
          <w:spacing w:val="40"/>
          <w:sz w:val="24"/>
          <w:szCs w:val="24"/>
        </w:rPr>
        <w:t> </w:t>
      </w:r>
      <w:r>
        <w:rPr>
          <w:rFonts w:ascii="Sylfaen" w:hAnsi="Sylfaen" w:cs="Sylfaen" w:eastAsia="Sylfaen"/>
          <w:b/>
          <w:bCs/>
          <w:sz w:val="24"/>
          <w:szCs w:val="24"/>
        </w:rPr>
        <w:t>განვითარების</w:t>
      </w:r>
      <w:r>
        <w:rPr>
          <w:rFonts w:ascii="Sylfaen" w:hAnsi="Sylfaen" w:cs="Sylfaen" w:eastAsia="Sylfaen"/>
          <w:b/>
          <w:bCs/>
          <w:spacing w:val="-55"/>
          <w:sz w:val="24"/>
          <w:szCs w:val="24"/>
        </w:rPr>
        <w:t> </w:t>
      </w:r>
      <w:r>
        <w:rPr>
          <w:rFonts w:ascii="Sylfaen" w:hAnsi="Sylfaen" w:cs="Sylfaen" w:eastAsia="Sylfaen"/>
          <w:b/>
          <w:bCs/>
          <w:spacing w:val="-55"/>
          <w:sz w:val="24"/>
          <w:szCs w:val="24"/>
        </w:rPr>
      </w:r>
      <w:r>
        <w:rPr>
          <w:rFonts w:ascii="Sylfaen" w:hAnsi="Sylfaen" w:cs="Sylfaen" w:eastAsia="Sylfaen"/>
          <w:b/>
          <w:bCs/>
          <w:sz w:val="24"/>
          <w:szCs w:val="24"/>
        </w:rPr>
        <w:t>ხელშეწყობა </w:t>
      </w:r>
      <w:r>
        <w:rPr>
          <w:rFonts w:ascii="Sylfaen" w:hAnsi="Sylfaen" w:cs="Sylfaen" w:eastAsia="Sylfaen"/>
          <w:sz w:val="24"/>
          <w:szCs w:val="24"/>
        </w:rPr>
        <w:t>საანგარიშო პერიოდის გეგმა შეადგენს 188,8 ათას ლარს, საკასო ხარჯი</w:t>
      </w:r>
      <w:r>
        <w:rPr>
          <w:rFonts w:ascii="Sylfaen" w:hAnsi="Sylfaen" w:cs="Sylfaen" w:eastAsia="Sylfaen"/>
          <w:spacing w:val="39"/>
          <w:sz w:val="24"/>
          <w:szCs w:val="24"/>
        </w:rPr>
        <w:t> </w:t>
      </w:r>
      <w:r>
        <w:rPr>
          <w:rFonts w:ascii="Sylfaen" w:hAnsi="Sylfaen" w:cs="Sylfaen" w:eastAsia="Sylfaen"/>
          <w:sz w:val="24"/>
          <w:szCs w:val="24"/>
        </w:rPr>
        <w:t>186,9</w:t>
      </w:r>
      <w:r>
        <w:rPr>
          <w:rFonts w:ascii="Sylfaen" w:hAnsi="Sylfaen" w:cs="Sylfaen" w:eastAsia="Sylfaen"/>
          <w:w w:val="100"/>
          <w:sz w:val="24"/>
          <w:szCs w:val="24"/>
        </w:rPr>
        <w:t> </w:t>
      </w:r>
      <w:r>
        <w:rPr>
          <w:rFonts w:ascii="Sylfaen" w:hAnsi="Sylfaen" w:cs="Sylfaen" w:eastAsia="Sylfaen"/>
          <w:sz w:val="24"/>
          <w:szCs w:val="24"/>
        </w:rPr>
        <w:t>ათასი ლარი. პროგრამის ფარგლებში განხორციელდა შემდეგი</w:t>
      </w:r>
      <w:r>
        <w:rPr>
          <w:rFonts w:ascii="Sylfaen" w:hAnsi="Sylfaen" w:cs="Sylfaen" w:eastAsia="Sylfaen"/>
          <w:spacing w:val="-23"/>
          <w:sz w:val="24"/>
          <w:szCs w:val="24"/>
        </w:rPr>
        <w:t> </w:t>
      </w:r>
      <w:r>
        <w:rPr>
          <w:rFonts w:ascii="Sylfaen" w:hAnsi="Sylfaen" w:cs="Sylfaen" w:eastAsia="Sylfaen"/>
          <w:sz w:val="24"/>
          <w:szCs w:val="24"/>
        </w:rPr>
        <w:t>საქმიანობა:</w:t>
      </w:r>
    </w:p>
    <w:p>
      <w:pPr>
        <w:pStyle w:val="BodyText"/>
        <w:spacing w:line="276" w:lineRule="auto" w:before="162"/>
        <w:ind w:right="117" w:firstLine="705"/>
        <w:jc w:val="both"/>
      </w:pPr>
      <w:r>
        <w:rPr/>
        <w:t>პროგრამის ფარგლებში განხორციელდა 19 ღონისძიება თანხით182,6 ათასი ლარი:</w:t>
      </w:r>
      <w:r>
        <w:rPr>
          <w:spacing w:val="16"/>
        </w:rPr>
        <w:t> </w:t>
      </w:r>
      <w:r>
        <w:rPr/>
        <w:t>,</w:t>
      </w:r>
      <w:r>
        <w:rPr>
          <w:w w:val="100"/>
        </w:rPr>
        <w:t> </w:t>
      </w:r>
      <w:r>
        <w:rPr/>
        <w:t>მათ შორის საგრანტო საკონკურსო/არასაკონკურსო გზით დაფინანსებული 16</w:t>
      </w:r>
      <w:r>
        <w:rPr>
          <w:spacing w:val="44"/>
        </w:rPr>
        <w:t> </w:t>
      </w:r>
      <w:r>
        <w:rPr/>
        <w:t>მობილობა</w:t>
      </w:r>
      <w:r>
        <w:rPr>
          <w:w w:val="100"/>
        </w:rPr>
        <w:t> </w:t>
      </w:r>
      <w:r>
        <w:rPr/>
        <w:t>(საერთაშორისო ფესტივალში, კონკურსში ან/და სხვა სახელოვნებო ტიპის</w:t>
      </w:r>
      <w:r>
        <w:rPr>
          <w:spacing w:val="39"/>
        </w:rPr>
        <w:t> </w:t>
      </w:r>
      <w:r>
        <w:rPr/>
        <w:t>ღონისძიებაში</w:t>
      </w:r>
      <w:r>
        <w:rPr>
          <w:w w:val="99"/>
        </w:rPr>
        <w:t> </w:t>
      </w:r>
      <w:r>
        <w:rPr/>
        <w:t>მონაწილეობისთვის ტრანსპორტირების, განთავსების, კვებისა და</w:t>
      </w:r>
      <w:r>
        <w:rPr>
          <w:spacing w:val="40"/>
        </w:rPr>
        <w:t> </w:t>
      </w:r>
      <w:r>
        <w:rPr/>
        <w:t>საჭიროების</w:t>
      </w:r>
      <w:r>
        <w:rPr>
          <w:w w:val="100"/>
        </w:rPr>
        <w:t> </w:t>
      </w:r>
      <w:r>
        <w:rPr/>
        <w:t>შემთხვევაში რეგისტრაციის თანხის ანაზღაურება) და 3 სახელოვნებო</w:t>
      </w:r>
      <w:r>
        <w:rPr>
          <w:spacing w:val="-28"/>
        </w:rPr>
        <w:t> </w:t>
      </w:r>
      <w:r>
        <w:rPr/>
        <w:t>პროექტი:</w:t>
      </w:r>
    </w:p>
    <w:p>
      <w:pPr>
        <w:pStyle w:val="BodyText"/>
        <w:spacing w:line="276" w:lineRule="auto" w:before="139"/>
        <w:ind w:left="466" w:right="122" w:hanging="360"/>
        <w:jc w:val="both"/>
      </w:pPr>
      <w:r>
        <w:rPr/>
        <w:t>1. </w:t>
      </w:r>
      <w:r>
        <w:rPr>
          <w:spacing w:val="-5"/>
        </w:rPr>
        <w:t>„</w:t>
      </w:r>
      <w:r>
        <w:rPr>
          <w:spacing w:val="-5"/>
          <w:position w:val="2"/>
        </w:rPr>
        <w:t>ფ.პ. </w:t>
      </w:r>
      <w:r>
        <w:rPr>
          <w:position w:val="2"/>
        </w:rPr>
        <w:t>ლაშა კუკულაძის (სასცენო სახელი </w:t>
      </w:r>
      <w:r>
        <w:rPr/>
        <w:t>- ლაშა გურული) </w:t>
      </w:r>
      <w:r>
        <w:rPr>
          <w:spacing w:val="22"/>
        </w:rPr>
        <w:t> </w:t>
      </w:r>
      <w:r>
        <w:rPr/>
        <w:t>მონაწილეობა</w:t>
      </w:r>
      <w:r>
        <w:rPr>
          <w:w w:val="100"/>
        </w:rPr>
        <w:t> </w:t>
      </w:r>
      <w:r>
        <w:rPr/>
        <w:t>ელექტრონული მუსიკის კულტურულ ღონისძიებაში - „Honey Loops</w:t>
      </w:r>
      <w:r>
        <w:rPr>
          <w:spacing w:val="-26"/>
        </w:rPr>
        <w:t> </w:t>
      </w:r>
      <w:r>
        <w:rPr/>
        <w:t>Berlin”;</w:t>
      </w:r>
    </w:p>
    <w:p>
      <w:pPr>
        <w:pStyle w:val="BodyText"/>
        <w:spacing w:line="271" w:lineRule="auto" w:before="0"/>
        <w:ind w:left="466" w:right="121" w:hanging="360"/>
        <w:jc w:val="both"/>
      </w:pPr>
      <w:r>
        <w:rPr/>
        <w:t>2. </w:t>
      </w:r>
      <w:r>
        <w:rPr>
          <w:spacing w:val="-2"/>
        </w:rPr>
        <w:t>„საქართველოს </w:t>
      </w:r>
      <w:r>
        <w:rPr/>
        <w:t>დამოუკიდებლობის აღდგენის დღისადმი მიძღვნილ</w:t>
      </w:r>
      <w:r>
        <w:rPr>
          <w:spacing w:val="26"/>
        </w:rPr>
        <w:t> </w:t>
      </w:r>
      <w:r>
        <w:rPr/>
        <w:t>ღონისძიებაში</w:t>
      </w:r>
      <w:r>
        <w:rPr>
          <w:w w:val="99"/>
        </w:rPr>
        <w:t> </w:t>
      </w:r>
      <w:r>
        <w:rPr/>
        <w:t>ვაჟთა ფოლკლორული გუნდის - „</w:t>
      </w:r>
      <w:r>
        <w:rPr>
          <w:position w:val="1"/>
        </w:rPr>
        <w:t>იბერ</w:t>
      </w:r>
      <w:r>
        <w:rPr/>
        <w:t>იონი“ - მონაწილეობა </w:t>
      </w:r>
      <w:r>
        <w:rPr>
          <w:spacing w:val="13"/>
        </w:rPr>
        <w:t> </w:t>
      </w:r>
      <w:r>
        <w:rPr/>
        <w:t>კვიპროსის</w:t>
      </w:r>
      <w:r>
        <w:rPr>
          <w:w w:val="100"/>
        </w:rPr>
        <w:t> </w:t>
      </w:r>
      <w:r>
        <w:rPr/>
        <w:t>რესპუბლიკის ქ.</w:t>
      </w:r>
      <w:r>
        <w:rPr>
          <w:spacing w:val="-10"/>
        </w:rPr>
        <w:t> </w:t>
      </w:r>
      <w:r>
        <w:rPr/>
        <w:t>ნიქოზიაში;</w:t>
      </w:r>
    </w:p>
    <w:p>
      <w:pPr>
        <w:pStyle w:val="BodyText"/>
        <w:spacing w:line="273" w:lineRule="auto" w:before="0"/>
        <w:ind w:left="466" w:right="120" w:hanging="360"/>
        <w:jc w:val="both"/>
      </w:pPr>
      <w:r>
        <w:rPr/>
        <w:t>3. </w:t>
      </w:r>
      <w:r>
        <w:rPr>
          <w:spacing w:val="-2"/>
        </w:rPr>
        <w:t>„</w:t>
      </w:r>
      <w:r>
        <w:rPr>
          <w:spacing w:val="-2"/>
          <w:position w:val="2"/>
        </w:rPr>
        <w:t>საქართველოს </w:t>
      </w:r>
      <w:r>
        <w:rPr>
          <w:position w:val="2"/>
        </w:rPr>
        <w:t>დამოუკიდებელი რესპუბლიკის დაარსებიდან  100 </w:t>
      </w:r>
      <w:r>
        <w:rPr>
          <w:spacing w:val="30"/>
          <w:position w:val="2"/>
        </w:rPr>
        <w:t> </w:t>
      </w:r>
      <w:r>
        <w:rPr>
          <w:position w:val="2"/>
        </w:rPr>
        <w:t>წლის</w:t>
      </w:r>
      <w:r>
        <w:rPr>
          <w:w w:val="100"/>
          <w:position w:val="2"/>
        </w:rPr>
        <w:t> </w:t>
      </w:r>
      <w:r>
        <w:rPr/>
        <w:t>იუბილისადმი მიძღვნილ ღონისძიებაში ფოლკლორული ანსამბლის - „ელესა“</w:t>
      </w:r>
      <w:r>
        <w:rPr>
          <w:spacing w:val="3"/>
        </w:rPr>
        <w:t> </w:t>
      </w:r>
      <w:r>
        <w:rPr/>
        <w:t>-</w:t>
      </w:r>
      <w:r>
        <w:rPr>
          <w:w w:val="99"/>
        </w:rPr>
        <w:t> </w:t>
      </w:r>
      <w:r>
        <w:rPr/>
        <w:t>მონაწილეობა ესტონეთის რესპუბლიკის ქ.</w:t>
      </w:r>
      <w:r>
        <w:rPr>
          <w:spacing w:val="-16"/>
        </w:rPr>
        <w:t> </w:t>
      </w:r>
      <w:r>
        <w:rPr/>
        <w:t>ტალინში“;</w:t>
      </w:r>
    </w:p>
    <w:p>
      <w:pPr>
        <w:pStyle w:val="BodyText"/>
        <w:spacing w:line="276" w:lineRule="auto" w:before="4"/>
        <w:ind w:left="466" w:right="121" w:hanging="360"/>
        <w:jc w:val="both"/>
      </w:pPr>
      <w:r>
        <w:rPr/>
        <w:t>4. კულტურის ღონისძიებაში მონაწილე ანსამბლის ,,ლაშე“ (ხელ.: მანანა</w:t>
      </w:r>
      <w:r>
        <w:rPr>
          <w:spacing w:val="38"/>
        </w:rPr>
        <w:t> </w:t>
      </w:r>
      <w:r>
        <w:rPr/>
        <w:t>გაბაიძე)</w:t>
      </w:r>
      <w:r>
        <w:rPr/>
        <w:t> საავტომობილო ტრანსპორტით და თანმდევი მომსახურებით -</w:t>
      </w:r>
      <w:r>
        <w:rPr>
          <w:spacing w:val="50"/>
        </w:rPr>
        <w:t> </w:t>
      </w:r>
      <w:r>
        <w:rPr/>
        <w:t>კვებით</w:t>
      </w:r>
      <w:r>
        <w:rPr>
          <w:w w:val="100"/>
        </w:rPr>
        <w:t> </w:t>
      </w:r>
      <w:r>
        <w:rPr/>
        <w:t>უზრუნველყოფა;</w:t>
      </w:r>
    </w:p>
    <w:p>
      <w:pPr>
        <w:pStyle w:val="BodyText"/>
        <w:spacing w:line="276" w:lineRule="auto" w:before="0"/>
        <w:ind w:left="466" w:right="127" w:hanging="360"/>
        <w:jc w:val="both"/>
      </w:pPr>
      <w:r>
        <w:rPr/>
        <w:t>5. ხელოვანთა მობილობის საგრანტო კონკურსში გამარჯვებულების</w:t>
      </w:r>
      <w:r>
        <w:rPr>
          <w:spacing w:val="20"/>
        </w:rPr>
        <w:t> </w:t>
      </w:r>
      <w:r>
        <w:rPr/>
        <w:t>პოლონეთში</w:t>
      </w:r>
      <w:r>
        <w:rPr>
          <w:w w:val="99"/>
        </w:rPr>
        <w:t> </w:t>
      </w:r>
      <w:r>
        <w:rPr/>
        <w:t>კულტურულ ღონისძიებაში მონაწილეობის</w:t>
      </w:r>
      <w:r>
        <w:rPr>
          <w:spacing w:val="-23"/>
        </w:rPr>
        <w:t> </w:t>
      </w:r>
      <w:r>
        <w:rPr/>
        <w:t>დაფინანსება;</w:t>
      </w:r>
    </w:p>
    <w:p>
      <w:pPr>
        <w:pStyle w:val="BodyText"/>
        <w:spacing w:line="276" w:lineRule="auto" w:before="0"/>
        <w:ind w:left="466" w:right="128" w:hanging="360"/>
        <w:jc w:val="both"/>
      </w:pPr>
      <w:r>
        <w:rPr/>
        <w:t>6. ხელოვანთა მობილობის საგრანტო კონკურსში გამარჯვებულების ავსტრიასა</w:t>
      </w:r>
      <w:r>
        <w:rPr>
          <w:spacing w:val="4"/>
        </w:rPr>
        <w:t> </w:t>
      </w:r>
      <w:r>
        <w:rPr/>
        <w:t>და</w:t>
      </w:r>
      <w:r>
        <w:rPr>
          <w:w w:val="100"/>
        </w:rPr>
        <w:t> </w:t>
      </w:r>
      <w:r>
        <w:rPr/>
        <w:t>ლიტვაში კულტურულ ღონისძიებაში მონაწილეობის</w:t>
      </w:r>
      <w:r>
        <w:rPr>
          <w:spacing w:val="-26"/>
        </w:rPr>
        <w:t> </w:t>
      </w:r>
      <w:r>
        <w:rPr/>
        <w:t>დაფინანსება;</w:t>
      </w:r>
    </w:p>
    <w:p>
      <w:pPr>
        <w:pStyle w:val="BodyText"/>
        <w:spacing w:line="276" w:lineRule="auto" w:before="0"/>
        <w:ind w:left="466" w:right="127" w:hanging="360"/>
        <w:jc w:val="both"/>
      </w:pPr>
      <w:r>
        <w:rPr/>
        <w:t>7. ხელოვანთა მობილობის საგრანტო  კონკურსში  გამარჯვებულების </w:t>
      </w:r>
      <w:r>
        <w:rPr>
          <w:spacing w:val="26"/>
        </w:rPr>
        <w:t> </w:t>
      </w:r>
      <w:r>
        <w:rPr/>
        <w:t>სტუდიის</w:t>
      </w:r>
      <w:r>
        <w:rPr>
          <w:w w:val="100"/>
        </w:rPr>
        <w:t> </w:t>
      </w:r>
      <w:r>
        <w:rPr/>
        <w:t>სომხეთში კულტურულ ღონისძიებაში მონაწილეობის</w:t>
      </w:r>
      <w:r>
        <w:rPr>
          <w:spacing w:val="-25"/>
        </w:rPr>
        <w:t> </w:t>
      </w:r>
      <w:r>
        <w:rPr/>
        <w:t>დაფინანსება;</w:t>
      </w:r>
    </w:p>
    <w:p>
      <w:pPr>
        <w:pStyle w:val="BodyText"/>
        <w:spacing w:line="276" w:lineRule="auto" w:before="1"/>
        <w:ind w:left="466" w:right="123" w:hanging="360"/>
        <w:jc w:val="both"/>
      </w:pPr>
      <w:r>
        <w:rPr/>
        <w:t>8. ხელოვანთა მობილობის საგრანტო კონკურსში გამარჯვებულების</w:t>
      </w:r>
      <w:r>
        <w:rPr>
          <w:spacing w:val="24"/>
        </w:rPr>
        <w:t> </w:t>
      </w:r>
      <w:r>
        <w:rPr/>
        <w:t>პოლონეთში</w:t>
      </w:r>
      <w:r>
        <w:rPr>
          <w:w w:val="99"/>
        </w:rPr>
        <w:t> </w:t>
      </w:r>
      <w:r>
        <w:rPr/>
        <w:t>ფესტივალში „Star dest’ v Praze“ მონაწილეობის</w:t>
      </w:r>
      <w:r>
        <w:rPr>
          <w:spacing w:val="-21"/>
        </w:rPr>
        <w:t> </w:t>
      </w:r>
      <w:r>
        <w:rPr/>
        <w:t>დაფინანსება;</w:t>
      </w:r>
    </w:p>
    <w:p>
      <w:pPr>
        <w:pStyle w:val="BodyText"/>
        <w:spacing w:line="276" w:lineRule="auto" w:before="1"/>
        <w:ind w:left="466" w:right="121" w:hanging="360"/>
        <w:jc w:val="both"/>
      </w:pPr>
      <w:r>
        <w:rPr/>
        <w:t>9. ხელოვანთა მობილობის საგრანტო კონკურსში გამარჯვებულ ჯგუფის</w:t>
      </w:r>
      <w:r>
        <w:rPr>
          <w:spacing w:val="15"/>
        </w:rPr>
        <w:t> </w:t>
      </w:r>
      <w:r>
        <w:rPr/>
        <w:t>ანიმაციური</w:t>
      </w:r>
      <w:r>
        <w:rPr>
          <w:w w:val="100"/>
        </w:rPr>
        <w:t> </w:t>
      </w:r>
      <w:r>
        <w:rPr/>
        <w:t>ფილმების საერთაშორისო ფესტივალში - „Golden Snail“ სერბეთში</w:t>
      </w:r>
      <w:r>
        <w:rPr>
          <w:spacing w:val="4"/>
        </w:rPr>
        <w:t> </w:t>
      </w:r>
      <w:r>
        <w:rPr/>
        <w:t>გამართულ</w:t>
      </w:r>
      <w:r>
        <w:rPr>
          <w:w w:val="100"/>
        </w:rPr>
        <w:t> </w:t>
      </w:r>
      <w:r>
        <w:rPr/>
        <w:t>კულტურულ ღონისძიებაში მონაწილეობის  -</w:t>
      </w:r>
      <w:r>
        <w:rPr>
          <w:spacing w:val="-18"/>
        </w:rPr>
        <w:t> </w:t>
      </w:r>
      <w:r>
        <w:rPr/>
        <w:t>დაფინანსება;</w:t>
      </w:r>
    </w:p>
    <w:p>
      <w:pPr>
        <w:pStyle w:val="BodyText"/>
        <w:spacing w:line="276" w:lineRule="auto" w:before="0"/>
        <w:ind w:left="466" w:right="119" w:hanging="360"/>
        <w:jc w:val="both"/>
      </w:pPr>
      <w:r>
        <w:rPr/>
        <w:t>10. ა(ა)იპ ვახტანგ ჭაბუკიანის სახელობის კლასიკური ბალეტის სკოლის</w:t>
      </w:r>
      <w:r>
        <w:rPr>
          <w:spacing w:val="5"/>
        </w:rPr>
        <w:t> </w:t>
      </w:r>
      <w:r>
        <w:rPr/>
        <w:t>მონაწილეობა</w:t>
      </w:r>
      <w:r>
        <w:rPr>
          <w:w w:val="100"/>
        </w:rPr>
        <w:t> </w:t>
      </w:r>
      <w:r>
        <w:rPr/>
        <w:t>საერთაშორისო ქორეოგრაფიულ კონკურსში - „რიგის გაზაფხული</w:t>
      </w:r>
      <w:r>
        <w:rPr>
          <w:spacing w:val="30"/>
        </w:rPr>
        <w:t> </w:t>
      </w:r>
      <w:r>
        <w:rPr/>
        <w:t>2018“-ლატვიის</w:t>
      </w:r>
      <w:r>
        <w:rPr>
          <w:w w:val="100"/>
        </w:rPr>
        <w:t> </w:t>
      </w:r>
      <w:r>
        <w:rPr/>
        <w:t>რესპუბლიკაში.</w:t>
      </w:r>
    </w:p>
    <w:p>
      <w:pPr>
        <w:pStyle w:val="BodyText"/>
        <w:spacing w:line="276" w:lineRule="auto" w:before="0"/>
        <w:ind w:left="466" w:right="122" w:hanging="360"/>
        <w:jc w:val="both"/>
      </w:pPr>
      <w:r>
        <w:rPr/>
        <w:t>11. </w:t>
      </w:r>
      <w:r>
        <w:rPr>
          <w:spacing w:val="-3"/>
        </w:rPr>
        <w:t>„მობილობის </w:t>
      </w:r>
      <w:r>
        <w:rPr/>
        <w:t>ხელშეწყობის საგრანტო </w:t>
      </w:r>
      <w:r>
        <w:rPr>
          <w:spacing w:val="2"/>
        </w:rPr>
        <w:t>კონკურსში </w:t>
      </w:r>
      <w:r>
        <w:rPr/>
        <w:t>გამარჯვებული ჯგუფის</w:t>
      </w:r>
      <w:r>
        <w:rPr>
          <w:spacing w:val="57"/>
        </w:rPr>
        <w:t> </w:t>
      </w:r>
      <w:r>
        <w:rPr/>
        <w:t>-</w:t>
      </w:r>
      <w:r>
        <w:rPr>
          <w:w w:val="99"/>
        </w:rPr>
        <w:t> </w:t>
      </w:r>
      <w:r>
        <w:rPr/>
        <w:t>პოლონურ-ქართული კულტურის</w:t>
      </w:r>
      <w:r>
        <w:rPr>
          <w:spacing w:val="-13"/>
        </w:rPr>
        <w:t> </w:t>
      </w:r>
      <w:r>
        <w:rPr/>
        <w:t>ფესტივალში;</w:t>
      </w:r>
    </w:p>
    <w:p>
      <w:pPr>
        <w:spacing w:after="0" w:line="276" w:lineRule="auto"/>
        <w:jc w:val="both"/>
        <w:sectPr>
          <w:pgSz w:w="11910" w:h="16840"/>
          <w:pgMar w:header="0" w:footer="744" w:top="960" w:bottom="940" w:left="1060" w:right="800"/>
        </w:sectPr>
      </w:pPr>
    </w:p>
    <w:p>
      <w:pPr>
        <w:pStyle w:val="BodyText"/>
        <w:spacing w:line="276" w:lineRule="auto" w:before="16"/>
        <w:ind w:left="466" w:right="117" w:hanging="360"/>
        <w:jc w:val="both"/>
      </w:pPr>
      <w:r>
        <w:rPr/>
        <w:t>12. „მობილობის ხელშეწყობის საგრანტო კონკურში გამარჯვებული ანსამბლის</w:t>
      </w:r>
      <w:r>
        <w:rPr>
          <w:spacing w:val="20"/>
        </w:rPr>
        <w:t> </w:t>
      </w:r>
      <w:r>
        <w:rPr/>
        <w:t>-</w:t>
      </w:r>
      <w:r>
        <w:rPr>
          <w:w w:val="99"/>
        </w:rPr>
        <w:t> </w:t>
      </w:r>
      <w:r>
        <w:rPr/>
        <w:t>ბულგარეთის რესპუბლიკაში 21-ე საერთაშორისო</w:t>
      </w:r>
      <w:r>
        <w:rPr>
          <w:spacing w:val="13"/>
        </w:rPr>
        <w:t> </w:t>
      </w:r>
      <w:r>
        <w:rPr/>
        <w:t>ფესტივალ-კონკურსში</w:t>
      </w:r>
      <w:r>
        <w:rPr>
          <w:w w:val="99"/>
        </w:rPr>
        <w:t> </w:t>
      </w:r>
      <w:r>
        <w:rPr/>
        <w:t>მონაწილეობა;</w:t>
      </w:r>
    </w:p>
    <w:p>
      <w:pPr>
        <w:pStyle w:val="BodyText"/>
        <w:spacing w:line="271" w:lineRule="auto" w:before="1"/>
        <w:ind w:left="466" w:right="123" w:hanging="360"/>
        <w:jc w:val="both"/>
      </w:pPr>
      <w:r>
        <w:rPr/>
        <w:t>13. მობილობის ხელშეწყობის საგრანტო კონკურსში გამარჯვებული ხელოვანთა</w:t>
      </w:r>
      <w:r>
        <w:rPr>
          <w:spacing w:val="20"/>
        </w:rPr>
        <w:t> </w:t>
      </w:r>
      <w:r>
        <w:rPr/>
        <w:t>ჯგუფის</w:t>
      </w:r>
      <w:r>
        <w:rPr>
          <w:w w:val="100"/>
        </w:rPr>
        <w:t> </w:t>
      </w:r>
      <w:r>
        <w:rPr/>
        <w:t>აკადემიური სიმღერის საერთაშორისო კონკურსში - "International Voice</w:t>
      </w:r>
      <w:r>
        <w:rPr>
          <w:spacing w:val="26"/>
        </w:rPr>
        <w:t> </w:t>
      </w:r>
      <w:r>
        <w:rPr/>
        <w:t>Competition</w:t>
      </w:r>
      <w:r>
        <w:rPr>
          <w:w w:val="99"/>
        </w:rPr>
        <w:t> </w:t>
      </w:r>
      <w:r>
        <w:rPr/>
        <w:t>Academia Belcanto"</w:t>
      </w:r>
      <w:r>
        <w:rPr>
          <w:spacing w:val="-30"/>
        </w:rPr>
        <w:t> </w:t>
      </w:r>
      <w:r>
        <w:rPr>
          <w:position w:val="1"/>
        </w:rPr>
        <w:t>მონაწილეობა;</w:t>
      </w:r>
      <w:r>
        <w:rPr/>
      </w:r>
    </w:p>
    <w:p>
      <w:pPr>
        <w:pStyle w:val="BodyText"/>
        <w:spacing w:line="276" w:lineRule="auto" w:before="4"/>
        <w:ind w:left="466" w:right="125" w:hanging="360"/>
        <w:jc w:val="both"/>
      </w:pPr>
      <w:r>
        <w:rPr/>
        <w:t>14. მობილობის ხელშეწყობის საგრანტო კონკურსში გამარჯვებული ხელოვანთა</w:t>
      </w:r>
      <w:r>
        <w:rPr>
          <w:spacing w:val="21"/>
        </w:rPr>
        <w:t> </w:t>
      </w:r>
      <w:r>
        <w:rPr/>
        <w:t>ჯგუფის</w:t>
      </w:r>
      <w:r>
        <w:rPr>
          <w:w w:val="100"/>
        </w:rPr>
        <w:t> </w:t>
      </w:r>
      <w:r>
        <w:rPr/>
        <w:t>ქართული კინოს 110 წლისთავისადმი მიძღვნილ ღონისძიებაში</w:t>
      </w:r>
      <w:r>
        <w:rPr>
          <w:spacing w:val="16"/>
        </w:rPr>
        <w:t> </w:t>
      </w:r>
      <w:r>
        <w:rPr/>
        <w:t>მონაწილეობა</w:t>
      </w:r>
      <w:r>
        <w:rPr>
          <w:w w:val="100"/>
        </w:rPr>
        <w:t> </w:t>
      </w:r>
      <w:r>
        <w:rPr/>
        <w:t>კვიპროსში;</w:t>
      </w:r>
    </w:p>
    <w:p>
      <w:pPr>
        <w:pStyle w:val="BodyText"/>
        <w:spacing w:line="276" w:lineRule="auto" w:before="0"/>
        <w:ind w:left="466" w:right="120" w:hanging="360"/>
        <w:jc w:val="both"/>
      </w:pPr>
      <w:r>
        <w:rPr/>
        <w:t>15. მობილობის ხელშეწყობის საგრანტო კონკურსში გამარჯვებულის ავსტრიის</w:t>
      </w:r>
      <w:r>
        <w:rPr>
          <w:spacing w:val="5"/>
        </w:rPr>
        <w:t> </w:t>
      </w:r>
      <w:r>
        <w:rPr/>
        <w:t>ქალაქ</w:t>
      </w:r>
      <w:r>
        <w:rPr>
          <w:w w:val="100"/>
        </w:rPr>
        <w:t> </w:t>
      </w:r>
      <w:r>
        <w:rPr/>
        <w:t>გრაცში Academia Belcanto-ს მომღერალთა საერთაშორისო კონკურსსა</w:t>
      </w:r>
      <w:r>
        <w:rPr>
          <w:spacing w:val="43"/>
        </w:rPr>
        <w:t> </w:t>
      </w:r>
      <w:r>
        <w:rPr/>
        <w:t>და</w:t>
      </w:r>
      <w:r>
        <w:rPr>
          <w:w w:val="100"/>
        </w:rPr>
        <w:t> </w:t>
      </w:r>
      <w:r>
        <w:rPr/>
        <w:t>მასტერკლასებში</w:t>
      </w:r>
      <w:r>
        <w:rPr>
          <w:spacing w:val="-11"/>
        </w:rPr>
        <w:t> </w:t>
      </w:r>
      <w:r>
        <w:rPr/>
        <w:t>მონაწილეობა;</w:t>
      </w:r>
    </w:p>
    <w:p>
      <w:pPr>
        <w:pStyle w:val="BodyText"/>
        <w:spacing w:line="240" w:lineRule="auto" w:before="1"/>
        <w:ind w:right="0"/>
        <w:jc w:val="both"/>
      </w:pPr>
      <w:r>
        <w:rPr/>
        <w:t>16.  მობილობის   ხელშეწყობის   საგრანტო   კონკურსში   გამარჯვებულის   ქ.   </w:t>
      </w:r>
      <w:r>
        <w:rPr>
          <w:spacing w:val="37"/>
        </w:rPr>
        <w:t> </w:t>
      </w:r>
      <w:r>
        <w:rPr/>
        <w:t>პეზაროში</w:t>
      </w:r>
    </w:p>
    <w:p>
      <w:pPr>
        <w:pStyle w:val="BodyText"/>
        <w:spacing w:line="276" w:lineRule="auto" w:before="46"/>
        <w:ind w:left="466" w:right="99"/>
        <w:jc w:val="left"/>
      </w:pPr>
      <w:r>
        <w:rPr/>
        <w:t>„OPERA STUDIO PESARO“ - მიერ ორგანიზებულ ვოკალისტთა</w:t>
      </w:r>
      <w:r>
        <w:rPr>
          <w:spacing w:val="20"/>
        </w:rPr>
        <w:t> </w:t>
      </w:r>
      <w:r>
        <w:rPr/>
        <w:t>საერთაშორისო</w:t>
      </w:r>
      <w:r>
        <w:rPr>
          <w:w w:val="100"/>
        </w:rPr>
        <w:t> </w:t>
      </w:r>
      <w:r>
        <w:rPr/>
        <w:t>მასტერკლასში</w:t>
      </w:r>
      <w:r>
        <w:rPr>
          <w:spacing w:val="-11"/>
        </w:rPr>
        <w:t> </w:t>
      </w:r>
      <w:r>
        <w:rPr/>
        <w:t>მონაწილეობა;</w:t>
      </w:r>
    </w:p>
    <w:p>
      <w:pPr>
        <w:pStyle w:val="BodyText"/>
        <w:spacing w:line="276" w:lineRule="auto" w:before="0"/>
        <w:ind w:left="466" w:right="121" w:hanging="360"/>
        <w:jc w:val="both"/>
      </w:pPr>
      <w:r>
        <w:rPr/>
        <w:t>17. მუსიკის საერთაშორისო საზაფხულო აკადემია „მისას“ - მიერ ქ.</w:t>
      </w:r>
      <w:r>
        <w:rPr>
          <w:spacing w:val="18"/>
        </w:rPr>
        <w:t> </w:t>
      </w:r>
      <w:r>
        <w:rPr/>
        <w:t>ბათუმში</w:t>
      </w:r>
      <w:r>
        <w:rPr>
          <w:w w:val="99"/>
        </w:rPr>
        <w:t> </w:t>
      </w:r>
      <w:r>
        <w:rPr/>
        <w:t>სახელოვნებო სკოლის მოსწავლეებს ჩაუტარდა მასტერკლასები </w:t>
      </w:r>
      <w:r>
        <w:rPr>
          <w:spacing w:val="19"/>
        </w:rPr>
        <w:t> </w:t>
      </w:r>
      <w:r>
        <w:rPr/>
        <w:t>და</w:t>
      </w:r>
      <w:r>
        <w:rPr>
          <w:w w:val="100"/>
        </w:rPr>
        <w:t> </w:t>
      </w:r>
      <w:r>
        <w:rPr/>
        <w:t>ტურისტებისათვის</w:t>
      </w:r>
      <w:r>
        <w:rPr>
          <w:spacing w:val="-11"/>
        </w:rPr>
        <w:t> </w:t>
      </w:r>
      <w:r>
        <w:rPr/>
        <w:t>კონცერტი.</w:t>
      </w:r>
    </w:p>
    <w:p>
      <w:pPr>
        <w:pStyle w:val="BodyText"/>
        <w:spacing w:line="276" w:lineRule="auto" w:before="0"/>
        <w:ind w:left="466" w:right="119" w:hanging="360"/>
        <w:jc w:val="both"/>
      </w:pPr>
      <w:r>
        <w:rPr/>
        <w:t>18. ვახტანგ ჭაბუკიანის სახელობის კლასიკური ბალეტის სკოლის პედაგოგისა</w:t>
      </w:r>
      <w:r>
        <w:rPr>
          <w:spacing w:val="35"/>
        </w:rPr>
        <w:t> </w:t>
      </w:r>
      <w:r>
        <w:rPr/>
        <w:t>და</w:t>
      </w:r>
      <w:r>
        <w:rPr>
          <w:w w:val="100"/>
        </w:rPr>
        <w:t> </w:t>
      </w:r>
      <w:r>
        <w:rPr/>
        <w:t>მოსწავლის იტალიის ქ. ფლორენციაში, Opusballet -ის მიერ</w:t>
      </w:r>
      <w:r>
        <w:rPr>
          <w:spacing w:val="18"/>
        </w:rPr>
        <w:t> </w:t>
      </w:r>
      <w:r>
        <w:rPr/>
        <w:t>დაგეგმილ</w:t>
      </w:r>
      <w:r>
        <w:rPr>
          <w:w w:val="100"/>
        </w:rPr>
        <w:t> </w:t>
      </w:r>
      <w:r>
        <w:rPr/>
        <w:t>მასტერკლასებში</w:t>
      </w:r>
      <w:r>
        <w:rPr>
          <w:spacing w:val="-11"/>
        </w:rPr>
        <w:t> </w:t>
      </w:r>
      <w:r>
        <w:rPr/>
        <w:t>მონაწილეობა;</w:t>
      </w:r>
    </w:p>
    <w:p>
      <w:pPr>
        <w:pStyle w:val="BodyText"/>
        <w:spacing w:line="276" w:lineRule="auto" w:before="1"/>
        <w:ind w:left="466" w:right="126" w:hanging="360"/>
        <w:jc w:val="both"/>
      </w:pPr>
      <w:r>
        <w:rPr/>
        <w:t>19. მელიტონ ბალაჩივაძის სახელობის სკოლის ფოლკლორული გუნდის</w:t>
      </w:r>
      <w:r>
        <w:rPr>
          <w:spacing w:val="16"/>
        </w:rPr>
        <w:t> </w:t>
      </w:r>
      <w:r>
        <w:rPr/>
        <w:t>"ლაშე"</w:t>
      </w:r>
      <w:r>
        <w:rPr>
          <w:w w:val="100"/>
        </w:rPr>
        <w:t> </w:t>
      </w:r>
      <w:r>
        <w:rPr/>
        <w:t>მეკოდონიის საერთაშორისო ფესტივალში "OHRID WAVES 2018"</w:t>
      </w:r>
      <w:r>
        <w:rPr>
          <w:spacing w:val="-20"/>
        </w:rPr>
        <w:t> </w:t>
      </w:r>
      <w:r>
        <w:rPr/>
        <w:t>მონაწილეობა;</w:t>
      </w:r>
    </w:p>
    <w:p>
      <w:pPr>
        <w:pStyle w:val="BodyText"/>
        <w:spacing w:line="276" w:lineRule="auto" w:before="1"/>
        <w:ind w:right="99"/>
        <w:jc w:val="left"/>
      </w:pPr>
      <w:r>
        <w:rPr/>
        <w:t>პროგრამის მხარდაჭერის ფარგლებში დამზადდა ბანერები და განთავსდა</w:t>
      </w:r>
      <w:r>
        <w:rPr>
          <w:spacing w:val="18"/>
        </w:rPr>
        <w:t> </w:t>
      </w:r>
      <w:r>
        <w:rPr/>
        <w:t>ბათუმის</w:t>
      </w:r>
      <w:r>
        <w:rPr>
          <w:w w:val="100"/>
        </w:rPr>
        <w:t> </w:t>
      </w:r>
      <w:r>
        <w:rPr/>
        <w:t>ცენტრალურ უბანში თანხით 4,3 ათაასი</w:t>
      </w:r>
      <w:r>
        <w:rPr>
          <w:spacing w:val="-21"/>
        </w:rPr>
        <w:t> </w:t>
      </w:r>
      <w:r>
        <w:rPr/>
        <w:t>ლარი.</w:t>
      </w:r>
    </w:p>
    <w:p>
      <w:pPr>
        <w:spacing w:line="240" w:lineRule="auto" w:before="6"/>
        <w:rPr>
          <w:rFonts w:ascii="Sylfaen" w:hAnsi="Sylfaen" w:cs="Sylfaen" w:eastAsia="Sylfaen"/>
          <w:sz w:val="27"/>
          <w:szCs w:val="27"/>
        </w:rPr>
      </w:pPr>
    </w:p>
    <w:p>
      <w:pPr>
        <w:pStyle w:val="BodyText"/>
        <w:spacing w:line="276" w:lineRule="auto" w:before="0"/>
        <w:ind w:right="3910"/>
        <w:jc w:val="left"/>
      </w:pPr>
      <w:r>
        <w:rPr/>
        <w:t>პროგრამის შესრულების პროცენტი: 99,0</w:t>
      </w:r>
      <w:r>
        <w:rPr>
          <w:spacing w:val="-4"/>
        </w:rPr>
        <w:t> </w:t>
      </w:r>
      <w:r>
        <w:rPr/>
        <w:t>%</w:t>
      </w:r>
      <w:r>
        <w:rPr>
          <w:w w:val="99"/>
        </w:rPr>
        <w:t> </w:t>
      </w:r>
      <w:r>
        <w:rPr/>
        <w:t>შესრულების პროცენტი წლიურ გეგმასთან: 89,5</w:t>
      </w:r>
      <w:r>
        <w:rPr>
          <w:spacing w:val="-11"/>
        </w:rPr>
        <w:t> </w:t>
      </w:r>
      <w:r>
        <w:rPr/>
        <w:t>%</w:t>
      </w:r>
    </w:p>
    <w:p>
      <w:pPr>
        <w:spacing w:line="240" w:lineRule="auto" w:before="7"/>
        <w:rPr>
          <w:rFonts w:ascii="Sylfaen" w:hAnsi="Sylfaen" w:cs="Sylfaen" w:eastAsia="Sylfaen"/>
          <w:sz w:val="30"/>
          <w:szCs w:val="30"/>
        </w:rPr>
      </w:pPr>
    </w:p>
    <w:p>
      <w:pPr>
        <w:tabs>
          <w:tab w:pos="1546" w:val="left" w:leader="none"/>
          <w:tab w:pos="1860" w:val="left" w:leader="none"/>
          <w:tab w:pos="3671" w:val="left" w:leader="none"/>
          <w:tab w:pos="5323" w:val="left" w:leader="none"/>
          <w:tab w:pos="7099" w:val="left" w:leader="none"/>
          <w:tab w:pos="8667" w:val="left" w:leader="none"/>
        </w:tabs>
        <w:spacing w:line="276" w:lineRule="auto" w:before="0"/>
        <w:ind w:left="106" w:right="119" w:firstLine="0"/>
        <w:jc w:val="left"/>
        <w:rPr>
          <w:rFonts w:ascii="Sylfaen" w:hAnsi="Sylfaen" w:cs="Sylfaen" w:eastAsia="Sylfaen"/>
          <w:sz w:val="24"/>
          <w:szCs w:val="24"/>
        </w:rPr>
      </w:pPr>
      <w:r>
        <w:rPr>
          <w:rFonts w:ascii="Sylfaen" w:hAnsi="Sylfaen" w:cs="Sylfaen" w:eastAsia="Sylfaen"/>
          <w:b/>
          <w:bCs/>
          <w:spacing w:val="-1"/>
          <w:sz w:val="24"/>
          <w:szCs w:val="24"/>
        </w:rPr>
        <w:t>პროგრამის</w:t>
        <w:tab/>
      </w:r>
      <w:r>
        <w:rPr>
          <w:rFonts w:ascii="Sylfaen" w:hAnsi="Sylfaen" w:cs="Sylfaen" w:eastAsia="Sylfaen"/>
          <w:b/>
          <w:bCs/>
          <w:sz w:val="24"/>
          <w:szCs w:val="24"/>
        </w:rPr>
        <w:t>-</w:t>
        <w:tab/>
      </w:r>
      <w:r>
        <w:rPr>
          <w:rFonts w:ascii="Sylfaen" w:hAnsi="Sylfaen" w:cs="Sylfaen" w:eastAsia="Sylfaen"/>
          <w:b/>
          <w:bCs/>
          <w:spacing w:val="-1"/>
          <w:sz w:val="24"/>
          <w:szCs w:val="24"/>
        </w:rPr>
        <w:t>კულტურული</w:t>
        <w:tab/>
        <w:t>ტურიზმის</w:t>
        <w:tab/>
        <w:t>განვითარების</w:t>
        <w:tab/>
        <w:t>ხელშეწყობა</w:t>
        <w:tab/>
      </w:r>
      <w:r>
        <w:rPr>
          <w:rFonts w:ascii="Sylfaen" w:hAnsi="Sylfaen" w:cs="Sylfaen" w:eastAsia="Sylfaen"/>
          <w:spacing w:val="-1"/>
          <w:sz w:val="24"/>
          <w:szCs w:val="24"/>
        </w:rPr>
        <w:t>საანგარიშო</w:t>
      </w:r>
      <w:r>
        <w:rPr>
          <w:rFonts w:ascii="Sylfaen" w:hAnsi="Sylfaen" w:cs="Sylfaen" w:eastAsia="Sylfaen"/>
          <w:w w:val="99"/>
          <w:sz w:val="24"/>
          <w:szCs w:val="24"/>
        </w:rPr>
        <w:t> </w:t>
      </w:r>
      <w:r>
        <w:rPr>
          <w:rFonts w:ascii="Sylfaen" w:hAnsi="Sylfaen" w:cs="Sylfaen" w:eastAsia="Sylfaen"/>
          <w:sz w:val="24"/>
          <w:szCs w:val="24"/>
        </w:rPr>
        <w:t>პერიოდის გეგმა შეადგენს 229,0 ათას ლარს, საკასო ხარჯი 111,7 ათასი</w:t>
      </w:r>
      <w:r>
        <w:rPr>
          <w:rFonts w:ascii="Sylfaen" w:hAnsi="Sylfaen" w:cs="Sylfaen" w:eastAsia="Sylfaen"/>
          <w:spacing w:val="-26"/>
          <w:sz w:val="24"/>
          <w:szCs w:val="24"/>
        </w:rPr>
        <w:t> </w:t>
      </w:r>
      <w:r>
        <w:rPr>
          <w:rFonts w:ascii="Sylfaen" w:hAnsi="Sylfaen" w:cs="Sylfaen" w:eastAsia="Sylfaen"/>
          <w:sz w:val="24"/>
          <w:szCs w:val="24"/>
        </w:rPr>
        <w:t>ლარი.</w:t>
      </w:r>
    </w:p>
    <w:p>
      <w:pPr>
        <w:pStyle w:val="BodyText"/>
        <w:spacing w:line="240" w:lineRule="auto"/>
        <w:ind w:right="0"/>
        <w:jc w:val="both"/>
      </w:pPr>
      <w:r>
        <w:rPr/>
        <w:t>პროგრამის ფარგლებში განხორციელდა შემდეგი</w:t>
      </w:r>
      <w:r>
        <w:rPr>
          <w:spacing w:val="-18"/>
        </w:rPr>
        <w:t> </w:t>
      </w:r>
      <w:r>
        <w:rPr/>
        <w:t>საქმიანობა:</w:t>
      </w:r>
    </w:p>
    <w:p>
      <w:pPr>
        <w:pStyle w:val="BodyText"/>
        <w:spacing w:line="276" w:lineRule="auto" w:before="48"/>
        <w:ind w:right="119"/>
        <w:jc w:val="both"/>
      </w:pPr>
      <w:r>
        <w:rPr/>
        <w:t>ღონისძიების - კონცერტები ტურისტულ სეზონზე 2018 წლის აგვისტოში  10 </w:t>
      </w:r>
      <w:r>
        <w:rPr>
          <w:spacing w:val="13"/>
        </w:rPr>
        <w:t> </w:t>
      </w:r>
      <w:r>
        <w:rPr/>
        <w:t>000-ზე</w:t>
      </w:r>
      <w:r>
        <w:rPr>
          <w:w w:val="100"/>
        </w:rPr>
        <w:t> </w:t>
      </w:r>
      <w:r>
        <w:rPr/>
        <w:t>მეტმა ტურისტმა ქართული ფოლკლორი შედევრები მოინახულა, რომელი 30</w:t>
      </w:r>
      <w:r>
        <w:rPr>
          <w:spacing w:val="16"/>
        </w:rPr>
        <w:t> </w:t>
      </w:r>
      <w:r>
        <w:rPr/>
        <w:t>დღის</w:t>
      </w:r>
      <w:r>
        <w:rPr>
          <w:w w:val="100"/>
        </w:rPr>
        <w:t> </w:t>
      </w:r>
      <w:r>
        <w:rPr/>
        <w:t>განმავლობაში იმართებოდა  ქალაქის</w:t>
      </w:r>
      <w:r>
        <w:rPr>
          <w:spacing w:val="-16"/>
        </w:rPr>
        <w:t> </w:t>
      </w:r>
      <w:r>
        <w:rPr/>
        <w:t>ბულვარში.</w:t>
      </w:r>
    </w:p>
    <w:p>
      <w:pPr>
        <w:pStyle w:val="BodyText"/>
        <w:tabs>
          <w:tab w:pos="1428" w:val="left" w:leader="none"/>
          <w:tab w:pos="3303" w:val="left" w:leader="none"/>
          <w:tab w:pos="4570" w:val="left" w:leader="none"/>
          <w:tab w:pos="5398" w:val="left" w:leader="none"/>
          <w:tab w:pos="6881" w:val="left" w:leader="none"/>
          <w:tab w:pos="8875" w:val="left" w:leader="none"/>
        </w:tabs>
        <w:spacing w:line="276" w:lineRule="auto" w:before="0"/>
        <w:ind w:right="121"/>
        <w:jc w:val="left"/>
      </w:pPr>
      <w:r>
        <w:rPr>
          <w:spacing w:val="-1"/>
        </w:rPr>
        <w:t>ჩატარდა</w:t>
        <w:tab/>
        <w:t>თანამედროვე</w:t>
        <w:tab/>
        <w:t>მუსიკის</w:t>
        <w:tab/>
      </w:r>
      <w:r>
        <w:rPr/>
        <w:t>სამი</w:t>
        <w:tab/>
      </w:r>
      <w:r>
        <w:rPr>
          <w:spacing w:val="-1"/>
        </w:rPr>
        <w:t>კონცერტი</w:t>
        <w:tab/>
        <w:t>ადგილობრივი</w:t>
        <w:tab/>
        <w:t>ბენდების</w:t>
      </w:r>
      <w:r>
        <w:rPr>
          <w:spacing w:val="-56"/>
        </w:rPr>
        <w:t> </w:t>
      </w:r>
      <w:r>
        <w:rPr>
          <w:spacing w:val="-56"/>
        </w:rPr>
      </w:r>
      <w:r>
        <w:rPr/>
        <w:t>მონაწილეობით;</w:t>
      </w:r>
    </w:p>
    <w:p>
      <w:pPr>
        <w:pStyle w:val="BodyText"/>
        <w:spacing w:line="315" w:lineRule="exact" w:before="0"/>
        <w:ind w:right="0"/>
        <w:jc w:val="both"/>
      </w:pPr>
      <w:r>
        <w:rPr/>
        <w:t>ჩატარდა ქუჩის მხატვრობის დახურვითი ფესტივალის</w:t>
      </w:r>
      <w:r>
        <w:rPr>
          <w:spacing w:val="-19"/>
        </w:rPr>
        <w:t> </w:t>
      </w:r>
      <w:r>
        <w:rPr/>
        <w:t>კონცერტი;</w:t>
      </w:r>
    </w:p>
    <w:p>
      <w:pPr>
        <w:pStyle w:val="BodyText"/>
        <w:spacing w:line="276" w:lineRule="auto" w:before="48"/>
        <w:ind w:right="99"/>
        <w:jc w:val="left"/>
      </w:pPr>
      <w:r>
        <w:rPr/>
        <w:t>მოწვეული იქნა პოლონური აკრობატული ცირკი, რომელსაც დაესწრო არანაკლებ</w:t>
      </w:r>
      <w:r>
        <w:rPr>
          <w:spacing w:val="42"/>
        </w:rPr>
        <w:t> </w:t>
      </w:r>
      <w:r>
        <w:rPr/>
        <w:t>800</w:t>
      </w:r>
      <w:r>
        <w:rPr>
          <w:w w:val="100"/>
        </w:rPr>
        <w:t> </w:t>
      </w:r>
      <w:r>
        <w:rPr/>
        <w:t>ადამიანი;</w:t>
      </w:r>
    </w:p>
    <w:p>
      <w:pPr>
        <w:spacing w:after="0" w:line="276" w:lineRule="auto"/>
        <w:jc w:val="left"/>
        <w:sectPr>
          <w:pgSz w:w="11910" w:h="16840"/>
          <w:pgMar w:header="0" w:footer="744" w:top="600" w:bottom="940" w:left="1060" w:right="800"/>
        </w:sectPr>
      </w:pPr>
    </w:p>
    <w:p>
      <w:pPr>
        <w:pStyle w:val="BodyText"/>
        <w:spacing w:line="276" w:lineRule="auto" w:before="16"/>
        <w:ind w:right="119"/>
        <w:jc w:val="both"/>
      </w:pPr>
      <w:r>
        <w:rPr/>
        <w:t>პროგრამის მხარდაჭერის ფარგლებში განხორცილედა ბანერების დამზადება და</w:t>
      </w:r>
      <w:r>
        <w:rPr>
          <w:spacing w:val="24"/>
        </w:rPr>
        <w:t> </w:t>
      </w:r>
      <w:r>
        <w:rPr/>
        <w:t>ბათუმის</w:t>
      </w:r>
      <w:r>
        <w:rPr>
          <w:w w:val="100"/>
        </w:rPr>
        <w:t> </w:t>
      </w:r>
      <w:r>
        <w:rPr/>
        <w:t>ცენტრალურ ადგილებში განთავსდა, ასევე გაწეული იქნა სარეკლამო</w:t>
      </w:r>
      <w:r>
        <w:rPr>
          <w:spacing w:val="-35"/>
        </w:rPr>
        <w:t> </w:t>
      </w:r>
      <w:r>
        <w:rPr/>
        <w:t>ხარჯი.</w:t>
      </w:r>
    </w:p>
    <w:p>
      <w:pPr>
        <w:pStyle w:val="BodyText"/>
        <w:spacing w:line="276" w:lineRule="auto" w:before="0"/>
        <w:ind w:right="117"/>
        <w:jc w:val="both"/>
      </w:pPr>
      <w:r>
        <w:rPr/>
        <w:t>გეგმასა და ფაქტს შორის სხვაობა 117,3 ათასი ლარია, რაც ძირითადად</w:t>
      </w:r>
      <w:r>
        <w:rPr>
          <w:spacing w:val="24"/>
        </w:rPr>
        <w:t> </w:t>
      </w:r>
      <w:r>
        <w:rPr/>
        <w:t>გამოწვეულია</w:t>
      </w:r>
      <w:r>
        <w:rPr>
          <w:w w:val="100"/>
        </w:rPr>
        <w:t> </w:t>
      </w:r>
      <w:r>
        <w:rPr/>
        <w:t>შემდეგი გარემოების გამო: პროგრამით გათვალისწინებული იყო</w:t>
      </w:r>
      <w:r>
        <w:rPr>
          <w:spacing w:val="18"/>
        </w:rPr>
        <w:t> </w:t>
      </w:r>
      <w:r>
        <w:rPr/>
        <w:t>ქობულეთის</w:t>
      </w:r>
      <w:r>
        <w:rPr>
          <w:w w:val="100"/>
        </w:rPr>
        <w:t> </w:t>
      </w:r>
      <w:r>
        <w:rPr/>
        <w:t>მუნიციპალიტეტში ოზონ ფესტის გამართვია თანხით 90,0 ათასი ლარი,</w:t>
      </w:r>
      <w:r>
        <w:rPr>
          <w:spacing w:val="20"/>
        </w:rPr>
        <w:t> </w:t>
      </w:r>
      <w:r>
        <w:rPr/>
        <w:t>პროექტის</w:t>
      </w:r>
      <w:r>
        <w:rPr>
          <w:w w:val="100"/>
        </w:rPr>
        <w:t> </w:t>
      </w:r>
      <w:r>
        <w:rPr/>
        <w:t>ავტორის ინიციატივით პროექტი ვერ შედგა, შესაბამისად გეგმასა და ფაქტს</w:t>
      </w:r>
      <w:r>
        <w:rPr>
          <w:spacing w:val="58"/>
        </w:rPr>
        <w:t> </w:t>
      </w:r>
      <w:r>
        <w:rPr/>
        <w:t>შორის</w:t>
      </w:r>
      <w:r>
        <w:rPr>
          <w:w w:val="100"/>
        </w:rPr>
        <w:t> </w:t>
      </w:r>
      <w:r>
        <w:rPr/>
        <w:t>დარჩენილი რესურსის ათვისება განხორციელდება შემოდგომის სეზონზე,</w:t>
      </w:r>
      <w:r>
        <w:rPr>
          <w:spacing w:val="3"/>
        </w:rPr>
        <w:t> </w:t>
      </w:r>
      <w:r>
        <w:rPr/>
        <w:t>მე-4</w:t>
      </w:r>
      <w:r>
        <w:rPr>
          <w:w w:val="100"/>
        </w:rPr>
        <w:t> </w:t>
      </w:r>
      <w:r>
        <w:rPr/>
        <w:t>კვარტალში.</w:t>
      </w:r>
    </w:p>
    <w:p>
      <w:pPr>
        <w:pStyle w:val="BodyText"/>
        <w:spacing w:line="276" w:lineRule="auto" w:before="0"/>
        <w:ind w:right="3910" w:firstLine="60"/>
        <w:jc w:val="left"/>
      </w:pPr>
      <w:r>
        <w:rPr/>
        <w:t>პროგრამის შესრულების პროცენტი: 48,8</w:t>
      </w:r>
      <w:r>
        <w:rPr>
          <w:spacing w:val="-4"/>
        </w:rPr>
        <w:t> </w:t>
      </w:r>
      <w:r>
        <w:rPr/>
        <w:t>%</w:t>
      </w:r>
      <w:r>
        <w:rPr>
          <w:w w:val="99"/>
        </w:rPr>
        <w:t> </w:t>
      </w:r>
      <w:r>
        <w:rPr/>
        <w:t>შესრულების პროცენტი წლიურ გეგმასთან: 48,6</w:t>
      </w:r>
      <w:r>
        <w:rPr>
          <w:spacing w:val="-11"/>
        </w:rPr>
        <w:t> </w:t>
      </w:r>
      <w:r>
        <w:rPr/>
        <w:t>%</w:t>
      </w:r>
    </w:p>
    <w:p>
      <w:pPr>
        <w:pStyle w:val="Heading1"/>
        <w:spacing w:line="240" w:lineRule="auto" w:before="162"/>
        <w:ind w:right="0"/>
        <w:jc w:val="both"/>
        <w:rPr>
          <w:b w:val="0"/>
          <w:bCs w:val="0"/>
        </w:rPr>
      </w:pPr>
      <w:r>
        <w:rPr/>
        <w:t>პროგრამის     -     კულტურის     დაწესებულებების     ინფრასტრუქტურის    </w:t>
      </w:r>
      <w:r>
        <w:rPr>
          <w:spacing w:val="51"/>
        </w:rPr>
        <w:t> </w:t>
      </w:r>
      <w:r>
        <w:rPr/>
        <w:t>გაუმჯობესება</w:t>
      </w:r>
      <w:r>
        <w:rPr>
          <w:b w:val="0"/>
          <w:bCs w:val="0"/>
        </w:rPr>
      </w:r>
    </w:p>
    <w:p>
      <w:pPr>
        <w:pStyle w:val="BodyText"/>
        <w:spacing w:line="240" w:lineRule="auto" w:before="46"/>
        <w:ind w:right="0"/>
        <w:jc w:val="both"/>
      </w:pPr>
      <w:r>
        <w:rPr/>
        <w:t>საანგარიშო პერიოდის გეგმა შეადგენს 60,0 ათას ლარს, საკასო ხარჯი არ</w:t>
      </w:r>
      <w:r>
        <w:rPr>
          <w:spacing w:val="-27"/>
        </w:rPr>
        <w:t> </w:t>
      </w:r>
      <w:r>
        <w:rPr/>
        <w:t>გაწეულა.</w:t>
      </w:r>
    </w:p>
    <w:p>
      <w:pPr>
        <w:pStyle w:val="BodyText"/>
        <w:spacing w:line="276" w:lineRule="auto" w:before="207"/>
        <w:ind w:right="122"/>
        <w:jc w:val="both"/>
      </w:pPr>
      <w:r>
        <w:rPr/>
        <w:t>პროგრამის ფარგლებში განხორციელდება კულტურის დაწესებულებების</w:t>
      </w:r>
      <w:r>
        <w:rPr>
          <w:spacing w:val="20"/>
        </w:rPr>
        <w:t> </w:t>
      </w:r>
      <w:r>
        <w:rPr/>
        <w:t>შენობების</w:t>
      </w:r>
      <w:r>
        <w:rPr>
          <w:w w:val="100"/>
        </w:rPr>
        <w:t> </w:t>
      </w:r>
      <w:r>
        <w:rPr/>
        <w:t>საპროექტო-სახარჯთაღრიცხვო დოკუმენტაციის შესყიდვა, შენობა-ნაგებობების</w:t>
      </w:r>
      <w:r>
        <w:rPr>
          <w:spacing w:val="29"/>
        </w:rPr>
        <w:t> </w:t>
      </w:r>
      <w:r>
        <w:rPr/>
        <w:t>შშმ</w:t>
      </w:r>
      <w:r>
        <w:rPr>
          <w:w w:val="99"/>
        </w:rPr>
        <w:t> </w:t>
      </w:r>
      <w:r>
        <w:rPr/>
        <w:t>პირებისათვის ადაპტირების</w:t>
      </w:r>
      <w:r>
        <w:rPr>
          <w:spacing w:val="-15"/>
        </w:rPr>
        <w:t> </w:t>
      </w:r>
      <w:r>
        <w:rPr/>
        <w:t>მიზნით.</w:t>
      </w:r>
    </w:p>
    <w:p>
      <w:pPr>
        <w:pStyle w:val="BodyText"/>
        <w:spacing w:line="271" w:lineRule="auto"/>
        <w:ind w:right="121"/>
        <w:jc w:val="both"/>
      </w:pPr>
      <w:r>
        <w:rPr/>
        <w:t>გამოცხადებულ ტენდერში გამარჯვებული გამოვლინდა შპს „ინკლუზიური</w:t>
      </w:r>
      <w:r>
        <w:rPr>
          <w:spacing w:val="-20"/>
        </w:rPr>
        <w:t> </w:t>
      </w:r>
      <w:r>
        <w:rPr/>
        <w:t>ტურიზმის</w:t>
      </w:r>
      <w:r>
        <w:rPr>
          <w:w w:val="100"/>
        </w:rPr>
        <w:t> </w:t>
      </w:r>
      <w:r>
        <w:rPr/>
        <w:t>ცენტრი პარსა“, ამ ეტაპზე მიმდინარეობს პროექტების შეთანხმება</w:t>
      </w:r>
      <w:r>
        <w:rPr>
          <w:spacing w:val="51"/>
        </w:rPr>
        <w:t> </w:t>
      </w:r>
      <w:r>
        <w:rPr/>
        <w:t>კულტურული</w:t>
      </w:r>
      <w:r>
        <w:rPr>
          <w:w w:val="100"/>
        </w:rPr>
        <w:t> </w:t>
      </w:r>
      <w:r>
        <w:rPr/>
        <w:t>მემკვიდრეობის სააგენტოსთან. თანხის გადარიცხვა განხორციელდება</w:t>
      </w:r>
      <w:r>
        <w:rPr>
          <w:spacing w:val="27"/>
        </w:rPr>
        <w:t> </w:t>
      </w:r>
      <w:r>
        <w:rPr/>
        <w:t>მიღება-ჩაბარების</w:t>
      </w:r>
      <w:r>
        <w:rPr>
          <w:w w:val="100"/>
        </w:rPr>
        <w:t> </w:t>
      </w:r>
      <w:r>
        <w:rPr/>
        <w:t>აქტის შემდეგ, შესაბამისად ხარჯვა განხორციელდება მე-4</w:t>
      </w:r>
      <w:r>
        <w:rPr>
          <w:spacing w:val="-30"/>
        </w:rPr>
        <w:t> </w:t>
      </w:r>
      <w:r>
        <w:rPr>
          <w:position w:val="2"/>
        </w:rPr>
        <w:t>კვარტალში.</w:t>
      </w:r>
      <w:r>
        <w:rPr/>
      </w:r>
    </w:p>
    <w:p>
      <w:pPr>
        <w:spacing w:line="240" w:lineRule="auto" w:before="0"/>
        <w:rPr>
          <w:rFonts w:ascii="Sylfaen" w:hAnsi="Sylfaen" w:cs="Sylfaen" w:eastAsia="Sylfaen"/>
          <w:sz w:val="26"/>
          <w:szCs w:val="26"/>
        </w:rPr>
      </w:pPr>
    </w:p>
    <w:p>
      <w:pPr>
        <w:spacing w:line="240" w:lineRule="auto" w:before="4"/>
        <w:rPr>
          <w:rFonts w:ascii="Sylfaen" w:hAnsi="Sylfaen" w:cs="Sylfaen" w:eastAsia="Sylfaen"/>
          <w:sz w:val="26"/>
          <w:szCs w:val="26"/>
        </w:rPr>
      </w:pPr>
    </w:p>
    <w:p>
      <w:pPr>
        <w:pStyle w:val="Heading1"/>
        <w:spacing w:line="276" w:lineRule="auto"/>
        <w:ind w:right="119"/>
        <w:jc w:val="both"/>
        <w:rPr>
          <w:b w:val="0"/>
          <w:bCs w:val="0"/>
        </w:rPr>
      </w:pPr>
      <w:r>
        <w:rPr/>
        <w:t>კულტურული</w:t>
      </w:r>
      <w:r>
        <w:rPr>
          <w:spacing w:val="31"/>
        </w:rPr>
        <w:t> </w:t>
      </w:r>
      <w:r>
        <w:rPr/>
        <w:t>მემკვიდრეობის</w:t>
      </w:r>
      <w:r>
        <w:rPr>
          <w:spacing w:val="28"/>
        </w:rPr>
        <w:t> </w:t>
      </w:r>
      <w:r>
        <w:rPr/>
        <w:t>დაცვის,</w:t>
      </w:r>
      <w:r>
        <w:rPr>
          <w:spacing w:val="28"/>
        </w:rPr>
        <w:t> </w:t>
      </w:r>
      <w:r>
        <w:rPr/>
        <w:t>განვითარებისა</w:t>
      </w:r>
      <w:r>
        <w:rPr>
          <w:spacing w:val="32"/>
        </w:rPr>
        <w:t> </w:t>
      </w:r>
      <w:r>
        <w:rPr/>
        <w:t>და</w:t>
      </w:r>
      <w:r>
        <w:rPr>
          <w:spacing w:val="30"/>
        </w:rPr>
        <w:t> </w:t>
      </w:r>
      <w:r>
        <w:rPr/>
        <w:t>პოპულარიზაციის</w:t>
      </w:r>
      <w:r>
        <w:rPr>
          <w:spacing w:val="31"/>
        </w:rPr>
        <w:t> </w:t>
      </w:r>
      <w:r>
        <w:rPr/>
        <w:t>მიზნით</w:t>
      </w:r>
      <w:r>
        <w:rPr>
          <w:spacing w:val="-54"/>
        </w:rPr>
        <w:t> </w:t>
      </w:r>
      <w:r>
        <w:rPr>
          <w:spacing w:val="-54"/>
        </w:rPr>
      </w:r>
      <w:r>
        <w:rPr/>
        <w:t>სსიპ</w:t>
      </w:r>
      <w:r>
        <w:rPr>
          <w:spacing w:val="34"/>
        </w:rPr>
        <w:t> </w:t>
      </w:r>
      <w:r>
        <w:rPr/>
        <w:t>„აჭარის</w:t>
      </w:r>
      <w:r>
        <w:rPr>
          <w:spacing w:val="34"/>
        </w:rPr>
        <w:t> </w:t>
      </w:r>
      <w:r>
        <w:rPr/>
        <w:t>კულტურული</w:t>
      </w:r>
      <w:r>
        <w:rPr>
          <w:spacing w:val="37"/>
        </w:rPr>
        <w:t> </w:t>
      </w:r>
      <w:r>
        <w:rPr/>
        <w:t>მემკვიდრეობის</w:t>
      </w:r>
      <w:r>
        <w:rPr>
          <w:spacing w:val="37"/>
        </w:rPr>
        <w:t> </w:t>
      </w:r>
      <w:r>
        <w:rPr/>
        <w:t>დაცვის</w:t>
      </w:r>
      <w:r>
        <w:rPr>
          <w:spacing w:val="37"/>
        </w:rPr>
        <w:t> </w:t>
      </w:r>
      <w:r>
        <w:rPr/>
        <w:t>სააგენტო“</w:t>
      </w:r>
      <w:r>
        <w:rPr>
          <w:spacing w:val="33"/>
        </w:rPr>
        <w:t> </w:t>
      </w:r>
      <w:r>
        <w:rPr/>
        <w:t>2018</w:t>
      </w:r>
      <w:r>
        <w:rPr>
          <w:spacing w:val="38"/>
        </w:rPr>
        <w:t> </w:t>
      </w:r>
      <w:r>
        <w:rPr/>
        <w:t>წელს</w:t>
      </w:r>
      <w:r>
        <w:rPr>
          <w:spacing w:val="34"/>
        </w:rPr>
        <w:t> </w:t>
      </w:r>
      <w:r>
        <w:rPr/>
        <w:t>ახორციელებს</w:t>
      </w:r>
      <w:r>
        <w:rPr>
          <w:spacing w:val="-53"/>
        </w:rPr>
        <w:t> </w:t>
      </w:r>
      <w:r>
        <w:rPr>
          <w:spacing w:val="-53"/>
        </w:rPr>
      </w:r>
      <w:r>
        <w:rPr/>
        <w:t>ქვეპროგრამას - კულტურული მემკვიდრეობის შენარჩუნება და  </w:t>
      </w:r>
      <w:r>
        <w:rPr>
          <w:spacing w:val="24"/>
        </w:rPr>
        <w:t> </w:t>
      </w:r>
      <w:r>
        <w:rPr/>
        <w:t>განვითარება.</w:t>
      </w:r>
      <w:r>
        <w:rPr>
          <w:b w:val="0"/>
          <w:bCs w:val="0"/>
        </w:rPr>
      </w:r>
    </w:p>
    <w:p>
      <w:pPr>
        <w:pStyle w:val="BodyText"/>
        <w:spacing w:line="276" w:lineRule="auto"/>
        <w:ind w:right="121"/>
        <w:jc w:val="both"/>
      </w:pPr>
      <w:r>
        <w:rPr/>
        <w:t>ქვეპროგრამის საანგარიშო პერიოდის გეგმა შეადგენს 585,7 ათას ლარს, ხოლო</w:t>
      </w:r>
      <w:r>
        <w:rPr>
          <w:spacing w:val="39"/>
        </w:rPr>
        <w:t> </w:t>
      </w:r>
      <w:r>
        <w:rPr/>
        <w:t>საკასო</w:t>
      </w:r>
      <w:r>
        <w:rPr>
          <w:w w:val="100"/>
        </w:rPr>
        <w:t> </w:t>
      </w:r>
      <w:r>
        <w:rPr/>
        <w:t>ხარჯი 236,9 ათას</w:t>
      </w:r>
      <w:r>
        <w:rPr>
          <w:spacing w:val="-10"/>
        </w:rPr>
        <w:t> </w:t>
      </w:r>
      <w:r>
        <w:rPr/>
        <w:t>ლარს.</w:t>
      </w:r>
    </w:p>
    <w:p>
      <w:pPr>
        <w:pStyle w:val="BodyText"/>
        <w:spacing w:line="240" w:lineRule="auto"/>
        <w:ind w:right="0"/>
        <w:jc w:val="both"/>
      </w:pPr>
      <w:r>
        <w:rPr/>
        <w:t>ქვეპროგრამის ფარგლებში განხორციელდა შემდეგი</w:t>
      </w:r>
      <w:r>
        <w:rPr>
          <w:spacing w:val="-21"/>
        </w:rPr>
        <w:t> </w:t>
      </w:r>
      <w:r>
        <w:rPr/>
        <w:t>საქმიანობა:</w:t>
      </w:r>
    </w:p>
    <w:p>
      <w:pPr>
        <w:pStyle w:val="BodyText"/>
        <w:spacing w:line="273" w:lineRule="auto" w:before="207"/>
        <w:ind w:right="122"/>
        <w:jc w:val="both"/>
      </w:pPr>
      <w:r>
        <w:rPr/>
        <w:t>განხორციელდა არქეოლოგიური გათხრები ხელვაჩაურის მუნიციპალიტეტის</w:t>
      </w:r>
      <w:r>
        <w:rPr>
          <w:spacing w:val="13"/>
        </w:rPr>
        <w:t> </w:t>
      </w:r>
      <w:r>
        <w:rPr/>
        <w:t>გვარას</w:t>
      </w:r>
      <w:r>
        <w:rPr>
          <w:w w:val="100"/>
        </w:rPr>
        <w:t> </w:t>
      </w:r>
      <w:r>
        <w:rPr/>
        <w:t>ციხეზე, ხარჯი გაწეულია 6,6 </w:t>
      </w:r>
      <w:r>
        <w:rPr>
          <w:position w:val="1"/>
        </w:rPr>
        <w:t>ათასი ლარი. არქეოლოგიური გათხრების</w:t>
      </w:r>
      <w:r>
        <w:rPr>
          <w:spacing w:val="31"/>
          <w:position w:val="1"/>
        </w:rPr>
        <w:t> </w:t>
      </w:r>
      <w:r>
        <w:rPr>
          <w:position w:val="1"/>
        </w:rPr>
        <w:t>შედეგად</w:t>
      </w:r>
      <w:r>
        <w:rPr>
          <w:w w:val="99"/>
          <w:position w:val="1"/>
        </w:rPr>
        <w:t> </w:t>
      </w:r>
      <w:r>
        <w:rPr/>
        <w:t>აღმოჩენილია გვარას ციხეზე 18 ქვევრი; გონიოს ციხეზე, არქეოლოგიური</w:t>
      </w:r>
      <w:r>
        <w:rPr>
          <w:spacing w:val="19"/>
        </w:rPr>
        <w:t> </w:t>
      </w:r>
      <w:r>
        <w:rPr/>
        <w:t>გათხრები</w:t>
      </w:r>
      <w:r>
        <w:rPr>
          <w:w w:val="100"/>
        </w:rPr>
        <w:t> </w:t>
      </w:r>
      <w:r>
        <w:rPr/>
        <w:t>განხორციელდა 3 უბანზე. აღმოჩნდა სხვადასხვა თიხის, მინისა და რკინის</w:t>
      </w:r>
      <w:r>
        <w:rPr>
          <w:spacing w:val="3"/>
        </w:rPr>
        <w:t> </w:t>
      </w:r>
      <w:r>
        <w:rPr/>
        <w:t>ნივთები</w:t>
      </w:r>
      <w:r>
        <w:rPr>
          <w:w w:val="100"/>
        </w:rPr>
        <w:t> </w:t>
      </w:r>
      <w:r>
        <w:rPr/>
        <w:t>ხარჯი გაწეულია - 43,3</w:t>
      </w:r>
      <w:r>
        <w:rPr>
          <w:spacing w:val="-8"/>
        </w:rPr>
        <w:t> </w:t>
      </w:r>
      <w:r>
        <w:rPr/>
        <w:t>ლარი.</w:t>
      </w:r>
    </w:p>
    <w:p>
      <w:pPr>
        <w:pStyle w:val="BodyText"/>
        <w:spacing w:line="271" w:lineRule="auto" w:before="163"/>
        <w:ind w:right="124"/>
        <w:jc w:val="both"/>
      </w:pPr>
      <w:r>
        <w:rPr/>
        <w:t>საინფორმაციო-მარკეტინგული ღონისძიებების ფარგლებში ჩატარდა ძეგლებისა</w:t>
      </w:r>
      <w:r>
        <w:rPr>
          <w:spacing w:val="27"/>
        </w:rPr>
        <w:t> </w:t>
      </w:r>
      <w:r>
        <w:rPr/>
        <w:t>და</w:t>
      </w:r>
      <w:r>
        <w:rPr>
          <w:w w:val="100"/>
        </w:rPr>
        <w:t> </w:t>
      </w:r>
      <w:r>
        <w:rPr/>
        <w:t>ისტორიული ადგილების საერთაშორისო დღისადმი მიძღვნილი ღონისძიება</w:t>
      </w:r>
      <w:r>
        <w:rPr>
          <w:spacing w:val="40"/>
        </w:rPr>
        <w:t> </w:t>
      </w:r>
      <w:r>
        <w:rPr/>
        <w:t>თანხით</w:t>
      </w:r>
      <w:r>
        <w:rPr>
          <w:w w:val="100"/>
        </w:rPr>
        <w:t> </w:t>
      </w:r>
      <w:r>
        <w:rPr/>
        <w:t>11,1 </w:t>
      </w:r>
      <w:r>
        <w:rPr>
          <w:position w:val="1"/>
        </w:rPr>
        <w:t>ათასი</w:t>
      </w:r>
      <w:r>
        <w:rPr>
          <w:spacing w:val="-4"/>
          <w:position w:val="1"/>
        </w:rPr>
        <w:t> </w:t>
      </w:r>
      <w:r>
        <w:rPr/>
        <w:t>ლარი;</w:t>
      </w:r>
    </w:p>
    <w:p>
      <w:pPr>
        <w:pStyle w:val="BodyText"/>
        <w:spacing w:line="276" w:lineRule="auto" w:before="164"/>
        <w:ind w:right="119"/>
        <w:jc w:val="both"/>
      </w:pPr>
      <w:r>
        <w:rPr/>
        <w:t>მიმდინარეობს სარეაბილიტაციო სამუშაოები ხიხანის ციხეზე. დასრულდა კოშკი</w:t>
      </w:r>
      <w:r>
        <w:rPr>
          <w:spacing w:val="10"/>
        </w:rPr>
        <w:t> </w:t>
      </w:r>
      <w:r>
        <w:rPr/>
        <w:t>N3</w:t>
      </w:r>
      <w:r>
        <w:rPr/>
        <w:t> რეაბილიტაცია და მიმდინარეობს კოშკი N2 რეაბილიტაციის სამუშაოები.</w:t>
      </w:r>
      <w:r>
        <w:rPr>
          <w:spacing w:val="9"/>
        </w:rPr>
        <w:t> </w:t>
      </w:r>
      <w:r>
        <w:rPr/>
        <w:t>საანგარიშო</w:t>
      </w:r>
      <w:r>
        <w:rPr>
          <w:w w:val="99"/>
        </w:rPr>
        <w:t> </w:t>
      </w:r>
      <w:r>
        <w:rPr/>
        <w:t>პერიოდში ანაზღაურებულია 70,0 ათასი</w:t>
      </w:r>
      <w:r>
        <w:rPr>
          <w:spacing w:val="-21"/>
        </w:rPr>
        <w:t> </w:t>
      </w:r>
      <w:r>
        <w:rPr/>
        <w:t>ლარი.</w:t>
      </w:r>
    </w:p>
    <w:p>
      <w:pPr>
        <w:spacing w:after="0" w:line="276" w:lineRule="auto"/>
        <w:jc w:val="both"/>
        <w:sectPr>
          <w:pgSz w:w="11910" w:h="16840"/>
          <w:pgMar w:header="0" w:footer="744" w:top="600" w:bottom="940" w:left="1060" w:right="800"/>
        </w:sectPr>
      </w:pPr>
    </w:p>
    <w:p>
      <w:pPr>
        <w:pStyle w:val="BodyText"/>
        <w:spacing w:line="276" w:lineRule="auto" w:before="16"/>
        <w:ind w:left="206" w:right="100"/>
        <w:jc w:val="both"/>
      </w:pPr>
      <w:r>
        <w:rPr/>
        <w:t>განხორციელებულია ორი ავარიული სახლის მცირე რეაბილიტაციის</w:t>
      </w:r>
      <w:r>
        <w:rPr>
          <w:spacing w:val="51"/>
        </w:rPr>
        <w:t> </w:t>
      </w:r>
      <w:r>
        <w:rPr/>
        <w:t>სამუშაოები</w:t>
      </w:r>
      <w:r>
        <w:rPr>
          <w:w w:val="100"/>
        </w:rPr>
        <w:t> </w:t>
      </w:r>
      <w:r>
        <w:rPr/>
        <w:t>თანხით 2,8 ათასი</w:t>
      </w:r>
      <w:r>
        <w:rPr>
          <w:spacing w:val="-9"/>
        </w:rPr>
        <w:t> </w:t>
      </w:r>
      <w:r>
        <w:rPr/>
        <w:t>ლარი;</w:t>
      </w:r>
    </w:p>
    <w:p>
      <w:pPr>
        <w:pStyle w:val="BodyText"/>
        <w:spacing w:line="276" w:lineRule="auto"/>
        <w:ind w:left="206" w:right="100"/>
        <w:jc w:val="both"/>
      </w:pPr>
      <w:r>
        <w:rPr/>
        <w:t>შეძენილია 5 ავარიული სახლის მცირე რეაბილიტაციის პროექტი თანხით 5,0</w:t>
      </w:r>
      <w:r>
        <w:rPr>
          <w:spacing w:val="48"/>
        </w:rPr>
        <w:t> </w:t>
      </w:r>
      <w:r>
        <w:rPr/>
        <w:t>ათასი</w:t>
      </w:r>
      <w:r>
        <w:rPr>
          <w:w w:val="100"/>
        </w:rPr>
        <w:t> </w:t>
      </w:r>
      <w:r>
        <w:rPr/>
        <w:t>ლარი.</w:t>
      </w:r>
    </w:p>
    <w:p>
      <w:pPr>
        <w:pStyle w:val="BodyText"/>
        <w:spacing w:line="276" w:lineRule="auto" w:before="162"/>
        <w:ind w:left="206" w:right="106"/>
        <w:jc w:val="both"/>
      </w:pPr>
      <w:r>
        <w:rPr/>
        <w:t>დაწყებულია გონიოს მუზეუმ-ნაკრძალის ინფრასტრუქტურით მოწესრიგება,</w:t>
      </w:r>
      <w:r>
        <w:rPr>
          <w:spacing w:val="48"/>
        </w:rPr>
        <w:t> </w:t>
      </w:r>
      <w:r>
        <w:rPr/>
        <w:t>კერძოდ,</w:t>
      </w:r>
      <w:r>
        <w:rPr>
          <w:w w:val="100"/>
        </w:rPr>
        <w:t> </w:t>
      </w:r>
      <w:r>
        <w:rPr/>
        <w:t>კორდის დაგების სამუშაოები დასრულდა. რომაული ბანაკის სამუშაოებიდან</w:t>
      </w:r>
      <w:r>
        <w:rPr>
          <w:spacing w:val="18"/>
        </w:rPr>
        <w:t> </w:t>
      </w:r>
      <w:r>
        <w:rPr/>
        <w:t>მოხდა</w:t>
      </w:r>
      <w:r>
        <w:rPr>
          <w:w w:val="100"/>
        </w:rPr>
        <w:t> </w:t>
      </w:r>
      <w:r>
        <w:rPr/>
        <w:t>რომაული ეტლის, ამწის, შუბებისა და დეკორის დამზადება. ანაზღაურებულია </w:t>
      </w:r>
      <w:r>
        <w:rPr>
          <w:spacing w:val="5"/>
        </w:rPr>
        <w:t> </w:t>
      </w:r>
      <w:r>
        <w:rPr/>
        <w:t>97,4</w:t>
      </w:r>
      <w:r>
        <w:rPr>
          <w:w w:val="100"/>
        </w:rPr>
        <w:t> </w:t>
      </w:r>
      <w:r>
        <w:rPr/>
        <w:t>ათასი</w:t>
      </w:r>
      <w:r>
        <w:rPr>
          <w:spacing w:val="-4"/>
        </w:rPr>
        <w:t> </w:t>
      </w:r>
      <w:r>
        <w:rPr/>
        <w:t>ლარი.</w:t>
      </w:r>
    </w:p>
    <w:p>
      <w:pPr>
        <w:pStyle w:val="BodyText"/>
        <w:spacing w:line="276" w:lineRule="auto"/>
        <w:ind w:left="206" w:right="100"/>
        <w:jc w:val="both"/>
      </w:pPr>
      <w:r>
        <w:rPr/>
        <w:t>განხორციელდა პეტრას ციხის ტერიტორიაზე ღობის მოწყობის სამუშაოებზე</w:t>
      </w:r>
      <w:r>
        <w:rPr>
          <w:spacing w:val="37"/>
        </w:rPr>
        <w:t> </w:t>
      </w:r>
      <w:r>
        <w:rPr/>
        <w:t>ტექნიკური</w:t>
      </w:r>
      <w:r>
        <w:rPr>
          <w:w w:val="100"/>
        </w:rPr>
        <w:t> </w:t>
      </w:r>
      <w:r>
        <w:rPr/>
        <w:t>და საავტორო ზედამხედველობა, გაწეულია 0,7 ათასი</w:t>
      </w:r>
      <w:r>
        <w:rPr>
          <w:spacing w:val="-14"/>
        </w:rPr>
        <w:t> </w:t>
      </w:r>
      <w:r>
        <w:rPr/>
        <w:t>ლარი.</w:t>
      </w:r>
    </w:p>
    <w:p>
      <w:pPr>
        <w:pStyle w:val="BodyText"/>
        <w:spacing w:line="240" w:lineRule="auto" w:before="162"/>
        <w:ind w:left="206" w:right="0"/>
        <w:jc w:val="both"/>
      </w:pPr>
      <w:r>
        <w:rPr/>
        <w:t>ქვეპროგრამის ფარგლებში აუთვისებლობა 348,8 ათასი ლარი</w:t>
      </w:r>
      <w:r>
        <w:rPr>
          <w:spacing w:val="-24"/>
        </w:rPr>
        <w:t> </w:t>
      </w:r>
      <w:r>
        <w:rPr/>
        <w:t>წარმოადგენს:</w:t>
      </w:r>
    </w:p>
    <w:p>
      <w:pPr>
        <w:pStyle w:val="BodyText"/>
        <w:spacing w:line="276" w:lineRule="auto" w:before="207"/>
        <w:ind w:left="477" w:right="99" w:hanging="363"/>
        <w:jc w:val="both"/>
      </w:pPr>
      <w:r>
        <w:rPr/>
        <w:t>1. არქეოლოგიური ექსპედიციების მოწყობა - ფიჭვნარის არქეოლოგიური</w:t>
      </w:r>
      <w:r>
        <w:rPr>
          <w:spacing w:val="8"/>
        </w:rPr>
        <w:t> </w:t>
      </w:r>
      <w:r>
        <w:rPr/>
        <w:t>გათხრების</w:t>
      </w:r>
      <w:r>
        <w:rPr>
          <w:w w:val="100"/>
        </w:rPr>
        <w:t> </w:t>
      </w:r>
      <w:r>
        <w:rPr/>
        <w:t>განხორციელების მიზნით გამოცხადებული ტენდერი ორჯერ არ შედგა.</w:t>
      </w:r>
      <w:r>
        <w:rPr>
          <w:spacing w:val="9"/>
        </w:rPr>
        <w:t> </w:t>
      </w:r>
      <w:r>
        <w:rPr/>
        <w:t>მესამედ</w:t>
      </w:r>
      <w:r>
        <w:rPr>
          <w:w w:val="99"/>
        </w:rPr>
        <w:t> </w:t>
      </w:r>
      <w:r>
        <w:rPr/>
        <w:t>გამოცხადებულ ტენდერში გამარჯვებულად გამოვლინდა სსიპ - აჭარის</w:t>
      </w:r>
      <w:r>
        <w:rPr>
          <w:spacing w:val="48"/>
        </w:rPr>
        <w:t> </w:t>
      </w:r>
      <w:r>
        <w:rPr/>
        <w:t>მუზეუმი.</w:t>
      </w:r>
      <w:r>
        <w:rPr>
          <w:w w:val="100"/>
        </w:rPr>
        <w:t> </w:t>
      </w:r>
      <w:r>
        <w:rPr/>
        <w:t>მომსახურების გაწევის ვადამ გადაიწია მე-4 კვარტალში.  თანხა</w:t>
      </w:r>
      <w:r>
        <w:rPr>
          <w:spacing w:val="30"/>
        </w:rPr>
        <w:t> </w:t>
      </w:r>
      <w:r>
        <w:rPr/>
        <w:t>ანაზღაურებული</w:t>
      </w:r>
      <w:r>
        <w:rPr>
          <w:w w:val="100"/>
        </w:rPr>
        <w:t> </w:t>
      </w:r>
      <w:r>
        <w:rPr/>
        <w:t>იქნება მომსახურების გაწევის</w:t>
      </w:r>
      <w:r>
        <w:rPr>
          <w:spacing w:val="-15"/>
        </w:rPr>
        <w:t> </w:t>
      </w:r>
      <w:r>
        <w:rPr/>
        <w:t>შემდეგ.</w:t>
      </w:r>
    </w:p>
    <w:p>
      <w:pPr>
        <w:spacing w:line="240" w:lineRule="auto" w:before="8"/>
        <w:rPr>
          <w:rFonts w:ascii="Sylfaen" w:hAnsi="Sylfaen" w:cs="Sylfaen" w:eastAsia="Sylfaen"/>
          <w:sz w:val="27"/>
          <w:szCs w:val="27"/>
        </w:rPr>
      </w:pPr>
    </w:p>
    <w:p>
      <w:pPr>
        <w:pStyle w:val="BodyText"/>
        <w:spacing w:line="276" w:lineRule="auto" w:before="0"/>
        <w:ind w:left="477" w:right="101" w:hanging="272"/>
        <w:jc w:val="both"/>
      </w:pPr>
      <w:r>
        <w:rPr/>
        <w:t>2. პროექტის - პეტრას ციხის ინფრასტრუქტურული სამუშაოები -</w:t>
      </w:r>
      <w:r>
        <w:rPr>
          <w:spacing w:val="19"/>
        </w:rPr>
        <w:t> </w:t>
      </w:r>
      <w:r>
        <w:rPr/>
        <w:t>მნიშვნელობიდან</w:t>
      </w:r>
      <w:r>
        <w:rPr>
          <w:w w:val="100"/>
        </w:rPr>
        <w:t> </w:t>
      </w:r>
      <w:r>
        <w:rPr/>
        <w:t>გამომდინარე ძეგლის სპეციფიკის გათვალისწინებით მიღებული </w:t>
      </w:r>
      <w:r>
        <w:rPr>
          <w:spacing w:val="33"/>
        </w:rPr>
        <w:t> </w:t>
      </w:r>
      <w:r>
        <w:rPr/>
        <w:t>იქნა</w:t>
      </w:r>
      <w:r>
        <w:rPr>
          <w:w w:val="100"/>
        </w:rPr>
        <w:t> </w:t>
      </w:r>
      <w:r>
        <w:rPr/>
        <w:t>გადაწყვეტილება სამუშაოების ერთ ეტაპად შესყიდვის შესახებ, რის გამოც</w:t>
      </w:r>
      <w:r>
        <w:rPr>
          <w:spacing w:val="38"/>
        </w:rPr>
        <w:t> </w:t>
      </w:r>
      <w:r>
        <w:rPr/>
        <w:t>საჭირო</w:t>
      </w:r>
      <w:r>
        <w:rPr>
          <w:w w:val="100"/>
        </w:rPr>
        <w:t> </w:t>
      </w:r>
      <w:r>
        <w:rPr/>
        <w:t>გახდა მრავალწლიანი შესყიდვის განხორციელებაზე თანხმობა. აჭარის ფინანსთა</w:t>
      </w:r>
      <w:r>
        <w:rPr>
          <w:spacing w:val="47"/>
        </w:rPr>
        <w:t> </w:t>
      </w:r>
      <w:r>
        <w:rPr/>
        <w:t>და</w:t>
      </w:r>
      <w:r>
        <w:rPr>
          <w:w w:val="100"/>
        </w:rPr>
        <w:t> </w:t>
      </w:r>
      <w:r>
        <w:rPr/>
        <w:t>ეკონომიკის</w:t>
      </w:r>
      <w:r>
        <w:rPr>
          <w:spacing w:val="38"/>
        </w:rPr>
        <w:t> </w:t>
      </w:r>
      <w:r>
        <w:rPr/>
        <w:t>სამინისტროსაგან</w:t>
      </w:r>
      <w:r>
        <w:rPr>
          <w:spacing w:val="39"/>
        </w:rPr>
        <w:t> </w:t>
      </w:r>
      <w:r>
        <w:rPr/>
        <w:t>მიღებული</w:t>
      </w:r>
      <w:r>
        <w:rPr>
          <w:spacing w:val="39"/>
        </w:rPr>
        <w:t> </w:t>
      </w:r>
      <w:r>
        <w:rPr/>
        <w:t>თანხმობის</w:t>
      </w:r>
      <w:r>
        <w:rPr>
          <w:spacing w:val="38"/>
        </w:rPr>
        <w:t> </w:t>
      </w:r>
      <w:r>
        <w:rPr/>
        <w:t>შემდეგ</w:t>
      </w:r>
      <w:r>
        <w:rPr>
          <w:spacing w:val="38"/>
        </w:rPr>
        <w:t> </w:t>
      </w:r>
      <w:r>
        <w:rPr/>
        <w:t>სააგენტოს</w:t>
      </w:r>
      <w:r>
        <w:rPr>
          <w:spacing w:val="38"/>
        </w:rPr>
        <w:t> </w:t>
      </w:r>
      <w:r>
        <w:rPr/>
        <w:t>მიერ</w:t>
      </w:r>
      <w:r>
        <w:rPr>
          <w:spacing w:val="38"/>
        </w:rPr>
        <w:t> </w:t>
      </w:r>
      <w:r>
        <w:rPr/>
        <w:t>მოხდა</w:t>
      </w:r>
      <w:r>
        <w:rPr>
          <w:w w:val="100"/>
        </w:rPr>
        <w:t> </w:t>
      </w:r>
      <w:r>
        <w:rPr/>
        <w:t>ბაზრის კვლევა და დაინტერესებულ პირებთან შეხვედრა. მოხდა</w:t>
      </w:r>
      <w:r>
        <w:rPr>
          <w:spacing w:val="3"/>
        </w:rPr>
        <w:t> </w:t>
      </w:r>
      <w:r>
        <w:rPr/>
        <w:t>პროექტის</w:t>
      </w:r>
      <w:r>
        <w:rPr>
          <w:w w:val="100"/>
        </w:rPr>
        <w:t> </w:t>
      </w:r>
      <w:r>
        <w:rPr/>
        <w:t>დეტალური განხილვა. ამავდროულად გაანალიზებული იქნა</w:t>
      </w:r>
      <w:r>
        <w:rPr>
          <w:spacing w:val="41"/>
        </w:rPr>
        <w:t> </w:t>
      </w:r>
      <w:r>
        <w:rPr/>
        <w:t>პროექტის</w:t>
      </w:r>
      <w:r>
        <w:rPr>
          <w:w w:val="100"/>
        </w:rPr>
        <w:t> </w:t>
      </w:r>
      <w:r>
        <w:rPr/>
        <w:t>განხორციელების სავარაუდო რისკები, რომლებიც მინიმუმამდე დაყვანილი</w:t>
      </w:r>
      <w:r>
        <w:rPr>
          <w:spacing w:val="45"/>
        </w:rPr>
        <w:t> </w:t>
      </w:r>
      <w:r>
        <w:rPr/>
        <w:t>იქნა</w:t>
      </w:r>
      <w:r>
        <w:rPr>
          <w:w w:val="100"/>
        </w:rPr>
        <w:t> </w:t>
      </w:r>
      <w:r>
        <w:rPr/>
        <w:t>პროექტის ავტორებთან შეხვედრის დროს. ამ ეტაპზე სრულდება</w:t>
      </w:r>
      <w:r>
        <w:rPr>
          <w:spacing w:val="47"/>
        </w:rPr>
        <w:t> </w:t>
      </w:r>
      <w:r>
        <w:rPr/>
        <w:t>სატენდერო</w:t>
      </w:r>
      <w:r>
        <w:rPr>
          <w:w w:val="100"/>
        </w:rPr>
        <w:t> </w:t>
      </w:r>
      <w:r>
        <w:rPr/>
        <w:t>დოკუმენტაციის მომზადება და უახლოეს პერიოდში მოხდება</w:t>
      </w:r>
      <w:r>
        <w:rPr>
          <w:spacing w:val="40"/>
        </w:rPr>
        <w:t> </w:t>
      </w:r>
      <w:r>
        <w:rPr/>
        <w:t>შესყიდვის</w:t>
      </w:r>
      <w:r>
        <w:rPr>
          <w:w w:val="100"/>
        </w:rPr>
        <w:t> </w:t>
      </w:r>
      <w:r>
        <w:rPr/>
        <w:t>პროცედურების</w:t>
      </w:r>
      <w:r>
        <w:rPr>
          <w:spacing w:val="-9"/>
        </w:rPr>
        <w:t> </w:t>
      </w:r>
      <w:r>
        <w:rPr/>
        <w:t>დაწყება.</w:t>
      </w:r>
    </w:p>
    <w:p>
      <w:pPr>
        <w:pStyle w:val="BodyText"/>
        <w:spacing w:line="276" w:lineRule="auto" w:before="0"/>
        <w:ind w:left="477" w:right="99" w:hanging="272"/>
        <w:jc w:val="both"/>
      </w:pPr>
      <w:r>
        <w:rPr/>
        <w:t>3. საინფორმაციო-მარკეტინგული ღონისძიების ფარგლებში მუზეუმების</w:t>
      </w:r>
      <w:r>
        <w:rPr>
          <w:spacing w:val="21"/>
        </w:rPr>
        <w:t> </w:t>
      </w:r>
      <w:r>
        <w:rPr/>
        <w:t>საერთაშორისო</w:t>
      </w:r>
      <w:r>
        <w:rPr>
          <w:w w:val="100"/>
        </w:rPr>
        <w:t> </w:t>
      </w:r>
      <w:r>
        <w:rPr/>
        <w:t>დღისადმი მიძღვნილი ღონისძიების ჩატარება დაგეგმილი იყო 31</w:t>
      </w:r>
      <w:r>
        <w:rPr>
          <w:spacing w:val="53"/>
        </w:rPr>
        <w:t> </w:t>
      </w:r>
      <w:r>
        <w:rPr/>
        <w:t>მაისამდე.</w:t>
      </w:r>
      <w:r>
        <w:rPr>
          <w:w w:val="100"/>
        </w:rPr>
        <w:t> </w:t>
      </w:r>
      <w:r>
        <w:rPr/>
        <w:t>უამინდობის გამო ღონისძიება ვერ შედგა, ხოლო ივნისის თვეში ღონისძიებამ</w:t>
      </w:r>
      <w:r>
        <w:rPr>
          <w:spacing w:val="52"/>
        </w:rPr>
        <w:t> </w:t>
      </w:r>
      <w:r>
        <w:rPr/>
        <w:t>დაკარგა</w:t>
      </w:r>
      <w:r>
        <w:rPr>
          <w:w w:val="100"/>
        </w:rPr>
        <w:t> </w:t>
      </w:r>
      <w:r>
        <w:rPr/>
        <w:t>აქტუალობა. სააგენტოს მიერ ჩატარდა ღონისძიება ევროპის დღეების</w:t>
      </w:r>
      <w:r>
        <w:rPr>
          <w:spacing w:val="51"/>
        </w:rPr>
        <w:t> </w:t>
      </w:r>
      <w:r>
        <w:rPr/>
        <w:t>კვირეულის</w:t>
      </w:r>
      <w:r>
        <w:rPr>
          <w:w w:val="100"/>
        </w:rPr>
        <w:t> </w:t>
      </w:r>
      <w:r>
        <w:rPr/>
        <w:t>ფარგლებში, სექტემბრის ბოლო კვირას, თუმცა თანხის გადარიცხვა ვერ </w:t>
      </w:r>
      <w:r>
        <w:rPr>
          <w:spacing w:val="12"/>
        </w:rPr>
        <w:t> </w:t>
      </w:r>
      <w:r>
        <w:rPr/>
        <w:t>მოესწრო</w:t>
      </w:r>
      <w:r>
        <w:rPr>
          <w:w w:val="100"/>
        </w:rPr>
        <w:t> </w:t>
      </w:r>
      <w:r>
        <w:rPr/>
        <w:t>მესამე</w:t>
      </w:r>
      <w:r>
        <w:rPr>
          <w:spacing w:val="-7"/>
        </w:rPr>
        <w:t> </w:t>
      </w:r>
      <w:r>
        <w:rPr/>
        <w:t>კვარტალში.</w:t>
      </w:r>
    </w:p>
    <w:p>
      <w:pPr>
        <w:spacing w:line="240" w:lineRule="auto" w:before="8"/>
        <w:rPr>
          <w:rFonts w:ascii="Sylfaen" w:hAnsi="Sylfaen" w:cs="Sylfaen" w:eastAsia="Sylfaen"/>
          <w:sz w:val="27"/>
          <w:szCs w:val="27"/>
        </w:rPr>
      </w:pPr>
    </w:p>
    <w:p>
      <w:pPr>
        <w:pStyle w:val="BodyText"/>
        <w:spacing w:line="276" w:lineRule="auto" w:before="0"/>
        <w:ind w:left="477" w:right="3220"/>
        <w:jc w:val="left"/>
      </w:pPr>
      <w:r>
        <w:rPr/>
        <w:t>ქვეპროგრამის შესრულების პროცენტი: 40,4</w:t>
      </w:r>
      <w:r>
        <w:rPr>
          <w:spacing w:val="-5"/>
        </w:rPr>
        <w:t> </w:t>
      </w:r>
      <w:r>
        <w:rPr/>
        <w:t>%</w:t>
      </w:r>
      <w:r>
        <w:rPr>
          <w:w w:val="99"/>
        </w:rPr>
        <w:t> </w:t>
      </w:r>
      <w:r>
        <w:rPr/>
        <w:t>შესრულების პროცენტი წლიურ გეგმასთან: 11,4</w:t>
      </w:r>
      <w:r>
        <w:rPr>
          <w:spacing w:val="-11"/>
        </w:rPr>
        <w:t> </w:t>
      </w:r>
      <w:r>
        <w:rPr/>
        <w:t>%</w:t>
      </w:r>
    </w:p>
    <w:p>
      <w:pPr>
        <w:spacing w:after="0" w:line="276" w:lineRule="auto"/>
        <w:jc w:val="left"/>
        <w:sectPr>
          <w:pgSz w:w="11910" w:h="16840"/>
          <w:pgMar w:header="0" w:footer="744" w:top="600" w:bottom="940" w:left="960" w:right="820"/>
        </w:sectPr>
      </w:pPr>
    </w:p>
    <w:p>
      <w:pPr>
        <w:pStyle w:val="Heading1"/>
        <w:spacing w:line="276" w:lineRule="auto" w:before="16"/>
        <w:ind w:right="99"/>
        <w:jc w:val="both"/>
        <w:rPr>
          <w:b w:val="0"/>
          <w:bCs w:val="0"/>
        </w:rPr>
      </w:pPr>
      <w:r>
        <w:rPr/>
        <w:t>სპორტის</w:t>
      </w:r>
      <w:r>
        <w:rPr>
          <w:spacing w:val="4"/>
        </w:rPr>
        <w:t> </w:t>
      </w:r>
      <w:r>
        <w:rPr/>
        <w:t>განვითარების</w:t>
      </w:r>
      <w:r>
        <w:rPr>
          <w:spacing w:val="4"/>
        </w:rPr>
        <w:t> </w:t>
      </w:r>
      <w:r>
        <w:rPr/>
        <w:t>ხელშეწყობა, პოპულარიზაცია</w:t>
      </w:r>
      <w:r>
        <w:rPr>
          <w:spacing w:val="4"/>
        </w:rPr>
        <w:t> </w:t>
      </w:r>
      <w:r>
        <w:rPr/>
        <w:t>და</w:t>
      </w:r>
      <w:r>
        <w:rPr>
          <w:spacing w:val="2"/>
        </w:rPr>
        <w:t> </w:t>
      </w:r>
      <w:r>
        <w:rPr/>
        <w:t>ახალგაზრდობის</w:t>
      </w:r>
      <w:r>
        <w:rPr>
          <w:spacing w:val="4"/>
        </w:rPr>
        <w:t> </w:t>
      </w:r>
      <w:r>
        <w:rPr/>
        <w:t>საქმეთა</w:t>
      </w:r>
      <w:r>
        <w:rPr>
          <w:spacing w:val="-54"/>
        </w:rPr>
        <w:t> </w:t>
      </w:r>
      <w:r>
        <w:rPr>
          <w:spacing w:val="-54"/>
        </w:rPr>
      </w:r>
      <w:r>
        <w:rPr/>
        <w:t>სფეროს</w:t>
      </w:r>
      <w:r>
        <w:rPr>
          <w:spacing w:val="16"/>
        </w:rPr>
        <w:t> </w:t>
      </w:r>
      <w:r>
        <w:rPr/>
        <w:t>ხელშეწყობის</w:t>
      </w:r>
      <w:r>
        <w:rPr>
          <w:spacing w:val="14"/>
        </w:rPr>
        <w:t> </w:t>
      </w:r>
      <w:r>
        <w:rPr/>
        <w:t>მიზნით</w:t>
      </w:r>
      <w:r>
        <w:rPr>
          <w:spacing w:val="15"/>
        </w:rPr>
        <w:t> </w:t>
      </w:r>
      <w:r>
        <w:rPr/>
        <w:t>სპორტისა</w:t>
      </w:r>
      <w:r>
        <w:rPr>
          <w:spacing w:val="16"/>
        </w:rPr>
        <w:t> </w:t>
      </w:r>
      <w:r>
        <w:rPr/>
        <w:t>და</w:t>
      </w:r>
      <w:r>
        <w:rPr>
          <w:spacing w:val="15"/>
        </w:rPr>
        <w:t> </w:t>
      </w:r>
      <w:r>
        <w:rPr/>
        <w:t>ახალგაზრდობის</w:t>
      </w:r>
      <w:r>
        <w:rPr>
          <w:spacing w:val="15"/>
        </w:rPr>
        <w:t> </w:t>
      </w:r>
      <w:r>
        <w:rPr/>
        <w:t>საქმეთა</w:t>
      </w:r>
      <w:r>
        <w:rPr>
          <w:spacing w:val="16"/>
        </w:rPr>
        <w:t> </w:t>
      </w:r>
      <w:r>
        <w:rPr/>
        <w:t>დეპარტამენტი</w:t>
      </w:r>
      <w:r>
        <w:rPr>
          <w:spacing w:val="-53"/>
        </w:rPr>
        <w:t> </w:t>
      </w:r>
      <w:r>
        <w:rPr>
          <w:spacing w:val="-53"/>
        </w:rPr>
      </w:r>
      <w:r>
        <w:rPr/>
        <w:t>ახორციელებს</w:t>
      </w:r>
      <w:r>
        <w:rPr>
          <w:spacing w:val="47"/>
        </w:rPr>
        <w:t> </w:t>
      </w:r>
      <w:r>
        <w:rPr/>
        <w:t>სამ</w:t>
      </w:r>
      <w:r>
        <w:rPr>
          <w:spacing w:val="43"/>
        </w:rPr>
        <w:t> </w:t>
      </w:r>
      <w:r>
        <w:rPr/>
        <w:t>პროგრამას,</w:t>
      </w:r>
      <w:r>
        <w:rPr>
          <w:spacing w:val="44"/>
        </w:rPr>
        <w:t> </w:t>
      </w:r>
      <w:r>
        <w:rPr/>
        <w:t>სპორტისა</w:t>
      </w:r>
      <w:r>
        <w:rPr>
          <w:spacing w:val="46"/>
        </w:rPr>
        <w:t> </w:t>
      </w:r>
      <w:r>
        <w:rPr/>
        <w:t>და</w:t>
      </w:r>
      <w:r>
        <w:rPr>
          <w:spacing w:val="45"/>
        </w:rPr>
        <w:t> </w:t>
      </w:r>
      <w:r>
        <w:rPr/>
        <w:t>ახალგაზრდობის</w:t>
      </w:r>
      <w:r>
        <w:rPr>
          <w:spacing w:val="47"/>
        </w:rPr>
        <w:t> </w:t>
      </w:r>
      <w:r>
        <w:rPr/>
        <w:t>საქმეთა</w:t>
      </w:r>
      <w:r>
        <w:rPr>
          <w:spacing w:val="46"/>
        </w:rPr>
        <w:t> </w:t>
      </w:r>
      <w:r>
        <w:rPr/>
        <w:t>სფეროს</w:t>
      </w:r>
      <w:r>
        <w:rPr>
          <w:spacing w:val="46"/>
        </w:rPr>
        <w:t> </w:t>
      </w:r>
      <w:r>
        <w:rPr/>
        <w:t>მართვას,</w:t>
      </w:r>
      <w:r>
        <w:rPr>
          <w:spacing w:val="-52"/>
        </w:rPr>
        <w:t> </w:t>
      </w:r>
      <w:r>
        <w:rPr>
          <w:spacing w:val="-52"/>
        </w:rPr>
      </w:r>
      <w:r>
        <w:rPr/>
        <w:t>რომელიც</w:t>
      </w:r>
      <w:r>
        <w:rPr>
          <w:spacing w:val="9"/>
        </w:rPr>
        <w:t> </w:t>
      </w:r>
      <w:r>
        <w:rPr/>
        <w:t>წარმოადგენს</w:t>
      </w:r>
      <w:r>
        <w:rPr>
          <w:spacing w:val="9"/>
        </w:rPr>
        <w:t> </w:t>
      </w:r>
      <w:r>
        <w:rPr/>
        <w:t>ადმინისტრაციულ</w:t>
      </w:r>
      <w:r>
        <w:rPr>
          <w:spacing w:val="12"/>
        </w:rPr>
        <w:t> </w:t>
      </w:r>
      <w:r>
        <w:rPr/>
        <w:t>ხარჯებს,</w:t>
      </w:r>
      <w:r>
        <w:rPr>
          <w:spacing w:val="11"/>
        </w:rPr>
        <w:t> </w:t>
      </w:r>
      <w:r>
        <w:rPr/>
        <w:t>სპორტის</w:t>
      </w:r>
      <w:r>
        <w:rPr>
          <w:spacing w:val="11"/>
        </w:rPr>
        <w:t> </w:t>
      </w:r>
      <w:r>
        <w:rPr/>
        <w:t>ხელშეწყობისა</w:t>
      </w:r>
      <w:r>
        <w:rPr>
          <w:spacing w:val="7"/>
        </w:rPr>
        <w:t> </w:t>
      </w:r>
      <w:r>
        <w:rPr/>
        <w:t>და</w:t>
      </w:r>
      <w:r>
        <w:rPr>
          <w:spacing w:val="-57"/>
        </w:rPr>
        <w:t> </w:t>
      </w:r>
      <w:r>
        <w:rPr>
          <w:spacing w:val="-57"/>
        </w:rPr>
      </w:r>
      <w:r>
        <w:rPr/>
        <w:t>ახალგაზრდულ საქმეთა სფეროს ხელშეწყობის </w:t>
      </w:r>
      <w:r>
        <w:rPr>
          <w:spacing w:val="49"/>
        </w:rPr>
        <w:t> </w:t>
      </w:r>
      <w:r>
        <w:rPr/>
        <w:t>პროგრამებს.</w:t>
      </w:r>
      <w:r>
        <w:rPr>
          <w:b w:val="0"/>
          <w:bCs w:val="0"/>
        </w:rPr>
      </w:r>
    </w:p>
    <w:p>
      <w:pPr>
        <w:spacing w:line="276" w:lineRule="auto" w:before="159"/>
        <w:ind w:left="106" w:right="99" w:firstLine="0"/>
        <w:jc w:val="both"/>
        <w:rPr>
          <w:rFonts w:ascii="Sylfaen" w:hAnsi="Sylfaen" w:cs="Sylfaen" w:eastAsia="Sylfaen"/>
          <w:sz w:val="24"/>
          <w:szCs w:val="24"/>
        </w:rPr>
      </w:pPr>
      <w:r>
        <w:rPr>
          <w:rFonts w:ascii="Sylfaen" w:hAnsi="Sylfaen" w:cs="Sylfaen" w:eastAsia="Sylfaen"/>
          <w:b/>
          <w:bCs/>
          <w:sz w:val="24"/>
          <w:szCs w:val="24"/>
        </w:rPr>
        <w:t>პროგრამის - სპორტის ხელშეწყობა მოიცავს ხუთ ქვეპროგრამას,</w:t>
      </w:r>
      <w:r>
        <w:rPr>
          <w:rFonts w:ascii="Sylfaen" w:hAnsi="Sylfaen" w:cs="Sylfaen" w:eastAsia="Sylfaen"/>
          <w:b/>
          <w:bCs/>
          <w:spacing w:val="1"/>
          <w:sz w:val="24"/>
          <w:szCs w:val="24"/>
        </w:rPr>
        <w:t> </w:t>
      </w:r>
      <w:r>
        <w:rPr>
          <w:rFonts w:ascii="Sylfaen" w:hAnsi="Sylfaen" w:cs="Sylfaen" w:eastAsia="Sylfaen"/>
          <w:sz w:val="24"/>
          <w:szCs w:val="24"/>
        </w:rPr>
        <w:t>რომელთაგან</w:t>
      </w:r>
      <w:r>
        <w:rPr>
          <w:rFonts w:ascii="Sylfaen" w:hAnsi="Sylfaen" w:cs="Sylfaen" w:eastAsia="Sylfaen"/>
          <w:w w:val="100"/>
          <w:sz w:val="24"/>
          <w:szCs w:val="24"/>
        </w:rPr>
        <w:t> </w:t>
      </w:r>
      <w:r>
        <w:rPr>
          <w:rFonts w:ascii="Sylfaen" w:hAnsi="Sylfaen" w:cs="Sylfaen" w:eastAsia="Sylfaen"/>
          <w:sz w:val="24"/>
          <w:szCs w:val="24"/>
        </w:rPr>
        <w:t>საანგარიშგებო პერიოდში გეგმა გათვალისწინებულია ოთხ</w:t>
      </w:r>
      <w:r>
        <w:rPr>
          <w:rFonts w:ascii="Sylfaen" w:hAnsi="Sylfaen" w:cs="Sylfaen" w:eastAsia="Sylfaen"/>
          <w:spacing w:val="-30"/>
          <w:sz w:val="24"/>
          <w:szCs w:val="24"/>
        </w:rPr>
        <w:t> </w:t>
      </w:r>
      <w:r>
        <w:rPr>
          <w:rFonts w:ascii="Sylfaen" w:hAnsi="Sylfaen" w:cs="Sylfaen" w:eastAsia="Sylfaen"/>
          <w:sz w:val="24"/>
          <w:szCs w:val="24"/>
        </w:rPr>
        <w:t>ქვეპროგრამაზე.</w:t>
      </w:r>
    </w:p>
    <w:p>
      <w:pPr>
        <w:spacing w:line="276" w:lineRule="auto" w:before="159"/>
        <w:ind w:left="106" w:right="99" w:firstLine="0"/>
        <w:jc w:val="both"/>
        <w:rPr>
          <w:rFonts w:ascii="Sylfaen" w:hAnsi="Sylfaen" w:cs="Sylfaen" w:eastAsia="Sylfaen"/>
          <w:sz w:val="24"/>
          <w:szCs w:val="24"/>
        </w:rPr>
      </w:pPr>
      <w:r>
        <w:rPr>
          <w:rFonts w:ascii="Sylfaen" w:hAnsi="Sylfaen" w:cs="Sylfaen" w:eastAsia="Sylfaen"/>
          <w:b/>
          <w:bCs/>
          <w:sz w:val="24"/>
          <w:szCs w:val="24"/>
        </w:rPr>
        <w:t>ქვეპროგრამის</w:t>
      </w:r>
      <w:r>
        <w:rPr>
          <w:rFonts w:ascii="Sylfaen" w:hAnsi="Sylfaen" w:cs="Sylfaen" w:eastAsia="Sylfaen"/>
          <w:b/>
          <w:bCs/>
          <w:spacing w:val="16"/>
          <w:sz w:val="24"/>
          <w:szCs w:val="24"/>
        </w:rPr>
        <w:t> </w:t>
      </w:r>
      <w:r>
        <w:rPr>
          <w:rFonts w:ascii="Sylfaen" w:hAnsi="Sylfaen" w:cs="Sylfaen" w:eastAsia="Sylfaen"/>
          <w:b/>
          <w:bCs/>
          <w:sz w:val="24"/>
          <w:szCs w:val="24"/>
        </w:rPr>
        <w:t>-</w:t>
      </w:r>
      <w:r>
        <w:rPr>
          <w:rFonts w:ascii="Sylfaen" w:hAnsi="Sylfaen" w:cs="Sylfaen" w:eastAsia="Sylfaen"/>
          <w:b/>
          <w:bCs/>
          <w:spacing w:val="17"/>
          <w:sz w:val="24"/>
          <w:szCs w:val="24"/>
        </w:rPr>
        <w:t> </w:t>
      </w:r>
      <w:r>
        <w:rPr>
          <w:rFonts w:ascii="Sylfaen" w:hAnsi="Sylfaen" w:cs="Sylfaen" w:eastAsia="Sylfaen"/>
          <w:b/>
          <w:bCs/>
          <w:sz w:val="24"/>
          <w:szCs w:val="24"/>
        </w:rPr>
        <w:t>სპორტული</w:t>
      </w:r>
      <w:r>
        <w:rPr>
          <w:rFonts w:ascii="Sylfaen" w:hAnsi="Sylfaen" w:cs="Sylfaen" w:eastAsia="Sylfaen"/>
          <w:b/>
          <w:bCs/>
          <w:spacing w:val="20"/>
          <w:sz w:val="24"/>
          <w:szCs w:val="24"/>
        </w:rPr>
        <w:t> </w:t>
      </w:r>
      <w:r>
        <w:rPr>
          <w:rFonts w:ascii="Sylfaen" w:hAnsi="Sylfaen" w:cs="Sylfaen" w:eastAsia="Sylfaen"/>
          <w:b/>
          <w:bCs/>
          <w:sz w:val="24"/>
          <w:szCs w:val="24"/>
        </w:rPr>
        <w:t>ღონისძიებები</w:t>
      </w:r>
      <w:r>
        <w:rPr>
          <w:rFonts w:ascii="Sylfaen" w:hAnsi="Sylfaen" w:cs="Sylfaen" w:eastAsia="Sylfaen"/>
          <w:b/>
          <w:bCs/>
          <w:spacing w:val="18"/>
          <w:sz w:val="24"/>
          <w:szCs w:val="24"/>
        </w:rPr>
        <w:t> </w:t>
      </w:r>
      <w:r>
        <w:rPr>
          <w:rFonts w:ascii="Sylfaen" w:hAnsi="Sylfaen" w:cs="Sylfaen" w:eastAsia="Sylfaen"/>
          <w:sz w:val="24"/>
          <w:szCs w:val="24"/>
        </w:rPr>
        <w:t>საანგარიშო</w:t>
      </w:r>
      <w:r>
        <w:rPr>
          <w:rFonts w:ascii="Sylfaen" w:hAnsi="Sylfaen" w:cs="Sylfaen" w:eastAsia="Sylfaen"/>
          <w:spacing w:val="17"/>
          <w:sz w:val="24"/>
          <w:szCs w:val="24"/>
        </w:rPr>
        <w:t> </w:t>
      </w:r>
      <w:r>
        <w:rPr>
          <w:rFonts w:ascii="Sylfaen" w:hAnsi="Sylfaen" w:cs="Sylfaen" w:eastAsia="Sylfaen"/>
          <w:sz w:val="24"/>
          <w:szCs w:val="24"/>
        </w:rPr>
        <w:t>პერიოდის</w:t>
      </w:r>
      <w:r>
        <w:rPr>
          <w:rFonts w:ascii="Sylfaen" w:hAnsi="Sylfaen" w:cs="Sylfaen" w:eastAsia="Sylfaen"/>
          <w:spacing w:val="15"/>
          <w:sz w:val="24"/>
          <w:szCs w:val="24"/>
        </w:rPr>
        <w:t> </w:t>
      </w:r>
      <w:r>
        <w:rPr>
          <w:rFonts w:ascii="Sylfaen" w:hAnsi="Sylfaen" w:cs="Sylfaen" w:eastAsia="Sylfaen"/>
          <w:sz w:val="24"/>
          <w:szCs w:val="24"/>
        </w:rPr>
        <w:t>გეგმა</w:t>
      </w:r>
      <w:r>
        <w:rPr>
          <w:rFonts w:ascii="Sylfaen" w:hAnsi="Sylfaen" w:cs="Sylfaen" w:eastAsia="Sylfaen"/>
          <w:spacing w:val="17"/>
          <w:sz w:val="24"/>
          <w:szCs w:val="24"/>
        </w:rPr>
        <w:t> </w:t>
      </w:r>
      <w:r>
        <w:rPr>
          <w:rFonts w:ascii="Sylfaen" w:hAnsi="Sylfaen" w:cs="Sylfaen" w:eastAsia="Sylfaen"/>
          <w:sz w:val="24"/>
          <w:szCs w:val="24"/>
        </w:rPr>
        <w:t>შეადგენს</w:t>
      </w:r>
      <w:r>
        <w:rPr>
          <w:rFonts w:ascii="Sylfaen" w:hAnsi="Sylfaen" w:cs="Sylfaen" w:eastAsia="Sylfaen"/>
          <w:spacing w:val="15"/>
          <w:sz w:val="24"/>
          <w:szCs w:val="24"/>
        </w:rPr>
        <w:t> </w:t>
      </w:r>
      <w:r>
        <w:rPr>
          <w:rFonts w:ascii="Sylfaen" w:hAnsi="Sylfaen" w:cs="Sylfaen" w:eastAsia="Sylfaen"/>
          <w:sz w:val="24"/>
          <w:szCs w:val="24"/>
        </w:rPr>
        <w:t>1</w:t>
      </w:r>
      <w:r>
        <w:rPr>
          <w:rFonts w:ascii="Sylfaen" w:hAnsi="Sylfaen" w:cs="Sylfaen" w:eastAsia="Sylfaen"/>
          <w:spacing w:val="15"/>
          <w:sz w:val="24"/>
          <w:szCs w:val="24"/>
        </w:rPr>
        <w:t> </w:t>
      </w:r>
      <w:r>
        <w:rPr>
          <w:rFonts w:ascii="Sylfaen" w:hAnsi="Sylfaen" w:cs="Sylfaen" w:eastAsia="Sylfaen"/>
          <w:sz w:val="24"/>
          <w:szCs w:val="24"/>
        </w:rPr>
        <w:t>045,0</w:t>
      </w:r>
      <w:r>
        <w:rPr>
          <w:rFonts w:ascii="Sylfaen" w:hAnsi="Sylfaen" w:cs="Sylfaen" w:eastAsia="Sylfaen"/>
          <w:spacing w:val="-57"/>
          <w:sz w:val="24"/>
          <w:szCs w:val="24"/>
        </w:rPr>
        <w:t> </w:t>
      </w:r>
      <w:r>
        <w:rPr>
          <w:rFonts w:ascii="Sylfaen" w:hAnsi="Sylfaen" w:cs="Sylfaen" w:eastAsia="Sylfaen"/>
          <w:spacing w:val="-57"/>
          <w:sz w:val="24"/>
          <w:szCs w:val="24"/>
        </w:rPr>
      </w:r>
      <w:r>
        <w:rPr>
          <w:rFonts w:ascii="Sylfaen" w:hAnsi="Sylfaen" w:cs="Sylfaen" w:eastAsia="Sylfaen"/>
          <w:sz w:val="24"/>
          <w:szCs w:val="24"/>
        </w:rPr>
        <w:t>ათას ლარს, საკასო ხარჯი 1 015,1 ათას</w:t>
      </w:r>
      <w:r>
        <w:rPr>
          <w:rFonts w:ascii="Sylfaen" w:hAnsi="Sylfaen" w:cs="Sylfaen" w:eastAsia="Sylfaen"/>
          <w:spacing w:val="-17"/>
          <w:sz w:val="24"/>
          <w:szCs w:val="24"/>
        </w:rPr>
        <w:t> </w:t>
      </w:r>
      <w:r>
        <w:rPr>
          <w:rFonts w:ascii="Sylfaen" w:hAnsi="Sylfaen" w:cs="Sylfaen" w:eastAsia="Sylfaen"/>
          <w:sz w:val="24"/>
          <w:szCs w:val="24"/>
        </w:rPr>
        <w:t>ლარს.</w:t>
      </w:r>
    </w:p>
    <w:p>
      <w:pPr>
        <w:pStyle w:val="BodyText"/>
        <w:spacing w:line="276" w:lineRule="auto"/>
        <w:ind w:right="101"/>
        <w:jc w:val="both"/>
      </w:pPr>
      <w:r>
        <w:rPr/>
        <w:t>ქვეპროგრამის ფარგლებში დაფინანსდა აჭარის ჩემპიონატების, პირველობებისა</w:t>
      </w:r>
      <w:r>
        <w:rPr>
          <w:spacing w:val="16"/>
        </w:rPr>
        <w:t> </w:t>
      </w:r>
      <w:r>
        <w:rPr/>
        <w:t>და</w:t>
      </w:r>
      <w:r>
        <w:rPr>
          <w:w w:val="100"/>
        </w:rPr>
        <w:t> </w:t>
      </w:r>
      <w:r>
        <w:rPr/>
        <w:t>სასწავლო-საწვრთნო შეკრებების ჩატარება, მსოფლიო და ევროპის</w:t>
      </w:r>
      <w:r>
        <w:rPr>
          <w:spacing w:val="56"/>
        </w:rPr>
        <w:t> </w:t>
      </w:r>
      <w:r>
        <w:rPr/>
        <w:t>ჩემპიონატებში,</w:t>
      </w:r>
      <w:r>
        <w:rPr>
          <w:w w:val="100"/>
        </w:rPr>
        <w:t> </w:t>
      </w:r>
      <w:r>
        <w:rPr/>
        <w:t>სხვადასხვა საერთაშორისო და რესპუბლიკურ ტურნირებში აჭარის გუნდებისა</w:t>
      </w:r>
      <w:r>
        <w:rPr>
          <w:spacing w:val="21"/>
        </w:rPr>
        <w:t> </w:t>
      </w:r>
      <w:r>
        <w:rPr/>
        <w:t>და</w:t>
      </w:r>
      <w:r>
        <w:rPr>
          <w:w w:val="100"/>
        </w:rPr>
        <w:t> </w:t>
      </w:r>
      <w:r>
        <w:rPr/>
        <w:t>სპორტსმენების მონაწილეობა. საანგარიშო პერიოდში კალენდარული გეგმის</w:t>
      </w:r>
      <w:r>
        <w:rPr>
          <w:spacing w:val="57"/>
        </w:rPr>
        <w:t> </w:t>
      </w:r>
      <w:r>
        <w:rPr/>
        <w:t>თანახმად</w:t>
      </w:r>
      <w:r>
        <w:rPr>
          <w:w w:val="99"/>
        </w:rPr>
        <w:t> </w:t>
      </w:r>
      <w:r>
        <w:rPr/>
        <w:t>ჩატარდა აჭარაში  მოქმედი  36  ფედერაციის  348  ღონისძიება  და  გაწეული  იქნა </w:t>
      </w:r>
      <w:r>
        <w:rPr>
          <w:spacing w:val="19"/>
        </w:rPr>
        <w:t> </w:t>
      </w:r>
      <w:r>
        <w:rPr/>
        <w:t>ხარჯი</w:t>
      </w:r>
      <w:r>
        <w:rPr>
          <w:w w:val="100"/>
        </w:rPr>
        <w:t> </w:t>
      </w:r>
      <w:r>
        <w:rPr/>
        <w:t>1 000,1 ათასი ლარი. ასევე გაწეულია 2017  წლის  კრედიტორული  დავალიანება</w:t>
      </w:r>
      <w:r>
        <w:rPr>
          <w:spacing w:val="-6"/>
        </w:rPr>
        <w:t> </w:t>
      </w:r>
      <w:r>
        <w:rPr/>
        <w:t>15,0</w:t>
      </w:r>
      <w:r>
        <w:rPr>
          <w:w w:val="100"/>
        </w:rPr>
        <w:t> </w:t>
      </w:r>
      <w:r>
        <w:rPr/>
        <w:t>ათასი</w:t>
      </w:r>
      <w:r>
        <w:rPr>
          <w:spacing w:val="38"/>
        </w:rPr>
        <w:t> </w:t>
      </w:r>
      <w:r>
        <w:rPr/>
        <w:t>ლარი</w:t>
      </w:r>
      <w:r>
        <w:rPr>
          <w:spacing w:val="38"/>
        </w:rPr>
        <w:t> </w:t>
      </w:r>
      <w:r>
        <w:rPr/>
        <w:t>2017</w:t>
      </w:r>
      <w:r>
        <w:rPr>
          <w:spacing w:val="38"/>
        </w:rPr>
        <w:t> </w:t>
      </w:r>
      <w:r>
        <w:rPr/>
        <w:t>წლის</w:t>
      </w:r>
      <w:r>
        <w:rPr>
          <w:spacing w:val="37"/>
        </w:rPr>
        <w:t> </w:t>
      </w:r>
      <w:r>
        <w:rPr/>
        <w:t>საუკეთესო</w:t>
      </w:r>
      <w:r>
        <w:rPr>
          <w:spacing w:val="39"/>
        </w:rPr>
        <w:t> </w:t>
      </w:r>
      <w:r>
        <w:rPr/>
        <w:t>სპორტის</w:t>
      </w:r>
      <w:r>
        <w:rPr>
          <w:spacing w:val="37"/>
        </w:rPr>
        <w:t> </w:t>
      </w:r>
      <w:r>
        <w:rPr/>
        <w:t>სფეროს</w:t>
      </w:r>
      <w:r>
        <w:rPr>
          <w:spacing w:val="18"/>
        </w:rPr>
        <w:t> </w:t>
      </w:r>
      <w:r>
        <w:rPr/>
        <w:t>მუშაკებისა</w:t>
      </w:r>
      <w:r>
        <w:rPr>
          <w:spacing w:val="39"/>
        </w:rPr>
        <w:t> </w:t>
      </w:r>
      <w:r>
        <w:rPr/>
        <w:t>და</w:t>
      </w:r>
      <w:r>
        <w:rPr>
          <w:spacing w:val="39"/>
        </w:rPr>
        <w:t> </w:t>
      </w:r>
      <w:r>
        <w:rPr/>
        <w:t>ჟურნალისტების</w:t>
      </w:r>
      <w:r>
        <w:rPr>
          <w:w w:val="100"/>
        </w:rPr>
        <w:t> </w:t>
      </w:r>
      <w:r>
        <w:rPr/>
        <w:t>დაჯილდოების ღონისძიების ორგანიზებაზე ხარჯების გაწევის</w:t>
      </w:r>
      <w:r>
        <w:rPr>
          <w:spacing w:val="-23"/>
        </w:rPr>
        <w:t> </w:t>
      </w:r>
      <w:r>
        <w:rPr/>
        <w:t>მიზნით.</w:t>
      </w:r>
    </w:p>
    <w:p>
      <w:pPr>
        <w:pStyle w:val="BodyText"/>
        <w:spacing w:line="398" w:lineRule="auto"/>
        <w:ind w:right="3890"/>
        <w:jc w:val="left"/>
      </w:pPr>
      <w:r>
        <w:rPr/>
        <w:t>ქვეპროგრამის შესრულების პროცენტი: 97,1</w:t>
      </w:r>
      <w:r>
        <w:rPr>
          <w:spacing w:val="-5"/>
        </w:rPr>
        <w:t> </w:t>
      </w:r>
      <w:r>
        <w:rPr/>
        <w:t>%</w:t>
      </w:r>
      <w:r>
        <w:rPr>
          <w:w w:val="99"/>
        </w:rPr>
        <w:t> </w:t>
      </w:r>
      <w:r>
        <w:rPr/>
        <w:t>შესრულების პროცენტი წლიურ გეგმასთან: 76,0</w:t>
      </w:r>
      <w:r>
        <w:rPr>
          <w:spacing w:val="-11"/>
        </w:rPr>
        <w:t> </w:t>
      </w:r>
      <w:r>
        <w:rPr/>
        <w:t>%</w:t>
      </w:r>
    </w:p>
    <w:p>
      <w:pPr>
        <w:spacing w:line="240" w:lineRule="auto" w:before="0"/>
        <w:rPr>
          <w:rFonts w:ascii="Sylfaen" w:hAnsi="Sylfaen" w:cs="Sylfaen" w:eastAsia="Sylfaen"/>
          <w:sz w:val="24"/>
          <w:szCs w:val="24"/>
        </w:rPr>
      </w:pPr>
    </w:p>
    <w:p>
      <w:pPr>
        <w:spacing w:line="276" w:lineRule="auto" w:before="205"/>
        <w:ind w:left="106" w:right="99" w:firstLine="0"/>
        <w:jc w:val="both"/>
        <w:rPr>
          <w:rFonts w:ascii="Sylfaen" w:hAnsi="Sylfaen" w:cs="Sylfaen" w:eastAsia="Sylfaen"/>
          <w:sz w:val="24"/>
          <w:szCs w:val="24"/>
        </w:rPr>
      </w:pPr>
      <w:r>
        <w:rPr>
          <w:rFonts w:ascii="Sylfaen" w:hAnsi="Sylfaen" w:cs="Sylfaen" w:eastAsia="Sylfaen"/>
          <w:b/>
          <w:bCs/>
          <w:sz w:val="24"/>
          <w:szCs w:val="24"/>
        </w:rPr>
        <w:t>ქვეპროგრამის</w:t>
      </w:r>
      <w:r>
        <w:rPr>
          <w:rFonts w:ascii="Sylfaen" w:hAnsi="Sylfaen" w:cs="Sylfaen" w:eastAsia="Sylfaen"/>
          <w:b/>
          <w:bCs/>
          <w:spacing w:val="15"/>
          <w:sz w:val="24"/>
          <w:szCs w:val="24"/>
        </w:rPr>
        <w:t> </w:t>
      </w:r>
      <w:r>
        <w:rPr>
          <w:rFonts w:ascii="Sylfaen" w:hAnsi="Sylfaen" w:cs="Sylfaen" w:eastAsia="Sylfaen"/>
          <w:b/>
          <w:bCs/>
          <w:sz w:val="24"/>
          <w:szCs w:val="24"/>
        </w:rPr>
        <w:t>-</w:t>
      </w:r>
      <w:r>
        <w:rPr>
          <w:rFonts w:ascii="Sylfaen" w:hAnsi="Sylfaen" w:cs="Sylfaen" w:eastAsia="Sylfaen"/>
          <w:b/>
          <w:bCs/>
          <w:spacing w:val="35"/>
          <w:sz w:val="24"/>
          <w:szCs w:val="24"/>
        </w:rPr>
        <w:t> </w:t>
      </w:r>
      <w:r>
        <w:rPr>
          <w:rFonts w:ascii="Sylfaen" w:hAnsi="Sylfaen" w:cs="Sylfaen" w:eastAsia="Sylfaen"/>
          <w:b/>
          <w:bCs/>
          <w:sz w:val="24"/>
          <w:szCs w:val="24"/>
        </w:rPr>
        <w:t>აჭარის</w:t>
      </w:r>
      <w:r>
        <w:rPr>
          <w:rFonts w:ascii="Sylfaen" w:hAnsi="Sylfaen" w:cs="Sylfaen" w:eastAsia="Sylfaen"/>
          <w:b/>
          <w:bCs/>
          <w:spacing w:val="14"/>
          <w:sz w:val="24"/>
          <w:szCs w:val="24"/>
        </w:rPr>
        <w:t> </w:t>
      </w:r>
      <w:r>
        <w:rPr>
          <w:rFonts w:ascii="Sylfaen" w:hAnsi="Sylfaen" w:cs="Sylfaen" w:eastAsia="Sylfaen"/>
          <w:b/>
          <w:bCs/>
          <w:sz w:val="24"/>
          <w:szCs w:val="24"/>
        </w:rPr>
        <w:t>ნაკრები</w:t>
      </w:r>
      <w:r>
        <w:rPr>
          <w:rFonts w:ascii="Sylfaen" w:hAnsi="Sylfaen" w:cs="Sylfaen" w:eastAsia="Sylfaen"/>
          <w:b/>
          <w:bCs/>
          <w:spacing w:val="18"/>
          <w:sz w:val="24"/>
          <w:szCs w:val="24"/>
        </w:rPr>
        <w:t> </w:t>
      </w:r>
      <w:r>
        <w:rPr>
          <w:rFonts w:ascii="Sylfaen" w:hAnsi="Sylfaen" w:cs="Sylfaen" w:eastAsia="Sylfaen"/>
          <w:b/>
          <w:bCs/>
          <w:sz w:val="24"/>
          <w:szCs w:val="24"/>
        </w:rPr>
        <w:t>გუნდების</w:t>
      </w:r>
      <w:r>
        <w:rPr>
          <w:rFonts w:ascii="Sylfaen" w:hAnsi="Sylfaen" w:cs="Sylfaen" w:eastAsia="Sylfaen"/>
          <w:b/>
          <w:bCs/>
          <w:spacing w:val="14"/>
          <w:sz w:val="24"/>
          <w:szCs w:val="24"/>
        </w:rPr>
        <w:t> </w:t>
      </w:r>
      <w:r>
        <w:rPr>
          <w:rFonts w:ascii="Sylfaen" w:hAnsi="Sylfaen" w:cs="Sylfaen" w:eastAsia="Sylfaen"/>
          <w:b/>
          <w:bCs/>
          <w:sz w:val="24"/>
          <w:szCs w:val="24"/>
        </w:rPr>
        <w:t>წევრთა,</w:t>
      </w:r>
      <w:r>
        <w:rPr>
          <w:rFonts w:ascii="Sylfaen" w:hAnsi="Sylfaen" w:cs="Sylfaen" w:eastAsia="Sylfaen"/>
          <w:b/>
          <w:bCs/>
          <w:spacing w:val="15"/>
          <w:sz w:val="24"/>
          <w:szCs w:val="24"/>
        </w:rPr>
        <w:t> </w:t>
      </w:r>
      <w:r>
        <w:rPr>
          <w:rFonts w:ascii="Sylfaen" w:hAnsi="Sylfaen" w:cs="Sylfaen" w:eastAsia="Sylfaen"/>
          <w:b/>
          <w:bCs/>
          <w:sz w:val="24"/>
          <w:szCs w:val="24"/>
        </w:rPr>
        <w:t>მთავარ</w:t>
      </w:r>
      <w:r>
        <w:rPr>
          <w:rFonts w:ascii="Sylfaen" w:hAnsi="Sylfaen" w:cs="Sylfaen" w:eastAsia="Sylfaen"/>
          <w:b/>
          <w:bCs/>
          <w:spacing w:val="17"/>
          <w:sz w:val="24"/>
          <w:szCs w:val="24"/>
        </w:rPr>
        <w:t> </w:t>
      </w:r>
      <w:r>
        <w:rPr>
          <w:rFonts w:ascii="Sylfaen" w:hAnsi="Sylfaen" w:cs="Sylfaen" w:eastAsia="Sylfaen"/>
          <w:b/>
          <w:bCs/>
          <w:sz w:val="24"/>
          <w:szCs w:val="24"/>
        </w:rPr>
        <w:t>და</w:t>
      </w:r>
      <w:r>
        <w:rPr>
          <w:rFonts w:ascii="Sylfaen" w:hAnsi="Sylfaen" w:cs="Sylfaen" w:eastAsia="Sylfaen"/>
          <w:b/>
          <w:bCs/>
          <w:spacing w:val="17"/>
          <w:sz w:val="24"/>
          <w:szCs w:val="24"/>
        </w:rPr>
        <w:t> </w:t>
      </w:r>
      <w:r>
        <w:rPr>
          <w:rFonts w:ascii="Sylfaen" w:hAnsi="Sylfaen" w:cs="Sylfaen" w:eastAsia="Sylfaen"/>
          <w:b/>
          <w:bCs/>
          <w:sz w:val="24"/>
          <w:szCs w:val="24"/>
        </w:rPr>
        <w:t>პირად</w:t>
      </w:r>
      <w:r>
        <w:rPr>
          <w:rFonts w:ascii="Sylfaen" w:hAnsi="Sylfaen" w:cs="Sylfaen" w:eastAsia="Sylfaen"/>
          <w:b/>
          <w:bCs/>
          <w:spacing w:val="17"/>
          <w:sz w:val="24"/>
          <w:szCs w:val="24"/>
        </w:rPr>
        <w:t> </w:t>
      </w:r>
      <w:r>
        <w:rPr>
          <w:rFonts w:ascii="Sylfaen" w:hAnsi="Sylfaen" w:cs="Sylfaen" w:eastAsia="Sylfaen"/>
          <w:b/>
          <w:bCs/>
          <w:sz w:val="24"/>
          <w:szCs w:val="24"/>
        </w:rPr>
        <w:t>მწვრთნელთა</w:t>
      </w:r>
      <w:r>
        <w:rPr>
          <w:rFonts w:ascii="Sylfaen" w:hAnsi="Sylfaen" w:cs="Sylfaen" w:eastAsia="Sylfaen"/>
          <w:b/>
          <w:bCs/>
          <w:spacing w:val="17"/>
          <w:sz w:val="24"/>
          <w:szCs w:val="24"/>
        </w:rPr>
        <w:t> </w:t>
      </w:r>
      <w:r>
        <w:rPr>
          <w:rFonts w:ascii="Sylfaen" w:hAnsi="Sylfaen" w:cs="Sylfaen" w:eastAsia="Sylfaen"/>
          <w:b/>
          <w:bCs/>
          <w:sz w:val="24"/>
          <w:szCs w:val="24"/>
        </w:rPr>
        <w:t>მიერ</w:t>
      </w:r>
      <w:r>
        <w:rPr>
          <w:rFonts w:ascii="Sylfaen" w:hAnsi="Sylfaen" w:cs="Sylfaen" w:eastAsia="Sylfaen"/>
          <w:b/>
          <w:bCs/>
          <w:spacing w:val="-51"/>
          <w:sz w:val="24"/>
          <w:szCs w:val="24"/>
        </w:rPr>
        <w:t> </w:t>
      </w:r>
      <w:r>
        <w:rPr>
          <w:rFonts w:ascii="Sylfaen" w:hAnsi="Sylfaen" w:cs="Sylfaen" w:eastAsia="Sylfaen"/>
          <w:b/>
          <w:bCs/>
          <w:spacing w:val="-51"/>
          <w:sz w:val="24"/>
          <w:szCs w:val="24"/>
        </w:rPr>
      </w:r>
      <w:r>
        <w:rPr>
          <w:rFonts w:ascii="Sylfaen" w:hAnsi="Sylfaen" w:cs="Sylfaen" w:eastAsia="Sylfaen"/>
          <w:b/>
          <w:bCs/>
          <w:sz w:val="24"/>
          <w:szCs w:val="24"/>
        </w:rPr>
        <w:t>მიღწეული</w:t>
      </w:r>
      <w:r>
        <w:rPr>
          <w:rFonts w:ascii="Sylfaen" w:hAnsi="Sylfaen" w:cs="Sylfaen" w:eastAsia="Sylfaen"/>
          <w:b/>
          <w:bCs/>
          <w:spacing w:val="5"/>
          <w:sz w:val="24"/>
          <w:szCs w:val="24"/>
        </w:rPr>
        <w:t> </w:t>
      </w:r>
      <w:r>
        <w:rPr>
          <w:rFonts w:ascii="Sylfaen" w:hAnsi="Sylfaen" w:cs="Sylfaen" w:eastAsia="Sylfaen"/>
          <w:b/>
          <w:bCs/>
          <w:sz w:val="24"/>
          <w:szCs w:val="24"/>
        </w:rPr>
        <w:t>განსაკუთრებული</w:t>
      </w:r>
      <w:r>
        <w:rPr>
          <w:rFonts w:ascii="Sylfaen" w:hAnsi="Sylfaen" w:cs="Sylfaen" w:eastAsia="Sylfaen"/>
          <w:b/>
          <w:bCs/>
          <w:spacing w:val="5"/>
          <w:sz w:val="24"/>
          <w:szCs w:val="24"/>
        </w:rPr>
        <w:t> </w:t>
      </w:r>
      <w:r>
        <w:rPr>
          <w:rFonts w:ascii="Sylfaen" w:hAnsi="Sylfaen" w:cs="Sylfaen" w:eastAsia="Sylfaen"/>
          <w:b/>
          <w:bCs/>
          <w:sz w:val="24"/>
          <w:szCs w:val="24"/>
        </w:rPr>
        <w:t>წარმატებების</w:t>
      </w:r>
      <w:r>
        <w:rPr>
          <w:rFonts w:ascii="Sylfaen" w:hAnsi="Sylfaen" w:cs="Sylfaen" w:eastAsia="Sylfaen"/>
          <w:b/>
          <w:bCs/>
          <w:spacing w:val="6"/>
          <w:sz w:val="24"/>
          <w:szCs w:val="24"/>
        </w:rPr>
        <w:t> </w:t>
      </w:r>
      <w:r>
        <w:rPr>
          <w:rFonts w:ascii="Sylfaen" w:hAnsi="Sylfaen" w:cs="Sylfaen" w:eastAsia="Sylfaen"/>
          <w:b/>
          <w:bCs/>
          <w:sz w:val="24"/>
          <w:szCs w:val="24"/>
        </w:rPr>
        <w:t>წასახალისებლად</w:t>
      </w:r>
      <w:r>
        <w:rPr>
          <w:rFonts w:ascii="Sylfaen" w:hAnsi="Sylfaen" w:cs="Sylfaen" w:eastAsia="Sylfaen"/>
          <w:b/>
          <w:bCs/>
          <w:spacing w:val="2"/>
          <w:sz w:val="24"/>
          <w:szCs w:val="24"/>
        </w:rPr>
        <w:t> </w:t>
      </w:r>
      <w:r>
        <w:rPr>
          <w:rFonts w:ascii="Sylfaen" w:hAnsi="Sylfaen" w:cs="Sylfaen" w:eastAsia="Sylfaen"/>
          <w:b/>
          <w:bCs/>
          <w:sz w:val="24"/>
          <w:szCs w:val="24"/>
        </w:rPr>
        <w:t>ერთჯერადი</w:t>
      </w:r>
      <w:r>
        <w:rPr>
          <w:rFonts w:ascii="Sylfaen" w:hAnsi="Sylfaen" w:cs="Sylfaen" w:eastAsia="Sylfaen"/>
          <w:b/>
          <w:bCs/>
          <w:spacing w:val="9"/>
          <w:sz w:val="24"/>
          <w:szCs w:val="24"/>
        </w:rPr>
        <w:t> </w:t>
      </w:r>
      <w:r>
        <w:rPr>
          <w:rFonts w:ascii="Sylfaen" w:hAnsi="Sylfaen" w:cs="Sylfaen" w:eastAsia="Sylfaen"/>
          <w:b/>
          <w:bCs/>
          <w:sz w:val="24"/>
          <w:szCs w:val="24"/>
        </w:rPr>
        <w:t>ფულადი</w:t>
      </w:r>
      <w:r>
        <w:rPr>
          <w:rFonts w:ascii="Sylfaen" w:hAnsi="Sylfaen" w:cs="Sylfaen" w:eastAsia="Sylfaen"/>
          <w:b/>
          <w:bCs/>
          <w:spacing w:val="-51"/>
          <w:sz w:val="24"/>
          <w:szCs w:val="24"/>
        </w:rPr>
        <w:t> </w:t>
      </w:r>
      <w:r>
        <w:rPr>
          <w:rFonts w:ascii="Sylfaen" w:hAnsi="Sylfaen" w:cs="Sylfaen" w:eastAsia="Sylfaen"/>
          <w:b/>
          <w:bCs/>
          <w:spacing w:val="-51"/>
          <w:sz w:val="24"/>
          <w:szCs w:val="24"/>
        </w:rPr>
      </w:r>
      <w:r>
        <w:rPr>
          <w:rFonts w:ascii="Sylfaen" w:hAnsi="Sylfaen" w:cs="Sylfaen" w:eastAsia="Sylfaen"/>
          <w:b/>
          <w:bCs/>
          <w:sz w:val="24"/>
          <w:szCs w:val="24"/>
        </w:rPr>
        <w:t>ჯილდოები</w:t>
      </w:r>
      <w:r>
        <w:rPr>
          <w:rFonts w:ascii="Sylfaen" w:hAnsi="Sylfaen" w:cs="Sylfaen" w:eastAsia="Sylfaen"/>
          <w:b/>
          <w:bCs/>
          <w:spacing w:val="22"/>
          <w:sz w:val="24"/>
          <w:szCs w:val="24"/>
        </w:rPr>
        <w:t> </w:t>
      </w:r>
      <w:r>
        <w:rPr>
          <w:rFonts w:ascii="Sylfaen" w:hAnsi="Sylfaen" w:cs="Sylfaen" w:eastAsia="Sylfaen"/>
          <w:sz w:val="24"/>
          <w:szCs w:val="24"/>
        </w:rPr>
        <w:t>საანგარიშო</w:t>
      </w:r>
      <w:r>
        <w:rPr>
          <w:rFonts w:ascii="Sylfaen" w:hAnsi="Sylfaen" w:cs="Sylfaen" w:eastAsia="Sylfaen"/>
          <w:spacing w:val="22"/>
          <w:sz w:val="24"/>
          <w:szCs w:val="24"/>
        </w:rPr>
        <w:t> </w:t>
      </w:r>
      <w:r>
        <w:rPr>
          <w:rFonts w:ascii="Sylfaen" w:hAnsi="Sylfaen" w:cs="Sylfaen" w:eastAsia="Sylfaen"/>
          <w:sz w:val="24"/>
          <w:szCs w:val="24"/>
        </w:rPr>
        <w:t>პერიოდის</w:t>
      </w:r>
      <w:r>
        <w:rPr>
          <w:rFonts w:ascii="Sylfaen" w:hAnsi="Sylfaen" w:cs="Sylfaen" w:eastAsia="Sylfaen"/>
          <w:spacing w:val="20"/>
          <w:sz w:val="24"/>
          <w:szCs w:val="24"/>
        </w:rPr>
        <w:t> </w:t>
      </w:r>
      <w:r>
        <w:rPr>
          <w:rFonts w:ascii="Sylfaen" w:hAnsi="Sylfaen" w:cs="Sylfaen" w:eastAsia="Sylfaen"/>
          <w:sz w:val="24"/>
          <w:szCs w:val="24"/>
        </w:rPr>
        <w:t>გეგმა</w:t>
      </w:r>
      <w:r>
        <w:rPr>
          <w:rFonts w:ascii="Sylfaen" w:hAnsi="Sylfaen" w:cs="Sylfaen" w:eastAsia="Sylfaen"/>
          <w:spacing w:val="22"/>
          <w:sz w:val="24"/>
          <w:szCs w:val="24"/>
        </w:rPr>
        <w:t> </w:t>
      </w:r>
      <w:r>
        <w:rPr>
          <w:rFonts w:ascii="Sylfaen" w:hAnsi="Sylfaen" w:cs="Sylfaen" w:eastAsia="Sylfaen"/>
          <w:sz w:val="24"/>
          <w:szCs w:val="24"/>
        </w:rPr>
        <w:t>შეადგენს</w:t>
      </w:r>
      <w:r>
        <w:rPr>
          <w:rFonts w:ascii="Sylfaen" w:hAnsi="Sylfaen" w:cs="Sylfaen" w:eastAsia="Sylfaen"/>
          <w:spacing w:val="20"/>
          <w:sz w:val="24"/>
          <w:szCs w:val="24"/>
        </w:rPr>
        <w:t> </w:t>
      </w:r>
      <w:r>
        <w:rPr>
          <w:rFonts w:ascii="Sylfaen" w:hAnsi="Sylfaen" w:cs="Sylfaen" w:eastAsia="Sylfaen"/>
          <w:sz w:val="24"/>
          <w:szCs w:val="24"/>
        </w:rPr>
        <w:t>334,2</w:t>
      </w:r>
      <w:r>
        <w:rPr>
          <w:rFonts w:ascii="Sylfaen" w:hAnsi="Sylfaen" w:cs="Sylfaen" w:eastAsia="Sylfaen"/>
          <w:spacing w:val="20"/>
          <w:sz w:val="24"/>
          <w:szCs w:val="24"/>
        </w:rPr>
        <w:t> </w:t>
      </w:r>
      <w:r>
        <w:rPr>
          <w:rFonts w:ascii="Sylfaen" w:hAnsi="Sylfaen" w:cs="Sylfaen" w:eastAsia="Sylfaen"/>
          <w:sz w:val="24"/>
          <w:szCs w:val="24"/>
        </w:rPr>
        <w:t>ათას</w:t>
      </w:r>
      <w:r>
        <w:rPr>
          <w:rFonts w:ascii="Sylfaen" w:hAnsi="Sylfaen" w:cs="Sylfaen" w:eastAsia="Sylfaen"/>
          <w:spacing w:val="20"/>
          <w:sz w:val="24"/>
          <w:szCs w:val="24"/>
        </w:rPr>
        <w:t> </w:t>
      </w:r>
      <w:r>
        <w:rPr>
          <w:rFonts w:ascii="Sylfaen" w:hAnsi="Sylfaen" w:cs="Sylfaen" w:eastAsia="Sylfaen"/>
          <w:sz w:val="24"/>
          <w:szCs w:val="24"/>
        </w:rPr>
        <w:t>ლარს,</w:t>
      </w:r>
      <w:r>
        <w:rPr>
          <w:rFonts w:ascii="Sylfaen" w:hAnsi="Sylfaen" w:cs="Sylfaen" w:eastAsia="Sylfaen"/>
          <w:spacing w:val="20"/>
          <w:sz w:val="24"/>
          <w:szCs w:val="24"/>
        </w:rPr>
        <w:t> </w:t>
      </w:r>
      <w:r>
        <w:rPr>
          <w:rFonts w:ascii="Sylfaen" w:hAnsi="Sylfaen" w:cs="Sylfaen" w:eastAsia="Sylfaen"/>
          <w:sz w:val="24"/>
          <w:szCs w:val="24"/>
        </w:rPr>
        <w:t>საკასო</w:t>
      </w:r>
      <w:r>
        <w:rPr>
          <w:rFonts w:ascii="Sylfaen" w:hAnsi="Sylfaen" w:cs="Sylfaen" w:eastAsia="Sylfaen"/>
          <w:spacing w:val="22"/>
          <w:sz w:val="24"/>
          <w:szCs w:val="24"/>
        </w:rPr>
        <w:t> </w:t>
      </w:r>
      <w:r>
        <w:rPr>
          <w:rFonts w:ascii="Sylfaen" w:hAnsi="Sylfaen" w:cs="Sylfaen" w:eastAsia="Sylfaen"/>
          <w:sz w:val="24"/>
          <w:szCs w:val="24"/>
        </w:rPr>
        <w:t>ხარჯი</w:t>
      </w:r>
      <w:r>
        <w:rPr>
          <w:rFonts w:ascii="Sylfaen" w:hAnsi="Sylfaen" w:cs="Sylfaen" w:eastAsia="Sylfaen"/>
          <w:spacing w:val="21"/>
          <w:sz w:val="24"/>
          <w:szCs w:val="24"/>
        </w:rPr>
        <w:t> </w:t>
      </w:r>
      <w:r>
        <w:rPr>
          <w:rFonts w:ascii="Sylfaen" w:hAnsi="Sylfaen" w:cs="Sylfaen" w:eastAsia="Sylfaen"/>
          <w:sz w:val="24"/>
          <w:szCs w:val="24"/>
        </w:rPr>
        <w:t>327,5</w:t>
      </w:r>
      <w:r>
        <w:rPr>
          <w:rFonts w:ascii="Sylfaen" w:hAnsi="Sylfaen" w:cs="Sylfaen" w:eastAsia="Sylfaen"/>
          <w:w w:val="100"/>
          <w:sz w:val="24"/>
          <w:szCs w:val="24"/>
        </w:rPr>
        <w:t> </w:t>
      </w:r>
      <w:r>
        <w:rPr>
          <w:rFonts w:ascii="Sylfaen" w:hAnsi="Sylfaen" w:cs="Sylfaen" w:eastAsia="Sylfaen"/>
          <w:sz w:val="24"/>
          <w:szCs w:val="24"/>
        </w:rPr>
        <w:t>ათას</w:t>
      </w:r>
      <w:r>
        <w:rPr>
          <w:rFonts w:ascii="Sylfaen" w:hAnsi="Sylfaen" w:cs="Sylfaen" w:eastAsia="Sylfaen"/>
          <w:spacing w:val="-5"/>
          <w:sz w:val="24"/>
          <w:szCs w:val="24"/>
        </w:rPr>
        <w:t> </w:t>
      </w:r>
      <w:r>
        <w:rPr>
          <w:rFonts w:ascii="Sylfaen" w:hAnsi="Sylfaen" w:cs="Sylfaen" w:eastAsia="Sylfaen"/>
          <w:sz w:val="24"/>
          <w:szCs w:val="24"/>
        </w:rPr>
        <w:t>ლარს.</w:t>
      </w:r>
    </w:p>
    <w:p>
      <w:pPr>
        <w:pStyle w:val="BodyText"/>
        <w:spacing w:line="240" w:lineRule="auto" w:before="1"/>
        <w:ind w:right="0"/>
        <w:jc w:val="both"/>
      </w:pPr>
      <w:r>
        <w:rPr/>
        <w:t>ქვეპროგრამის ფარგლებში განხორციელდა შემდეგი</w:t>
      </w:r>
      <w:r>
        <w:rPr>
          <w:spacing w:val="-20"/>
        </w:rPr>
        <w:t> </w:t>
      </w:r>
      <w:r>
        <w:rPr/>
        <w:t>საქმიანობა:</w:t>
      </w:r>
    </w:p>
    <w:p>
      <w:pPr>
        <w:pStyle w:val="BodyText"/>
        <w:spacing w:line="271" w:lineRule="auto" w:before="46"/>
        <w:ind w:right="99"/>
        <w:jc w:val="both"/>
      </w:pPr>
      <w:r>
        <w:rPr/>
        <w:t>აჭარაში მოქმედი სპორტული ფედერაციის 375 სპორტსმენსა და მწვრთნელს</w:t>
      </w:r>
      <w:r>
        <w:rPr>
          <w:spacing w:val="39"/>
        </w:rPr>
        <w:t> </w:t>
      </w:r>
      <w:r>
        <w:rPr/>
        <w:t>სხვადასხვა</w:t>
      </w:r>
      <w:r>
        <w:rPr>
          <w:w w:val="100"/>
        </w:rPr>
        <w:t> </w:t>
      </w:r>
      <w:r>
        <w:rPr/>
        <w:t>რანგის ჩემპიონატებსა თუ პირველობებში მიღწეული წარმატებებისათვის</w:t>
      </w:r>
      <w:r>
        <w:rPr>
          <w:spacing w:val="59"/>
        </w:rPr>
        <w:t> </w:t>
      </w:r>
      <w:r>
        <w:rPr/>
        <w:t>ქვეპროგრამის</w:t>
      </w:r>
      <w:r>
        <w:rPr>
          <w:w w:val="100"/>
        </w:rPr>
        <w:t> </w:t>
      </w:r>
      <w:r>
        <w:rPr/>
        <w:t>ფარგლებში გადაეცა ერთჯერადი ფულადი ჯილდო, </w:t>
      </w:r>
      <w:r>
        <w:rPr>
          <w:position w:val="1"/>
        </w:rPr>
        <w:t>სულ გაცემულია 322,0 ათასი</w:t>
      </w:r>
      <w:r>
        <w:rPr>
          <w:spacing w:val="56"/>
          <w:position w:val="1"/>
        </w:rPr>
        <w:t> </w:t>
      </w:r>
      <w:r>
        <w:rPr>
          <w:spacing w:val="2"/>
          <w:position w:val="1"/>
        </w:rPr>
        <w:t>ლარი</w:t>
      </w:r>
      <w:r>
        <w:rPr>
          <w:spacing w:val="2"/>
        </w:rPr>
        <w:t>.</w:t>
      </w:r>
      <w:r>
        <w:rPr>
          <w:w w:val="100"/>
        </w:rPr>
        <w:t> </w:t>
      </w:r>
      <w:r>
        <w:rPr/>
        <w:t>ასევე</w:t>
      </w:r>
      <w:r>
        <w:rPr>
          <w:spacing w:val="40"/>
        </w:rPr>
        <w:t> </w:t>
      </w:r>
      <w:r>
        <w:rPr/>
        <w:t>გაწეული</w:t>
      </w:r>
      <w:r>
        <w:rPr>
          <w:spacing w:val="41"/>
        </w:rPr>
        <w:t> </w:t>
      </w:r>
      <w:r>
        <w:rPr/>
        <w:t>იქნა</w:t>
      </w:r>
      <w:r>
        <w:rPr>
          <w:spacing w:val="39"/>
        </w:rPr>
        <w:t> </w:t>
      </w:r>
      <w:r>
        <w:rPr/>
        <w:t>5,5</w:t>
      </w:r>
      <w:r>
        <w:rPr>
          <w:spacing w:val="29"/>
        </w:rPr>
        <w:t> </w:t>
      </w:r>
      <w:r>
        <w:rPr>
          <w:position w:val="1"/>
        </w:rPr>
        <w:t>ათასი</w:t>
      </w:r>
      <w:r>
        <w:rPr>
          <w:spacing w:val="54"/>
          <w:position w:val="1"/>
        </w:rPr>
        <w:t> </w:t>
      </w:r>
      <w:r>
        <w:rPr/>
        <w:t>ლარი</w:t>
      </w:r>
      <w:r>
        <w:rPr>
          <w:spacing w:val="41"/>
        </w:rPr>
        <w:t> </w:t>
      </w:r>
      <w:r>
        <w:rPr/>
        <w:t>2017</w:t>
      </w:r>
      <w:r>
        <w:rPr>
          <w:spacing w:val="34"/>
        </w:rPr>
        <w:t> </w:t>
      </w:r>
      <w:r>
        <w:rPr>
          <w:position w:val="1"/>
        </w:rPr>
        <w:t>წლის</w:t>
      </w:r>
      <w:r>
        <w:rPr>
          <w:spacing w:val="40"/>
          <w:position w:val="1"/>
        </w:rPr>
        <w:t> </w:t>
      </w:r>
      <w:r>
        <w:rPr>
          <w:position w:val="1"/>
        </w:rPr>
        <w:t>დავალიანების</w:t>
      </w:r>
      <w:r>
        <w:rPr>
          <w:spacing w:val="40"/>
          <w:position w:val="1"/>
        </w:rPr>
        <w:t> </w:t>
      </w:r>
      <w:r>
        <w:rPr>
          <w:position w:val="1"/>
        </w:rPr>
        <w:t>დასაფარად</w:t>
      </w:r>
      <w:r>
        <w:rPr/>
        <w:t>,</w:t>
      </w:r>
      <w:r>
        <w:rPr>
          <w:spacing w:val="41"/>
        </w:rPr>
        <w:t> </w:t>
      </w:r>
      <w:r>
        <w:rPr>
          <w:position w:val="1"/>
        </w:rPr>
        <w:t>კერძოდ,</w:t>
      </w:r>
      <w:r>
        <w:rPr>
          <w:spacing w:val="41"/>
          <w:position w:val="1"/>
        </w:rPr>
        <w:t> </w:t>
      </w:r>
      <w:r>
        <w:rPr/>
        <w:t>9</w:t>
      </w:r>
      <w:r>
        <w:rPr>
          <w:w w:val="100"/>
        </w:rPr>
        <w:t> </w:t>
      </w:r>
      <w:r>
        <w:rPr/>
        <w:t>გამარჯვებულ სპორტსმენტსა და მწვრთნელზე გაიცა ერთჯერადი ფულადი</w:t>
      </w:r>
      <w:r>
        <w:rPr>
          <w:spacing w:val="-21"/>
        </w:rPr>
        <w:t> </w:t>
      </w:r>
      <w:r>
        <w:rPr/>
        <w:t>ჯილდო.</w:t>
      </w:r>
    </w:p>
    <w:p>
      <w:pPr>
        <w:pStyle w:val="BodyText"/>
        <w:spacing w:line="398" w:lineRule="auto" w:before="166"/>
        <w:ind w:right="3890"/>
        <w:jc w:val="left"/>
      </w:pPr>
      <w:r>
        <w:rPr/>
        <w:t>ქვეპროგრამის შესრულების პროცენტი: 98,0</w:t>
      </w:r>
      <w:r>
        <w:rPr>
          <w:spacing w:val="-6"/>
        </w:rPr>
        <w:t> </w:t>
      </w:r>
      <w:r>
        <w:rPr/>
        <w:t>%</w:t>
      </w:r>
      <w:r>
        <w:rPr>
          <w:w w:val="99"/>
        </w:rPr>
        <w:t> </w:t>
      </w:r>
      <w:r>
        <w:rPr/>
        <w:t>შესრულების პროცენტი წლიურ გეგმასთან:</w:t>
      </w:r>
      <w:r>
        <w:rPr>
          <w:spacing w:val="-11"/>
        </w:rPr>
        <w:t> </w:t>
      </w:r>
      <w:r>
        <w:rPr/>
        <w:t>87,2%</w:t>
      </w:r>
    </w:p>
    <w:p>
      <w:pPr>
        <w:spacing w:line="240" w:lineRule="auto" w:before="0"/>
        <w:rPr>
          <w:rFonts w:ascii="Sylfaen" w:hAnsi="Sylfaen" w:cs="Sylfaen" w:eastAsia="Sylfaen"/>
          <w:sz w:val="24"/>
          <w:szCs w:val="24"/>
        </w:rPr>
      </w:pPr>
    </w:p>
    <w:p>
      <w:pPr>
        <w:spacing w:line="276" w:lineRule="auto" w:before="205"/>
        <w:ind w:left="106" w:right="103" w:firstLine="0"/>
        <w:jc w:val="both"/>
        <w:rPr>
          <w:rFonts w:ascii="Sylfaen" w:hAnsi="Sylfaen" w:cs="Sylfaen" w:eastAsia="Sylfaen"/>
          <w:sz w:val="24"/>
          <w:szCs w:val="24"/>
        </w:rPr>
      </w:pPr>
      <w:r>
        <w:rPr>
          <w:rFonts w:ascii="Sylfaen" w:hAnsi="Sylfaen" w:cs="Sylfaen" w:eastAsia="Sylfaen"/>
          <w:b/>
          <w:bCs/>
          <w:sz w:val="24"/>
          <w:szCs w:val="24"/>
        </w:rPr>
        <w:t>ქვეპროგრამის</w:t>
      </w:r>
      <w:r>
        <w:rPr>
          <w:rFonts w:ascii="Sylfaen" w:hAnsi="Sylfaen" w:cs="Sylfaen" w:eastAsia="Sylfaen"/>
          <w:b/>
          <w:bCs/>
          <w:spacing w:val="25"/>
          <w:sz w:val="24"/>
          <w:szCs w:val="24"/>
        </w:rPr>
        <w:t> </w:t>
      </w:r>
      <w:r>
        <w:rPr>
          <w:rFonts w:ascii="Sylfaen" w:hAnsi="Sylfaen" w:cs="Sylfaen" w:eastAsia="Sylfaen"/>
          <w:b/>
          <w:bCs/>
          <w:sz w:val="24"/>
          <w:szCs w:val="24"/>
        </w:rPr>
        <w:t>-</w:t>
      </w:r>
      <w:r>
        <w:rPr>
          <w:rFonts w:ascii="Sylfaen" w:hAnsi="Sylfaen" w:cs="Sylfaen" w:eastAsia="Sylfaen"/>
          <w:b/>
          <w:bCs/>
          <w:spacing w:val="26"/>
          <w:sz w:val="24"/>
          <w:szCs w:val="24"/>
        </w:rPr>
        <w:t> </w:t>
      </w:r>
      <w:r>
        <w:rPr>
          <w:rFonts w:ascii="Sylfaen" w:hAnsi="Sylfaen" w:cs="Sylfaen" w:eastAsia="Sylfaen"/>
          <w:b/>
          <w:bCs/>
          <w:sz w:val="24"/>
          <w:szCs w:val="24"/>
        </w:rPr>
        <w:t>სათამაშო</w:t>
      </w:r>
      <w:r>
        <w:rPr>
          <w:rFonts w:ascii="Sylfaen" w:hAnsi="Sylfaen" w:cs="Sylfaen" w:eastAsia="Sylfaen"/>
          <w:b/>
          <w:bCs/>
          <w:spacing w:val="27"/>
          <w:sz w:val="24"/>
          <w:szCs w:val="24"/>
        </w:rPr>
        <w:t> </w:t>
      </w:r>
      <w:r>
        <w:rPr>
          <w:rFonts w:ascii="Sylfaen" w:hAnsi="Sylfaen" w:cs="Sylfaen" w:eastAsia="Sylfaen"/>
          <w:b/>
          <w:bCs/>
          <w:sz w:val="24"/>
          <w:szCs w:val="24"/>
        </w:rPr>
        <w:t>და</w:t>
      </w:r>
      <w:r>
        <w:rPr>
          <w:rFonts w:ascii="Sylfaen" w:hAnsi="Sylfaen" w:cs="Sylfaen" w:eastAsia="Sylfaen"/>
          <w:b/>
          <w:bCs/>
          <w:spacing w:val="26"/>
          <w:sz w:val="24"/>
          <w:szCs w:val="24"/>
        </w:rPr>
        <w:t> </w:t>
      </w:r>
      <w:r>
        <w:rPr>
          <w:rFonts w:ascii="Sylfaen" w:hAnsi="Sylfaen" w:cs="Sylfaen" w:eastAsia="Sylfaen"/>
          <w:b/>
          <w:bCs/>
          <w:sz w:val="24"/>
          <w:szCs w:val="24"/>
        </w:rPr>
        <w:t>ინდივიდუალურ</w:t>
      </w:r>
      <w:r>
        <w:rPr>
          <w:rFonts w:ascii="Sylfaen" w:hAnsi="Sylfaen" w:cs="Sylfaen" w:eastAsia="Sylfaen"/>
          <w:b/>
          <w:bCs/>
          <w:spacing w:val="27"/>
          <w:sz w:val="24"/>
          <w:szCs w:val="24"/>
        </w:rPr>
        <w:t> </w:t>
      </w:r>
      <w:r>
        <w:rPr>
          <w:rFonts w:ascii="Sylfaen" w:hAnsi="Sylfaen" w:cs="Sylfaen" w:eastAsia="Sylfaen"/>
          <w:b/>
          <w:bCs/>
          <w:sz w:val="24"/>
          <w:szCs w:val="24"/>
        </w:rPr>
        <w:t>სახეობათა</w:t>
      </w:r>
      <w:r>
        <w:rPr>
          <w:rFonts w:ascii="Sylfaen" w:hAnsi="Sylfaen" w:cs="Sylfaen" w:eastAsia="Sylfaen"/>
          <w:b/>
          <w:bCs/>
          <w:spacing w:val="27"/>
          <w:sz w:val="24"/>
          <w:szCs w:val="24"/>
        </w:rPr>
        <w:t> </w:t>
      </w:r>
      <w:r>
        <w:rPr>
          <w:rFonts w:ascii="Sylfaen" w:hAnsi="Sylfaen" w:cs="Sylfaen" w:eastAsia="Sylfaen"/>
          <w:b/>
          <w:bCs/>
          <w:sz w:val="24"/>
          <w:szCs w:val="24"/>
        </w:rPr>
        <w:t>განვითარების</w:t>
      </w:r>
      <w:r>
        <w:rPr>
          <w:rFonts w:ascii="Sylfaen" w:hAnsi="Sylfaen" w:cs="Sylfaen" w:eastAsia="Sylfaen"/>
          <w:b/>
          <w:bCs/>
          <w:spacing w:val="26"/>
          <w:sz w:val="24"/>
          <w:szCs w:val="24"/>
        </w:rPr>
        <w:t> </w:t>
      </w:r>
      <w:r>
        <w:rPr>
          <w:rFonts w:ascii="Sylfaen" w:hAnsi="Sylfaen" w:cs="Sylfaen" w:eastAsia="Sylfaen"/>
          <w:b/>
          <w:bCs/>
          <w:sz w:val="24"/>
          <w:szCs w:val="24"/>
        </w:rPr>
        <w:t>ხელშეწყობა</w:t>
      </w:r>
      <w:r>
        <w:rPr>
          <w:rFonts w:ascii="Sylfaen" w:hAnsi="Sylfaen" w:cs="Sylfaen" w:eastAsia="Sylfaen"/>
          <w:b/>
          <w:bCs/>
          <w:spacing w:val="-54"/>
          <w:sz w:val="24"/>
          <w:szCs w:val="24"/>
        </w:rPr>
        <w:t> </w:t>
      </w:r>
      <w:r>
        <w:rPr>
          <w:rFonts w:ascii="Sylfaen" w:hAnsi="Sylfaen" w:cs="Sylfaen" w:eastAsia="Sylfaen"/>
          <w:b/>
          <w:bCs/>
          <w:spacing w:val="-54"/>
          <w:sz w:val="24"/>
          <w:szCs w:val="24"/>
        </w:rPr>
      </w:r>
      <w:r>
        <w:rPr>
          <w:rFonts w:ascii="Sylfaen" w:hAnsi="Sylfaen" w:cs="Sylfaen" w:eastAsia="Sylfaen"/>
          <w:sz w:val="24"/>
          <w:szCs w:val="24"/>
        </w:rPr>
        <w:t>საანგარიშო</w:t>
      </w:r>
      <w:r>
        <w:rPr>
          <w:rFonts w:ascii="Sylfaen" w:hAnsi="Sylfaen" w:cs="Sylfaen" w:eastAsia="Sylfaen"/>
          <w:spacing w:val="20"/>
          <w:sz w:val="24"/>
          <w:szCs w:val="24"/>
        </w:rPr>
        <w:t> </w:t>
      </w:r>
      <w:r>
        <w:rPr>
          <w:rFonts w:ascii="Sylfaen" w:hAnsi="Sylfaen" w:cs="Sylfaen" w:eastAsia="Sylfaen"/>
          <w:sz w:val="24"/>
          <w:szCs w:val="24"/>
        </w:rPr>
        <w:t>პერიოდის</w:t>
      </w:r>
      <w:r>
        <w:rPr>
          <w:rFonts w:ascii="Sylfaen" w:hAnsi="Sylfaen" w:cs="Sylfaen" w:eastAsia="Sylfaen"/>
          <w:spacing w:val="18"/>
          <w:sz w:val="24"/>
          <w:szCs w:val="24"/>
        </w:rPr>
        <w:t> </w:t>
      </w:r>
      <w:r>
        <w:rPr>
          <w:rFonts w:ascii="Sylfaen" w:hAnsi="Sylfaen" w:cs="Sylfaen" w:eastAsia="Sylfaen"/>
          <w:sz w:val="24"/>
          <w:szCs w:val="24"/>
        </w:rPr>
        <w:t>გეგმა</w:t>
      </w:r>
      <w:r>
        <w:rPr>
          <w:rFonts w:ascii="Sylfaen" w:hAnsi="Sylfaen" w:cs="Sylfaen" w:eastAsia="Sylfaen"/>
          <w:spacing w:val="20"/>
          <w:sz w:val="24"/>
          <w:szCs w:val="24"/>
        </w:rPr>
        <w:t> </w:t>
      </w:r>
      <w:r>
        <w:rPr>
          <w:rFonts w:ascii="Sylfaen" w:hAnsi="Sylfaen" w:cs="Sylfaen" w:eastAsia="Sylfaen"/>
          <w:sz w:val="24"/>
          <w:szCs w:val="24"/>
        </w:rPr>
        <w:t>შეადგენს</w:t>
      </w:r>
      <w:r>
        <w:rPr>
          <w:rFonts w:ascii="Sylfaen" w:hAnsi="Sylfaen" w:cs="Sylfaen" w:eastAsia="Sylfaen"/>
          <w:spacing w:val="18"/>
          <w:sz w:val="24"/>
          <w:szCs w:val="24"/>
        </w:rPr>
        <w:t> </w:t>
      </w:r>
      <w:r>
        <w:rPr>
          <w:rFonts w:ascii="Sylfaen" w:hAnsi="Sylfaen" w:cs="Sylfaen" w:eastAsia="Sylfaen"/>
          <w:sz w:val="24"/>
          <w:szCs w:val="24"/>
        </w:rPr>
        <w:t>690,0</w:t>
      </w:r>
      <w:r>
        <w:rPr>
          <w:rFonts w:ascii="Sylfaen" w:hAnsi="Sylfaen" w:cs="Sylfaen" w:eastAsia="Sylfaen"/>
          <w:spacing w:val="18"/>
          <w:sz w:val="24"/>
          <w:szCs w:val="24"/>
        </w:rPr>
        <w:t> </w:t>
      </w:r>
      <w:r>
        <w:rPr>
          <w:rFonts w:ascii="Sylfaen" w:hAnsi="Sylfaen" w:cs="Sylfaen" w:eastAsia="Sylfaen"/>
          <w:sz w:val="24"/>
          <w:szCs w:val="24"/>
        </w:rPr>
        <w:t>ათას</w:t>
      </w:r>
      <w:r>
        <w:rPr>
          <w:rFonts w:ascii="Sylfaen" w:hAnsi="Sylfaen" w:cs="Sylfaen" w:eastAsia="Sylfaen"/>
          <w:spacing w:val="18"/>
          <w:sz w:val="24"/>
          <w:szCs w:val="24"/>
        </w:rPr>
        <w:t> </w:t>
      </w:r>
      <w:r>
        <w:rPr>
          <w:rFonts w:ascii="Sylfaen" w:hAnsi="Sylfaen" w:cs="Sylfaen" w:eastAsia="Sylfaen"/>
          <w:sz w:val="24"/>
          <w:szCs w:val="24"/>
        </w:rPr>
        <w:t>ლარს,</w:t>
      </w:r>
      <w:r>
        <w:rPr>
          <w:rFonts w:ascii="Sylfaen" w:hAnsi="Sylfaen" w:cs="Sylfaen" w:eastAsia="Sylfaen"/>
          <w:spacing w:val="18"/>
          <w:sz w:val="24"/>
          <w:szCs w:val="24"/>
        </w:rPr>
        <w:t> </w:t>
      </w:r>
      <w:r>
        <w:rPr>
          <w:rFonts w:ascii="Sylfaen" w:hAnsi="Sylfaen" w:cs="Sylfaen" w:eastAsia="Sylfaen"/>
          <w:sz w:val="24"/>
          <w:szCs w:val="24"/>
        </w:rPr>
        <w:t>საკასო</w:t>
      </w:r>
      <w:r>
        <w:rPr>
          <w:rFonts w:ascii="Sylfaen" w:hAnsi="Sylfaen" w:cs="Sylfaen" w:eastAsia="Sylfaen"/>
          <w:spacing w:val="17"/>
          <w:sz w:val="24"/>
          <w:szCs w:val="24"/>
        </w:rPr>
        <w:t> </w:t>
      </w:r>
      <w:r>
        <w:rPr>
          <w:rFonts w:ascii="Sylfaen" w:hAnsi="Sylfaen" w:cs="Sylfaen" w:eastAsia="Sylfaen"/>
          <w:sz w:val="24"/>
          <w:szCs w:val="24"/>
        </w:rPr>
        <w:t>ხარჯი</w:t>
      </w:r>
      <w:r>
        <w:rPr>
          <w:rFonts w:ascii="Sylfaen" w:hAnsi="Sylfaen" w:cs="Sylfaen" w:eastAsia="Sylfaen"/>
          <w:spacing w:val="19"/>
          <w:sz w:val="24"/>
          <w:szCs w:val="24"/>
        </w:rPr>
        <w:t> </w:t>
      </w:r>
      <w:r>
        <w:rPr>
          <w:rFonts w:ascii="Sylfaen" w:hAnsi="Sylfaen" w:cs="Sylfaen" w:eastAsia="Sylfaen"/>
          <w:sz w:val="24"/>
          <w:szCs w:val="24"/>
        </w:rPr>
        <w:t>631,5</w:t>
      </w:r>
      <w:r>
        <w:rPr>
          <w:rFonts w:ascii="Sylfaen" w:hAnsi="Sylfaen" w:cs="Sylfaen" w:eastAsia="Sylfaen"/>
          <w:spacing w:val="18"/>
          <w:sz w:val="24"/>
          <w:szCs w:val="24"/>
        </w:rPr>
        <w:t> </w:t>
      </w:r>
      <w:r>
        <w:rPr>
          <w:rFonts w:ascii="Sylfaen" w:hAnsi="Sylfaen" w:cs="Sylfaen" w:eastAsia="Sylfaen"/>
          <w:sz w:val="24"/>
          <w:szCs w:val="24"/>
        </w:rPr>
        <w:t>ათას</w:t>
      </w:r>
      <w:r>
        <w:rPr>
          <w:rFonts w:ascii="Sylfaen" w:hAnsi="Sylfaen" w:cs="Sylfaen" w:eastAsia="Sylfaen"/>
          <w:spacing w:val="18"/>
          <w:sz w:val="24"/>
          <w:szCs w:val="24"/>
        </w:rPr>
        <w:t> </w:t>
      </w:r>
      <w:r>
        <w:rPr>
          <w:rFonts w:ascii="Sylfaen" w:hAnsi="Sylfaen" w:cs="Sylfaen" w:eastAsia="Sylfaen"/>
          <w:sz w:val="24"/>
          <w:szCs w:val="24"/>
        </w:rPr>
        <w:t>ლარს.</w:t>
      </w:r>
      <w:r>
        <w:rPr>
          <w:rFonts w:ascii="Sylfaen" w:hAnsi="Sylfaen" w:cs="Sylfaen" w:eastAsia="Sylfaen"/>
          <w:w w:val="100"/>
          <w:sz w:val="24"/>
          <w:szCs w:val="24"/>
        </w:rPr>
        <w:t> </w:t>
      </w:r>
      <w:r>
        <w:rPr>
          <w:rFonts w:ascii="Sylfaen" w:hAnsi="Sylfaen" w:cs="Sylfaen" w:eastAsia="Sylfaen"/>
          <w:sz w:val="24"/>
          <w:szCs w:val="24"/>
        </w:rPr>
        <w:t>ქვეპროგრამის ფარგლებში განხორციელდა შემდეგი</w:t>
      </w:r>
      <w:r>
        <w:rPr>
          <w:rFonts w:ascii="Sylfaen" w:hAnsi="Sylfaen" w:cs="Sylfaen" w:eastAsia="Sylfaen"/>
          <w:spacing w:val="-20"/>
          <w:sz w:val="24"/>
          <w:szCs w:val="24"/>
        </w:rPr>
        <w:t> </w:t>
      </w:r>
      <w:r>
        <w:rPr>
          <w:rFonts w:ascii="Sylfaen" w:hAnsi="Sylfaen" w:cs="Sylfaen" w:eastAsia="Sylfaen"/>
          <w:sz w:val="24"/>
          <w:szCs w:val="24"/>
        </w:rPr>
        <w:t>საქმიანობა:</w:t>
      </w:r>
    </w:p>
    <w:p>
      <w:pPr>
        <w:spacing w:after="0" w:line="276" w:lineRule="auto"/>
        <w:jc w:val="both"/>
        <w:rPr>
          <w:rFonts w:ascii="Sylfaen" w:hAnsi="Sylfaen" w:cs="Sylfaen" w:eastAsia="Sylfaen"/>
          <w:sz w:val="24"/>
          <w:szCs w:val="24"/>
        </w:rPr>
        <w:sectPr>
          <w:pgSz w:w="11910" w:h="16840"/>
          <w:pgMar w:header="0" w:footer="744" w:top="600" w:bottom="940" w:left="1060" w:right="820"/>
        </w:sectPr>
      </w:pPr>
    </w:p>
    <w:p>
      <w:pPr>
        <w:pStyle w:val="BodyText"/>
        <w:spacing w:line="276" w:lineRule="auto" w:before="16"/>
        <w:ind w:right="118" w:firstLine="705"/>
        <w:jc w:val="both"/>
      </w:pPr>
      <w:r>
        <w:rPr/>
        <w:t>ცხრა თვის განმავლობაში ჩატარდა 54 სასწავლო-საწვრთნო შეკრება</w:t>
      </w:r>
      <w:r>
        <w:rPr>
          <w:spacing w:val="23"/>
        </w:rPr>
        <w:t> </w:t>
      </w:r>
      <w:r>
        <w:rPr/>
        <w:t>ხელბურთში,</w:t>
      </w:r>
      <w:r>
        <w:rPr>
          <w:w w:val="100"/>
        </w:rPr>
        <w:t> </w:t>
      </w:r>
      <w:r>
        <w:rPr/>
        <w:t>ფრენბურთში, წყალბურთში, ფეხბურთში, კალათბურთში, ინდორ ჰოკეიში,</w:t>
      </w:r>
      <w:r>
        <w:rPr>
          <w:spacing w:val="4"/>
        </w:rPr>
        <w:t> </w:t>
      </w:r>
      <w:r>
        <w:rPr/>
        <w:t>თავისუფალ</w:t>
      </w:r>
      <w:r>
        <w:rPr>
          <w:w w:val="100"/>
        </w:rPr>
        <w:t> </w:t>
      </w:r>
      <w:r>
        <w:rPr/>
        <w:t>ჭიდაობაში, ბერძნულ რომაული ჭიდაობაში, მშვილდოსნობაში, ძიუდოს,</w:t>
      </w:r>
      <w:r>
        <w:rPr>
          <w:spacing w:val="3"/>
        </w:rPr>
        <w:t> </w:t>
      </w:r>
      <w:r>
        <w:rPr/>
        <w:t>ძალოსნობაში</w:t>
      </w:r>
      <w:r>
        <w:rPr>
          <w:w w:val="100"/>
        </w:rPr>
        <w:t> </w:t>
      </w:r>
      <w:r>
        <w:rPr/>
        <w:t>და რაგბში. სპორტსმენები ღონისძიებების პროცესში უზრუნველყოფილი</w:t>
      </w:r>
      <w:r>
        <w:rPr>
          <w:spacing w:val="35"/>
        </w:rPr>
        <w:t> </w:t>
      </w:r>
      <w:r>
        <w:rPr/>
        <w:t>იყვნენ</w:t>
      </w:r>
      <w:r>
        <w:rPr>
          <w:w w:val="100"/>
        </w:rPr>
        <w:t> </w:t>
      </w:r>
      <w:r>
        <w:rPr/>
        <w:t>ტრანსპორტით, სასტუმროთი და კვებით. ჩასატარებელი</w:t>
      </w:r>
      <w:r>
        <w:rPr>
          <w:spacing w:val="5"/>
        </w:rPr>
        <w:t> </w:t>
      </w:r>
      <w:r>
        <w:rPr/>
        <w:t>ღონისძიებების</w:t>
      </w:r>
      <w:r>
        <w:rPr>
          <w:w w:val="100"/>
        </w:rPr>
        <w:t> </w:t>
      </w:r>
      <w:r>
        <w:rPr/>
        <w:t>ზედამხედველობისა და საორგანიზაციო საკითხების მოგვარების მიზნით</w:t>
      </w:r>
      <w:r>
        <w:rPr>
          <w:spacing w:val="-2"/>
        </w:rPr>
        <w:t> </w:t>
      </w:r>
      <w:r>
        <w:rPr/>
        <w:t>თითოეული</w:t>
      </w:r>
      <w:r>
        <w:rPr>
          <w:w w:val="100"/>
        </w:rPr>
        <w:t> </w:t>
      </w:r>
      <w:r>
        <w:rPr/>
        <w:t>სახეობების მიხედვით სპორტისა და ახალგაზრდობის საქმეთა დეპარტამენტის</w:t>
      </w:r>
      <w:r>
        <w:rPr>
          <w:spacing w:val="56"/>
        </w:rPr>
        <w:t> </w:t>
      </w:r>
      <w:r>
        <w:rPr/>
        <w:t>მიერ</w:t>
      </w:r>
      <w:r>
        <w:rPr>
          <w:w w:val="99"/>
        </w:rPr>
        <w:t> </w:t>
      </w:r>
      <w:r>
        <w:rPr/>
        <w:t>შრომითი ხელშეკრულებით აყვანილი იქნა 12</w:t>
      </w:r>
      <w:r>
        <w:rPr>
          <w:spacing w:val="-16"/>
        </w:rPr>
        <w:t> </w:t>
      </w:r>
      <w:r>
        <w:rPr/>
        <w:t>კოორდინატორი.</w:t>
      </w:r>
    </w:p>
    <w:p>
      <w:pPr>
        <w:pStyle w:val="BodyText"/>
        <w:spacing w:line="276" w:lineRule="auto" w:before="0"/>
        <w:ind w:right="118" w:firstLine="705"/>
        <w:jc w:val="both"/>
      </w:pPr>
      <w:r>
        <w:rPr/>
        <w:t>ქვეპროგრამაში დარჩენილი 58,5 ათასი ლარის აუთვისებლობა</w:t>
      </w:r>
      <w:r>
        <w:rPr>
          <w:spacing w:val="13"/>
        </w:rPr>
        <w:t> </w:t>
      </w:r>
      <w:r>
        <w:rPr/>
        <w:t>ძირითადად</w:t>
      </w:r>
      <w:r>
        <w:rPr>
          <w:w w:val="99"/>
        </w:rPr>
        <w:t> </w:t>
      </w:r>
      <w:r>
        <w:rPr/>
        <w:t>გამოწვეულია რაგბის სახეობის დროებით დაუფინანსებლობის გამო.</w:t>
      </w:r>
      <w:r>
        <w:rPr>
          <w:spacing w:val="49"/>
        </w:rPr>
        <w:t> </w:t>
      </w:r>
      <w:r>
        <w:rPr/>
        <w:t>იქედან</w:t>
      </w:r>
      <w:r>
        <w:rPr>
          <w:w w:val="100"/>
        </w:rPr>
        <w:t> </w:t>
      </w:r>
      <w:r>
        <w:rPr/>
        <w:t>გამომდინარე, რომ აჭარის რაგბის კავშირის მიერ გამოსწორებულია </w:t>
      </w:r>
      <w:r>
        <w:rPr>
          <w:spacing w:val="34"/>
        </w:rPr>
        <w:t> </w:t>
      </w:r>
      <w:r>
        <w:rPr/>
        <w:t>ხარვეზი,</w:t>
      </w:r>
      <w:r>
        <w:rPr>
          <w:w w:val="100"/>
        </w:rPr>
        <w:t> </w:t>
      </w:r>
      <w:r>
        <w:rPr/>
        <w:t>დარჩენილი თანხების ათვისება მოხდება წლის</w:t>
      </w:r>
      <w:r>
        <w:rPr>
          <w:spacing w:val="-19"/>
        </w:rPr>
        <w:t> </w:t>
      </w:r>
      <w:r>
        <w:rPr/>
        <w:t>ბოლომდე.</w:t>
      </w:r>
    </w:p>
    <w:p>
      <w:pPr>
        <w:pStyle w:val="BodyText"/>
        <w:spacing w:line="398" w:lineRule="auto" w:before="1"/>
        <w:ind w:right="3571"/>
        <w:jc w:val="left"/>
      </w:pPr>
      <w:r>
        <w:rPr/>
        <w:t>ქვეპროგრამის შესრულების პროცენტი: 91,5</w:t>
      </w:r>
      <w:r>
        <w:rPr>
          <w:spacing w:val="-5"/>
        </w:rPr>
        <w:t> </w:t>
      </w:r>
      <w:r>
        <w:rPr/>
        <w:t>%</w:t>
      </w:r>
      <w:r>
        <w:rPr>
          <w:w w:val="99"/>
        </w:rPr>
        <w:t> </w:t>
      </w:r>
      <w:r>
        <w:rPr/>
        <w:t>შესრულების პროცენტი წლიურ გეგმასთან:</w:t>
      </w:r>
      <w:r>
        <w:rPr>
          <w:spacing w:val="49"/>
        </w:rPr>
        <w:t> </w:t>
      </w:r>
      <w:r>
        <w:rPr/>
        <w:t>77.9%</w:t>
      </w:r>
    </w:p>
    <w:p>
      <w:pPr>
        <w:spacing w:line="240" w:lineRule="auto" w:before="0"/>
        <w:rPr>
          <w:rFonts w:ascii="Sylfaen" w:hAnsi="Sylfaen" w:cs="Sylfaen" w:eastAsia="Sylfaen"/>
          <w:sz w:val="24"/>
          <w:szCs w:val="24"/>
        </w:rPr>
      </w:pPr>
    </w:p>
    <w:p>
      <w:pPr>
        <w:spacing w:line="276" w:lineRule="auto" w:before="205"/>
        <w:ind w:left="106" w:right="117" w:firstLine="0"/>
        <w:jc w:val="both"/>
        <w:rPr>
          <w:rFonts w:ascii="Sylfaen" w:hAnsi="Sylfaen" w:cs="Sylfaen" w:eastAsia="Sylfaen"/>
          <w:sz w:val="24"/>
          <w:szCs w:val="24"/>
        </w:rPr>
      </w:pPr>
      <w:r>
        <w:rPr>
          <w:rFonts w:ascii="Sylfaen" w:hAnsi="Sylfaen" w:cs="Sylfaen" w:eastAsia="Sylfaen"/>
          <w:b/>
          <w:bCs/>
          <w:sz w:val="24"/>
          <w:szCs w:val="24"/>
        </w:rPr>
        <w:t>ქვეპროგრამის</w:t>
      </w:r>
      <w:r>
        <w:rPr>
          <w:rFonts w:ascii="Sylfaen" w:hAnsi="Sylfaen" w:cs="Sylfaen" w:eastAsia="Sylfaen"/>
          <w:b/>
          <w:bCs/>
          <w:spacing w:val="4"/>
          <w:sz w:val="24"/>
          <w:szCs w:val="24"/>
        </w:rPr>
        <w:t> </w:t>
      </w:r>
      <w:r>
        <w:rPr>
          <w:rFonts w:ascii="Sylfaen" w:hAnsi="Sylfaen" w:cs="Sylfaen" w:eastAsia="Sylfaen"/>
          <w:b/>
          <w:bCs/>
          <w:sz w:val="24"/>
          <w:szCs w:val="24"/>
        </w:rPr>
        <w:t>-</w:t>
      </w:r>
      <w:r>
        <w:rPr>
          <w:rFonts w:ascii="Sylfaen" w:hAnsi="Sylfaen" w:cs="Sylfaen" w:eastAsia="Sylfaen"/>
          <w:b/>
          <w:bCs/>
          <w:spacing w:val="4"/>
          <w:sz w:val="24"/>
          <w:szCs w:val="24"/>
        </w:rPr>
        <w:t> </w:t>
      </w:r>
      <w:r>
        <w:rPr>
          <w:rFonts w:ascii="Sylfaen" w:hAnsi="Sylfaen" w:cs="Sylfaen" w:eastAsia="Sylfaen"/>
          <w:b/>
          <w:bCs/>
          <w:sz w:val="24"/>
          <w:szCs w:val="24"/>
        </w:rPr>
        <w:t>მწვრთნელთა,</w:t>
      </w:r>
      <w:r>
        <w:rPr>
          <w:rFonts w:ascii="Sylfaen" w:hAnsi="Sylfaen" w:cs="Sylfaen" w:eastAsia="Sylfaen"/>
          <w:b/>
          <w:bCs/>
          <w:spacing w:val="3"/>
          <w:sz w:val="24"/>
          <w:szCs w:val="24"/>
        </w:rPr>
        <w:t> </w:t>
      </w:r>
      <w:r>
        <w:rPr>
          <w:rFonts w:ascii="Sylfaen" w:hAnsi="Sylfaen" w:cs="Sylfaen" w:eastAsia="Sylfaen"/>
          <w:b/>
          <w:bCs/>
          <w:sz w:val="24"/>
          <w:szCs w:val="24"/>
        </w:rPr>
        <w:t>მსაჯთა</w:t>
      </w:r>
      <w:r>
        <w:rPr>
          <w:rFonts w:ascii="Sylfaen" w:hAnsi="Sylfaen" w:cs="Sylfaen" w:eastAsia="Sylfaen"/>
          <w:b/>
          <w:bCs/>
          <w:spacing w:val="4"/>
          <w:sz w:val="24"/>
          <w:szCs w:val="24"/>
        </w:rPr>
        <w:t> </w:t>
      </w:r>
      <w:r>
        <w:rPr>
          <w:rFonts w:ascii="Sylfaen" w:hAnsi="Sylfaen" w:cs="Sylfaen" w:eastAsia="Sylfaen"/>
          <w:b/>
          <w:bCs/>
          <w:sz w:val="24"/>
          <w:szCs w:val="24"/>
        </w:rPr>
        <w:t>და</w:t>
      </w:r>
      <w:r>
        <w:rPr>
          <w:rFonts w:ascii="Sylfaen" w:hAnsi="Sylfaen" w:cs="Sylfaen" w:eastAsia="Sylfaen"/>
          <w:b/>
          <w:bCs/>
          <w:spacing w:val="2"/>
          <w:sz w:val="24"/>
          <w:szCs w:val="24"/>
        </w:rPr>
        <w:t> </w:t>
      </w:r>
      <w:r>
        <w:rPr>
          <w:rFonts w:ascii="Sylfaen" w:hAnsi="Sylfaen" w:cs="Sylfaen" w:eastAsia="Sylfaen"/>
          <w:b/>
          <w:bCs/>
          <w:sz w:val="24"/>
          <w:szCs w:val="24"/>
        </w:rPr>
        <w:t>სპორტსმენთა</w:t>
      </w:r>
      <w:r>
        <w:rPr>
          <w:rFonts w:ascii="Sylfaen" w:hAnsi="Sylfaen" w:cs="Sylfaen" w:eastAsia="Sylfaen"/>
          <w:b/>
          <w:bCs/>
          <w:spacing w:val="2"/>
          <w:sz w:val="24"/>
          <w:szCs w:val="24"/>
        </w:rPr>
        <w:t> </w:t>
      </w:r>
      <w:r>
        <w:rPr>
          <w:rFonts w:ascii="Sylfaen" w:hAnsi="Sylfaen" w:cs="Sylfaen" w:eastAsia="Sylfaen"/>
          <w:b/>
          <w:bCs/>
          <w:sz w:val="24"/>
          <w:szCs w:val="24"/>
        </w:rPr>
        <w:t>სოციალური</w:t>
      </w:r>
      <w:r>
        <w:rPr>
          <w:rFonts w:ascii="Sylfaen" w:hAnsi="Sylfaen" w:cs="Sylfaen" w:eastAsia="Sylfaen"/>
          <w:b/>
          <w:bCs/>
          <w:spacing w:val="8"/>
          <w:sz w:val="24"/>
          <w:szCs w:val="24"/>
        </w:rPr>
        <w:t> </w:t>
      </w:r>
      <w:r>
        <w:rPr>
          <w:rFonts w:ascii="Sylfaen" w:hAnsi="Sylfaen" w:cs="Sylfaen" w:eastAsia="Sylfaen"/>
          <w:b/>
          <w:bCs/>
          <w:sz w:val="24"/>
          <w:szCs w:val="24"/>
        </w:rPr>
        <w:t>მხარდაჭერა</w:t>
      </w:r>
      <w:r>
        <w:rPr>
          <w:rFonts w:ascii="Sylfaen" w:hAnsi="Sylfaen" w:cs="Sylfaen" w:eastAsia="Sylfaen"/>
          <w:b/>
          <w:bCs/>
          <w:spacing w:val="4"/>
          <w:sz w:val="24"/>
          <w:szCs w:val="24"/>
        </w:rPr>
        <w:t> </w:t>
      </w:r>
      <w:r>
        <w:rPr>
          <w:rFonts w:ascii="Sylfaen" w:hAnsi="Sylfaen" w:cs="Sylfaen" w:eastAsia="Sylfaen"/>
          <w:b/>
          <w:bCs/>
          <w:sz w:val="24"/>
          <w:szCs w:val="24"/>
        </w:rPr>
        <w:t>და</w:t>
      </w:r>
      <w:r>
        <w:rPr>
          <w:rFonts w:ascii="Sylfaen" w:hAnsi="Sylfaen" w:cs="Sylfaen" w:eastAsia="Sylfaen"/>
          <w:b/>
          <w:bCs/>
          <w:spacing w:val="-53"/>
          <w:sz w:val="24"/>
          <w:szCs w:val="24"/>
        </w:rPr>
        <w:t> </w:t>
      </w:r>
      <w:r>
        <w:rPr>
          <w:rFonts w:ascii="Sylfaen" w:hAnsi="Sylfaen" w:cs="Sylfaen" w:eastAsia="Sylfaen"/>
          <w:b/>
          <w:bCs/>
          <w:spacing w:val="-53"/>
          <w:sz w:val="24"/>
          <w:szCs w:val="24"/>
        </w:rPr>
      </w:r>
      <w:r>
        <w:rPr>
          <w:rFonts w:ascii="Sylfaen" w:hAnsi="Sylfaen" w:cs="Sylfaen" w:eastAsia="Sylfaen"/>
          <w:b/>
          <w:bCs/>
          <w:sz w:val="24"/>
          <w:szCs w:val="24"/>
        </w:rPr>
        <w:t>წახალისება</w:t>
      </w:r>
      <w:r>
        <w:rPr>
          <w:rFonts w:ascii="Sylfaen" w:hAnsi="Sylfaen" w:cs="Sylfaen" w:eastAsia="Sylfaen"/>
          <w:b/>
          <w:bCs/>
          <w:spacing w:val="26"/>
          <w:sz w:val="24"/>
          <w:szCs w:val="24"/>
        </w:rPr>
        <w:t> </w:t>
      </w:r>
      <w:r>
        <w:rPr>
          <w:rFonts w:ascii="Sylfaen" w:hAnsi="Sylfaen" w:cs="Sylfaen" w:eastAsia="Sylfaen"/>
          <w:sz w:val="24"/>
          <w:szCs w:val="24"/>
        </w:rPr>
        <w:t>საანგარიშო</w:t>
      </w:r>
      <w:r>
        <w:rPr>
          <w:rFonts w:ascii="Sylfaen" w:hAnsi="Sylfaen" w:cs="Sylfaen" w:eastAsia="Sylfaen"/>
          <w:spacing w:val="22"/>
          <w:sz w:val="24"/>
          <w:szCs w:val="24"/>
        </w:rPr>
        <w:t> </w:t>
      </w:r>
      <w:r>
        <w:rPr>
          <w:rFonts w:ascii="Sylfaen" w:hAnsi="Sylfaen" w:cs="Sylfaen" w:eastAsia="Sylfaen"/>
          <w:sz w:val="24"/>
          <w:szCs w:val="24"/>
        </w:rPr>
        <w:t>პერიოდის</w:t>
      </w:r>
      <w:r>
        <w:rPr>
          <w:rFonts w:ascii="Sylfaen" w:hAnsi="Sylfaen" w:cs="Sylfaen" w:eastAsia="Sylfaen"/>
          <w:spacing w:val="20"/>
          <w:sz w:val="24"/>
          <w:szCs w:val="24"/>
        </w:rPr>
        <w:t> </w:t>
      </w:r>
      <w:r>
        <w:rPr>
          <w:rFonts w:ascii="Sylfaen" w:hAnsi="Sylfaen" w:cs="Sylfaen" w:eastAsia="Sylfaen"/>
          <w:sz w:val="24"/>
          <w:szCs w:val="24"/>
        </w:rPr>
        <w:t>გეგმა</w:t>
      </w:r>
      <w:r>
        <w:rPr>
          <w:rFonts w:ascii="Sylfaen" w:hAnsi="Sylfaen" w:cs="Sylfaen" w:eastAsia="Sylfaen"/>
          <w:spacing w:val="22"/>
          <w:sz w:val="24"/>
          <w:szCs w:val="24"/>
        </w:rPr>
        <w:t> </w:t>
      </w:r>
      <w:r>
        <w:rPr>
          <w:rFonts w:ascii="Sylfaen" w:hAnsi="Sylfaen" w:cs="Sylfaen" w:eastAsia="Sylfaen"/>
          <w:sz w:val="24"/>
          <w:szCs w:val="24"/>
        </w:rPr>
        <w:t>შეადგენს</w:t>
      </w:r>
      <w:r>
        <w:rPr>
          <w:rFonts w:ascii="Sylfaen" w:hAnsi="Sylfaen" w:cs="Sylfaen" w:eastAsia="Sylfaen"/>
          <w:spacing w:val="20"/>
          <w:sz w:val="24"/>
          <w:szCs w:val="24"/>
        </w:rPr>
        <w:t> </w:t>
      </w:r>
      <w:r>
        <w:rPr>
          <w:rFonts w:ascii="Sylfaen" w:hAnsi="Sylfaen" w:cs="Sylfaen" w:eastAsia="Sylfaen"/>
          <w:sz w:val="24"/>
          <w:szCs w:val="24"/>
        </w:rPr>
        <w:t>127,1</w:t>
      </w:r>
      <w:r>
        <w:rPr>
          <w:rFonts w:ascii="Sylfaen" w:hAnsi="Sylfaen" w:cs="Sylfaen" w:eastAsia="Sylfaen"/>
          <w:spacing w:val="20"/>
          <w:sz w:val="24"/>
          <w:szCs w:val="24"/>
        </w:rPr>
        <w:t> </w:t>
      </w:r>
      <w:r>
        <w:rPr>
          <w:rFonts w:ascii="Sylfaen" w:hAnsi="Sylfaen" w:cs="Sylfaen" w:eastAsia="Sylfaen"/>
          <w:sz w:val="24"/>
          <w:szCs w:val="24"/>
        </w:rPr>
        <w:t>ათას</w:t>
      </w:r>
      <w:r>
        <w:rPr>
          <w:rFonts w:ascii="Sylfaen" w:hAnsi="Sylfaen" w:cs="Sylfaen" w:eastAsia="Sylfaen"/>
          <w:spacing w:val="20"/>
          <w:sz w:val="24"/>
          <w:szCs w:val="24"/>
        </w:rPr>
        <w:t> </w:t>
      </w:r>
      <w:r>
        <w:rPr>
          <w:rFonts w:ascii="Sylfaen" w:hAnsi="Sylfaen" w:cs="Sylfaen" w:eastAsia="Sylfaen"/>
          <w:sz w:val="24"/>
          <w:szCs w:val="24"/>
        </w:rPr>
        <w:t>ლარს,</w:t>
      </w:r>
      <w:r>
        <w:rPr>
          <w:rFonts w:ascii="Sylfaen" w:hAnsi="Sylfaen" w:cs="Sylfaen" w:eastAsia="Sylfaen"/>
          <w:spacing w:val="20"/>
          <w:sz w:val="24"/>
          <w:szCs w:val="24"/>
        </w:rPr>
        <w:t> </w:t>
      </w:r>
      <w:r>
        <w:rPr>
          <w:rFonts w:ascii="Sylfaen" w:hAnsi="Sylfaen" w:cs="Sylfaen" w:eastAsia="Sylfaen"/>
          <w:sz w:val="24"/>
          <w:szCs w:val="24"/>
        </w:rPr>
        <w:t>საკასო</w:t>
      </w:r>
      <w:r>
        <w:rPr>
          <w:rFonts w:ascii="Sylfaen" w:hAnsi="Sylfaen" w:cs="Sylfaen" w:eastAsia="Sylfaen"/>
          <w:spacing w:val="22"/>
          <w:sz w:val="24"/>
          <w:szCs w:val="24"/>
        </w:rPr>
        <w:t> </w:t>
      </w:r>
      <w:r>
        <w:rPr>
          <w:rFonts w:ascii="Sylfaen" w:hAnsi="Sylfaen" w:cs="Sylfaen" w:eastAsia="Sylfaen"/>
          <w:sz w:val="24"/>
          <w:szCs w:val="24"/>
        </w:rPr>
        <w:t>ხარჯი</w:t>
      </w:r>
      <w:r>
        <w:rPr>
          <w:rFonts w:ascii="Sylfaen" w:hAnsi="Sylfaen" w:cs="Sylfaen" w:eastAsia="Sylfaen"/>
          <w:spacing w:val="21"/>
          <w:sz w:val="24"/>
          <w:szCs w:val="24"/>
        </w:rPr>
        <w:t> </w:t>
      </w:r>
      <w:r>
        <w:rPr>
          <w:rFonts w:ascii="Sylfaen" w:hAnsi="Sylfaen" w:cs="Sylfaen" w:eastAsia="Sylfaen"/>
          <w:sz w:val="24"/>
          <w:szCs w:val="24"/>
        </w:rPr>
        <w:t>114,5</w:t>
      </w:r>
      <w:r>
        <w:rPr>
          <w:rFonts w:ascii="Sylfaen" w:hAnsi="Sylfaen" w:cs="Sylfaen" w:eastAsia="Sylfaen"/>
          <w:w w:val="100"/>
          <w:sz w:val="24"/>
          <w:szCs w:val="24"/>
        </w:rPr>
        <w:t> </w:t>
      </w:r>
      <w:r>
        <w:rPr>
          <w:rFonts w:ascii="Sylfaen" w:hAnsi="Sylfaen" w:cs="Sylfaen" w:eastAsia="Sylfaen"/>
          <w:sz w:val="24"/>
          <w:szCs w:val="24"/>
        </w:rPr>
        <w:t>ათას ლარს.  ქვეპროგრამის ფარგლებში განხორციელდა შემდეგი</w:t>
      </w:r>
      <w:r>
        <w:rPr>
          <w:rFonts w:ascii="Sylfaen" w:hAnsi="Sylfaen" w:cs="Sylfaen" w:eastAsia="Sylfaen"/>
          <w:spacing w:val="-24"/>
          <w:sz w:val="24"/>
          <w:szCs w:val="24"/>
        </w:rPr>
        <w:t> </w:t>
      </w:r>
      <w:r>
        <w:rPr>
          <w:rFonts w:ascii="Sylfaen" w:hAnsi="Sylfaen" w:cs="Sylfaen" w:eastAsia="Sylfaen"/>
          <w:sz w:val="24"/>
          <w:szCs w:val="24"/>
        </w:rPr>
        <w:t>საქმიანობა:</w:t>
      </w:r>
    </w:p>
    <w:p>
      <w:pPr>
        <w:pStyle w:val="BodyText"/>
        <w:spacing w:line="315" w:lineRule="exact" w:before="0"/>
        <w:ind w:right="0"/>
        <w:jc w:val="both"/>
      </w:pPr>
      <w:r>
        <w:rPr/>
        <w:t>2018 </w:t>
      </w:r>
      <w:r>
        <w:rPr>
          <w:spacing w:val="2"/>
          <w:position w:val="2"/>
        </w:rPr>
        <w:t>წ</w:t>
      </w:r>
      <w:r>
        <w:rPr>
          <w:spacing w:val="2"/>
        </w:rPr>
        <w:t>ლის </w:t>
      </w:r>
      <w:r>
        <w:rPr/>
        <w:t>ცხრა თვის განმავლობაში ყოველთვიური 187,50 ლარიანი დახმარება გაეწია</w:t>
      </w:r>
      <w:r>
        <w:rPr>
          <w:spacing w:val="4"/>
        </w:rPr>
        <w:t> </w:t>
      </w:r>
      <w:r>
        <w:rPr>
          <w:spacing w:val="3"/>
        </w:rPr>
        <w:t>59</w:t>
      </w:r>
    </w:p>
    <w:p>
      <w:pPr>
        <w:pStyle w:val="BodyText"/>
        <w:spacing w:line="276" w:lineRule="auto" w:before="48"/>
        <w:ind w:right="119"/>
        <w:jc w:val="both"/>
      </w:pPr>
      <w:r>
        <w:rPr/>
        <w:t>ბენეფიციარს (98,4 ათასი ლარი), იუბილეებისა და სხვა ღირსშესანიშნავ</w:t>
      </w:r>
      <w:r>
        <w:rPr>
          <w:spacing w:val="23"/>
        </w:rPr>
        <w:t> </w:t>
      </w:r>
      <w:r>
        <w:rPr/>
        <w:t>თარიღებთან</w:t>
      </w:r>
      <w:r>
        <w:rPr>
          <w:w w:val="100"/>
        </w:rPr>
        <w:t> </w:t>
      </w:r>
      <w:r>
        <w:rPr/>
        <w:t>დაკავშირებით</w:t>
      </w:r>
      <w:r>
        <w:rPr>
          <w:spacing w:val="43"/>
        </w:rPr>
        <w:t> </w:t>
      </w:r>
      <w:r>
        <w:rPr/>
        <w:t>მატერიალური</w:t>
      </w:r>
      <w:r>
        <w:rPr>
          <w:spacing w:val="42"/>
        </w:rPr>
        <w:t> </w:t>
      </w:r>
      <w:r>
        <w:rPr/>
        <w:t>მხარდაჭერა</w:t>
      </w:r>
      <w:r>
        <w:rPr>
          <w:spacing w:val="43"/>
        </w:rPr>
        <w:t> </w:t>
      </w:r>
      <w:r>
        <w:rPr/>
        <w:t>გაეწია</w:t>
      </w:r>
      <w:r>
        <w:rPr>
          <w:spacing w:val="43"/>
        </w:rPr>
        <w:t> </w:t>
      </w:r>
      <w:r>
        <w:rPr/>
        <w:t>21</w:t>
      </w:r>
      <w:r>
        <w:rPr>
          <w:spacing w:val="45"/>
        </w:rPr>
        <w:t> </w:t>
      </w:r>
      <w:r>
        <w:rPr/>
        <w:t>ბენეფიციარს</w:t>
      </w:r>
      <w:r>
        <w:rPr>
          <w:spacing w:val="42"/>
        </w:rPr>
        <w:t> </w:t>
      </w:r>
      <w:r>
        <w:rPr/>
        <w:t>-</w:t>
      </w:r>
      <w:r>
        <w:rPr>
          <w:spacing w:val="43"/>
        </w:rPr>
        <w:t> </w:t>
      </w:r>
      <w:r>
        <w:rPr/>
        <w:t>სულ</w:t>
      </w:r>
      <w:r>
        <w:rPr>
          <w:spacing w:val="43"/>
        </w:rPr>
        <w:t> </w:t>
      </w:r>
      <w:r>
        <w:rPr/>
        <w:t>თანხით</w:t>
      </w:r>
      <w:r>
        <w:rPr>
          <w:spacing w:val="43"/>
        </w:rPr>
        <w:t> </w:t>
      </w:r>
      <w:r>
        <w:rPr/>
        <w:t>11,1</w:t>
      </w:r>
      <w:r>
        <w:rPr/>
        <w:t> ათასი ლარი. საპენსიო და არასაპენსიო ასაკის სპორტის მუშაკთა,</w:t>
      </w:r>
      <w:r>
        <w:rPr>
          <w:spacing w:val="10"/>
        </w:rPr>
        <w:t> </w:t>
      </w:r>
      <w:r>
        <w:rPr/>
        <w:t>სპორტის</w:t>
      </w:r>
      <w:r>
        <w:rPr>
          <w:w w:val="100"/>
        </w:rPr>
        <w:t> </w:t>
      </w:r>
      <w:r>
        <w:rPr/>
        <w:t>დამსახურებულ მუშაკთა, მოღვაწეთა და მწვრთნელთა გარდაცვალების</w:t>
      </w:r>
      <w:r>
        <w:rPr>
          <w:spacing w:val="39"/>
        </w:rPr>
        <w:t> </w:t>
      </w:r>
      <w:r>
        <w:rPr/>
        <w:t>შემთხვევაში</w:t>
      </w:r>
      <w:r>
        <w:rPr>
          <w:w w:val="99"/>
        </w:rPr>
        <w:t> </w:t>
      </w:r>
      <w:r>
        <w:rPr/>
        <w:t>ოჯახისათვის ერთჯერადი დახმარების პუნქტიდან გაწეულია ხარჯი 5</w:t>
      </w:r>
      <w:r>
        <w:rPr>
          <w:spacing w:val="37"/>
        </w:rPr>
        <w:t> </w:t>
      </w:r>
      <w:r>
        <w:rPr/>
        <w:t>სპორტის</w:t>
      </w:r>
      <w:r>
        <w:rPr>
          <w:w w:val="100"/>
        </w:rPr>
        <w:t> </w:t>
      </w:r>
      <w:r>
        <w:rPr/>
        <w:t>წარმომადგენლის გარდაცვალების გამო 5,0 ათასი ლარის</w:t>
      </w:r>
      <w:r>
        <w:rPr>
          <w:spacing w:val="-23"/>
        </w:rPr>
        <w:t> </w:t>
      </w:r>
      <w:r>
        <w:rPr/>
        <w:t>ოდენობით.</w:t>
      </w:r>
    </w:p>
    <w:p>
      <w:pPr>
        <w:pStyle w:val="BodyText"/>
        <w:spacing w:line="398" w:lineRule="auto"/>
        <w:ind w:right="3571" w:firstLine="60"/>
        <w:jc w:val="left"/>
      </w:pPr>
      <w:r>
        <w:rPr/>
        <w:t>ქვეპროგრამის შესრულების პროცენტი:</w:t>
      </w:r>
      <w:r>
        <w:rPr>
          <w:spacing w:val="-7"/>
        </w:rPr>
        <w:t> </w:t>
      </w:r>
      <w:r>
        <w:rPr/>
        <w:t>90,1%</w:t>
      </w:r>
      <w:r>
        <w:rPr>
          <w:w w:val="99"/>
        </w:rPr>
        <w:t> </w:t>
      </w:r>
      <w:r>
        <w:rPr/>
        <w:t>შესრულების პროცენტი წლიურ</w:t>
      </w:r>
      <w:r>
        <w:rPr>
          <w:spacing w:val="-11"/>
        </w:rPr>
        <w:t> </w:t>
      </w:r>
      <w:r>
        <w:rPr/>
        <w:t>გეგმასთან:67,6%</w:t>
      </w:r>
    </w:p>
    <w:p>
      <w:pPr>
        <w:spacing w:line="240" w:lineRule="auto" w:before="0"/>
        <w:rPr>
          <w:rFonts w:ascii="Sylfaen" w:hAnsi="Sylfaen" w:cs="Sylfaen" w:eastAsia="Sylfaen"/>
          <w:sz w:val="24"/>
          <w:szCs w:val="24"/>
        </w:rPr>
      </w:pPr>
    </w:p>
    <w:p>
      <w:pPr>
        <w:spacing w:line="276" w:lineRule="auto" w:before="208"/>
        <w:ind w:left="106" w:right="123" w:firstLine="0"/>
        <w:jc w:val="both"/>
        <w:rPr>
          <w:rFonts w:ascii="Sylfaen" w:hAnsi="Sylfaen" w:cs="Sylfaen" w:eastAsia="Sylfaen"/>
          <w:sz w:val="24"/>
          <w:szCs w:val="24"/>
        </w:rPr>
      </w:pPr>
      <w:r>
        <w:rPr>
          <w:rFonts w:ascii="Sylfaen" w:hAnsi="Sylfaen" w:cs="Sylfaen" w:eastAsia="Sylfaen"/>
          <w:b/>
          <w:bCs/>
          <w:sz w:val="24"/>
          <w:szCs w:val="24"/>
        </w:rPr>
        <w:t>პროგრამის</w:t>
      </w:r>
      <w:r>
        <w:rPr>
          <w:rFonts w:ascii="Sylfaen" w:hAnsi="Sylfaen" w:cs="Sylfaen" w:eastAsia="Sylfaen"/>
          <w:b/>
          <w:bCs/>
          <w:spacing w:val="36"/>
          <w:sz w:val="24"/>
          <w:szCs w:val="24"/>
        </w:rPr>
        <w:t> </w:t>
      </w:r>
      <w:r>
        <w:rPr>
          <w:rFonts w:ascii="Sylfaen" w:hAnsi="Sylfaen" w:cs="Sylfaen" w:eastAsia="Sylfaen"/>
          <w:b/>
          <w:bCs/>
          <w:sz w:val="24"/>
          <w:szCs w:val="24"/>
        </w:rPr>
        <w:t>-</w:t>
      </w:r>
      <w:r>
        <w:rPr>
          <w:rFonts w:ascii="Sylfaen" w:hAnsi="Sylfaen" w:cs="Sylfaen" w:eastAsia="Sylfaen"/>
          <w:b/>
          <w:bCs/>
          <w:spacing w:val="40"/>
          <w:sz w:val="24"/>
          <w:szCs w:val="24"/>
        </w:rPr>
        <w:t> </w:t>
      </w:r>
      <w:r>
        <w:rPr>
          <w:rFonts w:ascii="Sylfaen" w:hAnsi="Sylfaen" w:cs="Sylfaen" w:eastAsia="Sylfaen"/>
          <w:b/>
          <w:bCs/>
          <w:sz w:val="24"/>
          <w:szCs w:val="24"/>
        </w:rPr>
        <w:t>ახალგაზრდულ</w:t>
      </w:r>
      <w:r>
        <w:rPr>
          <w:rFonts w:ascii="Sylfaen" w:hAnsi="Sylfaen" w:cs="Sylfaen" w:eastAsia="Sylfaen"/>
          <w:b/>
          <w:bCs/>
          <w:spacing w:val="42"/>
          <w:sz w:val="24"/>
          <w:szCs w:val="24"/>
        </w:rPr>
        <w:t> </w:t>
      </w:r>
      <w:r>
        <w:rPr>
          <w:rFonts w:ascii="Sylfaen" w:hAnsi="Sylfaen" w:cs="Sylfaen" w:eastAsia="Sylfaen"/>
          <w:b/>
          <w:bCs/>
          <w:sz w:val="24"/>
          <w:szCs w:val="24"/>
        </w:rPr>
        <w:t>საქმეთა</w:t>
      </w:r>
      <w:r>
        <w:rPr>
          <w:rFonts w:ascii="Sylfaen" w:hAnsi="Sylfaen" w:cs="Sylfaen" w:eastAsia="Sylfaen"/>
          <w:b/>
          <w:bCs/>
          <w:spacing w:val="41"/>
          <w:sz w:val="24"/>
          <w:szCs w:val="24"/>
        </w:rPr>
        <w:t> </w:t>
      </w:r>
      <w:r>
        <w:rPr>
          <w:rFonts w:ascii="Sylfaen" w:hAnsi="Sylfaen" w:cs="Sylfaen" w:eastAsia="Sylfaen"/>
          <w:b/>
          <w:bCs/>
          <w:sz w:val="24"/>
          <w:szCs w:val="24"/>
        </w:rPr>
        <w:t>სფეროს</w:t>
      </w:r>
      <w:r>
        <w:rPr>
          <w:rFonts w:ascii="Sylfaen" w:hAnsi="Sylfaen" w:cs="Sylfaen" w:eastAsia="Sylfaen"/>
          <w:b/>
          <w:bCs/>
          <w:spacing w:val="39"/>
          <w:sz w:val="24"/>
          <w:szCs w:val="24"/>
        </w:rPr>
        <w:t> </w:t>
      </w:r>
      <w:r>
        <w:rPr>
          <w:rFonts w:ascii="Sylfaen" w:hAnsi="Sylfaen" w:cs="Sylfaen" w:eastAsia="Sylfaen"/>
          <w:b/>
          <w:bCs/>
          <w:sz w:val="24"/>
          <w:szCs w:val="24"/>
        </w:rPr>
        <w:t>ხელშეწყობა</w:t>
      </w:r>
      <w:r>
        <w:rPr>
          <w:rFonts w:ascii="Sylfaen" w:hAnsi="Sylfaen" w:cs="Sylfaen" w:eastAsia="Sylfaen"/>
          <w:b/>
          <w:bCs/>
          <w:spacing w:val="41"/>
          <w:sz w:val="24"/>
          <w:szCs w:val="24"/>
        </w:rPr>
        <w:t> </w:t>
      </w:r>
      <w:r>
        <w:rPr>
          <w:rFonts w:ascii="Sylfaen" w:hAnsi="Sylfaen" w:cs="Sylfaen" w:eastAsia="Sylfaen"/>
          <w:sz w:val="24"/>
          <w:szCs w:val="24"/>
        </w:rPr>
        <w:t>საანგარიშო</w:t>
      </w:r>
      <w:r>
        <w:rPr>
          <w:rFonts w:ascii="Sylfaen" w:hAnsi="Sylfaen" w:cs="Sylfaen" w:eastAsia="Sylfaen"/>
          <w:spacing w:val="40"/>
          <w:sz w:val="24"/>
          <w:szCs w:val="24"/>
        </w:rPr>
        <w:t> </w:t>
      </w:r>
      <w:r>
        <w:rPr>
          <w:rFonts w:ascii="Sylfaen" w:hAnsi="Sylfaen" w:cs="Sylfaen" w:eastAsia="Sylfaen"/>
          <w:sz w:val="24"/>
          <w:szCs w:val="24"/>
        </w:rPr>
        <w:t>პერიოდის</w:t>
      </w:r>
      <w:r>
        <w:rPr>
          <w:rFonts w:ascii="Sylfaen" w:hAnsi="Sylfaen" w:cs="Sylfaen" w:eastAsia="Sylfaen"/>
          <w:spacing w:val="38"/>
          <w:sz w:val="24"/>
          <w:szCs w:val="24"/>
        </w:rPr>
        <w:t> </w:t>
      </w:r>
      <w:r>
        <w:rPr>
          <w:rFonts w:ascii="Sylfaen" w:hAnsi="Sylfaen" w:cs="Sylfaen" w:eastAsia="Sylfaen"/>
          <w:sz w:val="24"/>
          <w:szCs w:val="24"/>
        </w:rPr>
        <w:t>გეგმა</w:t>
      </w:r>
      <w:r>
        <w:rPr>
          <w:rFonts w:ascii="Sylfaen" w:hAnsi="Sylfaen" w:cs="Sylfaen" w:eastAsia="Sylfaen"/>
          <w:spacing w:val="-57"/>
          <w:sz w:val="24"/>
          <w:szCs w:val="24"/>
        </w:rPr>
        <w:t> </w:t>
      </w:r>
      <w:r>
        <w:rPr>
          <w:rFonts w:ascii="Sylfaen" w:hAnsi="Sylfaen" w:cs="Sylfaen" w:eastAsia="Sylfaen"/>
          <w:spacing w:val="-57"/>
          <w:sz w:val="24"/>
          <w:szCs w:val="24"/>
        </w:rPr>
      </w:r>
      <w:r>
        <w:rPr>
          <w:rFonts w:ascii="Sylfaen" w:hAnsi="Sylfaen" w:cs="Sylfaen" w:eastAsia="Sylfaen"/>
          <w:sz w:val="24"/>
          <w:szCs w:val="24"/>
        </w:rPr>
        <w:t>შეადგენს 318,7 ათას ლარს, საკასო ხარჯი 223,5 ათას</w:t>
      </w:r>
      <w:r>
        <w:rPr>
          <w:rFonts w:ascii="Sylfaen" w:hAnsi="Sylfaen" w:cs="Sylfaen" w:eastAsia="Sylfaen"/>
          <w:spacing w:val="-21"/>
          <w:sz w:val="24"/>
          <w:szCs w:val="24"/>
        </w:rPr>
        <w:t> </w:t>
      </w:r>
      <w:r>
        <w:rPr>
          <w:rFonts w:ascii="Sylfaen" w:hAnsi="Sylfaen" w:cs="Sylfaen" w:eastAsia="Sylfaen"/>
          <w:sz w:val="24"/>
          <w:szCs w:val="24"/>
        </w:rPr>
        <w:t>ლარს.</w:t>
      </w:r>
    </w:p>
    <w:p>
      <w:pPr>
        <w:pStyle w:val="BodyText"/>
        <w:spacing w:line="240" w:lineRule="auto"/>
        <w:ind w:right="0"/>
        <w:jc w:val="both"/>
      </w:pPr>
      <w:r>
        <w:rPr/>
        <w:t>პროგრამის ფარგლებში განხორციელდა შემდეგი</w:t>
      </w:r>
      <w:r>
        <w:rPr>
          <w:spacing w:val="-18"/>
        </w:rPr>
        <w:t> </w:t>
      </w:r>
      <w:r>
        <w:rPr/>
        <w:t>საქმიანობა:</w:t>
      </w:r>
    </w:p>
    <w:p>
      <w:pPr>
        <w:pStyle w:val="BodyText"/>
        <w:spacing w:line="273" w:lineRule="auto" w:before="207"/>
        <w:ind w:right="120"/>
        <w:jc w:val="both"/>
      </w:pPr>
      <w:r>
        <w:rPr>
          <w:sz w:val="22"/>
          <w:szCs w:val="22"/>
        </w:rPr>
        <w:t>1. </w:t>
      </w:r>
      <w:r>
        <w:rPr/>
        <w:t>ფორუმი „რეგიონის განვითარება და ახალგაზრდობის როლი“ –</w:t>
      </w:r>
      <w:r>
        <w:rPr>
          <w:spacing w:val="3"/>
        </w:rPr>
        <w:t> </w:t>
      </w:r>
      <w:r>
        <w:rPr/>
        <w:t>ღონისძიების</w:t>
      </w:r>
      <w:r>
        <w:rPr>
          <w:w w:val="100"/>
        </w:rPr>
        <w:t> </w:t>
      </w:r>
      <w:r>
        <w:rPr/>
        <w:t>ორგანიზებაზე გამოცხადებული იქნა ელექტრონული ტენდერი</w:t>
      </w:r>
      <w:r>
        <w:rPr>
          <w:spacing w:val="22"/>
        </w:rPr>
        <w:t> </w:t>
      </w:r>
      <w:r>
        <w:rPr/>
        <w:t>(NAT180003069),</w:t>
      </w:r>
      <w:r>
        <w:rPr>
          <w:w w:val="100"/>
        </w:rPr>
        <w:t> </w:t>
      </w:r>
      <w:r>
        <w:rPr/>
        <w:t>ელექტრონული ვაჭრობის შედეგად შემცირდა ღონისძიების ორგანიზების თანხა</w:t>
      </w:r>
      <w:r>
        <w:rPr>
          <w:spacing w:val="53"/>
        </w:rPr>
        <w:t> </w:t>
      </w:r>
      <w:r>
        <w:rPr/>
        <w:t>და</w:t>
      </w:r>
      <w:r>
        <w:rPr>
          <w:w w:val="100"/>
        </w:rPr>
        <w:t> </w:t>
      </w:r>
      <w:r>
        <w:rPr/>
        <w:t>ხელშეკრულება გაფორმებული იქნა შპს „</w:t>
      </w:r>
      <w:r>
        <w:rPr>
          <w:position w:val="1"/>
        </w:rPr>
        <w:t>მ</w:t>
      </w:r>
      <w:r>
        <w:rPr/>
        <w:t>არკა“-სთან 17,5 ათას ლარზე, რაც</w:t>
      </w:r>
      <w:r>
        <w:rPr>
          <w:spacing w:val="28"/>
        </w:rPr>
        <w:t> </w:t>
      </w:r>
      <w:r>
        <w:rPr/>
        <w:t>დაფინანსდა</w:t>
      </w:r>
      <w:r>
        <w:rPr>
          <w:w w:val="100"/>
        </w:rPr>
        <w:t> </w:t>
      </w:r>
      <w:r>
        <w:rPr/>
        <w:t>სრულად. ღონისძიებაში მონაწილეობდა აჭარის უმაღლესი სასწავლებლების</w:t>
      </w:r>
      <w:r>
        <w:rPr>
          <w:spacing w:val="11"/>
        </w:rPr>
        <w:t> </w:t>
      </w:r>
      <w:r>
        <w:rPr/>
        <w:t>50</w:t>
      </w:r>
      <w:r>
        <w:rPr>
          <w:w w:val="100"/>
        </w:rPr>
        <w:t> </w:t>
      </w:r>
      <w:r>
        <w:rPr/>
        <w:t>სტუდენტი, რომლებსაც სამი დღის განმავლობაში ჩაუტარდათ ტრენინგ-სემინარები</w:t>
      </w:r>
      <w:r>
        <w:rPr>
          <w:spacing w:val="25"/>
        </w:rPr>
        <w:t> </w:t>
      </w:r>
      <w:r>
        <w:rPr/>
        <w:t>და</w:t>
      </w:r>
      <w:r>
        <w:rPr>
          <w:w w:val="100"/>
        </w:rPr>
        <w:t> </w:t>
      </w:r>
      <w:r>
        <w:rPr/>
        <w:t>გადაეცათ სერთიფიკატები. 4,5 ათასი  ლარი წარმოდაგენს ტენდერის</w:t>
      </w:r>
      <w:r>
        <w:rPr>
          <w:spacing w:val="-23"/>
        </w:rPr>
        <w:t> </w:t>
      </w:r>
      <w:r>
        <w:rPr/>
        <w:t>ეკონომიას;</w:t>
      </w:r>
    </w:p>
    <w:p>
      <w:pPr>
        <w:spacing w:after="0" w:line="273" w:lineRule="auto"/>
        <w:jc w:val="both"/>
        <w:sectPr>
          <w:pgSz w:w="11910" w:h="16840"/>
          <w:pgMar w:header="0" w:footer="744" w:top="600" w:bottom="940" w:left="1060" w:right="800"/>
        </w:sectPr>
      </w:pPr>
    </w:p>
    <w:p>
      <w:pPr>
        <w:pStyle w:val="BodyText"/>
        <w:spacing w:line="276" w:lineRule="auto" w:before="16"/>
        <w:ind w:right="99"/>
        <w:jc w:val="both"/>
      </w:pPr>
      <w:r>
        <w:rPr>
          <w:sz w:val="22"/>
          <w:szCs w:val="22"/>
        </w:rPr>
        <w:t>2. </w:t>
      </w:r>
      <w:r>
        <w:rPr/>
        <w:t>ღონისძიების „უცხოეთში სხვადასხვა ტრენინგ სემინარებსა და</w:t>
      </w:r>
      <w:r>
        <w:rPr>
          <w:spacing w:val="15"/>
        </w:rPr>
        <w:t> </w:t>
      </w:r>
      <w:r>
        <w:rPr/>
        <w:t>კონფერენციებში</w:t>
      </w:r>
      <w:r>
        <w:rPr>
          <w:w w:val="99"/>
        </w:rPr>
        <w:t> </w:t>
      </w:r>
      <w:r>
        <w:rPr/>
        <w:t>მონაწილე სტუდენტების ხელშეწყობის“ ფარგლებში დეპარტამენტის</w:t>
      </w:r>
      <w:r>
        <w:rPr>
          <w:spacing w:val="34"/>
        </w:rPr>
        <w:t> </w:t>
      </w:r>
      <w:r>
        <w:rPr/>
        <w:t>მიერ</w:t>
      </w:r>
      <w:r>
        <w:rPr>
          <w:w w:val="99"/>
        </w:rPr>
        <w:t> </w:t>
      </w:r>
      <w:r>
        <w:rPr/>
        <w:t>გამოცხადებული იქნა ელექტრონული ტენდერები 43 სტუდენტის გზის ხარჯის</w:t>
      </w:r>
      <w:r>
        <w:rPr>
          <w:spacing w:val="56"/>
        </w:rPr>
        <w:t> </w:t>
      </w:r>
      <w:r>
        <w:rPr/>
        <w:t>გაწევის</w:t>
      </w:r>
      <w:r>
        <w:rPr>
          <w:w w:val="100"/>
        </w:rPr>
        <w:t> </w:t>
      </w:r>
      <w:r>
        <w:rPr/>
        <w:t>მიზნით. შეძენილი იქნა 31 სტუდენტისთვის ავიაბილეთი, რისთვისაც გაწეული</w:t>
      </w:r>
      <w:r>
        <w:rPr>
          <w:spacing w:val="47"/>
        </w:rPr>
        <w:t> </w:t>
      </w:r>
      <w:r>
        <w:rPr/>
        <w:t>იქნა</w:t>
      </w:r>
      <w:r>
        <w:rPr>
          <w:w w:val="100"/>
        </w:rPr>
        <w:t> </w:t>
      </w:r>
      <w:r>
        <w:rPr/>
        <w:t>ხარჯი 29,8 ათასი ლარის ოდენობით. ხოლო დანარჩენი 12 სტუდენტის</w:t>
      </w:r>
      <w:r>
        <w:rPr>
          <w:spacing w:val="18"/>
        </w:rPr>
        <w:t> </w:t>
      </w:r>
      <w:r>
        <w:rPr/>
        <w:t>მგზავრობის</w:t>
      </w:r>
      <w:r>
        <w:rPr>
          <w:w w:val="100"/>
        </w:rPr>
        <w:t> </w:t>
      </w:r>
      <w:r>
        <w:rPr/>
        <w:t>ხარჯების გაწევაზე გამოცხადებული ელექტრონული ტენდერები არ შედგა,</w:t>
      </w:r>
      <w:r>
        <w:rPr>
          <w:spacing w:val="-2"/>
        </w:rPr>
        <w:t> </w:t>
      </w:r>
      <w:r>
        <w:rPr/>
        <w:t>რამაც</w:t>
      </w:r>
      <w:r>
        <w:rPr>
          <w:w w:val="99"/>
        </w:rPr>
        <w:t> </w:t>
      </w:r>
      <w:r>
        <w:rPr/>
        <w:t>გამოიწვია</w:t>
      </w:r>
      <w:r>
        <w:rPr>
          <w:spacing w:val="47"/>
        </w:rPr>
        <w:t> </w:t>
      </w:r>
      <w:r>
        <w:rPr/>
        <w:t>თანხის</w:t>
      </w:r>
      <w:r>
        <w:rPr>
          <w:spacing w:val="45"/>
        </w:rPr>
        <w:t> </w:t>
      </w:r>
      <w:r>
        <w:rPr/>
        <w:t>აუთვისებლობა</w:t>
      </w:r>
      <w:r>
        <w:rPr>
          <w:spacing w:val="50"/>
        </w:rPr>
        <w:t> </w:t>
      </w:r>
      <w:r>
        <w:rPr/>
        <w:t>8,2</w:t>
      </w:r>
      <w:r>
        <w:rPr>
          <w:spacing w:val="46"/>
        </w:rPr>
        <w:t> </w:t>
      </w:r>
      <w:r>
        <w:rPr/>
        <w:t>ათასი</w:t>
      </w:r>
      <w:r>
        <w:rPr>
          <w:spacing w:val="47"/>
        </w:rPr>
        <w:t> </w:t>
      </w:r>
      <w:r>
        <w:rPr/>
        <w:t>ლარი,</w:t>
      </w:r>
      <w:r>
        <w:rPr>
          <w:spacing w:val="46"/>
        </w:rPr>
        <w:t> </w:t>
      </w:r>
      <w:r>
        <w:rPr/>
        <w:t>ხოლო</w:t>
      </w:r>
      <w:r>
        <w:rPr>
          <w:spacing w:val="46"/>
        </w:rPr>
        <w:t> </w:t>
      </w:r>
      <w:r>
        <w:rPr/>
        <w:t>გეგმით</w:t>
      </w:r>
      <w:r>
        <w:rPr>
          <w:spacing w:val="45"/>
        </w:rPr>
        <w:t> </w:t>
      </w:r>
      <w:r>
        <w:rPr/>
        <w:t>გათვალისწინებულ</w:t>
      </w:r>
      <w:r>
        <w:rPr>
          <w:w w:val="100"/>
        </w:rPr>
        <w:t> </w:t>
      </w:r>
      <w:r>
        <w:rPr/>
        <w:t>13,0 ათას ლარზე არ იქნა შემოსული სტუდენტების მიერ</w:t>
      </w:r>
      <w:r>
        <w:rPr>
          <w:spacing w:val="-28"/>
        </w:rPr>
        <w:t> </w:t>
      </w:r>
      <w:r>
        <w:rPr/>
        <w:t>მოთხოვნა/განაცხადი.</w:t>
      </w:r>
    </w:p>
    <w:p>
      <w:pPr>
        <w:pStyle w:val="BodyText"/>
        <w:spacing w:line="276" w:lineRule="auto" w:before="0"/>
        <w:ind w:right="103"/>
        <w:jc w:val="both"/>
      </w:pPr>
      <w:r>
        <w:rPr>
          <w:sz w:val="22"/>
          <w:szCs w:val="22"/>
        </w:rPr>
        <w:t>3. </w:t>
      </w:r>
      <w:r>
        <w:rPr/>
        <w:t>ღონისძიების „ახალგაზრდული  კლუბების  მხარდაჭერის“ </w:t>
      </w:r>
      <w:r>
        <w:rPr>
          <w:spacing w:val="51"/>
        </w:rPr>
        <w:t> </w:t>
      </w:r>
      <w:r>
        <w:rPr/>
        <w:t>ფარგლებში</w:t>
      </w:r>
      <w:r>
        <w:rPr>
          <w:w w:val="100"/>
        </w:rPr>
        <w:t> </w:t>
      </w:r>
      <w:r>
        <w:rPr/>
        <w:t>განხორციელდა შემდეგი</w:t>
      </w:r>
      <w:r>
        <w:rPr>
          <w:spacing w:val="-16"/>
        </w:rPr>
        <w:t> </w:t>
      </w:r>
      <w:r>
        <w:rPr/>
        <w:t>აქტივობები:</w:t>
      </w:r>
    </w:p>
    <w:p>
      <w:pPr>
        <w:pStyle w:val="BodyText"/>
        <w:spacing w:line="273" w:lineRule="auto" w:before="1"/>
        <w:ind w:right="100"/>
        <w:jc w:val="both"/>
      </w:pPr>
      <w:r>
        <w:rPr/>
        <w:t>ა) ლიტერატურული კლუბის ფარგლებში მოეწყო 2 ექსკურსია აუდიენცია</w:t>
      </w:r>
      <w:r>
        <w:rPr>
          <w:spacing w:val="41"/>
        </w:rPr>
        <w:t> </w:t>
      </w:r>
      <w:r>
        <w:rPr/>
        <w:t>პოპულარულ</w:t>
      </w:r>
      <w:r>
        <w:rPr>
          <w:w w:val="100"/>
        </w:rPr>
        <w:t> </w:t>
      </w:r>
      <w:r>
        <w:rPr/>
        <w:t>მწერლებთან და პოეტებთან, </w:t>
      </w:r>
      <w:r>
        <w:rPr>
          <w:position w:val="1"/>
        </w:rPr>
        <w:t>მოეწყო ახალგაზრდა მწერლ</w:t>
      </w:r>
      <w:r>
        <w:rPr/>
        <w:t>ებთან და</w:t>
      </w:r>
      <w:r>
        <w:rPr>
          <w:spacing w:val="48"/>
        </w:rPr>
        <w:t> </w:t>
      </w:r>
      <w:r>
        <w:rPr/>
        <w:t>პოეტებთან</w:t>
      </w:r>
      <w:r>
        <w:rPr>
          <w:w w:val="100"/>
        </w:rPr>
        <w:t> </w:t>
      </w:r>
      <w:r>
        <w:rPr/>
        <w:t>ლიტერატურული საღამო, ჩატარდა 30 სემინარი. გაიცა კლუბის ხელმღვანელის</w:t>
      </w:r>
      <w:r>
        <w:rPr>
          <w:spacing w:val="58"/>
        </w:rPr>
        <w:t> </w:t>
      </w:r>
      <w:r>
        <w:rPr/>
        <w:t>და</w:t>
      </w:r>
      <w:r>
        <w:rPr>
          <w:w w:val="100"/>
        </w:rPr>
        <w:t> </w:t>
      </w:r>
      <w:r>
        <w:rPr/>
        <w:t>კოორდინატორების ხელფასები -5,4 ათასი</w:t>
      </w:r>
      <w:r>
        <w:rPr>
          <w:spacing w:val="-14"/>
        </w:rPr>
        <w:t> </w:t>
      </w:r>
      <w:r>
        <w:rPr/>
        <w:t>ლარი;</w:t>
      </w:r>
    </w:p>
    <w:p>
      <w:pPr>
        <w:pStyle w:val="BodyText"/>
        <w:spacing w:line="276" w:lineRule="auto" w:before="4"/>
        <w:ind w:right="100"/>
        <w:jc w:val="both"/>
      </w:pPr>
      <w:r>
        <w:rPr/>
        <w:t>ბ) გამომგონებელთა კლუბის ფარგლებში - საქართველოს </w:t>
      </w:r>
      <w:r>
        <w:rPr>
          <w:spacing w:val="59"/>
        </w:rPr>
        <w:t> </w:t>
      </w:r>
      <w:r>
        <w:rPr/>
        <w:t>დამოუკიდებლობის</w:t>
      </w:r>
      <w:r>
        <w:rPr>
          <w:w w:val="100"/>
        </w:rPr>
        <w:t> </w:t>
      </w:r>
      <w:r>
        <w:rPr/>
        <w:t>დღისადმი მიძღვნილ ღონისძიებაზე და ბავშვთა დაცვის საერთაშორი</w:t>
      </w:r>
      <w:r>
        <w:rPr>
          <w:spacing w:val="3"/>
        </w:rPr>
        <w:t> </w:t>
      </w:r>
      <w:r>
        <w:rPr/>
        <w:t>დღისადმი</w:t>
      </w:r>
      <w:r>
        <w:rPr>
          <w:w w:val="100"/>
        </w:rPr>
        <w:t> </w:t>
      </w:r>
      <w:r>
        <w:rPr/>
        <w:t>მიძღვნილ ღონისძიებაზე ჩატარდა ნორჩ ტექნიკოსთა ნამუშევრების გამოფენა,</w:t>
      </w:r>
      <w:r>
        <w:rPr>
          <w:spacing w:val="38"/>
        </w:rPr>
        <w:t> </w:t>
      </w:r>
      <w:r>
        <w:rPr/>
        <w:t>მოეწყო</w:t>
      </w:r>
      <w:r>
        <w:rPr>
          <w:w w:val="100"/>
        </w:rPr>
        <w:t> </w:t>
      </w:r>
      <w:r>
        <w:rPr/>
        <w:t>ვორქშოფები ინოვაციების ცენტრში, სპორტულ ტექნიკური სახეობების შეჯიბრში</w:t>
      </w:r>
      <w:r>
        <w:rPr>
          <w:spacing w:val="9"/>
        </w:rPr>
        <w:t> </w:t>
      </w:r>
      <w:r>
        <w:rPr/>
        <w:t>და</w:t>
      </w:r>
      <w:r>
        <w:rPr>
          <w:w w:val="100"/>
        </w:rPr>
        <w:t> </w:t>
      </w:r>
      <w:r>
        <w:rPr/>
        <w:t>ტექნიკური შემოქმედების ფორუმში 3 დღის განმავლობაში მონაწილეობა მიიღო</w:t>
      </w:r>
      <w:r>
        <w:rPr>
          <w:spacing w:val="20"/>
        </w:rPr>
        <w:t> </w:t>
      </w:r>
      <w:r>
        <w:rPr/>
        <w:t>15</w:t>
      </w:r>
      <w:r>
        <w:rPr>
          <w:w w:val="100"/>
        </w:rPr>
        <w:t> </w:t>
      </w:r>
      <w:r>
        <w:rPr/>
        <w:t>ადამიანმა. გაწეული იქნა ხარჯი 2,9 ათასი  ლარის</w:t>
      </w:r>
      <w:r>
        <w:rPr>
          <w:spacing w:val="-22"/>
        </w:rPr>
        <w:t> </w:t>
      </w:r>
      <w:r>
        <w:rPr/>
        <w:t>ოდენობით;</w:t>
      </w:r>
    </w:p>
    <w:p>
      <w:pPr>
        <w:pStyle w:val="BodyText"/>
        <w:spacing w:line="276" w:lineRule="auto" w:before="0"/>
        <w:ind w:right="99"/>
        <w:jc w:val="both"/>
      </w:pPr>
      <w:r>
        <w:rPr/>
        <w:t>გ) სადისკუსიო კლუბის მიერ ორგანიზებული ღონისძიებების ხარჯმა შეადგინა</w:t>
      </w:r>
      <w:r>
        <w:rPr>
          <w:spacing w:val="4"/>
        </w:rPr>
        <w:t> </w:t>
      </w:r>
      <w:r>
        <w:rPr/>
        <w:t>12,0</w:t>
      </w:r>
      <w:r>
        <w:rPr>
          <w:w w:val="100"/>
        </w:rPr>
        <w:t> </w:t>
      </w:r>
      <w:r>
        <w:rPr/>
        <w:t>ათასი</w:t>
      </w:r>
      <w:r>
        <w:rPr>
          <w:spacing w:val="-4"/>
        </w:rPr>
        <w:t> </w:t>
      </w:r>
      <w:r>
        <w:rPr/>
        <w:t>ლარი;</w:t>
      </w:r>
    </w:p>
    <w:p>
      <w:pPr>
        <w:pStyle w:val="BodyText"/>
        <w:spacing w:line="276" w:lineRule="auto" w:before="0"/>
        <w:ind w:right="106"/>
        <w:jc w:val="both"/>
      </w:pPr>
      <w:r>
        <w:rPr/>
        <w:t>დ)ხელოვანთა კლუბის ფარგლებში მოეწყო საერთაშორისო დღისადმი</w:t>
      </w:r>
      <w:r>
        <w:rPr>
          <w:spacing w:val="39"/>
        </w:rPr>
        <w:t> </w:t>
      </w:r>
      <w:r>
        <w:rPr/>
        <w:t>მიძღვნილი</w:t>
      </w:r>
      <w:r>
        <w:rPr>
          <w:w w:val="100"/>
        </w:rPr>
        <w:t> </w:t>
      </w:r>
      <w:r>
        <w:rPr/>
        <w:t>გამოფენა და პერფორმანსები. გაწეული იქნა ხარჯი 1,5 ათასი ლარის</w:t>
      </w:r>
      <w:r>
        <w:rPr>
          <w:spacing w:val="-27"/>
        </w:rPr>
        <w:t> </w:t>
      </w:r>
      <w:r>
        <w:rPr/>
        <w:t>ოდენობით;</w:t>
      </w:r>
    </w:p>
    <w:p>
      <w:pPr>
        <w:pStyle w:val="BodyText"/>
        <w:spacing w:line="276" w:lineRule="auto" w:before="198"/>
        <w:ind w:left="533" w:right="81"/>
        <w:jc w:val="left"/>
      </w:pPr>
      <w:r>
        <w:rPr/>
        <w:t>სულ ღონისძიების „ახალგაზრდობის კლუბების მხარდაჭერა“ საკასო ხარჯი</w:t>
      </w:r>
      <w:r>
        <w:rPr>
          <w:spacing w:val="-4"/>
        </w:rPr>
        <w:t> </w:t>
      </w:r>
      <w:r>
        <w:rPr/>
        <w:t>შეადგენს</w:t>
      </w:r>
      <w:r>
        <w:rPr>
          <w:w w:val="100"/>
        </w:rPr>
        <w:t> </w:t>
      </w:r>
      <w:r>
        <w:rPr/>
        <w:t>21,8 ათას</w:t>
      </w:r>
      <w:r>
        <w:rPr>
          <w:spacing w:val="54"/>
        </w:rPr>
        <w:t> </w:t>
      </w:r>
      <w:r>
        <w:rPr/>
        <w:t>ლარს.</w:t>
      </w:r>
    </w:p>
    <w:p>
      <w:pPr>
        <w:pStyle w:val="BodyText"/>
        <w:spacing w:line="276" w:lineRule="auto"/>
        <w:ind w:right="100"/>
        <w:jc w:val="both"/>
      </w:pPr>
      <w:r>
        <w:rPr/>
        <w:t>10,4 ათასი ლარი წარმოდაგენს ტენდერის ეკონომიას, ხოლო 16,4 ათას</w:t>
      </w:r>
      <w:r>
        <w:rPr>
          <w:spacing w:val="42"/>
        </w:rPr>
        <w:t> </w:t>
      </w:r>
      <w:r>
        <w:rPr/>
        <w:t>ლარზე</w:t>
      </w:r>
      <w:r>
        <w:rPr>
          <w:w w:val="100"/>
        </w:rPr>
        <w:t> </w:t>
      </w:r>
      <w:r>
        <w:rPr/>
        <w:t>გაფორმებულია ხელშეკრულებები, მომსახურების მიღება-ჩაბარების</w:t>
      </w:r>
      <w:r>
        <w:rPr>
          <w:spacing w:val="52"/>
        </w:rPr>
        <w:t> </w:t>
      </w:r>
      <w:r>
        <w:rPr/>
        <w:t>შემდეგ</w:t>
      </w:r>
      <w:r>
        <w:rPr>
          <w:w w:val="100"/>
        </w:rPr>
        <w:t> </w:t>
      </w:r>
      <w:r>
        <w:rPr/>
        <w:t>განხორციელდება</w:t>
      </w:r>
      <w:r>
        <w:rPr>
          <w:spacing w:val="-10"/>
        </w:rPr>
        <w:t> </w:t>
      </w:r>
      <w:r>
        <w:rPr/>
        <w:t>დაფინანსება.</w:t>
      </w:r>
    </w:p>
    <w:p>
      <w:pPr>
        <w:spacing w:line="240" w:lineRule="auto" w:before="1"/>
        <w:rPr>
          <w:rFonts w:ascii="Sylfaen" w:hAnsi="Sylfaen" w:cs="Sylfaen" w:eastAsia="Sylfaen"/>
          <w:sz w:val="26"/>
          <w:szCs w:val="26"/>
        </w:rPr>
      </w:pPr>
    </w:p>
    <w:p>
      <w:pPr>
        <w:pStyle w:val="BodyText"/>
        <w:spacing w:line="276" w:lineRule="auto" w:before="0"/>
        <w:ind w:left="466" w:right="107" w:hanging="360"/>
        <w:jc w:val="both"/>
      </w:pPr>
      <w:r>
        <w:rPr>
          <w:sz w:val="22"/>
          <w:szCs w:val="22"/>
        </w:rPr>
        <w:t>4. </w:t>
      </w:r>
      <w:r>
        <w:rPr/>
        <w:t>2017 </w:t>
      </w:r>
      <w:r>
        <w:rPr>
          <w:position w:val="2"/>
        </w:rPr>
        <w:t>წელს ხელოვანთა კლუბის მიერ ორგანიზებული ღონისძიებების</w:t>
      </w:r>
      <w:r>
        <w:rPr>
          <w:spacing w:val="43"/>
          <w:position w:val="2"/>
        </w:rPr>
        <w:t> </w:t>
      </w:r>
      <w:r>
        <w:rPr>
          <w:position w:val="2"/>
        </w:rPr>
        <w:t>შედეგად</w:t>
      </w:r>
      <w:r>
        <w:rPr>
          <w:w w:val="99"/>
          <w:position w:val="2"/>
        </w:rPr>
        <w:t> </w:t>
      </w:r>
      <w:r>
        <w:rPr/>
        <w:t>წარმოქმნილი დავალიანების დასაფარად გაწეული იქნა ხარჯი 8,4 ათასი</w:t>
      </w:r>
      <w:r>
        <w:rPr>
          <w:spacing w:val="12"/>
        </w:rPr>
        <w:t> </w:t>
      </w:r>
      <w:r>
        <w:rPr/>
        <w:t>ლარის</w:t>
      </w:r>
      <w:r>
        <w:rPr>
          <w:w w:val="100"/>
        </w:rPr>
        <w:t> </w:t>
      </w:r>
      <w:r>
        <w:rPr/>
        <w:t>ოდენობით.</w:t>
      </w:r>
    </w:p>
    <w:p>
      <w:pPr>
        <w:pStyle w:val="BodyText"/>
        <w:spacing w:line="276" w:lineRule="auto" w:before="0"/>
        <w:ind w:left="466" w:right="98" w:hanging="360"/>
        <w:jc w:val="both"/>
      </w:pPr>
      <w:r>
        <w:rPr>
          <w:sz w:val="22"/>
          <w:szCs w:val="22"/>
        </w:rPr>
        <w:t>5. </w:t>
      </w:r>
      <w:r>
        <w:rPr/>
        <w:t>„ინტელექტუალური თამაშების“ ღონისძიებების ფარგლებში დაფინანსდა</w:t>
      </w:r>
      <w:r>
        <w:rPr>
          <w:spacing w:val="48"/>
        </w:rPr>
        <w:t> </w:t>
      </w:r>
      <w:r>
        <w:rPr/>
        <w:t>აჭარის</w:t>
      </w:r>
      <w:r>
        <w:rPr>
          <w:w w:val="100"/>
        </w:rPr>
        <w:t> </w:t>
      </w:r>
      <w:r>
        <w:rPr/>
        <w:t>რეგიონალური სტუდენტური ჩემპიონატის 3 ეტაპი, ბათუმის </w:t>
      </w:r>
      <w:r>
        <w:rPr>
          <w:spacing w:val="1"/>
        </w:rPr>
        <w:t> </w:t>
      </w:r>
      <w:r>
        <w:rPr/>
        <w:t>რეგულარული</w:t>
      </w:r>
      <w:r>
        <w:rPr>
          <w:w w:val="100"/>
        </w:rPr>
        <w:t> </w:t>
      </w:r>
      <w:r>
        <w:rPr/>
        <w:t>სასკოლო ჩემპიონატის 3 ეტაპი და აჭარის სასკოლო ჩემპიონატი</w:t>
      </w:r>
      <w:r>
        <w:rPr>
          <w:spacing w:val="11"/>
        </w:rPr>
        <w:t> </w:t>
      </w:r>
      <w:r>
        <w:rPr/>
        <w:t>ხუთ</w:t>
      </w:r>
      <w:r>
        <w:rPr>
          <w:w w:val="100"/>
        </w:rPr>
        <w:t> </w:t>
      </w:r>
      <w:r>
        <w:rPr/>
        <w:t>მუნიციპალიტეტში (ქედა, ხულო, შუახევი, ქობულეთი, ხელვაჩაური),</w:t>
      </w:r>
      <w:r>
        <w:rPr>
          <w:spacing w:val="21"/>
        </w:rPr>
        <w:t> </w:t>
      </w:r>
      <w:r>
        <w:rPr/>
        <w:t>სასკოლო</w:t>
      </w:r>
      <w:r>
        <w:rPr>
          <w:w w:val="100"/>
        </w:rPr>
        <w:t> </w:t>
      </w:r>
      <w:r>
        <w:rPr/>
        <w:t>ჩემპიონატის ფინალი და აჭარის სტუდენტური ჩემპიონატი. ბათუმის</w:t>
      </w:r>
      <w:r>
        <w:rPr>
          <w:spacing w:val="10"/>
        </w:rPr>
        <w:t> </w:t>
      </w:r>
      <w:r>
        <w:rPr/>
        <w:t>საზაფხულო</w:t>
      </w:r>
      <w:r>
        <w:rPr>
          <w:w w:val="100"/>
        </w:rPr>
        <w:t> </w:t>
      </w:r>
      <w:r>
        <w:rPr/>
        <w:t>ჩემპიონატის 6 ეტაპი. ჩატარდა შემაჯამებელი საზეიმო ღონისძიება. სულ</w:t>
      </w:r>
      <w:r>
        <w:rPr>
          <w:spacing w:val="36"/>
        </w:rPr>
        <w:t> </w:t>
      </w:r>
      <w:r>
        <w:rPr/>
        <w:t>20</w:t>
      </w:r>
      <w:r>
        <w:rPr>
          <w:w w:val="100"/>
        </w:rPr>
        <w:t> </w:t>
      </w:r>
      <w:r>
        <w:rPr/>
        <w:t>ღონისძიება, რისთვისაც გაწეული იქნა ხარჯი 29,7 ათასი ლარის ოდენობით.</w:t>
      </w:r>
      <w:r>
        <w:rPr>
          <w:spacing w:val="22"/>
        </w:rPr>
        <w:t> </w:t>
      </w:r>
      <w:r>
        <w:rPr/>
        <w:t>ხოლო</w:t>
      </w:r>
      <w:r>
        <w:rPr>
          <w:w w:val="100"/>
        </w:rPr>
        <w:t> </w:t>
      </w:r>
      <w:r>
        <w:rPr/>
        <w:t>დარჩენილი     4,5     </w:t>
      </w:r>
      <w:r>
        <w:rPr>
          <w:position w:val="1"/>
        </w:rPr>
        <w:t>ათასი     </w:t>
      </w:r>
      <w:r>
        <w:rPr>
          <w:spacing w:val="3"/>
          <w:position w:val="1"/>
        </w:rPr>
        <w:t>ლარი</w:t>
      </w:r>
      <w:r>
        <w:rPr>
          <w:spacing w:val="3"/>
        </w:rPr>
        <w:t>ს     </w:t>
      </w:r>
      <w:r>
        <w:rPr/>
        <w:t>ათვისება     განხორციელდება   </w:t>
      </w:r>
      <w:r>
        <w:rPr>
          <w:spacing w:val="35"/>
        </w:rPr>
        <w:t> </w:t>
      </w:r>
      <w:r>
        <w:rPr/>
        <w:t>გაფორმებული</w:t>
      </w:r>
    </w:p>
    <w:p>
      <w:pPr>
        <w:spacing w:after="0" w:line="276" w:lineRule="auto"/>
        <w:jc w:val="both"/>
        <w:sectPr>
          <w:pgSz w:w="11910" w:h="16840"/>
          <w:pgMar w:header="0" w:footer="744" w:top="600" w:bottom="940" w:left="1060" w:right="820"/>
        </w:sectPr>
      </w:pPr>
    </w:p>
    <w:p>
      <w:pPr>
        <w:pStyle w:val="BodyText"/>
        <w:spacing w:line="276" w:lineRule="auto" w:before="16"/>
        <w:ind w:left="466" w:right="81"/>
        <w:jc w:val="left"/>
      </w:pPr>
      <w:r>
        <w:rPr/>
        <w:t>ხელშეკრულების თანახმად მეოთხე კვარტალში მომსახურების</w:t>
      </w:r>
      <w:r>
        <w:rPr>
          <w:spacing w:val="59"/>
        </w:rPr>
        <w:t> </w:t>
      </w:r>
      <w:r>
        <w:rPr/>
        <w:t>მიღება-ჩაბარების</w:t>
      </w:r>
      <w:r>
        <w:rPr>
          <w:w w:val="100"/>
        </w:rPr>
        <w:t> </w:t>
      </w:r>
      <w:r>
        <w:rPr/>
        <w:t>შემდეგ.</w:t>
      </w:r>
    </w:p>
    <w:p>
      <w:pPr>
        <w:pStyle w:val="BodyText"/>
        <w:spacing w:line="273" w:lineRule="auto" w:before="0"/>
        <w:ind w:left="466" w:right="100" w:hanging="360"/>
        <w:jc w:val="both"/>
      </w:pPr>
      <w:r>
        <w:rPr>
          <w:sz w:val="22"/>
          <w:szCs w:val="22"/>
        </w:rPr>
        <w:t>6. </w:t>
      </w:r>
      <w:r>
        <w:rPr/>
        <w:t>სტუდენტური დღეების ორგანიზებისთვის ღონისძიებების</w:t>
      </w:r>
      <w:r>
        <w:rPr>
          <w:spacing w:val="45"/>
        </w:rPr>
        <w:t> </w:t>
      </w:r>
      <w:r>
        <w:rPr/>
        <w:t>ფარგლებში</w:t>
      </w:r>
      <w:r>
        <w:rPr>
          <w:w w:val="99"/>
        </w:rPr>
        <w:t> </w:t>
      </w:r>
      <w:r>
        <w:rPr/>
        <w:t>დეპარტამენტის მიერ გამოცხადებულ ელექტრონულ ტენდერში</w:t>
      </w:r>
      <w:r>
        <w:rPr>
          <w:spacing w:val="5"/>
        </w:rPr>
        <w:t> </w:t>
      </w:r>
      <w:r>
        <w:rPr/>
        <w:t>SPA180004524</w:t>
      </w:r>
      <w:r>
        <w:rPr>
          <w:w w:val="99"/>
        </w:rPr>
        <w:t> </w:t>
      </w:r>
      <w:r>
        <w:rPr/>
        <w:t>გამარჯვებულ პრეტენდენტთან გაფორმებული იქნა ხელშეკრულება 31,9 ათას</w:t>
      </w:r>
      <w:r>
        <w:rPr>
          <w:spacing w:val="1"/>
        </w:rPr>
        <w:t> </w:t>
      </w:r>
      <w:r>
        <w:rPr/>
        <w:t>ლარზე,</w:t>
      </w:r>
      <w:r>
        <w:rPr>
          <w:w w:val="100"/>
        </w:rPr>
        <w:t> </w:t>
      </w:r>
      <w:r>
        <w:rPr/>
        <w:t>რაც დაფინანსდა სრულად. ტენდერის ეკონომიამ შეადგინა 1,1 </w:t>
      </w:r>
      <w:r>
        <w:rPr>
          <w:position w:val="1"/>
        </w:rPr>
        <w:t>ათასი ლარი</w:t>
      </w:r>
      <w:r>
        <w:rPr>
          <w:spacing w:val="33"/>
          <w:position w:val="1"/>
        </w:rPr>
        <w:t> </w:t>
      </w:r>
      <w:r>
        <w:rPr>
          <w:position w:val="1"/>
        </w:rPr>
        <w:t>ლარი.</w:t>
      </w:r>
      <w:r>
        <w:rPr>
          <w:w w:val="100"/>
          <w:position w:val="1"/>
        </w:rPr>
        <w:t> </w:t>
      </w:r>
      <w:r>
        <w:rPr/>
        <w:t>სტუდენტური დღეები ჩატარდა მიმდინარე წლის 1-10 </w:t>
      </w:r>
      <w:r>
        <w:rPr>
          <w:position w:val="1"/>
        </w:rPr>
        <w:t>ივნისს,</w:t>
      </w:r>
      <w:r>
        <w:rPr>
          <w:spacing w:val="38"/>
          <w:position w:val="1"/>
        </w:rPr>
        <w:t> </w:t>
      </w:r>
      <w:r>
        <w:rPr>
          <w:position w:val="1"/>
        </w:rPr>
        <w:t>რომელშიც</w:t>
      </w:r>
      <w:r>
        <w:rPr>
          <w:w w:val="99"/>
          <w:position w:val="1"/>
        </w:rPr>
        <w:t> </w:t>
      </w:r>
      <w:r>
        <w:rPr/>
        <w:t>მონაწილეობა მიიღო 6  უმაღლესი სასწავლებლის 500-ზე მეტმა</w:t>
      </w:r>
      <w:r>
        <w:rPr>
          <w:spacing w:val="-19"/>
        </w:rPr>
        <w:t> </w:t>
      </w:r>
      <w:r>
        <w:rPr/>
        <w:t>მონაწილემ.</w:t>
      </w:r>
    </w:p>
    <w:p>
      <w:pPr>
        <w:pStyle w:val="BodyText"/>
        <w:spacing w:line="276" w:lineRule="auto" w:before="201"/>
        <w:ind w:left="466" w:right="99" w:hanging="360"/>
        <w:jc w:val="both"/>
      </w:pPr>
      <w:r>
        <w:rPr>
          <w:sz w:val="22"/>
          <w:szCs w:val="22"/>
        </w:rPr>
        <w:t>7. </w:t>
      </w:r>
      <w:r>
        <w:rPr/>
        <w:t>შემეცნებითი ტურები ახალგაზრდებისთვის ღონისძიებების</w:t>
      </w:r>
      <w:r>
        <w:rPr>
          <w:spacing w:val="36"/>
        </w:rPr>
        <w:t> </w:t>
      </w:r>
      <w:r>
        <w:rPr/>
        <w:t>ფარგლებში</w:t>
      </w:r>
      <w:r>
        <w:rPr>
          <w:w w:val="99"/>
        </w:rPr>
        <w:t> </w:t>
      </w:r>
      <w:r>
        <w:rPr/>
        <w:t>დეპარტამენტის მიერ გამოცხადებულ ელექტრონულ ტენდერში</w:t>
      </w:r>
      <w:r>
        <w:rPr>
          <w:spacing w:val="12"/>
        </w:rPr>
        <w:t> </w:t>
      </w:r>
      <w:r>
        <w:rPr/>
        <w:t>გამარჯვებულ</w:t>
      </w:r>
      <w:r>
        <w:rPr>
          <w:w w:val="100"/>
        </w:rPr>
        <w:t> </w:t>
      </w:r>
      <w:r>
        <w:rPr/>
        <w:t>პრეტენდენტთან გაფორმებული იქნა ხელშეკრულება 9,7 ათასი ლარზე,</w:t>
      </w:r>
      <w:r>
        <w:rPr>
          <w:spacing w:val="1"/>
        </w:rPr>
        <w:t> </w:t>
      </w:r>
      <w:r>
        <w:rPr/>
        <w:t>რაც</w:t>
      </w:r>
      <w:r>
        <w:rPr>
          <w:w w:val="99"/>
        </w:rPr>
        <w:t> </w:t>
      </w:r>
      <w:r>
        <w:rPr/>
        <w:t>დაფინანსდა სრულად. ღონისძიების ბენეფიციარები იყვნენ ეკომიგრანტი</w:t>
      </w:r>
      <w:r>
        <w:rPr>
          <w:spacing w:val="47"/>
        </w:rPr>
        <w:t> </w:t>
      </w:r>
      <w:r>
        <w:rPr/>
        <w:t>(აჭარიდან)</w:t>
      </w:r>
      <w:r>
        <w:rPr>
          <w:w w:val="100"/>
        </w:rPr>
        <w:t> </w:t>
      </w:r>
      <w:r>
        <w:rPr/>
        <w:t>ახალგაზრდები. 150-მდე ეკომიგრანტი გურიიდან ჩამოყვანილი იქნა</w:t>
      </w:r>
      <w:r>
        <w:rPr>
          <w:spacing w:val="45"/>
        </w:rPr>
        <w:t> </w:t>
      </w:r>
      <w:r>
        <w:rPr/>
        <w:t>აჭარაში,</w:t>
      </w:r>
      <w:r>
        <w:rPr>
          <w:w w:val="100"/>
        </w:rPr>
        <w:t> </w:t>
      </w:r>
      <w:r>
        <w:rPr/>
        <w:t>რომელთათვის მოეწყო ტურები ბოტანიკურ ბაღში, გონიოს ციხეში,</w:t>
      </w:r>
      <w:r>
        <w:rPr>
          <w:spacing w:val="8"/>
        </w:rPr>
        <w:t> </w:t>
      </w:r>
      <w:r>
        <w:rPr/>
        <w:t>დელფინარიუმში,</w:t>
      </w:r>
      <w:r>
        <w:rPr>
          <w:w w:val="100"/>
        </w:rPr>
        <w:t> </w:t>
      </w:r>
      <w:r>
        <w:rPr/>
        <w:t>ბათუმის მხარეთმცოდნეობის მუზეუმში. მოინახულეს ბათუმის</w:t>
      </w:r>
      <w:r>
        <w:rPr>
          <w:spacing w:val="38"/>
        </w:rPr>
        <w:t> </w:t>
      </w:r>
      <w:r>
        <w:rPr/>
        <w:t>ისტორიულ-</w:t>
      </w:r>
      <w:r>
        <w:rPr>
          <w:w w:val="99"/>
        </w:rPr>
        <w:t> </w:t>
      </w:r>
      <w:r>
        <w:rPr/>
        <w:t>კულტურული ძეგლები. გაეცნენ ადგილობრივი ახალგაზრდების ცხოვრების</w:t>
      </w:r>
      <w:r>
        <w:rPr>
          <w:spacing w:val="55"/>
        </w:rPr>
        <w:t> </w:t>
      </w:r>
      <w:r>
        <w:rPr/>
        <w:t>სტილს</w:t>
      </w:r>
      <w:r>
        <w:rPr>
          <w:w w:val="100"/>
        </w:rPr>
        <w:t> </w:t>
      </w:r>
      <w:r>
        <w:rPr/>
        <w:t>და აჭარის ავტონომიურ რესპუბლიკაში არსებული უმაღლესი</w:t>
      </w:r>
      <w:r>
        <w:rPr>
          <w:spacing w:val="50"/>
        </w:rPr>
        <w:t> </w:t>
      </w:r>
      <w:r>
        <w:rPr/>
        <w:t>სასწავლებლების</w:t>
      </w:r>
      <w:r>
        <w:rPr>
          <w:w w:val="100"/>
        </w:rPr>
        <w:t> </w:t>
      </w:r>
      <w:r>
        <w:rPr/>
        <w:t>საგანმანათლებლო პროგრამებს.  ტენდერის ეკონომიამ  შეადგინა  0, 3 ათასი</w:t>
      </w:r>
      <w:r>
        <w:rPr>
          <w:spacing w:val="-28"/>
        </w:rPr>
        <w:t> </w:t>
      </w:r>
      <w:r>
        <w:rPr/>
        <w:t>ლარი.</w:t>
      </w:r>
    </w:p>
    <w:p>
      <w:pPr>
        <w:pStyle w:val="BodyText"/>
        <w:spacing w:line="276" w:lineRule="auto" w:before="1"/>
        <w:ind w:left="466" w:right="98" w:hanging="360"/>
        <w:jc w:val="both"/>
      </w:pPr>
      <w:r>
        <w:rPr>
          <w:sz w:val="22"/>
          <w:szCs w:val="22"/>
        </w:rPr>
        <w:t>8. </w:t>
      </w:r>
      <w:r>
        <w:rPr/>
        <w:t>ღონისძიების „ახალგაზრდული მუსიკალური ფესტივალი“</w:t>
      </w:r>
      <w:r>
        <w:rPr>
          <w:spacing w:val="48"/>
        </w:rPr>
        <w:t> </w:t>
      </w:r>
      <w:r>
        <w:rPr/>
        <w:t>ფარგლებში</w:t>
      </w:r>
      <w:r>
        <w:rPr>
          <w:w w:val="99"/>
        </w:rPr>
        <w:t> </w:t>
      </w:r>
      <w:r>
        <w:rPr/>
        <w:t>დეპარტამენტის მიერ გამოცხადებულ ელექტრონულ ტენდერში გაიმარჯვა</w:t>
      </w:r>
      <w:r>
        <w:rPr>
          <w:spacing w:val="21"/>
        </w:rPr>
        <w:t> </w:t>
      </w:r>
      <w:r>
        <w:rPr/>
        <w:t>ინდ</w:t>
      </w:r>
      <w:r>
        <w:rPr>
          <w:w w:val="99"/>
        </w:rPr>
        <w:t> </w:t>
      </w:r>
      <w:r>
        <w:rPr/>
        <w:t>მეწარმე ლევან ბოლქვაძემ. გაფორმებული იქნა ხელშეკრულება 22,7 ათას ლარზე,</w:t>
      </w:r>
      <w:r>
        <w:rPr>
          <w:spacing w:val="11"/>
        </w:rPr>
        <w:t> </w:t>
      </w:r>
      <w:r>
        <w:rPr/>
        <w:t>რაც</w:t>
      </w:r>
      <w:r>
        <w:rPr>
          <w:w w:val="99"/>
        </w:rPr>
        <w:t> </w:t>
      </w:r>
      <w:r>
        <w:rPr/>
        <w:t>დაფინანსებული იქნა სრულად. ღონისძიებაში ჩართული იყო</w:t>
      </w:r>
      <w:r>
        <w:rPr>
          <w:spacing w:val="5"/>
        </w:rPr>
        <w:t> </w:t>
      </w:r>
      <w:r>
        <w:rPr/>
        <w:t>თხუთმეტამდე</w:t>
      </w:r>
      <w:r>
        <w:rPr>
          <w:w w:val="100"/>
        </w:rPr>
        <w:t> </w:t>
      </w:r>
      <w:r>
        <w:rPr/>
        <w:t>კონკურსანტი, დაესწრო 2 000-მდე მაყურებელი. ღონისძიება განხორციელდა</w:t>
      </w:r>
      <w:r>
        <w:rPr>
          <w:spacing w:val="40"/>
        </w:rPr>
        <w:t> </w:t>
      </w:r>
      <w:r>
        <w:rPr/>
        <w:t>ხუთ</w:t>
      </w:r>
      <w:r>
        <w:rPr>
          <w:w w:val="100"/>
        </w:rPr>
        <w:t> </w:t>
      </w:r>
      <w:r>
        <w:rPr/>
        <w:t>ეტაპად: პროექტის პრეზენტაცია, მონაწილეთა შერჩევა, მასტერკლასების</w:t>
      </w:r>
      <w:r>
        <w:rPr>
          <w:spacing w:val="31"/>
        </w:rPr>
        <w:t> </w:t>
      </w:r>
      <w:r>
        <w:rPr/>
        <w:t>ჩატარება,</w:t>
      </w:r>
      <w:r>
        <w:rPr>
          <w:w w:val="100"/>
        </w:rPr>
        <w:t> </w:t>
      </w:r>
      <w:r>
        <w:rPr/>
        <w:t>გამარჯვებულის გამოვლენა და სიმღერისა ჩაწერა/კლიპის გადაღება.</w:t>
      </w:r>
      <w:r>
        <w:rPr>
          <w:spacing w:val="52"/>
        </w:rPr>
        <w:t> </w:t>
      </w:r>
      <w:r>
        <w:rPr/>
        <w:t>ტენდერის</w:t>
      </w:r>
      <w:r>
        <w:rPr>
          <w:w w:val="100"/>
        </w:rPr>
        <w:t> </w:t>
      </w:r>
      <w:r>
        <w:rPr/>
        <w:t>ეკონომიამ  შეადგინა 7,3 ათასი</w:t>
      </w:r>
      <w:r>
        <w:rPr>
          <w:spacing w:val="-10"/>
        </w:rPr>
        <w:t> </w:t>
      </w:r>
      <w:r>
        <w:rPr/>
        <w:t>ლარი;</w:t>
      </w:r>
    </w:p>
    <w:p>
      <w:pPr>
        <w:pStyle w:val="BodyText"/>
        <w:spacing w:line="276" w:lineRule="auto"/>
        <w:ind w:left="466" w:right="101" w:hanging="360"/>
        <w:jc w:val="both"/>
      </w:pPr>
      <w:r>
        <w:rPr>
          <w:sz w:val="22"/>
          <w:szCs w:val="22"/>
        </w:rPr>
        <w:t>9. </w:t>
      </w:r>
      <w:r>
        <w:rPr/>
        <w:t>ღონისძიების „ახალგაზრდული საზაფხულო ბანაკის“ ფარგლებში  დეპარტამენტის</w:t>
      </w:r>
      <w:r>
        <w:rPr>
          <w:w w:val="100"/>
        </w:rPr>
        <w:t> </w:t>
      </w:r>
      <w:r>
        <w:rPr/>
        <w:t>მიერ გამოცხადებულ ტენდერში გამარჯვებულ შპს ,,მარკასთან" გაფორმებული</w:t>
      </w:r>
      <w:r>
        <w:rPr>
          <w:spacing w:val="4"/>
        </w:rPr>
        <w:t> </w:t>
      </w:r>
      <w:r>
        <w:rPr/>
        <w:t>იქნა</w:t>
      </w:r>
      <w:r>
        <w:rPr>
          <w:w w:val="100"/>
        </w:rPr>
        <w:t> </w:t>
      </w:r>
      <w:r>
        <w:rPr/>
        <w:t>ხელშეკრულება თანხით 28,4 ათასი ლარი, რაც დაფინანსდა სრულად.</w:t>
      </w:r>
      <w:r>
        <w:rPr>
          <w:spacing w:val="34"/>
        </w:rPr>
        <w:t> </w:t>
      </w:r>
      <w:r>
        <w:rPr/>
        <w:t>პროექტი</w:t>
      </w:r>
      <w:r>
        <w:rPr>
          <w:w w:val="100"/>
        </w:rPr>
        <w:t> </w:t>
      </w:r>
      <w:r>
        <w:rPr/>
        <w:t>ითვალისწინებდა არაფორმალური განათლების ხელშეწყობას,</w:t>
      </w:r>
      <w:r>
        <w:rPr>
          <w:spacing w:val="58"/>
        </w:rPr>
        <w:t> </w:t>
      </w:r>
      <w:r>
        <w:rPr/>
        <w:t>ახალგაზრდებისათვის</w:t>
      </w:r>
      <w:r>
        <w:rPr>
          <w:w w:val="100"/>
        </w:rPr>
        <w:t> </w:t>
      </w:r>
      <w:r>
        <w:rPr/>
        <w:t>ლიდერული უნარ-ჩვევების განვითარებასა და ხელშეწყობას, რათა</w:t>
      </w:r>
      <w:r>
        <w:rPr>
          <w:spacing w:val="38"/>
        </w:rPr>
        <w:t> </w:t>
      </w:r>
      <w:r>
        <w:rPr/>
        <w:t>ისინი</w:t>
      </w:r>
      <w:r>
        <w:rPr>
          <w:w w:val="100"/>
        </w:rPr>
        <w:t> </w:t>
      </w:r>
      <w:r>
        <w:rPr/>
        <w:t>ჩამოყალიბდნენ აქტიურ მოქალაქეებად. ღონისძიებაში ჩართული იყო 50</w:t>
      </w:r>
      <w:r>
        <w:rPr>
          <w:spacing w:val="46"/>
        </w:rPr>
        <w:t> </w:t>
      </w:r>
      <w:r>
        <w:rPr/>
        <w:t>სტუდენტი.</w:t>
      </w:r>
      <w:r>
        <w:rPr>
          <w:w w:val="100"/>
        </w:rPr>
        <w:t> </w:t>
      </w:r>
      <w:r>
        <w:rPr/>
        <w:t>ახალგაზრდები დატვირთულნი იყვნენ სპორტული, გასართობი,</w:t>
      </w:r>
      <w:r>
        <w:rPr>
          <w:spacing w:val="26"/>
        </w:rPr>
        <w:t> </w:t>
      </w:r>
      <w:r>
        <w:rPr/>
        <w:t>შემეცნებითი</w:t>
      </w:r>
      <w:r>
        <w:rPr>
          <w:w w:val="100"/>
        </w:rPr>
        <w:t> </w:t>
      </w:r>
      <w:r>
        <w:rPr/>
        <w:t>აქტივობებით. ტენდერის ეკონომიამ  შეადგინა  7,1 ათასი</w:t>
      </w:r>
      <w:r>
        <w:rPr>
          <w:spacing w:val="-22"/>
        </w:rPr>
        <w:t> </w:t>
      </w:r>
      <w:r>
        <w:rPr/>
        <w:t>ლარი;</w:t>
      </w:r>
    </w:p>
    <w:p>
      <w:pPr>
        <w:pStyle w:val="BodyText"/>
        <w:spacing w:line="276" w:lineRule="auto"/>
        <w:ind w:left="466" w:right="103" w:hanging="360"/>
        <w:jc w:val="both"/>
      </w:pPr>
      <w:r>
        <w:rPr>
          <w:sz w:val="22"/>
          <w:szCs w:val="22"/>
        </w:rPr>
        <w:t>10. </w:t>
      </w:r>
      <w:r>
        <w:rPr/>
        <w:t>ღონისძიების „ლიდერთა სკოლა“ ფარგლებში შეირჩა 45-მდე სტუდენტ</w:t>
      </w:r>
      <w:r>
        <w:rPr>
          <w:spacing w:val="24"/>
        </w:rPr>
        <w:t> </w:t>
      </w:r>
      <w:r>
        <w:rPr/>
        <w:t>ახალგაზრდა</w:t>
      </w:r>
      <w:r>
        <w:rPr>
          <w:w w:val="100"/>
        </w:rPr>
        <w:t> </w:t>
      </w:r>
      <w:r>
        <w:rPr/>
        <w:t>აჭარის მასშტაბით. ჩატარდა ერთ კვირიანი შეკრება, პროექტის</w:t>
      </w:r>
      <w:r>
        <w:rPr>
          <w:spacing w:val="29"/>
        </w:rPr>
        <w:t> </w:t>
      </w:r>
      <w:r>
        <w:rPr/>
        <w:t>მონაწილეებს</w:t>
      </w:r>
      <w:r>
        <w:rPr>
          <w:w w:val="100"/>
        </w:rPr>
        <w:t> </w:t>
      </w:r>
      <w:r>
        <w:rPr/>
        <w:t>ჩაუტარდათ სხვადასხვა ტრენინგი ლიდერობასთან დაკავშირებით.</w:t>
      </w:r>
      <w:r>
        <w:rPr>
          <w:spacing w:val="1"/>
        </w:rPr>
        <w:t> </w:t>
      </w:r>
      <w:r>
        <w:rPr/>
        <w:t>ღონისძიების</w:t>
      </w:r>
      <w:r>
        <w:rPr>
          <w:w w:val="100"/>
        </w:rPr>
        <w:t> </w:t>
      </w:r>
      <w:r>
        <w:rPr/>
        <w:t>ორგანიზებისთვის გაწეულია ხარჯი 23,6 ათასი ლარი, ტენდერის </w:t>
      </w:r>
      <w:r>
        <w:rPr>
          <w:spacing w:val="59"/>
        </w:rPr>
        <w:t> </w:t>
      </w:r>
      <w:r>
        <w:rPr/>
        <w:t>ეკონომიამ</w:t>
      </w:r>
      <w:r>
        <w:rPr>
          <w:w w:val="100"/>
        </w:rPr>
        <w:t> </w:t>
      </w:r>
      <w:r>
        <w:rPr/>
        <w:t>შეადგინა  11,4 ათასი</w:t>
      </w:r>
      <w:r>
        <w:rPr>
          <w:spacing w:val="-10"/>
        </w:rPr>
        <w:t> </w:t>
      </w:r>
      <w:r>
        <w:rPr/>
        <w:t>ლარი;</w:t>
      </w:r>
    </w:p>
    <w:p>
      <w:pPr>
        <w:spacing w:after="0" w:line="276" w:lineRule="auto"/>
        <w:jc w:val="both"/>
        <w:sectPr>
          <w:pgSz w:w="11910" w:h="16840"/>
          <w:pgMar w:header="0" w:footer="744" w:top="600" w:bottom="940" w:left="1060" w:right="820"/>
        </w:sectPr>
      </w:pPr>
    </w:p>
    <w:p>
      <w:pPr>
        <w:pStyle w:val="BodyText"/>
        <w:spacing w:line="273" w:lineRule="auto" w:before="16"/>
        <w:ind w:left="466" w:right="117"/>
        <w:jc w:val="both"/>
      </w:pPr>
      <w:r>
        <w:rPr/>
        <w:t>საანგარიშო პერიოდში დაგეგმილი იყო ქალაქური თამაშები City game</w:t>
      </w:r>
      <w:r>
        <w:rPr>
          <w:spacing w:val="-22"/>
        </w:rPr>
        <w:t> </w:t>
      </w:r>
      <w:r>
        <w:rPr/>
        <w:t>ორგანიზება</w:t>
      </w:r>
      <w:r>
        <w:rPr>
          <w:w w:val="100"/>
        </w:rPr>
        <w:t> </w:t>
      </w:r>
      <w:r>
        <w:rPr/>
        <w:t>თანხით 11,0 ათასი ლარი. დეპარტამენტის მიერ ორჯერ იქნა</w:t>
      </w:r>
      <w:r>
        <w:rPr>
          <w:spacing w:val="48"/>
        </w:rPr>
        <w:t> </w:t>
      </w:r>
      <w:r>
        <w:rPr/>
        <w:t>გამოცხადებული</w:t>
      </w:r>
      <w:r>
        <w:rPr>
          <w:w w:val="100"/>
        </w:rPr>
        <w:t> </w:t>
      </w:r>
      <w:r>
        <w:rPr/>
        <w:t>ელექტრონული ტენდერი, გამარჯვებული ვერ გამოვლინდა,</w:t>
      </w:r>
      <w:r>
        <w:rPr>
          <w:spacing w:val="12"/>
        </w:rPr>
        <w:t> </w:t>
      </w:r>
      <w:r>
        <w:rPr/>
        <w:t>მონაწილე</w:t>
      </w:r>
      <w:r>
        <w:rPr>
          <w:w w:val="100"/>
        </w:rPr>
        <w:t> </w:t>
      </w:r>
      <w:r>
        <w:rPr/>
        <w:t>პრეტენდენტების მიერ არ იქნა დაზუსტებული ტექნიკური</w:t>
      </w:r>
      <w:r>
        <w:rPr>
          <w:spacing w:val="41"/>
        </w:rPr>
        <w:t> </w:t>
      </w:r>
      <w:r>
        <w:rPr/>
        <w:t>დოკუმენტაცია.</w:t>
      </w:r>
      <w:r>
        <w:rPr>
          <w:w w:val="100"/>
        </w:rPr>
        <w:t> </w:t>
      </w:r>
      <w:r>
        <w:rPr/>
        <w:t>შესაბამისად დეპარტამენტის მიერ შეწყვეტილი იქნა ზემოაღნიშნული</w:t>
      </w:r>
      <w:r>
        <w:rPr>
          <w:spacing w:val="7"/>
        </w:rPr>
        <w:t> </w:t>
      </w:r>
      <w:r>
        <w:rPr/>
        <w:t>ტენდერები.</w:t>
      </w:r>
      <w:r>
        <w:rPr>
          <w:w w:val="100"/>
        </w:rPr>
        <w:t> </w:t>
      </w:r>
      <w:r>
        <w:rPr/>
        <w:t>ქალაქური თამაშები City game </w:t>
      </w:r>
      <w:r>
        <w:rPr>
          <w:position w:val="1"/>
        </w:rPr>
        <w:t>ორგანზებაზე მეოთხე კვარტალში</w:t>
      </w:r>
      <w:r>
        <w:rPr>
          <w:spacing w:val="5"/>
          <w:position w:val="1"/>
        </w:rPr>
        <w:t> </w:t>
      </w:r>
      <w:r>
        <w:rPr>
          <w:position w:val="1"/>
        </w:rPr>
        <w:t>ხელახლა</w:t>
      </w:r>
      <w:r>
        <w:rPr>
          <w:position w:val="1"/>
        </w:rPr>
        <w:t> </w:t>
      </w:r>
      <w:r>
        <w:rPr/>
        <w:t>გამოცხადდება</w:t>
      </w:r>
      <w:r>
        <w:rPr>
          <w:spacing w:val="-11"/>
        </w:rPr>
        <w:t> </w:t>
      </w:r>
      <w:r>
        <w:rPr/>
        <w:t>ტენდერი.</w:t>
      </w:r>
    </w:p>
    <w:p>
      <w:pPr>
        <w:spacing w:line="240" w:lineRule="auto" w:before="0"/>
        <w:rPr>
          <w:rFonts w:ascii="Sylfaen" w:hAnsi="Sylfaen" w:cs="Sylfaen" w:eastAsia="Sylfaen"/>
          <w:sz w:val="24"/>
          <w:szCs w:val="24"/>
        </w:rPr>
      </w:pPr>
    </w:p>
    <w:p>
      <w:pPr>
        <w:spacing w:line="240" w:lineRule="auto" w:before="13"/>
        <w:rPr>
          <w:rFonts w:ascii="Sylfaen" w:hAnsi="Sylfaen" w:cs="Sylfaen" w:eastAsia="Sylfaen"/>
          <w:sz w:val="18"/>
          <w:szCs w:val="18"/>
        </w:rPr>
      </w:pPr>
    </w:p>
    <w:p>
      <w:pPr>
        <w:pStyle w:val="BodyText"/>
        <w:spacing w:line="398" w:lineRule="auto" w:before="0"/>
        <w:ind w:right="3910"/>
        <w:jc w:val="left"/>
      </w:pPr>
      <w:r>
        <w:rPr/>
        <w:t>პროგრამის შესრულების პროცენტი:</w:t>
      </w:r>
      <w:r>
        <w:rPr>
          <w:spacing w:val="-4"/>
        </w:rPr>
        <w:t> </w:t>
      </w:r>
      <w:r>
        <w:rPr/>
        <w:t>70,1%</w:t>
      </w:r>
      <w:r>
        <w:rPr>
          <w:w w:val="99"/>
        </w:rPr>
        <w:t> </w:t>
      </w:r>
      <w:r>
        <w:rPr/>
        <w:t>შესრულების პროცენტი წლიურ გეგმასთან: 57,0</w:t>
      </w:r>
      <w:r>
        <w:rPr>
          <w:spacing w:val="-10"/>
        </w:rPr>
        <w:t> </w:t>
      </w:r>
      <w:r>
        <w:rPr/>
        <w:t>%</w:t>
      </w:r>
    </w:p>
    <w:p>
      <w:pPr>
        <w:spacing w:line="240" w:lineRule="auto" w:before="0"/>
        <w:rPr>
          <w:rFonts w:ascii="Sylfaen" w:hAnsi="Sylfaen" w:cs="Sylfaen" w:eastAsia="Sylfaen"/>
          <w:sz w:val="24"/>
          <w:szCs w:val="24"/>
        </w:rPr>
      </w:pPr>
    </w:p>
    <w:p>
      <w:pPr>
        <w:pStyle w:val="Heading1"/>
        <w:spacing w:line="276" w:lineRule="auto" w:before="208"/>
        <w:ind w:right="120"/>
        <w:jc w:val="both"/>
        <w:rPr>
          <w:b w:val="0"/>
          <w:bCs w:val="0"/>
        </w:rPr>
      </w:pPr>
      <w:r>
        <w:rPr/>
        <w:t>ა(ა)იპ</w:t>
      </w:r>
      <w:r>
        <w:rPr>
          <w:spacing w:val="53"/>
        </w:rPr>
        <w:t> </w:t>
      </w:r>
      <w:r>
        <w:rPr/>
        <w:t>2018</w:t>
      </w:r>
      <w:r>
        <w:rPr>
          <w:spacing w:val="58"/>
        </w:rPr>
        <w:t> </w:t>
      </w:r>
      <w:r>
        <w:rPr/>
        <w:t>წლის</w:t>
      </w:r>
      <w:r>
        <w:rPr>
          <w:spacing w:val="55"/>
        </w:rPr>
        <w:t> </w:t>
      </w:r>
      <w:r>
        <w:rPr/>
        <w:t>მსოფლიო</w:t>
      </w:r>
      <w:r>
        <w:rPr>
          <w:spacing w:val="47"/>
        </w:rPr>
        <w:t> </w:t>
      </w:r>
      <w:r>
        <w:rPr/>
        <w:t>საჭადრაკო</w:t>
      </w:r>
      <w:r>
        <w:rPr>
          <w:spacing w:val="45"/>
        </w:rPr>
        <w:t> </w:t>
      </w:r>
      <w:r>
        <w:rPr/>
        <w:t>ოლიმპიადის</w:t>
      </w:r>
      <w:r>
        <w:rPr>
          <w:spacing w:val="44"/>
        </w:rPr>
        <w:t> </w:t>
      </w:r>
      <w:r>
        <w:rPr/>
        <w:t>საორგანიზაციო</w:t>
      </w:r>
      <w:r>
        <w:rPr>
          <w:spacing w:val="38"/>
        </w:rPr>
        <w:t> </w:t>
      </w:r>
      <w:r>
        <w:rPr/>
        <w:t>კომიტეტი</w:t>
      </w:r>
      <w:r>
        <w:rPr>
          <w:spacing w:val="-56"/>
        </w:rPr>
        <w:t> </w:t>
      </w:r>
      <w:r>
        <w:rPr>
          <w:spacing w:val="-56"/>
        </w:rPr>
      </w:r>
      <w:r>
        <w:rPr/>
        <w:t>ახორციელებს</w:t>
      </w:r>
      <w:r>
        <w:rPr>
          <w:spacing w:val="38"/>
        </w:rPr>
        <w:t> </w:t>
      </w:r>
      <w:r>
        <w:rPr/>
        <w:t>ერთ</w:t>
      </w:r>
      <w:r>
        <w:rPr>
          <w:spacing w:val="54"/>
        </w:rPr>
        <w:t> </w:t>
      </w:r>
      <w:r>
        <w:rPr/>
        <w:t>პროგრამას</w:t>
      </w:r>
      <w:r>
        <w:rPr>
          <w:spacing w:val="45"/>
        </w:rPr>
        <w:t> </w:t>
      </w:r>
      <w:r>
        <w:rPr/>
        <w:t>-</w:t>
      </w:r>
      <w:r>
        <w:rPr>
          <w:spacing w:val="52"/>
        </w:rPr>
        <w:t> </w:t>
      </w:r>
      <w:r>
        <w:rPr/>
        <w:t>2018</w:t>
      </w:r>
      <w:r>
        <w:rPr>
          <w:spacing w:val="55"/>
        </w:rPr>
        <w:t> </w:t>
      </w:r>
      <w:r>
        <w:rPr/>
        <w:t>წლის</w:t>
      </w:r>
      <w:r>
        <w:rPr>
          <w:spacing w:val="49"/>
        </w:rPr>
        <w:t> </w:t>
      </w:r>
      <w:r>
        <w:rPr/>
        <w:t>მსოფლიო</w:t>
      </w:r>
      <w:r>
        <w:rPr>
          <w:spacing w:val="44"/>
        </w:rPr>
        <w:t> </w:t>
      </w:r>
      <w:r>
        <w:rPr/>
        <w:t>საჭადრაკო</w:t>
      </w:r>
      <w:r>
        <w:rPr>
          <w:spacing w:val="42"/>
        </w:rPr>
        <w:t> </w:t>
      </w:r>
      <w:r>
        <w:rPr/>
        <w:t>ოლიმპიადის</w:t>
      </w:r>
      <w:r>
        <w:rPr>
          <w:spacing w:val="-57"/>
        </w:rPr>
        <w:t> </w:t>
      </w:r>
      <w:r>
        <w:rPr>
          <w:spacing w:val="-57"/>
        </w:rPr>
      </w:r>
      <w:r>
        <w:rPr/>
        <w:t>მხარდაჭერა,</w:t>
      </w:r>
      <w:r>
        <w:rPr>
          <w:spacing w:val="50"/>
        </w:rPr>
        <w:t> </w:t>
      </w:r>
      <w:r>
        <w:rPr/>
        <w:t>რომელიც</w:t>
      </w:r>
      <w:r>
        <w:rPr>
          <w:spacing w:val="51"/>
        </w:rPr>
        <w:t> </w:t>
      </w:r>
      <w:r>
        <w:rPr/>
        <w:t>მოიცავს</w:t>
      </w:r>
      <w:r>
        <w:rPr>
          <w:spacing w:val="51"/>
        </w:rPr>
        <w:t> </w:t>
      </w:r>
      <w:r>
        <w:rPr/>
        <w:t>ორ ქვეპროგრამას:</w:t>
      </w:r>
      <w:r>
        <w:rPr>
          <w:spacing w:val="48"/>
        </w:rPr>
        <w:t> </w:t>
      </w:r>
      <w:r>
        <w:rPr/>
        <w:t>ა(ა)იპ</w:t>
      </w:r>
      <w:r>
        <w:rPr>
          <w:spacing w:val="52"/>
        </w:rPr>
        <w:t> </w:t>
      </w:r>
      <w:r>
        <w:rPr/>
        <w:t>2018</w:t>
      </w:r>
      <w:r>
        <w:rPr>
          <w:spacing w:val="5"/>
        </w:rPr>
        <w:t> </w:t>
      </w:r>
      <w:r>
        <w:rPr/>
        <w:t>წლის</w:t>
      </w:r>
      <w:r>
        <w:rPr>
          <w:spacing w:val="56"/>
        </w:rPr>
        <w:t> </w:t>
      </w:r>
      <w:r>
        <w:rPr/>
        <w:t>მსოფლიო</w:t>
      </w:r>
      <w:r>
        <w:rPr>
          <w:spacing w:val="-57"/>
        </w:rPr>
        <w:t> </w:t>
      </w:r>
      <w:r>
        <w:rPr>
          <w:spacing w:val="-57"/>
        </w:rPr>
      </w:r>
      <w:r>
        <w:rPr/>
        <w:t>საჭადრაკო ოლიმპიადის საორგანიზაციო კომიტეტის მართვისა და 2018 წლის მსოფლიო</w:t>
      </w:r>
      <w:r>
        <w:rPr>
          <w:spacing w:val="-37"/>
        </w:rPr>
        <w:t> </w:t>
      </w:r>
      <w:r>
        <w:rPr>
          <w:spacing w:val="-37"/>
        </w:rPr>
      </w:r>
      <w:r>
        <w:rPr/>
        <w:t>საჭადრაკო  ოლიმპიადის მზადების</w:t>
      </w:r>
      <w:r>
        <w:rPr>
          <w:spacing w:val="6"/>
        </w:rPr>
        <w:t> </w:t>
      </w:r>
      <w:r>
        <w:rPr/>
        <w:t>ხელშეწყობა.</w:t>
      </w:r>
      <w:r>
        <w:rPr>
          <w:b w:val="0"/>
          <w:bCs w:val="0"/>
        </w:rPr>
      </w:r>
    </w:p>
    <w:p>
      <w:pPr>
        <w:spacing w:line="240" w:lineRule="auto" w:before="7"/>
        <w:rPr>
          <w:rFonts w:ascii="Sylfaen" w:hAnsi="Sylfaen" w:cs="Sylfaen" w:eastAsia="Sylfaen"/>
          <w:b/>
          <w:bCs/>
          <w:sz w:val="28"/>
          <w:szCs w:val="28"/>
        </w:rPr>
      </w:pPr>
    </w:p>
    <w:p>
      <w:pPr>
        <w:spacing w:line="276" w:lineRule="auto" w:before="0"/>
        <w:ind w:left="106" w:right="119" w:firstLine="0"/>
        <w:jc w:val="both"/>
        <w:rPr>
          <w:rFonts w:ascii="Sylfaen" w:hAnsi="Sylfaen" w:cs="Sylfaen" w:eastAsia="Sylfaen"/>
          <w:sz w:val="24"/>
          <w:szCs w:val="24"/>
        </w:rPr>
      </w:pPr>
      <w:r>
        <w:rPr>
          <w:rFonts w:ascii="Sylfaen" w:hAnsi="Sylfaen" w:cs="Sylfaen" w:eastAsia="Sylfaen"/>
          <w:b/>
          <w:bCs/>
          <w:sz w:val="24"/>
          <w:szCs w:val="24"/>
        </w:rPr>
        <w:t>2018</w:t>
      </w:r>
      <w:r>
        <w:rPr>
          <w:rFonts w:ascii="Sylfaen" w:hAnsi="Sylfaen" w:cs="Sylfaen" w:eastAsia="Sylfaen"/>
          <w:b/>
          <w:bCs/>
          <w:spacing w:val="33"/>
          <w:sz w:val="24"/>
          <w:szCs w:val="24"/>
        </w:rPr>
        <w:t> </w:t>
      </w:r>
      <w:r>
        <w:rPr>
          <w:rFonts w:ascii="Sylfaen" w:hAnsi="Sylfaen" w:cs="Sylfaen" w:eastAsia="Sylfaen"/>
          <w:b/>
          <w:bCs/>
          <w:sz w:val="24"/>
          <w:szCs w:val="24"/>
        </w:rPr>
        <w:t>წლის</w:t>
      </w:r>
      <w:r>
        <w:rPr>
          <w:rFonts w:ascii="Sylfaen" w:hAnsi="Sylfaen" w:cs="Sylfaen" w:eastAsia="Sylfaen"/>
          <w:b/>
          <w:bCs/>
          <w:spacing w:val="24"/>
          <w:sz w:val="24"/>
          <w:szCs w:val="24"/>
        </w:rPr>
        <w:t> </w:t>
      </w:r>
      <w:r>
        <w:rPr>
          <w:rFonts w:ascii="Sylfaen" w:hAnsi="Sylfaen" w:cs="Sylfaen" w:eastAsia="Sylfaen"/>
          <w:b/>
          <w:bCs/>
          <w:sz w:val="24"/>
          <w:szCs w:val="24"/>
        </w:rPr>
        <w:t>მსოფლიო</w:t>
      </w:r>
      <w:r>
        <w:rPr>
          <w:rFonts w:ascii="Sylfaen" w:hAnsi="Sylfaen" w:cs="Sylfaen" w:eastAsia="Sylfaen"/>
          <w:b/>
          <w:bCs/>
          <w:spacing w:val="16"/>
          <w:sz w:val="24"/>
          <w:szCs w:val="24"/>
        </w:rPr>
        <w:t> </w:t>
      </w:r>
      <w:r>
        <w:rPr>
          <w:rFonts w:ascii="Sylfaen" w:hAnsi="Sylfaen" w:cs="Sylfaen" w:eastAsia="Sylfaen"/>
          <w:b/>
          <w:bCs/>
          <w:sz w:val="24"/>
          <w:szCs w:val="24"/>
        </w:rPr>
        <w:t>საჭადრაკო</w:t>
      </w:r>
      <w:r>
        <w:rPr>
          <w:rFonts w:ascii="Sylfaen" w:hAnsi="Sylfaen" w:cs="Sylfaen" w:eastAsia="Sylfaen"/>
          <w:b/>
          <w:bCs/>
          <w:spacing w:val="18"/>
          <w:sz w:val="24"/>
          <w:szCs w:val="24"/>
        </w:rPr>
        <w:t> </w:t>
      </w:r>
      <w:r>
        <w:rPr>
          <w:rFonts w:ascii="Sylfaen" w:hAnsi="Sylfaen" w:cs="Sylfaen" w:eastAsia="Sylfaen"/>
          <w:b/>
          <w:bCs/>
          <w:sz w:val="24"/>
          <w:szCs w:val="24"/>
        </w:rPr>
        <w:t>ოლიმპიადის</w:t>
      </w:r>
      <w:r>
        <w:rPr>
          <w:rFonts w:ascii="Sylfaen" w:hAnsi="Sylfaen" w:cs="Sylfaen" w:eastAsia="Sylfaen"/>
          <w:b/>
          <w:bCs/>
          <w:spacing w:val="15"/>
          <w:sz w:val="24"/>
          <w:szCs w:val="24"/>
        </w:rPr>
        <w:t> </w:t>
      </w:r>
      <w:r>
        <w:rPr>
          <w:rFonts w:ascii="Sylfaen" w:hAnsi="Sylfaen" w:cs="Sylfaen" w:eastAsia="Sylfaen"/>
          <w:b/>
          <w:bCs/>
          <w:sz w:val="24"/>
          <w:szCs w:val="24"/>
        </w:rPr>
        <w:t>მზადების</w:t>
      </w:r>
      <w:r>
        <w:rPr>
          <w:rFonts w:ascii="Sylfaen" w:hAnsi="Sylfaen" w:cs="Sylfaen" w:eastAsia="Sylfaen"/>
          <w:b/>
          <w:bCs/>
          <w:spacing w:val="19"/>
          <w:sz w:val="24"/>
          <w:szCs w:val="24"/>
        </w:rPr>
        <w:t> </w:t>
      </w:r>
      <w:r>
        <w:rPr>
          <w:rFonts w:ascii="Sylfaen" w:hAnsi="Sylfaen" w:cs="Sylfaen" w:eastAsia="Sylfaen"/>
          <w:b/>
          <w:bCs/>
          <w:sz w:val="24"/>
          <w:szCs w:val="24"/>
        </w:rPr>
        <w:t>ხელშეწყობის</w:t>
      </w:r>
      <w:r>
        <w:rPr>
          <w:rFonts w:ascii="Sylfaen" w:hAnsi="Sylfaen" w:cs="Sylfaen" w:eastAsia="Sylfaen"/>
          <w:b/>
          <w:bCs/>
          <w:spacing w:val="12"/>
          <w:sz w:val="24"/>
          <w:szCs w:val="24"/>
        </w:rPr>
        <w:t> </w:t>
      </w:r>
      <w:r>
        <w:rPr>
          <w:rFonts w:ascii="Sylfaen" w:hAnsi="Sylfaen" w:cs="Sylfaen" w:eastAsia="Sylfaen"/>
          <w:b/>
          <w:bCs/>
          <w:sz w:val="24"/>
          <w:szCs w:val="24"/>
        </w:rPr>
        <w:t>ქვეპროგრამის</w:t>
      </w:r>
      <w:r>
        <w:rPr>
          <w:rFonts w:ascii="Sylfaen" w:hAnsi="Sylfaen" w:cs="Sylfaen" w:eastAsia="Sylfaen"/>
          <w:b/>
          <w:bCs/>
          <w:spacing w:val="-54"/>
          <w:sz w:val="24"/>
          <w:szCs w:val="24"/>
        </w:rPr>
        <w:t> </w:t>
      </w:r>
      <w:r>
        <w:rPr>
          <w:rFonts w:ascii="Sylfaen" w:hAnsi="Sylfaen" w:cs="Sylfaen" w:eastAsia="Sylfaen"/>
          <w:b/>
          <w:bCs/>
          <w:spacing w:val="-54"/>
          <w:sz w:val="24"/>
          <w:szCs w:val="24"/>
        </w:rPr>
      </w:r>
      <w:r>
        <w:rPr>
          <w:rFonts w:ascii="Sylfaen" w:hAnsi="Sylfaen" w:cs="Sylfaen" w:eastAsia="Sylfaen"/>
          <w:sz w:val="24"/>
          <w:szCs w:val="24"/>
        </w:rPr>
        <w:t>საანგარიშო</w:t>
      </w:r>
      <w:r>
        <w:rPr>
          <w:rFonts w:ascii="Sylfaen" w:hAnsi="Sylfaen" w:cs="Sylfaen" w:eastAsia="Sylfaen"/>
          <w:spacing w:val="39"/>
          <w:sz w:val="24"/>
          <w:szCs w:val="24"/>
        </w:rPr>
        <w:t> </w:t>
      </w:r>
      <w:r>
        <w:rPr>
          <w:rFonts w:ascii="Sylfaen" w:hAnsi="Sylfaen" w:cs="Sylfaen" w:eastAsia="Sylfaen"/>
          <w:sz w:val="24"/>
          <w:szCs w:val="24"/>
        </w:rPr>
        <w:t>პერიოდის</w:t>
      </w:r>
      <w:r>
        <w:rPr>
          <w:rFonts w:ascii="Sylfaen" w:hAnsi="Sylfaen" w:cs="Sylfaen" w:eastAsia="Sylfaen"/>
          <w:spacing w:val="42"/>
          <w:sz w:val="24"/>
          <w:szCs w:val="24"/>
        </w:rPr>
        <w:t> </w:t>
      </w:r>
      <w:r>
        <w:rPr>
          <w:rFonts w:ascii="Sylfaen" w:hAnsi="Sylfaen" w:cs="Sylfaen" w:eastAsia="Sylfaen"/>
          <w:sz w:val="24"/>
          <w:szCs w:val="24"/>
        </w:rPr>
        <w:t>გეგმა</w:t>
      </w:r>
      <w:r>
        <w:rPr>
          <w:rFonts w:ascii="Sylfaen" w:hAnsi="Sylfaen" w:cs="Sylfaen" w:eastAsia="Sylfaen"/>
          <w:spacing w:val="39"/>
          <w:sz w:val="24"/>
          <w:szCs w:val="24"/>
        </w:rPr>
        <w:t> </w:t>
      </w:r>
      <w:r>
        <w:rPr>
          <w:rFonts w:ascii="Sylfaen" w:hAnsi="Sylfaen" w:cs="Sylfaen" w:eastAsia="Sylfaen"/>
          <w:sz w:val="24"/>
          <w:szCs w:val="24"/>
        </w:rPr>
        <w:t>შეადგენს</w:t>
      </w:r>
      <w:r>
        <w:rPr>
          <w:rFonts w:ascii="Sylfaen" w:hAnsi="Sylfaen" w:cs="Sylfaen" w:eastAsia="Sylfaen"/>
          <w:spacing w:val="21"/>
          <w:sz w:val="24"/>
          <w:szCs w:val="24"/>
        </w:rPr>
        <w:t> </w:t>
      </w:r>
      <w:r>
        <w:rPr>
          <w:rFonts w:ascii="Sylfaen" w:hAnsi="Sylfaen" w:cs="Sylfaen" w:eastAsia="Sylfaen"/>
          <w:sz w:val="24"/>
          <w:szCs w:val="24"/>
        </w:rPr>
        <w:t>1</w:t>
      </w:r>
      <w:r>
        <w:rPr>
          <w:rFonts w:ascii="Sylfaen" w:hAnsi="Sylfaen" w:cs="Sylfaen" w:eastAsia="Sylfaen"/>
          <w:spacing w:val="43"/>
          <w:sz w:val="24"/>
          <w:szCs w:val="24"/>
        </w:rPr>
        <w:t> </w:t>
      </w:r>
      <w:r>
        <w:rPr>
          <w:rFonts w:ascii="Sylfaen" w:hAnsi="Sylfaen" w:cs="Sylfaen" w:eastAsia="Sylfaen"/>
          <w:sz w:val="24"/>
          <w:szCs w:val="24"/>
        </w:rPr>
        <w:t>710,0</w:t>
      </w:r>
      <w:r>
        <w:rPr>
          <w:rFonts w:ascii="Sylfaen" w:hAnsi="Sylfaen" w:cs="Sylfaen" w:eastAsia="Sylfaen"/>
          <w:spacing w:val="39"/>
          <w:sz w:val="24"/>
          <w:szCs w:val="24"/>
        </w:rPr>
        <w:t> </w:t>
      </w:r>
      <w:r>
        <w:rPr>
          <w:rFonts w:ascii="Sylfaen" w:hAnsi="Sylfaen" w:cs="Sylfaen" w:eastAsia="Sylfaen"/>
          <w:sz w:val="24"/>
          <w:szCs w:val="24"/>
        </w:rPr>
        <w:t>ათას</w:t>
      </w:r>
      <w:r>
        <w:rPr>
          <w:rFonts w:ascii="Sylfaen" w:hAnsi="Sylfaen" w:cs="Sylfaen" w:eastAsia="Sylfaen"/>
          <w:spacing w:val="37"/>
          <w:sz w:val="24"/>
          <w:szCs w:val="24"/>
        </w:rPr>
        <w:t> </w:t>
      </w:r>
      <w:r>
        <w:rPr>
          <w:rFonts w:ascii="Sylfaen" w:hAnsi="Sylfaen" w:cs="Sylfaen" w:eastAsia="Sylfaen"/>
          <w:sz w:val="24"/>
          <w:szCs w:val="24"/>
        </w:rPr>
        <w:t>ლარს,</w:t>
      </w:r>
      <w:r>
        <w:rPr>
          <w:rFonts w:ascii="Sylfaen" w:hAnsi="Sylfaen" w:cs="Sylfaen" w:eastAsia="Sylfaen"/>
          <w:spacing w:val="40"/>
          <w:sz w:val="24"/>
          <w:szCs w:val="24"/>
        </w:rPr>
        <w:t> </w:t>
      </w:r>
      <w:r>
        <w:rPr>
          <w:rFonts w:ascii="Sylfaen" w:hAnsi="Sylfaen" w:cs="Sylfaen" w:eastAsia="Sylfaen"/>
          <w:sz w:val="24"/>
          <w:szCs w:val="24"/>
        </w:rPr>
        <w:t>საკასო</w:t>
      </w:r>
      <w:r>
        <w:rPr>
          <w:rFonts w:ascii="Sylfaen" w:hAnsi="Sylfaen" w:cs="Sylfaen" w:eastAsia="Sylfaen"/>
          <w:spacing w:val="41"/>
          <w:sz w:val="24"/>
          <w:szCs w:val="24"/>
        </w:rPr>
        <w:t> </w:t>
      </w:r>
      <w:r>
        <w:rPr>
          <w:rFonts w:ascii="Sylfaen" w:hAnsi="Sylfaen" w:cs="Sylfaen" w:eastAsia="Sylfaen"/>
          <w:sz w:val="24"/>
          <w:szCs w:val="24"/>
        </w:rPr>
        <w:t>ხარჯი</w:t>
      </w:r>
      <w:r>
        <w:rPr>
          <w:rFonts w:ascii="Sylfaen" w:hAnsi="Sylfaen" w:cs="Sylfaen" w:eastAsia="Sylfaen"/>
          <w:spacing w:val="39"/>
          <w:sz w:val="24"/>
          <w:szCs w:val="24"/>
        </w:rPr>
        <w:t> </w:t>
      </w:r>
      <w:r>
        <w:rPr>
          <w:rFonts w:ascii="Sylfaen" w:hAnsi="Sylfaen" w:cs="Sylfaen" w:eastAsia="Sylfaen"/>
          <w:sz w:val="24"/>
          <w:szCs w:val="24"/>
        </w:rPr>
        <w:t>1</w:t>
      </w:r>
      <w:r>
        <w:rPr>
          <w:rFonts w:ascii="Sylfaen" w:hAnsi="Sylfaen" w:cs="Sylfaen" w:eastAsia="Sylfaen"/>
          <w:spacing w:val="40"/>
          <w:sz w:val="24"/>
          <w:szCs w:val="24"/>
        </w:rPr>
        <w:t> </w:t>
      </w:r>
      <w:r>
        <w:rPr>
          <w:rFonts w:ascii="Sylfaen" w:hAnsi="Sylfaen" w:cs="Sylfaen" w:eastAsia="Sylfaen"/>
          <w:sz w:val="24"/>
          <w:szCs w:val="24"/>
        </w:rPr>
        <w:t>504,5</w:t>
      </w:r>
      <w:r>
        <w:rPr>
          <w:rFonts w:ascii="Sylfaen" w:hAnsi="Sylfaen" w:cs="Sylfaen" w:eastAsia="Sylfaen"/>
          <w:spacing w:val="39"/>
          <w:sz w:val="24"/>
          <w:szCs w:val="24"/>
        </w:rPr>
        <w:t> </w:t>
      </w:r>
      <w:r>
        <w:rPr>
          <w:rFonts w:ascii="Sylfaen" w:hAnsi="Sylfaen" w:cs="Sylfaen" w:eastAsia="Sylfaen"/>
          <w:sz w:val="24"/>
          <w:szCs w:val="24"/>
        </w:rPr>
        <w:t>ათას</w:t>
      </w:r>
      <w:r>
        <w:rPr>
          <w:rFonts w:ascii="Sylfaen" w:hAnsi="Sylfaen" w:cs="Sylfaen" w:eastAsia="Sylfaen"/>
          <w:w w:val="100"/>
          <w:sz w:val="24"/>
          <w:szCs w:val="24"/>
        </w:rPr>
        <w:t> </w:t>
      </w:r>
      <w:r>
        <w:rPr>
          <w:rFonts w:ascii="Sylfaen" w:hAnsi="Sylfaen" w:cs="Sylfaen" w:eastAsia="Sylfaen"/>
          <w:sz w:val="24"/>
          <w:szCs w:val="24"/>
        </w:rPr>
        <w:t>ლარს. ქვეპროგრამის ფარგლებში განხორციელდა შემდეგი</w:t>
      </w:r>
      <w:r>
        <w:rPr>
          <w:rFonts w:ascii="Sylfaen" w:hAnsi="Sylfaen" w:cs="Sylfaen" w:eastAsia="Sylfaen"/>
          <w:spacing w:val="-20"/>
          <w:sz w:val="24"/>
          <w:szCs w:val="24"/>
        </w:rPr>
        <w:t> </w:t>
      </w:r>
      <w:r>
        <w:rPr>
          <w:rFonts w:ascii="Sylfaen" w:hAnsi="Sylfaen" w:cs="Sylfaen" w:eastAsia="Sylfaen"/>
          <w:sz w:val="24"/>
          <w:szCs w:val="24"/>
        </w:rPr>
        <w:t>საქმიანობა:</w:t>
      </w:r>
    </w:p>
    <w:p>
      <w:pPr>
        <w:pStyle w:val="BodyText"/>
        <w:spacing w:line="273" w:lineRule="auto" w:before="152"/>
        <w:ind w:right="119"/>
        <w:jc w:val="both"/>
      </w:pPr>
      <w:r>
        <w:rPr/>
        <w:t>2018 </w:t>
      </w:r>
      <w:r>
        <w:rPr>
          <w:position w:val="1"/>
        </w:rPr>
        <w:t>წლის მსოფლიო საჭადრაკო ოლიმპიადასთან დაკავშირებით</w:t>
      </w:r>
      <w:r>
        <w:rPr>
          <w:spacing w:val="17"/>
          <w:position w:val="1"/>
        </w:rPr>
        <w:t> </w:t>
      </w:r>
      <w:r>
        <w:rPr>
          <w:position w:val="1"/>
        </w:rPr>
        <w:t>ხელშეკრულების</w:t>
      </w:r>
      <w:r>
        <w:rPr>
          <w:w w:val="100"/>
          <w:position w:val="1"/>
        </w:rPr>
        <w:t> </w:t>
      </w:r>
      <w:r>
        <w:rPr/>
        <w:t>პირობების შესაბამისად განხორციელდა საერთაშორისო ორგანიზაციის FIDE-ს</w:t>
      </w:r>
      <w:r>
        <w:rPr>
          <w:spacing w:val="17"/>
        </w:rPr>
        <w:t> </w:t>
      </w:r>
      <w:r>
        <w:rPr/>
        <w:t>საწევროს</w:t>
      </w:r>
      <w:r>
        <w:rPr>
          <w:w w:val="100"/>
        </w:rPr>
        <w:t> </w:t>
      </w:r>
      <w:r>
        <w:rPr/>
        <w:t>გადახდა 500,0 ათასი ლარის</w:t>
      </w:r>
      <w:r>
        <w:rPr>
          <w:spacing w:val="-12"/>
        </w:rPr>
        <w:t> </w:t>
      </w:r>
      <w:r>
        <w:rPr/>
        <w:t>ოდენობით.</w:t>
      </w:r>
    </w:p>
    <w:p>
      <w:pPr>
        <w:pStyle w:val="BodyText"/>
        <w:spacing w:line="276" w:lineRule="auto" w:before="4"/>
        <w:ind w:right="124"/>
        <w:jc w:val="both"/>
      </w:pPr>
      <w:r>
        <w:rPr/>
        <w:t>საანგარიშო პერიოდში ჩატარდა სპორტული ღონისძიება „ევროპის</w:t>
      </w:r>
      <w:r>
        <w:rPr>
          <w:spacing w:val="28"/>
        </w:rPr>
        <w:t> </w:t>
      </w:r>
      <w:r>
        <w:rPr/>
        <w:t>ინდივიდუალური</w:t>
      </w:r>
      <w:r>
        <w:rPr>
          <w:w w:val="100"/>
        </w:rPr>
        <w:t> </w:t>
      </w:r>
      <w:r>
        <w:rPr/>
        <w:t>ჩემპიონატი“ ქ. ბათუმში, გაწეულია ხარჯი 230,0 ათასი ლარის</w:t>
      </w:r>
      <w:r>
        <w:rPr>
          <w:spacing w:val="-28"/>
        </w:rPr>
        <w:t> </w:t>
      </w:r>
      <w:r>
        <w:rPr/>
        <w:t>ოდენობით.</w:t>
      </w:r>
    </w:p>
    <w:p>
      <w:pPr>
        <w:pStyle w:val="BodyText"/>
        <w:spacing w:line="276" w:lineRule="auto" w:before="1"/>
        <w:ind w:right="121"/>
        <w:jc w:val="both"/>
      </w:pPr>
      <w:r>
        <w:rPr/>
        <w:t>გაწეულია</w:t>
      </w:r>
      <w:r>
        <w:rPr>
          <w:spacing w:val="-1"/>
        </w:rPr>
        <w:t> </w:t>
      </w:r>
      <w:r>
        <w:rPr/>
        <w:t>საერთაშორისო</w:t>
      </w:r>
      <w:r>
        <w:rPr>
          <w:spacing w:val="-14"/>
        </w:rPr>
        <w:t> </w:t>
      </w:r>
      <w:r>
        <w:rPr/>
        <w:t>და</w:t>
      </w:r>
      <w:r>
        <w:rPr>
          <w:spacing w:val="-2"/>
        </w:rPr>
        <w:t> </w:t>
      </w:r>
      <w:r>
        <w:rPr/>
        <w:t>ადგილობრივი</w:t>
      </w:r>
      <w:r>
        <w:rPr>
          <w:spacing w:val="-14"/>
        </w:rPr>
        <w:t> </w:t>
      </w:r>
      <w:r>
        <w:rPr/>
        <w:t>კონსულტანტების</w:t>
      </w:r>
      <w:r>
        <w:rPr>
          <w:spacing w:val="-20"/>
        </w:rPr>
        <w:t> </w:t>
      </w:r>
      <w:r>
        <w:rPr/>
        <w:t>ხარჯი</w:t>
      </w:r>
      <w:r>
        <w:rPr>
          <w:spacing w:val="-3"/>
        </w:rPr>
        <w:t> </w:t>
      </w:r>
      <w:r>
        <w:rPr/>
        <w:t>329,9</w:t>
      </w:r>
      <w:r>
        <w:rPr>
          <w:spacing w:val="-3"/>
        </w:rPr>
        <w:t> </w:t>
      </w:r>
      <w:r>
        <w:rPr/>
        <w:t>ათასი</w:t>
      </w:r>
      <w:r>
        <w:rPr>
          <w:spacing w:val="-3"/>
        </w:rPr>
        <w:t> </w:t>
      </w:r>
      <w:r>
        <w:rPr/>
        <w:t>ლარი.</w:t>
      </w:r>
      <w:r>
        <w:rPr>
          <w:w w:val="100"/>
        </w:rPr>
        <w:t> </w:t>
      </w:r>
      <w:r>
        <w:rPr/>
        <w:t>დაფინანსდა 6,7 ათასი ლარით ქ.ბათუმში 15 ერთეული სხვადასხვა მარშუტებზე</w:t>
      </w:r>
      <w:r>
        <w:rPr>
          <w:spacing w:val="14"/>
        </w:rPr>
        <w:t> </w:t>
      </w:r>
      <w:r>
        <w:rPr/>
        <w:t>მოძრავი</w:t>
      </w:r>
      <w:r>
        <w:rPr>
          <w:w w:val="100"/>
        </w:rPr>
        <w:t> </w:t>
      </w:r>
      <w:r>
        <w:rPr/>
        <w:t>ავტოსატრანსპორტო საშუალების, ბულვარში არსებული კლუბი ნონას,</w:t>
      </w:r>
      <w:r>
        <w:rPr>
          <w:spacing w:val="50"/>
        </w:rPr>
        <w:t> </w:t>
      </w:r>
      <w:r>
        <w:rPr/>
        <w:t>ბულვარში</w:t>
      </w:r>
      <w:r>
        <w:rPr>
          <w:w w:val="99"/>
        </w:rPr>
        <w:t> </w:t>
      </w:r>
      <w:r>
        <w:rPr/>
        <w:t>მოძრავი 2 მატარებლის და დელფინარიუმის ბრენდირება ოლიმპიადის</w:t>
      </w:r>
      <w:r>
        <w:rPr>
          <w:spacing w:val="3"/>
        </w:rPr>
        <w:t> </w:t>
      </w:r>
      <w:r>
        <w:rPr/>
        <w:t>სიმბოლიკით.</w:t>
      </w:r>
      <w:r>
        <w:rPr>
          <w:w w:val="100"/>
        </w:rPr>
        <w:t> </w:t>
      </w:r>
      <w:r>
        <w:rPr/>
        <w:t>განხორციელდა ოლიმპიადისთვის 34 დასახელების სხვადასხვა საჭიროებების</w:t>
      </w:r>
      <w:r>
        <w:rPr>
          <w:spacing w:val="46"/>
        </w:rPr>
        <w:t> </w:t>
      </w:r>
      <w:r>
        <w:rPr/>
        <w:t>შეძენა.</w:t>
      </w:r>
      <w:r>
        <w:rPr>
          <w:w w:val="100"/>
        </w:rPr>
        <w:t> </w:t>
      </w:r>
      <w:r>
        <w:rPr/>
        <w:t>განხორციელდა ქალაქის ბრენდირება, სარეკლამო ბანერების განთავსება,</w:t>
      </w:r>
      <w:r>
        <w:rPr>
          <w:spacing w:val="-3"/>
        </w:rPr>
        <w:t> </w:t>
      </w:r>
      <w:r>
        <w:rPr/>
        <w:t>განათების</w:t>
      </w:r>
      <w:r>
        <w:rPr>
          <w:w w:val="100"/>
        </w:rPr>
        <w:t> </w:t>
      </w:r>
      <w:r>
        <w:rPr/>
        <w:t>ბოძებზე ოლიმპიადის სიმბოლიკიანი დროშების განთავსება, მანათობელი</w:t>
      </w:r>
      <w:r>
        <w:rPr>
          <w:spacing w:val="39"/>
        </w:rPr>
        <w:t> </w:t>
      </w:r>
      <w:r>
        <w:rPr/>
        <w:t>ოლიმპიადის</w:t>
      </w:r>
      <w:r>
        <w:rPr>
          <w:w w:val="100"/>
        </w:rPr>
        <w:t> </w:t>
      </w:r>
      <w:r>
        <w:rPr/>
        <w:t>ლოგოს განთავსება ბულვრის ტერიტორიაზე. საანგარიშო</w:t>
      </w:r>
      <w:r>
        <w:rPr>
          <w:spacing w:val="49"/>
        </w:rPr>
        <w:t> </w:t>
      </w:r>
      <w:r>
        <w:rPr/>
        <w:t>პერიოდისათვის</w:t>
      </w:r>
      <w:r>
        <w:rPr>
          <w:w w:val="100"/>
        </w:rPr>
        <w:t> </w:t>
      </w:r>
      <w:r>
        <w:rPr/>
        <w:t>დაფინანსებულია 90,3 ათასი</w:t>
      </w:r>
      <w:r>
        <w:rPr>
          <w:spacing w:val="-12"/>
        </w:rPr>
        <w:t> </w:t>
      </w:r>
      <w:r>
        <w:rPr/>
        <w:t>ლარი.</w:t>
      </w:r>
    </w:p>
    <w:p>
      <w:pPr>
        <w:pStyle w:val="BodyText"/>
        <w:spacing w:line="276" w:lineRule="auto" w:before="1"/>
        <w:ind w:right="120"/>
        <w:jc w:val="both"/>
      </w:pPr>
      <w:r>
        <w:rPr/>
        <w:t>2018 წლის მსოფლიო საჭადრაკო ოლიმპიადასთან დაკავშირებით,</w:t>
      </w:r>
      <w:r>
        <w:rPr>
          <w:spacing w:val="47"/>
        </w:rPr>
        <w:t> </w:t>
      </w:r>
      <w:r>
        <w:rPr/>
        <w:t>ჭადრაკის</w:t>
      </w:r>
      <w:r>
        <w:rPr>
          <w:w w:val="100"/>
        </w:rPr>
        <w:t> </w:t>
      </w:r>
      <w:r>
        <w:rPr/>
        <w:t>საერთაშორისო ფედერაციასთან გაფორმებული ხელშეკრულებით</w:t>
      </w:r>
      <w:r>
        <w:rPr>
          <w:spacing w:val="55"/>
        </w:rPr>
        <w:t> </w:t>
      </w:r>
      <w:r>
        <w:rPr/>
        <w:t>ნაკისრი</w:t>
      </w:r>
      <w:r>
        <w:rPr>
          <w:w w:val="100"/>
        </w:rPr>
        <w:t> </w:t>
      </w:r>
      <w:r>
        <w:rPr/>
        <w:t>ვალდებულებების („მგზავრობის გრანტი“) შესრულებასთან დაკავშირებული</w:t>
      </w:r>
      <w:r>
        <w:rPr>
          <w:spacing w:val="59"/>
        </w:rPr>
        <w:t> </w:t>
      </w:r>
      <w:r>
        <w:rPr/>
        <w:t>ხარჯები</w:t>
      </w:r>
      <w:r>
        <w:rPr>
          <w:w w:val="100"/>
        </w:rPr>
        <w:t> </w:t>
      </w:r>
      <w:r>
        <w:rPr/>
        <w:t>გაწეულია 347,6 ათასი</w:t>
      </w:r>
      <w:r>
        <w:rPr>
          <w:spacing w:val="-9"/>
        </w:rPr>
        <w:t> </w:t>
      </w:r>
      <w:r>
        <w:rPr/>
        <w:t>ლარი.</w:t>
      </w:r>
    </w:p>
    <w:p>
      <w:pPr>
        <w:spacing w:after="0" w:line="276" w:lineRule="auto"/>
        <w:jc w:val="both"/>
        <w:sectPr>
          <w:pgSz w:w="11910" w:h="16840"/>
          <w:pgMar w:header="0" w:footer="744" w:top="600" w:bottom="940" w:left="1060" w:right="800"/>
        </w:sectPr>
      </w:pPr>
    </w:p>
    <w:p>
      <w:pPr>
        <w:pStyle w:val="BodyText"/>
        <w:spacing w:line="273" w:lineRule="auto" w:before="16"/>
        <w:ind w:right="106"/>
        <w:jc w:val="both"/>
      </w:pPr>
      <w:r>
        <w:rPr/>
        <w:t>205,5 </w:t>
      </w:r>
      <w:r>
        <w:rPr>
          <w:position w:val="2"/>
        </w:rPr>
        <w:t>ათასი ლარის ათვისება ხელშეკრულებების პირობების</w:t>
      </w:r>
      <w:r>
        <w:rPr>
          <w:spacing w:val="3"/>
          <w:position w:val="2"/>
        </w:rPr>
        <w:t> </w:t>
      </w:r>
      <w:r>
        <w:rPr>
          <w:position w:val="2"/>
        </w:rPr>
        <w:t>შესაბამისად</w:t>
      </w:r>
      <w:r>
        <w:rPr>
          <w:w w:val="99"/>
          <w:position w:val="2"/>
        </w:rPr>
        <w:t> </w:t>
      </w:r>
      <w:r>
        <w:rPr/>
        <w:t>განხორციელდება ოლიმპიადის დასრულების შემდეგ მიმდინარე წლის</w:t>
      </w:r>
      <w:r>
        <w:rPr>
          <w:spacing w:val="44"/>
        </w:rPr>
        <w:t> </w:t>
      </w:r>
      <w:r>
        <w:rPr/>
        <w:t>მეოთხე</w:t>
      </w:r>
      <w:r>
        <w:rPr>
          <w:w w:val="100"/>
        </w:rPr>
        <w:t> </w:t>
      </w:r>
      <w:r>
        <w:rPr/>
        <w:t>კვარტლაში.</w:t>
      </w:r>
    </w:p>
    <w:p>
      <w:pPr>
        <w:pStyle w:val="BodyText"/>
        <w:spacing w:line="398" w:lineRule="auto" w:before="4"/>
        <w:ind w:right="3890"/>
        <w:jc w:val="left"/>
      </w:pPr>
      <w:r>
        <w:rPr/>
        <w:t>ქვეპროგრამის შესრულების პროცენტი:</w:t>
      </w:r>
      <w:r>
        <w:rPr>
          <w:spacing w:val="-4"/>
        </w:rPr>
        <w:t> </w:t>
      </w:r>
      <w:r>
        <w:rPr/>
        <w:t>88,0%</w:t>
      </w:r>
      <w:r>
        <w:rPr>
          <w:w w:val="99"/>
        </w:rPr>
        <w:t> </w:t>
      </w:r>
      <w:r>
        <w:rPr/>
        <w:t>შესრულების პროცენტი წლიურ გეგმასთან: 87,0</w:t>
      </w:r>
      <w:r>
        <w:rPr>
          <w:spacing w:val="-11"/>
        </w:rPr>
        <w:t> </w:t>
      </w:r>
      <w:r>
        <w:rPr/>
        <w:t>%</w:t>
      </w:r>
    </w:p>
    <w:p>
      <w:pPr>
        <w:spacing w:line="240" w:lineRule="auto" w:before="5"/>
        <w:rPr>
          <w:rFonts w:ascii="Sylfaen" w:hAnsi="Sylfaen" w:cs="Sylfaen" w:eastAsia="Sylfaen"/>
          <w:sz w:val="27"/>
          <w:szCs w:val="27"/>
        </w:rPr>
      </w:pPr>
    </w:p>
    <w:p>
      <w:pPr>
        <w:pStyle w:val="Heading1"/>
        <w:spacing w:line="273" w:lineRule="auto"/>
        <w:ind w:right="159"/>
        <w:jc w:val="both"/>
        <w:rPr>
          <w:b w:val="0"/>
          <w:bCs w:val="0"/>
        </w:rPr>
      </w:pPr>
      <w:r>
        <w:rPr/>
        <w:t>აჭარის</w:t>
      </w:r>
      <w:r>
        <w:rPr>
          <w:spacing w:val="34"/>
        </w:rPr>
        <w:t> </w:t>
      </w:r>
      <w:r>
        <w:rPr/>
        <w:t>ავტონომიური</w:t>
      </w:r>
      <w:r>
        <w:rPr>
          <w:spacing w:val="39"/>
        </w:rPr>
        <w:t> </w:t>
      </w:r>
      <w:r>
        <w:rPr/>
        <w:t>რესპუბლიკის</w:t>
      </w:r>
      <w:r>
        <w:rPr>
          <w:spacing w:val="37"/>
        </w:rPr>
        <w:t> </w:t>
      </w:r>
      <w:r>
        <w:rPr/>
        <w:t>ჯანმრთელობისა</w:t>
      </w:r>
      <w:r>
        <w:rPr>
          <w:spacing w:val="35"/>
        </w:rPr>
        <w:t> </w:t>
      </w:r>
      <w:r>
        <w:rPr/>
        <w:t>და</w:t>
      </w:r>
      <w:r>
        <w:rPr>
          <w:spacing w:val="35"/>
        </w:rPr>
        <w:t> </w:t>
      </w:r>
      <w:r>
        <w:rPr/>
        <w:t>სოციალური</w:t>
      </w:r>
      <w:r>
        <w:rPr>
          <w:spacing w:val="32"/>
        </w:rPr>
        <w:t> </w:t>
      </w:r>
      <w:r>
        <w:rPr/>
        <w:t>დაცვის</w:t>
      </w:r>
      <w:r>
        <w:rPr>
          <w:spacing w:val="-57"/>
        </w:rPr>
        <w:t> </w:t>
      </w:r>
      <w:r>
        <w:rPr>
          <w:spacing w:val="-57"/>
        </w:rPr>
      </w:r>
      <w:r>
        <w:rPr/>
        <w:t>სამინისტრო</w:t>
      </w:r>
      <w:r>
        <w:rPr>
          <w:spacing w:val="36"/>
        </w:rPr>
        <w:t> </w:t>
      </w:r>
      <w:r>
        <w:rPr/>
        <w:t>2018</w:t>
      </w:r>
      <w:r>
        <w:rPr>
          <w:spacing w:val="33"/>
        </w:rPr>
        <w:t> </w:t>
      </w:r>
      <w:r>
        <w:rPr>
          <w:position w:val="2"/>
        </w:rPr>
        <w:t>წელს</w:t>
      </w:r>
      <w:r>
        <w:rPr>
          <w:spacing w:val="33"/>
          <w:position w:val="2"/>
        </w:rPr>
        <w:t> </w:t>
      </w:r>
      <w:r>
        <w:rPr/>
        <w:t>ახორციელებს</w:t>
      </w:r>
      <w:r>
        <w:rPr>
          <w:spacing w:val="37"/>
        </w:rPr>
        <w:t> </w:t>
      </w:r>
      <w:r>
        <w:rPr/>
        <w:t>რვა</w:t>
      </w:r>
      <w:r>
        <w:rPr>
          <w:spacing w:val="32"/>
        </w:rPr>
        <w:t> </w:t>
      </w:r>
      <w:r>
        <w:rPr/>
        <w:t>პროგრამას:</w:t>
      </w:r>
      <w:r>
        <w:rPr>
          <w:spacing w:val="33"/>
        </w:rPr>
        <w:t> </w:t>
      </w:r>
      <w:r>
        <w:rPr/>
        <w:t>ჯანმრთელობისა</w:t>
      </w:r>
      <w:r>
        <w:rPr>
          <w:spacing w:val="34"/>
        </w:rPr>
        <w:t> </w:t>
      </w:r>
      <w:r>
        <w:rPr/>
        <w:t>და</w:t>
      </w:r>
      <w:r>
        <w:rPr>
          <w:spacing w:val="34"/>
        </w:rPr>
        <w:t> </w:t>
      </w:r>
      <w:r>
        <w:rPr/>
        <w:t>სოციალური</w:t>
      </w:r>
      <w:r>
        <w:rPr>
          <w:spacing w:val="-51"/>
        </w:rPr>
        <w:t> </w:t>
      </w:r>
      <w:r>
        <w:rPr>
          <w:spacing w:val="-51"/>
        </w:rPr>
      </w:r>
      <w:r>
        <w:rPr/>
        <w:t>დაცვის</w:t>
      </w:r>
      <w:r>
        <w:rPr>
          <w:spacing w:val="22"/>
        </w:rPr>
        <w:t> </w:t>
      </w:r>
      <w:r>
        <w:rPr/>
        <w:t>სფეროს</w:t>
      </w:r>
      <w:r>
        <w:rPr>
          <w:spacing w:val="22"/>
        </w:rPr>
        <w:t> </w:t>
      </w:r>
      <w:r>
        <w:rPr/>
        <w:t>პოლიტიკის</w:t>
      </w:r>
      <w:r>
        <w:rPr>
          <w:spacing w:val="22"/>
        </w:rPr>
        <w:t> </w:t>
      </w:r>
      <w:r>
        <w:rPr/>
        <w:t>შემუშავება</w:t>
      </w:r>
      <w:r>
        <w:rPr>
          <w:spacing w:val="25"/>
        </w:rPr>
        <w:t> </w:t>
      </w:r>
      <w:r>
        <w:rPr/>
        <w:t>და</w:t>
      </w:r>
      <w:r>
        <w:rPr>
          <w:spacing w:val="25"/>
        </w:rPr>
        <w:t> </w:t>
      </w:r>
      <w:r>
        <w:rPr/>
        <w:t>მართვის,</w:t>
      </w:r>
      <w:r>
        <w:rPr>
          <w:spacing w:val="25"/>
        </w:rPr>
        <w:t> </w:t>
      </w:r>
      <w:r>
        <w:rPr/>
        <w:t>რომელიც</w:t>
      </w:r>
      <w:r>
        <w:rPr>
          <w:spacing w:val="25"/>
        </w:rPr>
        <w:t> </w:t>
      </w:r>
      <w:r>
        <w:rPr/>
        <w:t>წარმოადგენს</w:t>
      </w:r>
      <w:r>
        <w:rPr>
          <w:spacing w:val="-57"/>
        </w:rPr>
        <w:t> </w:t>
      </w:r>
      <w:r>
        <w:rPr>
          <w:spacing w:val="-57"/>
        </w:rPr>
      </w:r>
      <w:r>
        <w:rPr/>
        <w:t>ადმინისტრაციულ</w:t>
      </w:r>
      <w:r>
        <w:rPr>
          <w:spacing w:val="34"/>
        </w:rPr>
        <w:t> </w:t>
      </w:r>
      <w:r>
        <w:rPr/>
        <w:t>ხარჯებს,</w:t>
      </w:r>
      <w:r>
        <w:rPr>
          <w:spacing w:val="35"/>
        </w:rPr>
        <w:t> </w:t>
      </w:r>
      <w:r>
        <w:rPr/>
        <w:t>სხვადასხვა</w:t>
      </w:r>
      <w:r>
        <w:rPr>
          <w:spacing w:val="33"/>
        </w:rPr>
        <w:t> </w:t>
      </w:r>
      <w:r>
        <w:rPr/>
        <w:t>სოციალური</w:t>
      </w:r>
      <w:r>
        <w:rPr>
          <w:spacing w:val="30"/>
        </w:rPr>
        <w:t> </w:t>
      </w:r>
      <w:r>
        <w:rPr/>
        <w:t>კატეგორიის</w:t>
      </w:r>
      <w:r>
        <w:rPr>
          <w:spacing w:val="31"/>
        </w:rPr>
        <w:t> </w:t>
      </w:r>
      <w:r>
        <w:rPr/>
        <w:t>მოსახლეობის</w:t>
      </w:r>
      <w:r>
        <w:rPr>
          <w:spacing w:val="-55"/>
        </w:rPr>
        <w:t> </w:t>
      </w:r>
      <w:r>
        <w:rPr>
          <w:spacing w:val="-55"/>
        </w:rPr>
      </w:r>
      <w:r>
        <w:rPr/>
        <w:t>სამედიცინო დახმარების,</w:t>
      </w:r>
      <w:r>
        <w:rPr>
          <w:spacing w:val="5"/>
        </w:rPr>
        <w:t> </w:t>
      </w:r>
      <w:r>
        <w:rPr/>
        <w:t>პირველადი ჯანდაცვის</w:t>
      </w:r>
      <w:r>
        <w:rPr>
          <w:spacing w:val="3"/>
        </w:rPr>
        <w:t> </w:t>
      </w:r>
      <w:r>
        <w:rPr/>
        <w:t>ხელშეწყობის,</w:t>
      </w:r>
      <w:r>
        <w:rPr>
          <w:spacing w:val="2"/>
        </w:rPr>
        <w:t> </w:t>
      </w:r>
      <w:r>
        <w:rPr/>
        <w:t>სამედიცინო</w:t>
      </w:r>
      <w:r>
        <w:rPr>
          <w:spacing w:val="2"/>
        </w:rPr>
        <w:t> </w:t>
      </w:r>
      <w:r>
        <w:rPr/>
        <w:t>და</w:t>
      </w:r>
      <w:r>
        <w:rPr>
          <w:spacing w:val="-56"/>
        </w:rPr>
        <w:t> </w:t>
      </w:r>
      <w:r>
        <w:rPr>
          <w:spacing w:val="-56"/>
        </w:rPr>
      </w:r>
      <w:r>
        <w:rPr/>
        <w:t>სოციალური</w:t>
      </w:r>
      <w:r>
        <w:rPr>
          <w:spacing w:val="20"/>
        </w:rPr>
        <w:t> </w:t>
      </w:r>
      <w:r>
        <w:rPr/>
        <w:t>რეაბილიტაციის,</w:t>
      </w:r>
      <w:r>
        <w:rPr>
          <w:spacing w:val="21"/>
        </w:rPr>
        <w:t> </w:t>
      </w:r>
      <w:r>
        <w:rPr/>
        <w:t>მოსახლების</w:t>
      </w:r>
      <w:r>
        <w:rPr>
          <w:spacing w:val="21"/>
        </w:rPr>
        <w:t> </w:t>
      </w:r>
      <w:r>
        <w:rPr/>
        <w:t>გარკვეული</w:t>
      </w:r>
      <w:r>
        <w:rPr>
          <w:spacing w:val="20"/>
        </w:rPr>
        <w:t> </w:t>
      </w:r>
      <w:r>
        <w:rPr/>
        <w:t>სოციალური</w:t>
      </w:r>
      <w:r>
        <w:rPr>
          <w:spacing w:val="20"/>
        </w:rPr>
        <w:t> </w:t>
      </w:r>
      <w:r>
        <w:rPr/>
        <w:t>კატეგორიის</w:t>
      </w:r>
      <w:r>
        <w:rPr>
          <w:spacing w:val="-56"/>
        </w:rPr>
        <w:t> </w:t>
      </w:r>
      <w:r>
        <w:rPr>
          <w:spacing w:val="-56"/>
        </w:rPr>
      </w:r>
      <w:r>
        <w:rPr/>
        <w:t>ერთჯერადი</w:t>
      </w:r>
      <w:r>
        <w:rPr>
          <w:spacing w:val="52"/>
        </w:rPr>
        <w:t> </w:t>
      </w:r>
      <w:r>
        <w:rPr/>
        <w:t>მატერიალური</w:t>
      </w:r>
      <w:r>
        <w:rPr>
          <w:spacing w:val="53"/>
        </w:rPr>
        <w:t> </w:t>
      </w:r>
      <w:r>
        <w:rPr/>
        <w:t>დახმარების,</w:t>
      </w:r>
      <w:r>
        <w:rPr>
          <w:spacing w:val="48"/>
        </w:rPr>
        <w:t> </w:t>
      </w:r>
      <w:r>
        <w:rPr/>
        <w:t>შეზღუდული</w:t>
      </w:r>
      <w:r>
        <w:rPr>
          <w:spacing w:val="49"/>
        </w:rPr>
        <w:t> </w:t>
      </w:r>
      <w:r>
        <w:rPr/>
        <w:t>შესაძლებლობების</w:t>
      </w:r>
      <w:r>
        <w:rPr>
          <w:spacing w:val="52"/>
        </w:rPr>
        <w:t> </w:t>
      </w:r>
      <w:r>
        <w:rPr/>
        <w:t>სტატუსის</w:t>
      </w:r>
      <w:r>
        <w:rPr>
          <w:spacing w:val="-53"/>
        </w:rPr>
        <w:t> </w:t>
      </w:r>
      <w:r>
        <w:rPr>
          <w:spacing w:val="-53"/>
        </w:rPr>
      </w:r>
      <w:r>
        <w:rPr/>
        <w:t>მქონე</w:t>
      </w:r>
      <w:r>
        <w:rPr>
          <w:spacing w:val="31"/>
        </w:rPr>
        <w:t> </w:t>
      </w:r>
      <w:r>
        <w:rPr/>
        <w:t>პირთა</w:t>
      </w:r>
      <w:r>
        <w:rPr>
          <w:spacing w:val="33"/>
        </w:rPr>
        <w:t> </w:t>
      </w:r>
      <w:r>
        <w:rPr/>
        <w:t>და</w:t>
      </w:r>
      <w:r>
        <w:rPr>
          <w:spacing w:val="33"/>
        </w:rPr>
        <w:t> </w:t>
      </w:r>
      <w:r>
        <w:rPr/>
        <w:t>ხანდაზმულთა</w:t>
      </w:r>
      <w:r>
        <w:rPr>
          <w:spacing w:val="32"/>
        </w:rPr>
        <w:t> </w:t>
      </w:r>
      <w:r>
        <w:rPr/>
        <w:t>უზრუნველყოფა</w:t>
      </w:r>
      <w:r>
        <w:rPr>
          <w:spacing w:val="34"/>
        </w:rPr>
        <w:t> </w:t>
      </w:r>
      <w:r>
        <w:rPr/>
        <w:t>დამხმარე</w:t>
      </w:r>
      <w:r>
        <w:rPr>
          <w:spacing w:val="31"/>
        </w:rPr>
        <w:t> </w:t>
      </w:r>
      <w:r>
        <w:rPr/>
        <w:t>საშუალებებით,</w:t>
      </w:r>
      <w:r>
        <w:rPr>
          <w:spacing w:val="-57"/>
        </w:rPr>
        <w:t> </w:t>
      </w:r>
      <w:r>
        <w:rPr>
          <w:spacing w:val="-57"/>
        </w:rPr>
      </w:r>
      <w:r>
        <w:rPr/>
        <w:t>მოსახლეობის</w:t>
      </w:r>
      <w:r>
        <w:rPr>
          <w:spacing w:val="37"/>
        </w:rPr>
        <w:t> </w:t>
      </w:r>
      <w:r>
        <w:rPr/>
        <w:t>გარკვეული</w:t>
      </w:r>
      <w:r>
        <w:rPr>
          <w:spacing w:val="35"/>
        </w:rPr>
        <w:t> </w:t>
      </w:r>
      <w:r>
        <w:rPr/>
        <w:t>კატეგორიების</w:t>
      </w:r>
      <w:r>
        <w:rPr>
          <w:spacing w:val="37"/>
        </w:rPr>
        <w:t> </w:t>
      </w:r>
      <w:r>
        <w:rPr/>
        <w:t>თავშესაფრით</w:t>
      </w:r>
      <w:r>
        <w:rPr>
          <w:spacing w:val="41"/>
        </w:rPr>
        <w:t> </w:t>
      </w:r>
      <w:r>
        <w:rPr/>
        <w:t>უზრუნველყოფის</w:t>
      </w:r>
      <w:r>
        <w:rPr>
          <w:spacing w:val="37"/>
        </w:rPr>
        <w:t> </w:t>
      </w:r>
      <w:r>
        <w:rPr/>
        <w:t>და</w:t>
      </w:r>
      <w:r>
        <w:rPr>
          <w:spacing w:val="-57"/>
        </w:rPr>
        <w:t> </w:t>
      </w:r>
      <w:r>
        <w:rPr>
          <w:spacing w:val="-57"/>
        </w:rPr>
      </w:r>
      <w:r>
        <w:rPr/>
        <w:t>ეკომოგრანტი ოჯახების საცხოვრებლით უზრუნველყოფის  </w:t>
      </w:r>
      <w:r>
        <w:rPr>
          <w:spacing w:val="8"/>
        </w:rPr>
        <w:t> </w:t>
      </w:r>
      <w:r>
        <w:rPr/>
        <w:t>პროგრამებს.</w:t>
      </w:r>
      <w:r>
        <w:rPr>
          <w:b w:val="0"/>
          <w:bCs w:val="0"/>
        </w:rPr>
      </w:r>
    </w:p>
    <w:p>
      <w:pPr>
        <w:spacing w:line="240" w:lineRule="auto" w:before="11"/>
        <w:rPr>
          <w:rFonts w:ascii="Sylfaen" w:hAnsi="Sylfaen" w:cs="Sylfaen" w:eastAsia="Sylfaen"/>
          <w:b/>
          <w:bCs/>
          <w:sz w:val="27"/>
          <w:szCs w:val="27"/>
        </w:rPr>
      </w:pPr>
    </w:p>
    <w:p>
      <w:pPr>
        <w:spacing w:line="276" w:lineRule="auto" w:before="0"/>
        <w:ind w:left="106" w:right="102" w:firstLine="0"/>
        <w:jc w:val="both"/>
        <w:rPr>
          <w:rFonts w:ascii="Sylfaen" w:hAnsi="Sylfaen" w:cs="Sylfaen" w:eastAsia="Sylfaen"/>
          <w:sz w:val="24"/>
          <w:szCs w:val="24"/>
        </w:rPr>
      </w:pPr>
      <w:r>
        <w:rPr>
          <w:rFonts w:ascii="Sylfaen" w:hAnsi="Sylfaen" w:cs="Sylfaen" w:eastAsia="Sylfaen"/>
          <w:b/>
          <w:bCs/>
          <w:sz w:val="24"/>
          <w:szCs w:val="24"/>
        </w:rPr>
        <w:t>პროგრამა</w:t>
      </w:r>
      <w:r>
        <w:rPr>
          <w:rFonts w:ascii="Sylfaen" w:hAnsi="Sylfaen" w:cs="Sylfaen" w:eastAsia="Sylfaen"/>
          <w:b/>
          <w:bCs/>
          <w:spacing w:val="57"/>
          <w:sz w:val="24"/>
          <w:szCs w:val="24"/>
        </w:rPr>
        <w:t> </w:t>
      </w:r>
      <w:r>
        <w:rPr>
          <w:rFonts w:ascii="Sylfaen" w:hAnsi="Sylfaen" w:cs="Sylfaen" w:eastAsia="Sylfaen"/>
          <w:b/>
          <w:bCs/>
          <w:sz w:val="24"/>
          <w:szCs w:val="24"/>
        </w:rPr>
        <w:t>-</w:t>
      </w:r>
      <w:r>
        <w:rPr>
          <w:rFonts w:ascii="Sylfaen" w:hAnsi="Sylfaen" w:cs="Sylfaen" w:eastAsia="Sylfaen"/>
          <w:b/>
          <w:bCs/>
          <w:spacing w:val="56"/>
          <w:sz w:val="24"/>
          <w:szCs w:val="24"/>
        </w:rPr>
        <w:t> </w:t>
      </w:r>
      <w:r>
        <w:rPr>
          <w:rFonts w:ascii="Sylfaen" w:hAnsi="Sylfaen" w:cs="Sylfaen" w:eastAsia="Sylfaen"/>
          <w:b/>
          <w:bCs/>
          <w:sz w:val="24"/>
          <w:szCs w:val="24"/>
        </w:rPr>
        <w:t>სხვადასხვა</w:t>
      </w:r>
      <w:r>
        <w:rPr>
          <w:rFonts w:ascii="Sylfaen" w:hAnsi="Sylfaen" w:cs="Sylfaen" w:eastAsia="Sylfaen"/>
          <w:b/>
          <w:bCs/>
          <w:spacing w:val="56"/>
          <w:sz w:val="24"/>
          <w:szCs w:val="24"/>
        </w:rPr>
        <w:t> </w:t>
      </w:r>
      <w:r>
        <w:rPr>
          <w:rFonts w:ascii="Sylfaen" w:hAnsi="Sylfaen" w:cs="Sylfaen" w:eastAsia="Sylfaen"/>
          <w:b/>
          <w:bCs/>
          <w:sz w:val="24"/>
          <w:szCs w:val="24"/>
        </w:rPr>
        <w:t>სოციალური</w:t>
      </w:r>
      <w:r>
        <w:rPr>
          <w:rFonts w:ascii="Sylfaen" w:hAnsi="Sylfaen" w:cs="Sylfaen" w:eastAsia="Sylfaen"/>
          <w:b/>
          <w:bCs/>
          <w:spacing w:val="52"/>
          <w:sz w:val="24"/>
          <w:szCs w:val="24"/>
        </w:rPr>
        <w:t> </w:t>
      </w:r>
      <w:r>
        <w:rPr>
          <w:rFonts w:ascii="Sylfaen" w:hAnsi="Sylfaen" w:cs="Sylfaen" w:eastAsia="Sylfaen"/>
          <w:b/>
          <w:bCs/>
          <w:sz w:val="24"/>
          <w:szCs w:val="24"/>
        </w:rPr>
        <w:t>კატეგორიის</w:t>
      </w:r>
      <w:r>
        <w:rPr>
          <w:rFonts w:ascii="Sylfaen" w:hAnsi="Sylfaen" w:cs="Sylfaen" w:eastAsia="Sylfaen"/>
          <w:b/>
          <w:bCs/>
          <w:spacing w:val="53"/>
          <w:sz w:val="24"/>
          <w:szCs w:val="24"/>
        </w:rPr>
        <w:t> </w:t>
      </w:r>
      <w:r>
        <w:rPr>
          <w:rFonts w:ascii="Sylfaen" w:hAnsi="Sylfaen" w:cs="Sylfaen" w:eastAsia="Sylfaen"/>
          <w:b/>
          <w:bCs/>
          <w:sz w:val="24"/>
          <w:szCs w:val="24"/>
        </w:rPr>
        <w:t>მოსახლეობის</w:t>
      </w:r>
      <w:r>
        <w:rPr>
          <w:rFonts w:ascii="Sylfaen" w:hAnsi="Sylfaen" w:cs="Sylfaen" w:eastAsia="Sylfaen"/>
          <w:b/>
          <w:bCs/>
          <w:spacing w:val="53"/>
          <w:sz w:val="24"/>
          <w:szCs w:val="24"/>
        </w:rPr>
        <w:t> </w:t>
      </w:r>
      <w:r>
        <w:rPr>
          <w:rFonts w:ascii="Sylfaen" w:hAnsi="Sylfaen" w:cs="Sylfaen" w:eastAsia="Sylfaen"/>
          <w:b/>
          <w:bCs/>
          <w:sz w:val="24"/>
          <w:szCs w:val="24"/>
        </w:rPr>
        <w:t>სამედიცინო</w:t>
      </w:r>
      <w:r>
        <w:rPr>
          <w:rFonts w:ascii="Sylfaen" w:hAnsi="Sylfaen" w:cs="Sylfaen" w:eastAsia="Sylfaen"/>
          <w:b/>
          <w:bCs/>
          <w:spacing w:val="52"/>
          <w:sz w:val="24"/>
          <w:szCs w:val="24"/>
        </w:rPr>
        <w:t> </w:t>
      </w:r>
      <w:r>
        <w:rPr>
          <w:rFonts w:ascii="Sylfaen" w:hAnsi="Sylfaen" w:cs="Sylfaen" w:eastAsia="Sylfaen"/>
          <w:b/>
          <w:bCs/>
          <w:sz w:val="24"/>
          <w:szCs w:val="24"/>
        </w:rPr>
        <w:t>დახმარება</w:t>
      </w:r>
      <w:r>
        <w:rPr>
          <w:rFonts w:ascii="Sylfaen" w:hAnsi="Sylfaen" w:cs="Sylfaen" w:eastAsia="Sylfaen"/>
          <w:b/>
          <w:bCs/>
          <w:spacing w:val="-52"/>
          <w:sz w:val="24"/>
          <w:szCs w:val="24"/>
        </w:rPr>
        <w:t> </w:t>
      </w:r>
      <w:r>
        <w:rPr>
          <w:rFonts w:ascii="Sylfaen" w:hAnsi="Sylfaen" w:cs="Sylfaen" w:eastAsia="Sylfaen"/>
          <w:b/>
          <w:bCs/>
          <w:spacing w:val="-52"/>
          <w:sz w:val="24"/>
          <w:szCs w:val="24"/>
        </w:rPr>
      </w:r>
      <w:r>
        <w:rPr>
          <w:rFonts w:ascii="Sylfaen" w:hAnsi="Sylfaen" w:cs="Sylfaen" w:eastAsia="Sylfaen"/>
          <w:b/>
          <w:bCs/>
          <w:sz w:val="24"/>
          <w:szCs w:val="24"/>
        </w:rPr>
        <w:t>მოიცავს </w:t>
      </w:r>
      <w:r>
        <w:rPr>
          <w:rFonts w:ascii="Sylfaen" w:hAnsi="Sylfaen" w:cs="Sylfaen" w:eastAsia="Sylfaen"/>
          <w:sz w:val="24"/>
          <w:szCs w:val="24"/>
        </w:rPr>
        <w:t>რვა</w:t>
      </w:r>
      <w:r>
        <w:rPr>
          <w:rFonts w:ascii="Sylfaen" w:hAnsi="Sylfaen" w:cs="Sylfaen" w:eastAsia="Sylfaen"/>
          <w:spacing w:val="7"/>
          <w:sz w:val="24"/>
          <w:szCs w:val="24"/>
        </w:rPr>
        <w:t> </w:t>
      </w:r>
      <w:r>
        <w:rPr>
          <w:rFonts w:ascii="Sylfaen" w:hAnsi="Sylfaen" w:cs="Sylfaen" w:eastAsia="Sylfaen"/>
          <w:sz w:val="24"/>
          <w:szCs w:val="24"/>
        </w:rPr>
        <w:t>ქვეპროგრამას:</w:t>
      </w:r>
    </w:p>
    <w:p>
      <w:pPr>
        <w:spacing w:line="276" w:lineRule="auto" w:before="159"/>
        <w:ind w:left="106" w:right="101" w:firstLine="0"/>
        <w:jc w:val="both"/>
        <w:rPr>
          <w:rFonts w:ascii="Sylfaen" w:hAnsi="Sylfaen" w:cs="Sylfaen" w:eastAsia="Sylfaen"/>
          <w:sz w:val="24"/>
          <w:szCs w:val="24"/>
        </w:rPr>
      </w:pPr>
      <w:r>
        <w:rPr>
          <w:rFonts w:ascii="Sylfaen" w:hAnsi="Sylfaen" w:cs="Sylfaen" w:eastAsia="Sylfaen"/>
          <w:b/>
          <w:bCs/>
          <w:sz w:val="24"/>
          <w:szCs w:val="24"/>
        </w:rPr>
        <w:t>ქვეპროგრამის</w:t>
      </w:r>
      <w:r>
        <w:rPr>
          <w:rFonts w:ascii="Sylfaen" w:hAnsi="Sylfaen" w:cs="Sylfaen" w:eastAsia="Sylfaen"/>
          <w:b/>
          <w:bCs/>
          <w:spacing w:val="36"/>
          <w:sz w:val="24"/>
          <w:szCs w:val="24"/>
        </w:rPr>
        <w:t> </w:t>
      </w:r>
      <w:r>
        <w:rPr>
          <w:rFonts w:ascii="Sylfaen" w:hAnsi="Sylfaen" w:cs="Sylfaen" w:eastAsia="Sylfaen"/>
          <w:b/>
          <w:bCs/>
          <w:sz w:val="24"/>
          <w:szCs w:val="24"/>
        </w:rPr>
        <w:t>-</w:t>
      </w:r>
      <w:r>
        <w:rPr>
          <w:rFonts w:ascii="Sylfaen" w:hAnsi="Sylfaen" w:cs="Sylfaen" w:eastAsia="Sylfaen"/>
          <w:b/>
          <w:bCs/>
          <w:spacing w:val="43"/>
          <w:sz w:val="24"/>
          <w:szCs w:val="24"/>
        </w:rPr>
        <w:t> </w:t>
      </w:r>
      <w:r>
        <w:rPr>
          <w:rFonts w:ascii="Sylfaen" w:hAnsi="Sylfaen" w:cs="Sylfaen" w:eastAsia="Sylfaen"/>
          <w:b/>
          <w:bCs/>
          <w:sz w:val="24"/>
          <w:szCs w:val="24"/>
        </w:rPr>
        <w:t>მოსახლეობის</w:t>
      </w:r>
      <w:r>
        <w:rPr>
          <w:rFonts w:ascii="Sylfaen" w:hAnsi="Sylfaen" w:cs="Sylfaen" w:eastAsia="Sylfaen"/>
          <w:b/>
          <w:bCs/>
          <w:spacing w:val="40"/>
          <w:sz w:val="24"/>
          <w:szCs w:val="24"/>
        </w:rPr>
        <w:t> </w:t>
      </w:r>
      <w:r>
        <w:rPr>
          <w:rFonts w:ascii="Sylfaen" w:hAnsi="Sylfaen" w:cs="Sylfaen" w:eastAsia="Sylfaen"/>
          <w:b/>
          <w:bCs/>
          <w:sz w:val="24"/>
          <w:szCs w:val="24"/>
        </w:rPr>
        <w:t>ინდივიდუალური</w:t>
      </w:r>
      <w:r>
        <w:rPr>
          <w:rFonts w:ascii="Sylfaen" w:hAnsi="Sylfaen" w:cs="Sylfaen" w:eastAsia="Sylfaen"/>
          <w:b/>
          <w:bCs/>
          <w:spacing w:val="40"/>
          <w:sz w:val="24"/>
          <w:szCs w:val="24"/>
        </w:rPr>
        <w:t> </w:t>
      </w:r>
      <w:r>
        <w:rPr>
          <w:rFonts w:ascii="Sylfaen" w:hAnsi="Sylfaen" w:cs="Sylfaen" w:eastAsia="Sylfaen"/>
          <w:b/>
          <w:bCs/>
          <w:sz w:val="24"/>
          <w:szCs w:val="24"/>
        </w:rPr>
        <w:t>სამედიცინო</w:t>
      </w:r>
      <w:r>
        <w:rPr>
          <w:rFonts w:ascii="Sylfaen" w:hAnsi="Sylfaen" w:cs="Sylfaen" w:eastAsia="Sylfaen"/>
          <w:b/>
          <w:bCs/>
          <w:spacing w:val="36"/>
          <w:sz w:val="24"/>
          <w:szCs w:val="24"/>
        </w:rPr>
        <w:t> </w:t>
      </w:r>
      <w:r>
        <w:rPr>
          <w:rFonts w:ascii="Sylfaen" w:hAnsi="Sylfaen" w:cs="Sylfaen" w:eastAsia="Sylfaen"/>
          <w:b/>
          <w:bCs/>
          <w:sz w:val="24"/>
          <w:szCs w:val="24"/>
        </w:rPr>
        <w:t>დახმარება</w:t>
      </w:r>
      <w:r>
        <w:rPr>
          <w:rFonts w:ascii="Sylfaen" w:hAnsi="Sylfaen" w:cs="Sylfaen" w:eastAsia="Sylfaen"/>
          <w:b/>
          <w:bCs/>
          <w:spacing w:val="42"/>
          <w:sz w:val="24"/>
          <w:szCs w:val="24"/>
        </w:rPr>
        <w:t> </w:t>
      </w:r>
      <w:r>
        <w:rPr>
          <w:rFonts w:ascii="Sylfaen" w:hAnsi="Sylfaen" w:cs="Sylfaen" w:eastAsia="Sylfaen"/>
          <w:sz w:val="24"/>
          <w:szCs w:val="24"/>
        </w:rPr>
        <w:t>საანგარიშო</w:t>
      </w:r>
      <w:r>
        <w:rPr>
          <w:rFonts w:ascii="Sylfaen" w:hAnsi="Sylfaen" w:cs="Sylfaen" w:eastAsia="Sylfaen"/>
          <w:spacing w:val="-56"/>
          <w:sz w:val="24"/>
          <w:szCs w:val="24"/>
        </w:rPr>
        <w:t> </w:t>
      </w:r>
      <w:r>
        <w:rPr>
          <w:rFonts w:ascii="Sylfaen" w:hAnsi="Sylfaen" w:cs="Sylfaen" w:eastAsia="Sylfaen"/>
          <w:spacing w:val="-56"/>
          <w:sz w:val="24"/>
          <w:szCs w:val="24"/>
        </w:rPr>
      </w:r>
      <w:r>
        <w:rPr>
          <w:rFonts w:ascii="Sylfaen" w:hAnsi="Sylfaen" w:cs="Sylfaen" w:eastAsia="Sylfaen"/>
          <w:sz w:val="24"/>
          <w:szCs w:val="24"/>
        </w:rPr>
        <w:t>პერიოდის გეგმა შეადგენს 750,0 ათას ლარს, საკასო ხარჯი 750,0 ათას</w:t>
      </w:r>
      <w:r>
        <w:rPr>
          <w:rFonts w:ascii="Sylfaen" w:hAnsi="Sylfaen" w:cs="Sylfaen" w:eastAsia="Sylfaen"/>
          <w:spacing w:val="-26"/>
          <w:sz w:val="24"/>
          <w:szCs w:val="24"/>
        </w:rPr>
        <w:t> </w:t>
      </w:r>
      <w:r>
        <w:rPr>
          <w:rFonts w:ascii="Sylfaen" w:hAnsi="Sylfaen" w:cs="Sylfaen" w:eastAsia="Sylfaen"/>
          <w:sz w:val="24"/>
          <w:szCs w:val="24"/>
        </w:rPr>
        <w:t>ლარს.</w:t>
      </w:r>
    </w:p>
    <w:p>
      <w:pPr>
        <w:pStyle w:val="BodyText"/>
        <w:spacing w:line="268" w:lineRule="auto"/>
        <w:ind w:right="99"/>
        <w:jc w:val="both"/>
      </w:pPr>
      <w:r>
        <w:rPr/>
        <w:t>ქვეპროგრამის ფარგლებში გაცემულია 1 536 ვაუჩერი, დღეისათვის დასრულებული</w:t>
      </w:r>
      <w:r>
        <w:rPr>
          <w:spacing w:val="34"/>
        </w:rPr>
        <w:t> </w:t>
      </w:r>
      <w:r>
        <w:rPr/>
        <w:t>და</w:t>
      </w:r>
      <w:r>
        <w:rPr>
          <w:w w:val="100"/>
        </w:rPr>
        <w:t> </w:t>
      </w:r>
      <w:r>
        <w:rPr/>
        <w:t>ანაზღაურებულია 1 059, </w:t>
      </w:r>
      <w:r>
        <w:rPr>
          <w:position w:val="1"/>
        </w:rPr>
        <w:t>ხოლო </w:t>
      </w:r>
      <w:r>
        <w:rPr/>
        <w:t>477 პაციენტი აგრძელებს</w:t>
      </w:r>
      <w:r>
        <w:rPr>
          <w:spacing w:val="-23"/>
        </w:rPr>
        <w:t> </w:t>
      </w:r>
      <w:r>
        <w:rPr/>
        <w:t>მკურნალობას.</w:t>
      </w:r>
    </w:p>
    <w:p>
      <w:pPr>
        <w:pStyle w:val="BodyText"/>
        <w:spacing w:line="398" w:lineRule="auto" w:before="168"/>
        <w:ind w:right="3890"/>
        <w:jc w:val="left"/>
      </w:pPr>
      <w:r>
        <w:rPr/>
        <w:t>ქვეპროგრამის შესრულების პროცენტი:</w:t>
      </w:r>
      <w:r>
        <w:rPr>
          <w:spacing w:val="-5"/>
        </w:rPr>
        <w:t> </w:t>
      </w:r>
      <w:r>
        <w:rPr/>
        <w:t>100,0%</w:t>
      </w:r>
      <w:r>
        <w:rPr>
          <w:w w:val="99"/>
        </w:rPr>
        <w:t> </w:t>
      </w:r>
      <w:r>
        <w:rPr/>
        <w:t>შესრულების პროცენტი წლიურ გეგმასთან: 71,4</w:t>
      </w:r>
      <w:r>
        <w:rPr>
          <w:spacing w:val="-11"/>
        </w:rPr>
        <w:t> </w:t>
      </w:r>
      <w:r>
        <w:rPr/>
        <w:t>%</w:t>
      </w:r>
    </w:p>
    <w:p>
      <w:pPr>
        <w:spacing w:line="240" w:lineRule="auto" w:before="7"/>
        <w:rPr>
          <w:rFonts w:ascii="Sylfaen" w:hAnsi="Sylfaen" w:cs="Sylfaen" w:eastAsia="Sylfaen"/>
          <w:sz w:val="30"/>
          <w:szCs w:val="30"/>
        </w:rPr>
      </w:pPr>
    </w:p>
    <w:p>
      <w:pPr>
        <w:spacing w:line="276" w:lineRule="auto" w:before="0"/>
        <w:ind w:left="106" w:right="98" w:firstLine="0"/>
        <w:jc w:val="both"/>
        <w:rPr>
          <w:rFonts w:ascii="Sylfaen" w:hAnsi="Sylfaen" w:cs="Sylfaen" w:eastAsia="Sylfaen"/>
          <w:sz w:val="24"/>
          <w:szCs w:val="24"/>
        </w:rPr>
      </w:pPr>
      <w:r>
        <w:rPr>
          <w:rFonts w:ascii="Sylfaen" w:hAnsi="Sylfaen" w:cs="Sylfaen" w:eastAsia="Sylfaen"/>
          <w:b/>
          <w:bCs/>
          <w:sz w:val="24"/>
          <w:szCs w:val="24"/>
        </w:rPr>
        <w:t>ქვეპროგრამის</w:t>
      </w:r>
      <w:r>
        <w:rPr>
          <w:rFonts w:ascii="Sylfaen" w:hAnsi="Sylfaen" w:cs="Sylfaen" w:eastAsia="Sylfaen"/>
          <w:b/>
          <w:bCs/>
          <w:spacing w:val="47"/>
          <w:sz w:val="24"/>
          <w:szCs w:val="24"/>
        </w:rPr>
        <w:t> </w:t>
      </w:r>
      <w:r>
        <w:rPr>
          <w:rFonts w:ascii="Sylfaen" w:hAnsi="Sylfaen" w:cs="Sylfaen" w:eastAsia="Sylfaen"/>
          <w:b/>
          <w:bCs/>
          <w:sz w:val="24"/>
          <w:szCs w:val="24"/>
        </w:rPr>
        <w:t>-</w:t>
      </w:r>
      <w:r>
        <w:rPr>
          <w:rFonts w:ascii="Sylfaen" w:hAnsi="Sylfaen" w:cs="Sylfaen" w:eastAsia="Sylfaen"/>
          <w:b/>
          <w:bCs/>
          <w:spacing w:val="51"/>
          <w:sz w:val="24"/>
          <w:szCs w:val="24"/>
        </w:rPr>
        <w:t> </w:t>
      </w:r>
      <w:r>
        <w:rPr>
          <w:rFonts w:ascii="Sylfaen" w:hAnsi="Sylfaen" w:cs="Sylfaen" w:eastAsia="Sylfaen"/>
          <w:b/>
          <w:bCs/>
          <w:sz w:val="24"/>
          <w:szCs w:val="24"/>
        </w:rPr>
        <w:t>გულის</w:t>
      </w:r>
      <w:r>
        <w:rPr>
          <w:rFonts w:ascii="Sylfaen" w:hAnsi="Sylfaen" w:cs="Sylfaen" w:eastAsia="Sylfaen"/>
          <w:b/>
          <w:bCs/>
          <w:spacing w:val="50"/>
          <w:sz w:val="24"/>
          <w:szCs w:val="24"/>
        </w:rPr>
        <w:t> </w:t>
      </w:r>
      <w:r>
        <w:rPr>
          <w:rFonts w:ascii="Sylfaen" w:hAnsi="Sylfaen" w:cs="Sylfaen" w:eastAsia="Sylfaen"/>
          <w:b/>
          <w:bCs/>
          <w:sz w:val="24"/>
          <w:szCs w:val="24"/>
        </w:rPr>
        <w:t>ქირურგიის</w:t>
      </w:r>
      <w:r>
        <w:rPr>
          <w:rFonts w:ascii="Sylfaen" w:hAnsi="Sylfaen" w:cs="Sylfaen" w:eastAsia="Sylfaen"/>
          <w:b/>
          <w:bCs/>
          <w:spacing w:val="51"/>
          <w:sz w:val="24"/>
          <w:szCs w:val="24"/>
        </w:rPr>
        <w:t> </w:t>
      </w:r>
      <w:r>
        <w:rPr>
          <w:rFonts w:ascii="Sylfaen" w:hAnsi="Sylfaen" w:cs="Sylfaen" w:eastAsia="Sylfaen"/>
          <w:b/>
          <w:bCs/>
          <w:sz w:val="24"/>
          <w:szCs w:val="24"/>
        </w:rPr>
        <w:t>დამატებითი</w:t>
      </w:r>
      <w:r>
        <w:rPr>
          <w:rFonts w:ascii="Sylfaen" w:hAnsi="Sylfaen" w:cs="Sylfaen" w:eastAsia="Sylfaen"/>
          <w:b/>
          <w:bCs/>
          <w:spacing w:val="50"/>
          <w:sz w:val="24"/>
          <w:szCs w:val="24"/>
        </w:rPr>
        <w:t> </w:t>
      </w:r>
      <w:r>
        <w:rPr>
          <w:rFonts w:ascii="Sylfaen" w:hAnsi="Sylfaen" w:cs="Sylfaen" w:eastAsia="Sylfaen"/>
          <w:b/>
          <w:bCs/>
          <w:sz w:val="24"/>
          <w:szCs w:val="24"/>
        </w:rPr>
        <w:t>სამედიცინო</w:t>
      </w:r>
      <w:r>
        <w:rPr>
          <w:rFonts w:ascii="Sylfaen" w:hAnsi="Sylfaen" w:cs="Sylfaen" w:eastAsia="Sylfaen"/>
          <w:b/>
          <w:bCs/>
          <w:spacing w:val="47"/>
          <w:sz w:val="24"/>
          <w:szCs w:val="24"/>
        </w:rPr>
        <w:t> </w:t>
      </w:r>
      <w:r>
        <w:rPr>
          <w:rFonts w:ascii="Sylfaen" w:hAnsi="Sylfaen" w:cs="Sylfaen" w:eastAsia="Sylfaen"/>
          <w:b/>
          <w:bCs/>
          <w:sz w:val="24"/>
          <w:szCs w:val="24"/>
        </w:rPr>
        <w:t>მომსახურება</w:t>
      </w:r>
      <w:r>
        <w:rPr>
          <w:rFonts w:ascii="Sylfaen" w:hAnsi="Sylfaen" w:cs="Sylfaen" w:eastAsia="Sylfaen"/>
          <w:b/>
          <w:bCs/>
          <w:spacing w:val="58"/>
          <w:sz w:val="24"/>
          <w:szCs w:val="24"/>
        </w:rPr>
        <w:t> </w:t>
      </w:r>
      <w:r>
        <w:rPr>
          <w:rFonts w:ascii="Sylfaen" w:hAnsi="Sylfaen" w:cs="Sylfaen" w:eastAsia="Sylfaen"/>
          <w:sz w:val="24"/>
          <w:szCs w:val="24"/>
        </w:rPr>
        <w:t>საანგარიშო</w:t>
      </w:r>
      <w:r>
        <w:rPr>
          <w:rFonts w:ascii="Sylfaen" w:hAnsi="Sylfaen" w:cs="Sylfaen" w:eastAsia="Sylfaen"/>
          <w:spacing w:val="-55"/>
          <w:sz w:val="24"/>
          <w:szCs w:val="24"/>
        </w:rPr>
        <w:t> </w:t>
      </w:r>
      <w:r>
        <w:rPr>
          <w:rFonts w:ascii="Sylfaen" w:hAnsi="Sylfaen" w:cs="Sylfaen" w:eastAsia="Sylfaen"/>
          <w:spacing w:val="-55"/>
          <w:sz w:val="24"/>
          <w:szCs w:val="24"/>
        </w:rPr>
      </w:r>
      <w:r>
        <w:rPr>
          <w:rFonts w:ascii="Sylfaen" w:hAnsi="Sylfaen" w:cs="Sylfaen" w:eastAsia="Sylfaen"/>
          <w:sz w:val="24"/>
          <w:szCs w:val="24"/>
        </w:rPr>
        <w:t>პერიოდის დაზუსტებული გეგმა შეადგენს 934,0 ათას ლარს, საკასო ხარჯი 928,5</w:t>
      </w:r>
      <w:r>
        <w:rPr>
          <w:rFonts w:ascii="Sylfaen" w:hAnsi="Sylfaen" w:cs="Sylfaen" w:eastAsia="Sylfaen"/>
          <w:spacing w:val="54"/>
          <w:sz w:val="24"/>
          <w:szCs w:val="24"/>
        </w:rPr>
        <w:t> </w:t>
      </w:r>
      <w:r>
        <w:rPr>
          <w:rFonts w:ascii="Sylfaen" w:hAnsi="Sylfaen" w:cs="Sylfaen" w:eastAsia="Sylfaen"/>
          <w:sz w:val="24"/>
          <w:szCs w:val="24"/>
        </w:rPr>
        <w:t>ათას</w:t>
      </w:r>
      <w:r>
        <w:rPr>
          <w:rFonts w:ascii="Sylfaen" w:hAnsi="Sylfaen" w:cs="Sylfaen" w:eastAsia="Sylfaen"/>
          <w:w w:val="100"/>
          <w:sz w:val="24"/>
          <w:szCs w:val="24"/>
        </w:rPr>
        <w:t> </w:t>
      </w:r>
      <w:r>
        <w:rPr>
          <w:rFonts w:ascii="Sylfaen" w:hAnsi="Sylfaen" w:cs="Sylfaen" w:eastAsia="Sylfaen"/>
          <w:sz w:val="24"/>
          <w:szCs w:val="24"/>
        </w:rPr>
        <w:t>ლარს.</w:t>
      </w:r>
    </w:p>
    <w:p>
      <w:pPr>
        <w:pStyle w:val="BodyText"/>
        <w:spacing w:line="276" w:lineRule="auto"/>
        <w:ind w:right="102"/>
        <w:jc w:val="both"/>
      </w:pPr>
      <w:r>
        <w:rPr/>
        <w:t>ქვეპროგრამის ფარგლებში გაცემულია 815 ვაუჩერი, დღეისათვის დასრულებული</w:t>
      </w:r>
      <w:r>
        <w:rPr>
          <w:spacing w:val="31"/>
        </w:rPr>
        <w:t> </w:t>
      </w:r>
      <w:r>
        <w:rPr/>
        <w:t>და</w:t>
      </w:r>
      <w:r>
        <w:rPr>
          <w:w w:val="100"/>
        </w:rPr>
        <w:t> </w:t>
      </w:r>
      <w:r>
        <w:rPr/>
        <w:t>ანაზღაურებულია 679, ხოლო 136 პაციენტი აგრძელებს</w:t>
      </w:r>
      <w:r>
        <w:rPr>
          <w:spacing w:val="-27"/>
        </w:rPr>
        <w:t> </w:t>
      </w:r>
      <w:r>
        <w:rPr/>
        <w:t>მკურნალობას.</w:t>
      </w:r>
    </w:p>
    <w:p>
      <w:pPr>
        <w:pStyle w:val="BodyText"/>
        <w:spacing w:line="398" w:lineRule="auto"/>
        <w:ind w:right="3890"/>
        <w:jc w:val="left"/>
      </w:pPr>
      <w:r>
        <w:rPr/>
        <w:t>ქვეპროგრამის შესრულების პროცენტი: 99,4</w:t>
      </w:r>
      <w:r>
        <w:rPr>
          <w:spacing w:val="-7"/>
        </w:rPr>
        <w:t> </w:t>
      </w:r>
      <w:r>
        <w:rPr/>
        <w:t>%</w:t>
      </w:r>
      <w:r>
        <w:rPr>
          <w:w w:val="99"/>
        </w:rPr>
        <w:t> </w:t>
      </w:r>
      <w:r>
        <w:rPr/>
        <w:t>შესრულების პროცენტი წლიურ გეგმასთან:</w:t>
      </w:r>
      <w:r>
        <w:rPr>
          <w:spacing w:val="-11"/>
        </w:rPr>
        <w:t> </w:t>
      </w:r>
      <w:r>
        <w:rPr/>
        <w:t>80,7%</w:t>
      </w:r>
    </w:p>
    <w:p>
      <w:pPr>
        <w:spacing w:line="240" w:lineRule="auto" w:before="4"/>
        <w:rPr>
          <w:rFonts w:ascii="Sylfaen" w:hAnsi="Sylfaen" w:cs="Sylfaen" w:eastAsia="Sylfaen"/>
          <w:sz w:val="30"/>
          <w:szCs w:val="30"/>
        </w:rPr>
      </w:pPr>
    </w:p>
    <w:p>
      <w:pPr>
        <w:spacing w:line="276" w:lineRule="auto" w:before="0"/>
        <w:ind w:left="106" w:right="101" w:firstLine="0"/>
        <w:jc w:val="both"/>
        <w:rPr>
          <w:rFonts w:ascii="Sylfaen" w:hAnsi="Sylfaen" w:cs="Sylfaen" w:eastAsia="Sylfaen"/>
          <w:sz w:val="24"/>
          <w:szCs w:val="24"/>
        </w:rPr>
      </w:pPr>
      <w:r>
        <w:rPr>
          <w:rFonts w:ascii="Sylfaen" w:hAnsi="Sylfaen" w:cs="Sylfaen" w:eastAsia="Sylfaen"/>
          <w:b/>
          <w:bCs/>
          <w:sz w:val="24"/>
          <w:szCs w:val="24"/>
        </w:rPr>
        <w:t>ქვეპროგრამის</w:t>
      </w:r>
      <w:r>
        <w:rPr>
          <w:rFonts w:ascii="Sylfaen" w:hAnsi="Sylfaen" w:cs="Sylfaen" w:eastAsia="Sylfaen"/>
          <w:b/>
          <w:bCs/>
          <w:spacing w:val="8"/>
          <w:sz w:val="24"/>
          <w:szCs w:val="24"/>
        </w:rPr>
        <w:t> </w:t>
      </w:r>
      <w:r>
        <w:rPr>
          <w:rFonts w:ascii="Sylfaen" w:hAnsi="Sylfaen" w:cs="Sylfaen" w:eastAsia="Sylfaen"/>
          <w:b/>
          <w:bCs/>
          <w:sz w:val="24"/>
          <w:szCs w:val="24"/>
        </w:rPr>
        <w:t>-</w:t>
      </w:r>
      <w:r>
        <w:rPr>
          <w:rFonts w:ascii="Sylfaen" w:hAnsi="Sylfaen" w:cs="Sylfaen" w:eastAsia="Sylfaen"/>
          <w:b/>
          <w:bCs/>
          <w:spacing w:val="9"/>
          <w:sz w:val="24"/>
          <w:szCs w:val="24"/>
        </w:rPr>
        <w:t> </w:t>
      </w:r>
      <w:r>
        <w:rPr>
          <w:rFonts w:ascii="Sylfaen" w:hAnsi="Sylfaen" w:cs="Sylfaen" w:eastAsia="Sylfaen"/>
          <w:b/>
          <w:bCs/>
          <w:sz w:val="24"/>
          <w:szCs w:val="24"/>
        </w:rPr>
        <w:t>სახსრების</w:t>
      </w:r>
      <w:r>
        <w:rPr>
          <w:rFonts w:ascii="Sylfaen" w:hAnsi="Sylfaen" w:cs="Sylfaen" w:eastAsia="Sylfaen"/>
          <w:b/>
          <w:bCs/>
          <w:spacing w:val="8"/>
          <w:sz w:val="24"/>
          <w:szCs w:val="24"/>
        </w:rPr>
        <w:t> </w:t>
      </w:r>
      <w:r>
        <w:rPr>
          <w:rFonts w:ascii="Sylfaen" w:hAnsi="Sylfaen" w:cs="Sylfaen" w:eastAsia="Sylfaen"/>
          <w:b/>
          <w:bCs/>
          <w:sz w:val="24"/>
          <w:szCs w:val="24"/>
        </w:rPr>
        <w:t>ენდოპროთეზირება</w:t>
      </w:r>
      <w:r>
        <w:rPr>
          <w:rFonts w:ascii="Sylfaen" w:hAnsi="Sylfaen" w:cs="Sylfaen" w:eastAsia="Sylfaen"/>
          <w:b/>
          <w:bCs/>
          <w:spacing w:val="14"/>
          <w:sz w:val="24"/>
          <w:szCs w:val="24"/>
        </w:rPr>
        <w:t> </w:t>
      </w:r>
      <w:r>
        <w:rPr>
          <w:rFonts w:ascii="Sylfaen" w:hAnsi="Sylfaen" w:cs="Sylfaen" w:eastAsia="Sylfaen"/>
          <w:sz w:val="24"/>
          <w:szCs w:val="24"/>
        </w:rPr>
        <w:t>საანგარიშო</w:t>
      </w:r>
      <w:r>
        <w:rPr>
          <w:rFonts w:ascii="Sylfaen" w:hAnsi="Sylfaen" w:cs="Sylfaen" w:eastAsia="Sylfaen"/>
          <w:spacing w:val="8"/>
          <w:sz w:val="24"/>
          <w:szCs w:val="24"/>
        </w:rPr>
        <w:t> </w:t>
      </w:r>
      <w:r>
        <w:rPr>
          <w:rFonts w:ascii="Sylfaen" w:hAnsi="Sylfaen" w:cs="Sylfaen" w:eastAsia="Sylfaen"/>
          <w:sz w:val="24"/>
          <w:szCs w:val="24"/>
        </w:rPr>
        <w:t>პერიოდის</w:t>
      </w:r>
      <w:r>
        <w:rPr>
          <w:rFonts w:ascii="Sylfaen" w:hAnsi="Sylfaen" w:cs="Sylfaen" w:eastAsia="Sylfaen"/>
          <w:spacing w:val="6"/>
          <w:sz w:val="24"/>
          <w:szCs w:val="24"/>
        </w:rPr>
        <w:t> </w:t>
      </w:r>
      <w:r>
        <w:rPr>
          <w:rFonts w:ascii="Sylfaen" w:hAnsi="Sylfaen" w:cs="Sylfaen" w:eastAsia="Sylfaen"/>
          <w:sz w:val="24"/>
          <w:szCs w:val="24"/>
        </w:rPr>
        <w:t>დაზუსტებული</w:t>
      </w:r>
      <w:r>
        <w:rPr>
          <w:rFonts w:ascii="Sylfaen" w:hAnsi="Sylfaen" w:cs="Sylfaen" w:eastAsia="Sylfaen"/>
          <w:spacing w:val="-58"/>
          <w:sz w:val="24"/>
          <w:szCs w:val="24"/>
        </w:rPr>
        <w:t> </w:t>
      </w:r>
      <w:r>
        <w:rPr>
          <w:rFonts w:ascii="Sylfaen" w:hAnsi="Sylfaen" w:cs="Sylfaen" w:eastAsia="Sylfaen"/>
          <w:spacing w:val="-58"/>
          <w:sz w:val="24"/>
          <w:szCs w:val="24"/>
        </w:rPr>
      </w:r>
      <w:r>
        <w:rPr>
          <w:rFonts w:ascii="Sylfaen" w:hAnsi="Sylfaen" w:cs="Sylfaen" w:eastAsia="Sylfaen"/>
          <w:sz w:val="24"/>
          <w:szCs w:val="24"/>
        </w:rPr>
        <w:t>გეგმა შეადგენს 320,0 ათას ლარს, საკასო ხარჯი 316,9 ათას</w:t>
      </w:r>
      <w:r>
        <w:rPr>
          <w:rFonts w:ascii="Sylfaen" w:hAnsi="Sylfaen" w:cs="Sylfaen" w:eastAsia="Sylfaen"/>
          <w:spacing w:val="-19"/>
          <w:sz w:val="24"/>
          <w:szCs w:val="24"/>
        </w:rPr>
        <w:t> </w:t>
      </w:r>
      <w:r>
        <w:rPr>
          <w:rFonts w:ascii="Sylfaen" w:hAnsi="Sylfaen" w:cs="Sylfaen" w:eastAsia="Sylfaen"/>
          <w:sz w:val="24"/>
          <w:szCs w:val="24"/>
        </w:rPr>
        <w:t>ლარს..</w:t>
      </w:r>
    </w:p>
    <w:p>
      <w:pPr>
        <w:spacing w:after="0" w:line="276" w:lineRule="auto"/>
        <w:jc w:val="both"/>
        <w:rPr>
          <w:rFonts w:ascii="Sylfaen" w:hAnsi="Sylfaen" w:cs="Sylfaen" w:eastAsia="Sylfaen"/>
          <w:sz w:val="24"/>
          <w:szCs w:val="24"/>
        </w:rPr>
        <w:sectPr>
          <w:pgSz w:w="11910" w:h="16840"/>
          <w:pgMar w:header="0" w:footer="744" w:top="580" w:bottom="940" w:left="1060" w:right="820"/>
        </w:sectPr>
      </w:pPr>
    </w:p>
    <w:p>
      <w:pPr>
        <w:pStyle w:val="BodyText"/>
        <w:spacing w:line="259" w:lineRule="auto" w:before="16"/>
        <w:ind w:right="102"/>
        <w:jc w:val="both"/>
      </w:pPr>
      <w:r>
        <w:rPr/>
        <w:t>ქვეპროგრამის ფარგლებში გაცემულია 112 ვაუჩერი, დღეისათვის დასრულებული</w:t>
      </w:r>
      <w:r>
        <w:rPr>
          <w:spacing w:val="32"/>
        </w:rPr>
        <w:t> </w:t>
      </w:r>
      <w:r>
        <w:rPr/>
        <w:t>და</w:t>
      </w:r>
      <w:r>
        <w:rPr>
          <w:w w:val="100"/>
        </w:rPr>
        <w:t> </w:t>
      </w:r>
      <w:r>
        <w:rPr/>
        <w:t>ანაზღაურებულია 69, </w:t>
      </w:r>
      <w:r>
        <w:rPr>
          <w:position w:val="2"/>
        </w:rPr>
        <w:t>ხოლო </w:t>
      </w:r>
      <w:r>
        <w:rPr/>
        <w:t>43 პაციენტი აგრძელებს</w:t>
      </w:r>
      <w:r>
        <w:rPr>
          <w:spacing w:val="-27"/>
        </w:rPr>
        <w:t> </w:t>
      </w:r>
      <w:r>
        <w:rPr/>
        <w:t>მკურნალობას.</w:t>
      </w:r>
    </w:p>
    <w:p>
      <w:pPr>
        <w:pStyle w:val="BodyText"/>
        <w:spacing w:line="398" w:lineRule="auto" w:before="180"/>
        <w:ind w:right="3890"/>
        <w:jc w:val="left"/>
      </w:pPr>
      <w:r>
        <w:rPr/>
        <w:t>ქვეპროგრამის შესრულების პროცენტი: 99,0</w:t>
      </w:r>
      <w:r>
        <w:rPr>
          <w:spacing w:val="-5"/>
        </w:rPr>
        <w:t> </w:t>
      </w:r>
      <w:r>
        <w:rPr/>
        <w:t>%</w:t>
      </w:r>
      <w:r>
        <w:rPr>
          <w:w w:val="99"/>
        </w:rPr>
        <w:t> </w:t>
      </w:r>
      <w:r>
        <w:rPr/>
        <w:t>შესრულების პროცენტი წლიურ გეგმასთან: 63,4</w:t>
      </w:r>
      <w:r>
        <w:rPr>
          <w:spacing w:val="-11"/>
        </w:rPr>
        <w:t> </w:t>
      </w:r>
      <w:r>
        <w:rPr/>
        <w:t>%</w:t>
      </w:r>
    </w:p>
    <w:p>
      <w:pPr>
        <w:spacing w:line="240" w:lineRule="auto" w:before="7"/>
        <w:rPr>
          <w:rFonts w:ascii="Sylfaen" w:hAnsi="Sylfaen" w:cs="Sylfaen" w:eastAsia="Sylfaen"/>
          <w:sz w:val="30"/>
          <w:szCs w:val="30"/>
        </w:rPr>
      </w:pPr>
    </w:p>
    <w:p>
      <w:pPr>
        <w:spacing w:line="276" w:lineRule="auto" w:before="0"/>
        <w:ind w:left="106" w:right="98" w:firstLine="0"/>
        <w:jc w:val="both"/>
        <w:rPr>
          <w:rFonts w:ascii="Sylfaen" w:hAnsi="Sylfaen" w:cs="Sylfaen" w:eastAsia="Sylfaen"/>
          <w:sz w:val="24"/>
          <w:szCs w:val="24"/>
        </w:rPr>
      </w:pPr>
      <w:r>
        <w:rPr>
          <w:rFonts w:ascii="Sylfaen" w:hAnsi="Sylfaen" w:cs="Sylfaen" w:eastAsia="Sylfaen"/>
          <w:b/>
          <w:bCs/>
          <w:sz w:val="24"/>
          <w:szCs w:val="24"/>
        </w:rPr>
        <w:t>ქვეპროგრამის</w:t>
      </w:r>
      <w:r>
        <w:rPr>
          <w:rFonts w:ascii="Sylfaen" w:hAnsi="Sylfaen" w:cs="Sylfaen" w:eastAsia="Sylfaen"/>
          <w:b/>
          <w:bCs/>
          <w:spacing w:val="30"/>
          <w:sz w:val="24"/>
          <w:szCs w:val="24"/>
        </w:rPr>
        <w:t> </w:t>
      </w:r>
      <w:r>
        <w:rPr>
          <w:rFonts w:ascii="Sylfaen" w:hAnsi="Sylfaen" w:cs="Sylfaen" w:eastAsia="Sylfaen"/>
          <w:b/>
          <w:bCs/>
          <w:sz w:val="24"/>
          <w:szCs w:val="24"/>
        </w:rPr>
        <w:t>-</w:t>
      </w:r>
      <w:r>
        <w:rPr>
          <w:rFonts w:ascii="Sylfaen" w:hAnsi="Sylfaen" w:cs="Sylfaen" w:eastAsia="Sylfaen"/>
          <w:b/>
          <w:bCs/>
          <w:spacing w:val="30"/>
          <w:sz w:val="24"/>
          <w:szCs w:val="24"/>
        </w:rPr>
        <w:t> </w:t>
      </w:r>
      <w:r>
        <w:rPr>
          <w:rFonts w:ascii="Sylfaen" w:hAnsi="Sylfaen" w:cs="Sylfaen" w:eastAsia="Sylfaen"/>
          <w:b/>
          <w:bCs/>
          <w:sz w:val="24"/>
          <w:szCs w:val="24"/>
        </w:rPr>
        <w:t>ამბულატორიული</w:t>
      </w:r>
      <w:r>
        <w:rPr>
          <w:rFonts w:ascii="Sylfaen" w:hAnsi="Sylfaen" w:cs="Sylfaen" w:eastAsia="Sylfaen"/>
          <w:b/>
          <w:bCs/>
          <w:spacing w:val="32"/>
          <w:sz w:val="24"/>
          <w:szCs w:val="24"/>
        </w:rPr>
        <w:t> </w:t>
      </w:r>
      <w:r>
        <w:rPr>
          <w:rFonts w:ascii="Sylfaen" w:hAnsi="Sylfaen" w:cs="Sylfaen" w:eastAsia="Sylfaen"/>
          <w:b/>
          <w:bCs/>
          <w:sz w:val="24"/>
          <w:szCs w:val="24"/>
        </w:rPr>
        <w:t>მაღალტექნოლოგიური</w:t>
      </w:r>
      <w:r>
        <w:rPr>
          <w:rFonts w:ascii="Sylfaen" w:hAnsi="Sylfaen" w:cs="Sylfaen" w:eastAsia="Sylfaen"/>
          <w:b/>
          <w:bCs/>
          <w:spacing w:val="32"/>
          <w:sz w:val="24"/>
          <w:szCs w:val="24"/>
        </w:rPr>
        <w:t> </w:t>
      </w:r>
      <w:r>
        <w:rPr>
          <w:rFonts w:ascii="Sylfaen" w:hAnsi="Sylfaen" w:cs="Sylfaen" w:eastAsia="Sylfaen"/>
          <w:b/>
          <w:bCs/>
          <w:sz w:val="24"/>
          <w:szCs w:val="24"/>
        </w:rPr>
        <w:t>დიაგნოსტიკური</w:t>
      </w:r>
      <w:r>
        <w:rPr>
          <w:rFonts w:ascii="Sylfaen" w:hAnsi="Sylfaen" w:cs="Sylfaen" w:eastAsia="Sylfaen"/>
          <w:b/>
          <w:bCs/>
          <w:spacing w:val="34"/>
          <w:sz w:val="24"/>
          <w:szCs w:val="24"/>
        </w:rPr>
        <w:t> </w:t>
      </w:r>
      <w:r>
        <w:rPr>
          <w:rFonts w:ascii="Sylfaen" w:hAnsi="Sylfaen" w:cs="Sylfaen" w:eastAsia="Sylfaen"/>
          <w:b/>
          <w:bCs/>
          <w:sz w:val="24"/>
          <w:szCs w:val="24"/>
        </w:rPr>
        <w:t>კვლევა</w:t>
      </w:r>
      <w:r>
        <w:rPr>
          <w:rFonts w:ascii="Sylfaen" w:hAnsi="Sylfaen" w:cs="Sylfaen" w:eastAsia="Sylfaen"/>
          <w:b/>
          <w:bCs/>
          <w:spacing w:val="-54"/>
          <w:sz w:val="24"/>
          <w:szCs w:val="24"/>
        </w:rPr>
        <w:t> </w:t>
      </w:r>
      <w:r>
        <w:rPr>
          <w:rFonts w:ascii="Sylfaen" w:hAnsi="Sylfaen" w:cs="Sylfaen" w:eastAsia="Sylfaen"/>
          <w:b/>
          <w:bCs/>
          <w:spacing w:val="-54"/>
          <w:sz w:val="24"/>
          <w:szCs w:val="24"/>
        </w:rPr>
      </w:r>
      <w:r>
        <w:rPr>
          <w:rFonts w:ascii="Sylfaen" w:hAnsi="Sylfaen" w:cs="Sylfaen" w:eastAsia="Sylfaen"/>
          <w:sz w:val="24"/>
          <w:szCs w:val="24"/>
        </w:rPr>
        <w:t>საანგარიშო</w:t>
      </w:r>
      <w:r>
        <w:rPr>
          <w:rFonts w:ascii="Sylfaen" w:hAnsi="Sylfaen" w:cs="Sylfaen" w:eastAsia="Sylfaen"/>
          <w:spacing w:val="38"/>
          <w:sz w:val="24"/>
          <w:szCs w:val="24"/>
        </w:rPr>
        <w:t> </w:t>
      </w:r>
      <w:r>
        <w:rPr>
          <w:rFonts w:ascii="Sylfaen" w:hAnsi="Sylfaen" w:cs="Sylfaen" w:eastAsia="Sylfaen"/>
          <w:sz w:val="24"/>
          <w:szCs w:val="24"/>
        </w:rPr>
        <w:t>პერიოდის</w:t>
      </w:r>
      <w:r>
        <w:rPr>
          <w:rFonts w:ascii="Sylfaen" w:hAnsi="Sylfaen" w:cs="Sylfaen" w:eastAsia="Sylfaen"/>
          <w:spacing w:val="36"/>
          <w:sz w:val="24"/>
          <w:szCs w:val="24"/>
        </w:rPr>
        <w:t> </w:t>
      </w:r>
      <w:r>
        <w:rPr>
          <w:rFonts w:ascii="Sylfaen" w:hAnsi="Sylfaen" w:cs="Sylfaen" w:eastAsia="Sylfaen"/>
          <w:sz w:val="24"/>
          <w:szCs w:val="24"/>
        </w:rPr>
        <w:t>დაზუსტებული</w:t>
      </w:r>
      <w:r>
        <w:rPr>
          <w:rFonts w:ascii="Sylfaen" w:hAnsi="Sylfaen" w:cs="Sylfaen" w:eastAsia="Sylfaen"/>
          <w:spacing w:val="38"/>
          <w:sz w:val="24"/>
          <w:szCs w:val="24"/>
        </w:rPr>
        <w:t> </w:t>
      </w:r>
      <w:r>
        <w:rPr>
          <w:rFonts w:ascii="Sylfaen" w:hAnsi="Sylfaen" w:cs="Sylfaen" w:eastAsia="Sylfaen"/>
          <w:sz w:val="24"/>
          <w:szCs w:val="24"/>
        </w:rPr>
        <w:t>გეგმა</w:t>
      </w:r>
      <w:r>
        <w:rPr>
          <w:rFonts w:ascii="Sylfaen" w:hAnsi="Sylfaen" w:cs="Sylfaen" w:eastAsia="Sylfaen"/>
          <w:spacing w:val="38"/>
          <w:sz w:val="24"/>
          <w:szCs w:val="24"/>
        </w:rPr>
        <w:t> </w:t>
      </w:r>
      <w:r>
        <w:rPr>
          <w:rFonts w:ascii="Sylfaen" w:hAnsi="Sylfaen" w:cs="Sylfaen" w:eastAsia="Sylfaen"/>
          <w:sz w:val="24"/>
          <w:szCs w:val="24"/>
        </w:rPr>
        <w:t>შეადგენს</w:t>
      </w:r>
      <w:r>
        <w:rPr>
          <w:rFonts w:ascii="Sylfaen" w:hAnsi="Sylfaen" w:cs="Sylfaen" w:eastAsia="Sylfaen"/>
          <w:spacing w:val="38"/>
          <w:sz w:val="24"/>
          <w:szCs w:val="24"/>
        </w:rPr>
        <w:t> </w:t>
      </w:r>
      <w:r>
        <w:rPr>
          <w:rFonts w:ascii="Sylfaen" w:hAnsi="Sylfaen" w:cs="Sylfaen" w:eastAsia="Sylfaen"/>
          <w:sz w:val="24"/>
          <w:szCs w:val="24"/>
        </w:rPr>
        <w:t>560,0</w:t>
      </w:r>
      <w:r>
        <w:rPr>
          <w:rFonts w:ascii="Sylfaen" w:hAnsi="Sylfaen" w:cs="Sylfaen" w:eastAsia="Sylfaen"/>
          <w:spacing w:val="36"/>
          <w:sz w:val="24"/>
          <w:szCs w:val="24"/>
        </w:rPr>
        <w:t> </w:t>
      </w:r>
      <w:r>
        <w:rPr>
          <w:rFonts w:ascii="Sylfaen" w:hAnsi="Sylfaen" w:cs="Sylfaen" w:eastAsia="Sylfaen"/>
          <w:sz w:val="24"/>
          <w:szCs w:val="24"/>
        </w:rPr>
        <w:t>ათას</w:t>
      </w:r>
      <w:r>
        <w:rPr>
          <w:rFonts w:ascii="Sylfaen" w:hAnsi="Sylfaen" w:cs="Sylfaen" w:eastAsia="Sylfaen"/>
          <w:spacing w:val="36"/>
          <w:sz w:val="24"/>
          <w:szCs w:val="24"/>
        </w:rPr>
        <w:t> </w:t>
      </w:r>
      <w:r>
        <w:rPr>
          <w:rFonts w:ascii="Sylfaen" w:hAnsi="Sylfaen" w:cs="Sylfaen" w:eastAsia="Sylfaen"/>
          <w:sz w:val="24"/>
          <w:szCs w:val="24"/>
        </w:rPr>
        <w:t>ლარს,</w:t>
      </w:r>
      <w:r>
        <w:rPr>
          <w:rFonts w:ascii="Sylfaen" w:hAnsi="Sylfaen" w:cs="Sylfaen" w:eastAsia="Sylfaen"/>
          <w:spacing w:val="36"/>
          <w:sz w:val="24"/>
          <w:szCs w:val="24"/>
        </w:rPr>
        <w:t> </w:t>
      </w:r>
      <w:r>
        <w:rPr>
          <w:rFonts w:ascii="Sylfaen" w:hAnsi="Sylfaen" w:cs="Sylfaen" w:eastAsia="Sylfaen"/>
          <w:sz w:val="24"/>
          <w:szCs w:val="24"/>
        </w:rPr>
        <w:t>საკასო</w:t>
      </w:r>
      <w:r>
        <w:rPr>
          <w:rFonts w:ascii="Sylfaen" w:hAnsi="Sylfaen" w:cs="Sylfaen" w:eastAsia="Sylfaen"/>
          <w:spacing w:val="37"/>
          <w:sz w:val="24"/>
          <w:szCs w:val="24"/>
        </w:rPr>
        <w:t> </w:t>
      </w:r>
      <w:r>
        <w:rPr>
          <w:rFonts w:ascii="Sylfaen" w:hAnsi="Sylfaen" w:cs="Sylfaen" w:eastAsia="Sylfaen"/>
          <w:sz w:val="24"/>
          <w:szCs w:val="24"/>
        </w:rPr>
        <w:t>ხარჯი</w:t>
      </w:r>
      <w:r>
        <w:rPr>
          <w:rFonts w:ascii="Sylfaen" w:hAnsi="Sylfaen" w:cs="Sylfaen" w:eastAsia="Sylfaen"/>
          <w:w w:val="100"/>
          <w:sz w:val="24"/>
          <w:szCs w:val="24"/>
        </w:rPr>
        <w:t> </w:t>
      </w:r>
      <w:r>
        <w:rPr>
          <w:rFonts w:ascii="Sylfaen" w:hAnsi="Sylfaen" w:cs="Sylfaen" w:eastAsia="Sylfaen"/>
          <w:sz w:val="24"/>
          <w:szCs w:val="24"/>
        </w:rPr>
        <w:t>559,9 ათას</w:t>
      </w:r>
      <w:r>
        <w:rPr>
          <w:rFonts w:ascii="Sylfaen" w:hAnsi="Sylfaen" w:cs="Sylfaen" w:eastAsia="Sylfaen"/>
          <w:spacing w:val="-6"/>
          <w:sz w:val="24"/>
          <w:szCs w:val="24"/>
        </w:rPr>
        <w:t> </w:t>
      </w:r>
      <w:r>
        <w:rPr>
          <w:rFonts w:ascii="Sylfaen" w:hAnsi="Sylfaen" w:cs="Sylfaen" w:eastAsia="Sylfaen"/>
          <w:sz w:val="24"/>
          <w:szCs w:val="24"/>
        </w:rPr>
        <w:t>ლარს.</w:t>
      </w:r>
    </w:p>
    <w:p>
      <w:pPr>
        <w:pStyle w:val="BodyText"/>
        <w:spacing w:line="276" w:lineRule="auto"/>
        <w:ind w:right="103"/>
        <w:jc w:val="both"/>
      </w:pPr>
      <w:r>
        <w:rPr/>
        <w:t>ქვეპროგრამის ფარგლებში გაცემულია 2 111 ვაუჩერი, დღეისათვის დასრულებული</w:t>
      </w:r>
      <w:r>
        <w:rPr>
          <w:spacing w:val="30"/>
        </w:rPr>
        <w:t> </w:t>
      </w:r>
      <w:r>
        <w:rPr/>
        <w:t>და</w:t>
      </w:r>
      <w:r>
        <w:rPr>
          <w:w w:val="100"/>
        </w:rPr>
        <w:t> </w:t>
      </w:r>
      <w:r>
        <w:rPr/>
        <w:t>ანაზღაურებულია 1 579, ხოლო 532 პაციენტი აგრძელებს</w:t>
      </w:r>
      <w:r>
        <w:rPr>
          <w:spacing w:val="-23"/>
        </w:rPr>
        <w:t> </w:t>
      </w:r>
      <w:r>
        <w:rPr/>
        <w:t>მკურნალობას.</w:t>
      </w:r>
    </w:p>
    <w:p>
      <w:pPr>
        <w:pStyle w:val="BodyText"/>
        <w:spacing w:line="398" w:lineRule="auto"/>
        <w:ind w:right="3890"/>
        <w:jc w:val="left"/>
      </w:pPr>
      <w:r>
        <w:rPr/>
        <w:t>ქვეპროგრამის შესრულების პროცენტი: 99,9</w:t>
      </w:r>
      <w:r>
        <w:rPr>
          <w:spacing w:val="-5"/>
        </w:rPr>
        <w:t> </w:t>
      </w:r>
      <w:r>
        <w:rPr/>
        <w:t>%</w:t>
      </w:r>
      <w:r>
        <w:rPr>
          <w:w w:val="99"/>
        </w:rPr>
        <w:t> </w:t>
      </w:r>
      <w:r>
        <w:rPr/>
        <w:t>შესრულების პროცენტი წლიურ გეგმასთან: 70,0</w:t>
      </w:r>
      <w:r>
        <w:rPr>
          <w:spacing w:val="-11"/>
        </w:rPr>
        <w:t> </w:t>
      </w:r>
      <w:r>
        <w:rPr/>
        <w:t>%</w:t>
      </w:r>
    </w:p>
    <w:p>
      <w:pPr>
        <w:spacing w:line="240" w:lineRule="auto" w:before="5"/>
        <w:rPr>
          <w:rFonts w:ascii="Sylfaen" w:hAnsi="Sylfaen" w:cs="Sylfaen" w:eastAsia="Sylfaen"/>
          <w:sz w:val="27"/>
          <w:szCs w:val="27"/>
        </w:rPr>
      </w:pPr>
    </w:p>
    <w:p>
      <w:pPr>
        <w:pStyle w:val="Heading1"/>
        <w:spacing w:line="276" w:lineRule="auto"/>
        <w:ind w:right="107"/>
        <w:jc w:val="both"/>
        <w:rPr>
          <w:b w:val="0"/>
          <w:bCs w:val="0"/>
        </w:rPr>
      </w:pPr>
      <w:r>
        <w:rPr/>
        <w:t>ქვეპროგრამის</w:t>
      </w:r>
      <w:r>
        <w:rPr>
          <w:spacing w:val="12"/>
        </w:rPr>
        <w:t> </w:t>
      </w:r>
      <w:r>
        <w:rPr/>
        <w:t>-</w:t>
      </w:r>
      <w:r>
        <w:rPr>
          <w:spacing w:val="14"/>
        </w:rPr>
        <w:t> </w:t>
      </w:r>
      <w:r>
        <w:rPr/>
        <w:t>ავთვისებიანი</w:t>
      </w:r>
      <w:r>
        <w:rPr>
          <w:spacing w:val="10"/>
        </w:rPr>
        <w:t> </w:t>
      </w:r>
      <w:r>
        <w:rPr/>
        <w:t>სიმსივნით</w:t>
      </w:r>
      <w:r>
        <w:rPr>
          <w:spacing w:val="15"/>
        </w:rPr>
        <w:t> </w:t>
      </w:r>
      <w:r>
        <w:rPr/>
        <w:t>დაავადებულ</w:t>
      </w:r>
      <w:r>
        <w:rPr>
          <w:spacing w:val="14"/>
        </w:rPr>
        <w:t> </w:t>
      </w:r>
      <w:r>
        <w:rPr/>
        <w:t>პაციენტთა</w:t>
      </w:r>
      <w:r>
        <w:rPr>
          <w:spacing w:val="14"/>
        </w:rPr>
        <w:t> </w:t>
      </w:r>
      <w:r>
        <w:rPr/>
        <w:t>დამატებითი</w:t>
      </w:r>
      <w:r>
        <w:rPr>
          <w:spacing w:val="-56"/>
        </w:rPr>
        <w:t> </w:t>
      </w:r>
      <w:r>
        <w:rPr>
          <w:spacing w:val="-56"/>
        </w:rPr>
      </w:r>
      <w:r>
        <w:rPr/>
        <w:t>სამედიცინო</w:t>
      </w:r>
      <w:r>
        <w:rPr>
          <w:spacing w:val="47"/>
        </w:rPr>
        <w:t> </w:t>
      </w:r>
      <w:r>
        <w:rPr/>
        <w:t>მომსახურება</w:t>
      </w:r>
      <w:r>
        <w:rPr>
          <w:b w:val="0"/>
          <w:bCs w:val="0"/>
        </w:rPr>
      </w:r>
    </w:p>
    <w:p>
      <w:pPr>
        <w:pStyle w:val="BodyText"/>
        <w:spacing w:line="276" w:lineRule="auto" w:before="0"/>
        <w:ind w:right="98"/>
        <w:jc w:val="both"/>
      </w:pPr>
      <w:r>
        <w:rPr/>
        <w:t>საანგარიშო პერიოდის დაზუსტებული გეგმა შეადგენს 1 440,0 ათას ლარს, საკასო </w:t>
      </w:r>
      <w:r>
        <w:rPr>
          <w:spacing w:val="31"/>
        </w:rPr>
        <w:t> </w:t>
      </w:r>
      <w:r>
        <w:rPr/>
        <w:t>ხარჯი</w:t>
      </w:r>
      <w:r>
        <w:rPr>
          <w:w w:val="100"/>
        </w:rPr>
        <w:t> </w:t>
      </w:r>
      <w:r>
        <w:rPr/>
        <w:t>1 440,0 ათას</w:t>
      </w:r>
      <w:r>
        <w:rPr>
          <w:spacing w:val="-6"/>
        </w:rPr>
        <w:t> </w:t>
      </w:r>
      <w:r>
        <w:rPr/>
        <w:t>ლარს.</w:t>
      </w:r>
    </w:p>
    <w:p>
      <w:pPr>
        <w:pStyle w:val="BodyText"/>
        <w:spacing w:line="276" w:lineRule="auto" w:before="162"/>
        <w:ind w:right="99"/>
        <w:jc w:val="both"/>
      </w:pPr>
      <w:r>
        <w:rPr/>
        <w:t>ქვეპროგრამის ფარგლებში გაცემულია 3 002 ვაუჩერი, დღეისათვის დასრულებული</w:t>
      </w:r>
      <w:r>
        <w:rPr>
          <w:spacing w:val="33"/>
        </w:rPr>
        <w:t> </w:t>
      </w:r>
      <w:r>
        <w:rPr/>
        <w:t>და</w:t>
      </w:r>
      <w:r>
        <w:rPr>
          <w:w w:val="100"/>
        </w:rPr>
        <w:t> </w:t>
      </w:r>
      <w:r>
        <w:rPr/>
        <w:t>ანაზღაურებულია 2 022, ხოლო 980 პაციენტი აგრძელებს</w:t>
      </w:r>
      <w:r>
        <w:rPr>
          <w:spacing w:val="-23"/>
        </w:rPr>
        <w:t> </w:t>
      </w:r>
      <w:r>
        <w:rPr/>
        <w:t>მკურნალობას.</w:t>
      </w:r>
    </w:p>
    <w:p>
      <w:pPr>
        <w:pStyle w:val="BodyText"/>
        <w:spacing w:line="398" w:lineRule="auto"/>
        <w:ind w:right="3890"/>
        <w:jc w:val="left"/>
      </w:pPr>
      <w:r>
        <w:rPr/>
        <w:t>ქვეპროგრამის შესრულების პროცენტი: 100,0</w:t>
      </w:r>
      <w:r>
        <w:rPr>
          <w:spacing w:val="-6"/>
        </w:rPr>
        <w:t> </w:t>
      </w:r>
      <w:r>
        <w:rPr/>
        <w:t>%</w:t>
      </w:r>
      <w:r>
        <w:rPr>
          <w:w w:val="99"/>
        </w:rPr>
        <w:t> </w:t>
      </w:r>
      <w:r>
        <w:rPr/>
        <w:t>შესრულების პროცენტი წლიურ გეგმასთან: 72,0</w:t>
      </w:r>
      <w:r>
        <w:rPr>
          <w:spacing w:val="-11"/>
        </w:rPr>
        <w:t> </w:t>
      </w:r>
      <w:r>
        <w:rPr/>
        <w:t>%</w:t>
      </w:r>
    </w:p>
    <w:p>
      <w:pPr>
        <w:spacing w:line="240" w:lineRule="auto" w:before="0"/>
        <w:rPr>
          <w:rFonts w:ascii="Sylfaen" w:hAnsi="Sylfaen" w:cs="Sylfaen" w:eastAsia="Sylfaen"/>
          <w:sz w:val="24"/>
          <w:szCs w:val="24"/>
        </w:rPr>
      </w:pPr>
    </w:p>
    <w:p>
      <w:pPr>
        <w:spacing w:line="276" w:lineRule="auto" w:before="205"/>
        <w:ind w:left="106" w:right="99" w:firstLine="0"/>
        <w:jc w:val="both"/>
        <w:rPr>
          <w:rFonts w:ascii="Sylfaen" w:hAnsi="Sylfaen" w:cs="Sylfaen" w:eastAsia="Sylfaen"/>
          <w:sz w:val="24"/>
          <w:szCs w:val="24"/>
        </w:rPr>
      </w:pPr>
      <w:r>
        <w:rPr>
          <w:rFonts w:ascii="Sylfaen" w:hAnsi="Sylfaen" w:cs="Sylfaen" w:eastAsia="Sylfaen"/>
          <w:b/>
          <w:bCs/>
          <w:sz w:val="24"/>
          <w:szCs w:val="24"/>
        </w:rPr>
        <w:t>ქვეპროგრამის</w:t>
      </w:r>
      <w:r>
        <w:rPr>
          <w:rFonts w:ascii="Sylfaen" w:hAnsi="Sylfaen" w:cs="Sylfaen" w:eastAsia="Sylfaen"/>
          <w:b/>
          <w:bCs/>
          <w:spacing w:val="8"/>
          <w:sz w:val="24"/>
          <w:szCs w:val="24"/>
        </w:rPr>
        <w:t> </w:t>
      </w:r>
      <w:r>
        <w:rPr>
          <w:rFonts w:ascii="Sylfaen" w:hAnsi="Sylfaen" w:cs="Sylfaen" w:eastAsia="Sylfaen"/>
          <w:b/>
          <w:bCs/>
          <w:sz w:val="24"/>
          <w:szCs w:val="24"/>
        </w:rPr>
        <w:t>-</w:t>
      </w:r>
      <w:r>
        <w:rPr>
          <w:rFonts w:ascii="Sylfaen" w:hAnsi="Sylfaen" w:cs="Sylfaen" w:eastAsia="Sylfaen"/>
          <w:b/>
          <w:bCs/>
          <w:spacing w:val="8"/>
          <w:sz w:val="24"/>
          <w:szCs w:val="24"/>
        </w:rPr>
        <w:t> </w:t>
      </w:r>
      <w:r>
        <w:rPr>
          <w:rFonts w:ascii="Sylfaen" w:hAnsi="Sylfaen" w:cs="Sylfaen" w:eastAsia="Sylfaen"/>
          <w:b/>
          <w:bCs/>
          <w:sz w:val="24"/>
          <w:szCs w:val="24"/>
        </w:rPr>
        <w:t>ზოგიერთი</w:t>
      </w:r>
      <w:r>
        <w:rPr>
          <w:rFonts w:ascii="Sylfaen" w:hAnsi="Sylfaen" w:cs="Sylfaen" w:eastAsia="Sylfaen"/>
          <w:b/>
          <w:bCs/>
          <w:spacing w:val="11"/>
          <w:sz w:val="24"/>
          <w:szCs w:val="24"/>
        </w:rPr>
        <w:t> </w:t>
      </w:r>
      <w:r>
        <w:rPr>
          <w:rFonts w:ascii="Sylfaen" w:hAnsi="Sylfaen" w:cs="Sylfaen" w:eastAsia="Sylfaen"/>
          <w:b/>
          <w:bCs/>
          <w:sz w:val="24"/>
          <w:szCs w:val="24"/>
        </w:rPr>
        <w:t>სოციალური</w:t>
      </w:r>
      <w:r>
        <w:rPr>
          <w:rFonts w:ascii="Sylfaen" w:hAnsi="Sylfaen" w:cs="Sylfaen" w:eastAsia="Sylfaen"/>
          <w:b/>
          <w:bCs/>
          <w:spacing w:val="8"/>
          <w:sz w:val="24"/>
          <w:szCs w:val="24"/>
        </w:rPr>
        <w:t> </w:t>
      </w:r>
      <w:r>
        <w:rPr>
          <w:rFonts w:ascii="Sylfaen" w:hAnsi="Sylfaen" w:cs="Sylfaen" w:eastAsia="Sylfaen"/>
          <w:b/>
          <w:bCs/>
          <w:sz w:val="24"/>
          <w:szCs w:val="24"/>
        </w:rPr>
        <w:t>კატეგორიის</w:t>
      </w:r>
      <w:r>
        <w:rPr>
          <w:rFonts w:ascii="Sylfaen" w:hAnsi="Sylfaen" w:cs="Sylfaen" w:eastAsia="Sylfaen"/>
          <w:b/>
          <w:bCs/>
          <w:spacing w:val="10"/>
          <w:sz w:val="24"/>
          <w:szCs w:val="24"/>
        </w:rPr>
        <w:t> </w:t>
      </w:r>
      <w:r>
        <w:rPr>
          <w:rFonts w:ascii="Sylfaen" w:hAnsi="Sylfaen" w:cs="Sylfaen" w:eastAsia="Sylfaen"/>
          <w:b/>
          <w:bCs/>
          <w:sz w:val="24"/>
          <w:szCs w:val="24"/>
        </w:rPr>
        <w:t>მოსახლეობის</w:t>
      </w:r>
      <w:r>
        <w:rPr>
          <w:rFonts w:ascii="Sylfaen" w:hAnsi="Sylfaen" w:cs="Sylfaen" w:eastAsia="Sylfaen"/>
          <w:b/>
          <w:bCs/>
          <w:spacing w:val="6"/>
          <w:sz w:val="24"/>
          <w:szCs w:val="24"/>
        </w:rPr>
        <w:t> </w:t>
      </w:r>
      <w:r>
        <w:rPr>
          <w:rFonts w:ascii="Sylfaen" w:hAnsi="Sylfaen" w:cs="Sylfaen" w:eastAsia="Sylfaen"/>
          <w:b/>
          <w:bCs/>
          <w:sz w:val="24"/>
          <w:szCs w:val="24"/>
        </w:rPr>
        <w:t>სამედიცინო</w:t>
      </w:r>
      <w:r>
        <w:rPr>
          <w:rFonts w:ascii="Sylfaen" w:hAnsi="Sylfaen" w:cs="Sylfaen" w:eastAsia="Sylfaen"/>
          <w:b/>
          <w:bCs/>
          <w:spacing w:val="-56"/>
          <w:sz w:val="24"/>
          <w:szCs w:val="24"/>
        </w:rPr>
        <w:t> </w:t>
      </w:r>
      <w:r>
        <w:rPr>
          <w:rFonts w:ascii="Sylfaen" w:hAnsi="Sylfaen" w:cs="Sylfaen" w:eastAsia="Sylfaen"/>
          <w:b/>
          <w:bCs/>
          <w:spacing w:val="-56"/>
          <w:sz w:val="24"/>
          <w:szCs w:val="24"/>
        </w:rPr>
      </w:r>
      <w:r>
        <w:rPr>
          <w:rFonts w:ascii="Sylfaen" w:hAnsi="Sylfaen" w:cs="Sylfaen" w:eastAsia="Sylfaen"/>
          <w:b/>
          <w:bCs/>
          <w:sz w:val="24"/>
          <w:szCs w:val="24"/>
        </w:rPr>
        <w:t>მომსახურების</w:t>
      </w:r>
      <w:r>
        <w:rPr>
          <w:rFonts w:ascii="Sylfaen" w:hAnsi="Sylfaen" w:cs="Sylfaen" w:eastAsia="Sylfaen"/>
          <w:b/>
          <w:bCs/>
          <w:spacing w:val="13"/>
          <w:sz w:val="24"/>
          <w:szCs w:val="24"/>
        </w:rPr>
        <w:t> </w:t>
      </w:r>
      <w:r>
        <w:rPr>
          <w:rFonts w:ascii="Sylfaen" w:hAnsi="Sylfaen" w:cs="Sylfaen" w:eastAsia="Sylfaen"/>
          <w:b/>
          <w:bCs/>
          <w:sz w:val="24"/>
          <w:szCs w:val="24"/>
        </w:rPr>
        <w:t>თანადაფინანსება</w:t>
      </w:r>
      <w:r>
        <w:rPr>
          <w:rFonts w:ascii="Sylfaen" w:hAnsi="Sylfaen" w:cs="Sylfaen" w:eastAsia="Sylfaen"/>
          <w:b/>
          <w:bCs/>
          <w:spacing w:val="19"/>
          <w:sz w:val="24"/>
          <w:szCs w:val="24"/>
        </w:rPr>
        <w:t> </w:t>
      </w:r>
      <w:r>
        <w:rPr>
          <w:rFonts w:ascii="Sylfaen" w:hAnsi="Sylfaen" w:cs="Sylfaen" w:eastAsia="Sylfaen"/>
          <w:sz w:val="24"/>
          <w:szCs w:val="24"/>
        </w:rPr>
        <w:t>საანგარიშო</w:t>
      </w:r>
      <w:r>
        <w:rPr>
          <w:rFonts w:ascii="Sylfaen" w:hAnsi="Sylfaen" w:cs="Sylfaen" w:eastAsia="Sylfaen"/>
          <w:spacing w:val="13"/>
          <w:sz w:val="24"/>
          <w:szCs w:val="24"/>
        </w:rPr>
        <w:t> </w:t>
      </w:r>
      <w:r>
        <w:rPr>
          <w:rFonts w:ascii="Sylfaen" w:hAnsi="Sylfaen" w:cs="Sylfaen" w:eastAsia="Sylfaen"/>
          <w:sz w:val="24"/>
          <w:szCs w:val="24"/>
        </w:rPr>
        <w:t>პერიოდის</w:t>
      </w:r>
      <w:r>
        <w:rPr>
          <w:rFonts w:ascii="Sylfaen" w:hAnsi="Sylfaen" w:cs="Sylfaen" w:eastAsia="Sylfaen"/>
          <w:spacing w:val="13"/>
          <w:sz w:val="24"/>
          <w:szCs w:val="24"/>
        </w:rPr>
        <w:t> </w:t>
      </w:r>
      <w:r>
        <w:rPr>
          <w:rFonts w:ascii="Sylfaen" w:hAnsi="Sylfaen" w:cs="Sylfaen" w:eastAsia="Sylfaen"/>
          <w:sz w:val="24"/>
          <w:szCs w:val="24"/>
        </w:rPr>
        <w:t>გეგმა</w:t>
      </w:r>
      <w:r>
        <w:rPr>
          <w:rFonts w:ascii="Sylfaen" w:hAnsi="Sylfaen" w:cs="Sylfaen" w:eastAsia="Sylfaen"/>
          <w:spacing w:val="12"/>
          <w:sz w:val="24"/>
          <w:szCs w:val="24"/>
        </w:rPr>
        <w:t> </w:t>
      </w:r>
      <w:r>
        <w:rPr>
          <w:rFonts w:ascii="Sylfaen" w:hAnsi="Sylfaen" w:cs="Sylfaen" w:eastAsia="Sylfaen"/>
          <w:sz w:val="24"/>
          <w:szCs w:val="24"/>
        </w:rPr>
        <w:t>შეადგენს</w:t>
      </w:r>
      <w:r>
        <w:rPr>
          <w:rFonts w:ascii="Sylfaen" w:hAnsi="Sylfaen" w:cs="Sylfaen" w:eastAsia="Sylfaen"/>
          <w:spacing w:val="10"/>
          <w:sz w:val="24"/>
          <w:szCs w:val="24"/>
        </w:rPr>
        <w:t> </w:t>
      </w:r>
      <w:r>
        <w:rPr>
          <w:rFonts w:ascii="Sylfaen" w:hAnsi="Sylfaen" w:cs="Sylfaen" w:eastAsia="Sylfaen"/>
          <w:sz w:val="24"/>
          <w:szCs w:val="24"/>
        </w:rPr>
        <w:t>175,0</w:t>
      </w:r>
      <w:r>
        <w:rPr>
          <w:rFonts w:ascii="Sylfaen" w:hAnsi="Sylfaen" w:cs="Sylfaen" w:eastAsia="Sylfaen"/>
          <w:spacing w:val="13"/>
          <w:sz w:val="24"/>
          <w:szCs w:val="24"/>
        </w:rPr>
        <w:t> </w:t>
      </w:r>
      <w:r>
        <w:rPr>
          <w:rFonts w:ascii="Sylfaen" w:hAnsi="Sylfaen" w:cs="Sylfaen" w:eastAsia="Sylfaen"/>
          <w:sz w:val="24"/>
          <w:szCs w:val="24"/>
        </w:rPr>
        <w:t>ათას</w:t>
      </w:r>
      <w:r>
        <w:rPr>
          <w:rFonts w:ascii="Sylfaen" w:hAnsi="Sylfaen" w:cs="Sylfaen" w:eastAsia="Sylfaen"/>
          <w:spacing w:val="10"/>
          <w:sz w:val="24"/>
          <w:szCs w:val="24"/>
        </w:rPr>
        <w:t> </w:t>
      </w:r>
      <w:r>
        <w:rPr>
          <w:rFonts w:ascii="Sylfaen" w:hAnsi="Sylfaen" w:cs="Sylfaen" w:eastAsia="Sylfaen"/>
          <w:sz w:val="24"/>
          <w:szCs w:val="24"/>
        </w:rPr>
        <w:t>ლარს,</w:t>
      </w:r>
      <w:r>
        <w:rPr>
          <w:rFonts w:ascii="Sylfaen" w:hAnsi="Sylfaen" w:cs="Sylfaen" w:eastAsia="Sylfaen"/>
          <w:spacing w:val="-58"/>
          <w:sz w:val="24"/>
          <w:szCs w:val="24"/>
        </w:rPr>
        <w:t> </w:t>
      </w:r>
      <w:r>
        <w:rPr>
          <w:rFonts w:ascii="Sylfaen" w:hAnsi="Sylfaen" w:cs="Sylfaen" w:eastAsia="Sylfaen"/>
          <w:spacing w:val="-58"/>
          <w:sz w:val="24"/>
          <w:szCs w:val="24"/>
        </w:rPr>
      </w:r>
      <w:r>
        <w:rPr>
          <w:rFonts w:ascii="Sylfaen" w:hAnsi="Sylfaen" w:cs="Sylfaen" w:eastAsia="Sylfaen"/>
          <w:sz w:val="24"/>
          <w:szCs w:val="24"/>
        </w:rPr>
        <w:t>საკასო ხარჯი 175,0 ათას</w:t>
      </w:r>
      <w:r>
        <w:rPr>
          <w:rFonts w:ascii="Sylfaen" w:hAnsi="Sylfaen" w:cs="Sylfaen" w:eastAsia="Sylfaen"/>
          <w:spacing w:val="-11"/>
          <w:sz w:val="24"/>
          <w:szCs w:val="24"/>
        </w:rPr>
        <w:t> </w:t>
      </w:r>
      <w:r>
        <w:rPr>
          <w:rFonts w:ascii="Sylfaen" w:hAnsi="Sylfaen" w:cs="Sylfaen" w:eastAsia="Sylfaen"/>
          <w:sz w:val="24"/>
          <w:szCs w:val="24"/>
        </w:rPr>
        <w:t>ლარს.</w:t>
      </w:r>
    </w:p>
    <w:p>
      <w:pPr>
        <w:pStyle w:val="BodyText"/>
        <w:spacing w:line="276" w:lineRule="auto"/>
        <w:ind w:right="98"/>
        <w:jc w:val="both"/>
      </w:pPr>
      <w:r>
        <w:rPr/>
        <w:t>ქვეპროგრამის ფარგლებში მოთხოვნის შესაბამისად გაცემულია 366</w:t>
      </w:r>
      <w:r>
        <w:rPr>
          <w:spacing w:val="51"/>
        </w:rPr>
        <w:t> </w:t>
      </w:r>
      <w:r>
        <w:rPr/>
        <w:t>ვაუჩერი,</w:t>
      </w:r>
      <w:r>
        <w:rPr>
          <w:w w:val="100"/>
        </w:rPr>
        <w:t> </w:t>
      </w:r>
      <w:r>
        <w:rPr/>
        <w:t>დღეისათვის დასრულებული და ანაზღაურებულია 290. ხოლო 76 პაციენტი</w:t>
      </w:r>
      <w:r>
        <w:rPr>
          <w:spacing w:val="48"/>
        </w:rPr>
        <w:t> </w:t>
      </w:r>
      <w:r>
        <w:rPr/>
        <w:t>აგრძელებს</w:t>
      </w:r>
      <w:r>
        <w:rPr>
          <w:w w:val="100"/>
        </w:rPr>
        <w:t> </w:t>
      </w:r>
      <w:r>
        <w:rPr/>
        <w:t>მკურნალობას.</w:t>
      </w:r>
    </w:p>
    <w:p>
      <w:pPr>
        <w:pStyle w:val="BodyText"/>
        <w:spacing w:line="398" w:lineRule="auto"/>
        <w:ind w:right="3890"/>
        <w:jc w:val="left"/>
      </w:pPr>
      <w:r>
        <w:rPr/>
        <w:t>ქვეპროგრამის შესრულების პროცენტი: 100,0</w:t>
      </w:r>
      <w:r>
        <w:rPr>
          <w:spacing w:val="-7"/>
        </w:rPr>
        <w:t> </w:t>
      </w:r>
      <w:r>
        <w:rPr/>
        <w:t>%</w:t>
      </w:r>
      <w:r>
        <w:rPr>
          <w:w w:val="99"/>
        </w:rPr>
        <w:t> </w:t>
      </w:r>
      <w:r>
        <w:rPr/>
        <w:t>შესრულების პროცენტი წლიურ გეგმასთან: 70,0</w:t>
      </w:r>
      <w:r>
        <w:rPr>
          <w:spacing w:val="-11"/>
        </w:rPr>
        <w:t> </w:t>
      </w:r>
      <w:r>
        <w:rPr/>
        <w:t>%</w:t>
      </w:r>
    </w:p>
    <w:p>
      <w:pPr>
        <w:spacing w:line="240" w:lineRule="auto" w:before="0"/>
        <w:rPr>
          <w:rFonts w:ascii="Sylfaen" w:hAnsi="Sylfaen" w:cs="Sylfaen" w:eastAsia="Sylfaen"/>
          <w:sz w:val="24"/>
          <w:szCs w:val="24"/>
        </w:rPr>
      </w:pPr>
    </w:p>
    <w:p>
      <w:pPr>
        <w:spacing w:line="276" w:lineRule="auto" w:before="205"/>
        <w:ind w:left="106" w:right="98" w:firstLine="0"/>
        <w:jc w:val="both"/>
        <w:rPr>
          <w:rFonts w:ascii="Sylfaen" w:hAnsi="Sylfaen" w:cs="Sylfaen" w:eastAsia="Sylfaen"/>
          <w:sz w:val="24"/>
          <w:szCs w:val="24"/>
        </w:rPr>
      </w:pPr>
      <w:r>
        <w:rPr>
          <w:rFonts w:ascii="Sylfaen" w:hAnsi="Sylfaen" w:cs="Sylfaen" w:eastAsia="Sylfaen"/>
          <w:b/>
          <w:bCs/>
          <w:sz w:val="24"/>
          <w:szCs w:val="24"/>
        </w:rPr>
        <w:t>ქვეპროგრამის</w:t>
      </w:r>
      <w:r>
        <w:rPr>
          <w:rFonts w:ascii="Sylfaen" w:hAnsi="Sylfaen" w:cs="Sylfaen" w:eastAsia="Sylfaen"/>
          <w:b/>
          <w:bCs/>
          <w:spacing w:val="12"/>
          <w:sz w:val="24"/>
          <w:szCs w:val="24"/>
        </w:rPr>
        <w:t> </w:t>
      </w:r>
      <w:r>
        <w:rPr>
          <w:rFonts w:ascii="Sylfaen" w:hAnsi="Sylfaen" w:cs="Sylfaen" w:eastAsia="Sylfaen"/>
          <w:b/>
          <w:bCs/>
          <w:sz w:val="24"/>
          <w:szCs w:val="24"/>
        </w:rPr>
        <w:t>-</w:t>
      </w:r>
      <w:r>
        <w:rPr>
          <w:rFonts w:ascii="Sylfaen" w:hAnsi="Sylfaen" w:cs="Sylfaen" w:eastAsia="Sylfaen"/>
          <w:b/>
          <w:bCs/>
          <w:spacing w:val="13"/>
          <w:sz w:val="24"/>
          <w:szCs w:val="24"/>
        </w:rPr>
        <w:t> </w:t>
      </w:r>
      <w:r>
        <w:rPr>
          <w:rFonts w:ascii="Sylfaen" w:hAnsi="Sylfaen" w:cs="Sylfaen" w:eastAsia="Sylfaen"/>
          <w:b/>
          <w:bCs/>
          <w:sz w:val="24"/>
          <w:szCs w:val="24"/>
        </w:rPr>
        <w:t>მოზრდილი</w:t>
      </w:r>
      <w:r>
        <w:rPr>
          <w:rFonts w:ascii="Sylfaen" w:hAnsi="Sylfaen" w:cs="Sylfaen" w:eastAsia="Sylfaen"/>
          <w:b/>
          <w:bCs/>
          <w:spacing w:val="10"/>
          <w:sz w:val="24"/>
          <w:szCs w:val="24"/>
        </w:rPr>
        <w:t> </w:t>
      </w:r>
      <w:r>
        <w:rPr>
          <w:rFonts w:ascii="Sylfaen" w:hAnsi="Sylfaen" w:cs="Sylfaen" w:eastAsia="Sylfaen"/>
          <w:b/>
          <w:bCs/>
          <w:sz w:val="24"/>
          <w:szCs w:val="24"/>
        </w:rPr>
        <w:t>მოსახლეობის</w:t>
      </w:r>
      <w:r>
        <w:rPr>
          <w:rFonts w:ascii="Sylfaen" w:hAnsi="Sylfaen" w:cs="Sylfaen" w:eastAsia="Sylfaen"/>
          <w:b/>
          <w:bCs/>
          <w:spacing w:val="11"/>
          <w:sz w:val="24"/>
          <w:szCs w:val="24"/>
        </w:rPr>
        <w:t> </w:t>
      </w:r>
      <w:r>
        <w:rPr>
          <w:rFonts w:ascii="Sylfaen" w:hAnsi="Sylfaen" w:cs="Sylfaen" w:eastAsia="Sylfaen"/>
          <w:b/>
          <w:bCs/>
          <w:sz w:val="24"/>
          <w:szCs w:val="24"/>
        </w:rPr>
        <w:t>სამედიცინო</w:t>
      </w:r>
      <w:r>
        <w:rPr>
          <w:rFonts w:ascii="Sylfaen" w:hAnsi="Sylfaen" w:cs="Sylfaen" w:eastAsia="Sylfaen"/>
          <w:b/>
          <w:bCs/>
          <w:spacing w:val="13"/>
          <w:sz w:val="24"/>
          <w:szCs w:val="24"/>
        </w:rPr>
        <w:t> </w:t>
      </w:r>
      <w:r>
        <w:rPr>
          <w:rFonts w:ascii="Sylfaen" w:hAnsi="Sylfaen" w:cs="Sylfaen" w:eastAsia="Sylfaen"/>
          <w:b/>
          <w:bCs/>
          <w:sz w:val="24"/>
          <w:szCs w:val="24"/>
        </w:rPr>
        <w:t>რეაბილიტაცია</w:t>
      </w:r>
      <w:r>
        <w:rPr>
          <w:rFonts w:ascii="Sylfaen" w:hAnsi="Sylfaen" w:cs="Sylfaen" w:eastAsia="Sylfaen"/>
          <w:b/>
          <w:bCs/>
          <w:spacing w:val="23"/>
          <w:sz w:val="24"/>
          <w:szCs w:val="24"/>
        </w:rPr>
        <w:t> </w:t>
      </w:r>
      <w:r>
        <w:rPr>
          <w:rFonts w:ascii="Sylfaen" w:hAnsi="Sylfaen" w:cs="Sylfaen" w:eastAsia="Sylfaen"/>
          <w:sz w:val="24"/>
          <w:szCs w:val="24"/>
        </w:rPr>
        <w:t>საანგარიშო</w:t>
      </w:r>
      <w:r>
        <w:rPr>
          <w:rFonts w:ascii="Sylfaen" w:hAnsi="Sylfaen" w:cs="Sylfaen" w:eastAsia="Sylfaen"/>
          <w:spacing w:val="-57"/>
          <w:sz w:val="24"/>
          <w:szCs w:val="24"/>
        </w:rPr>
        <w:t> </w:t>
      </w:r>
      <w:r>
        <w:rPr>
          <w:rFonts w:ascii="Sylfaen" w:hAnsi="Sylfaen" w:cs="Sylfaen" w:eastAsia="Sylfaen"/>
          <w:spacing w:val="-57"/>
          <w:sz w:val="24"/>
          <w:szCs w:val="24"/>
        </w:rPr>
      </w:r>
      <w:r>
        <w:rPr>
          <w:rFonts w:ascii="Sylfaen" w:hAnsi="Sylfaen" w:cs="Sylfaen" w:eastAsia="Sylfaen"/>
          <w:sz w:val="24"/>
          <w:szCs w:val="24"/>
        </w:rPr>
        <w:t>პერიოდის დაზუსტებული  გეგმა  შეადგენს 410,0 ათას ლარს, საკასო  ხარჯი  409,8   </w:t>
      </w:r>
      <w:r>
        <w:rPr>
          <w:rFonts w:ascii="Sylfaen" w:hAnsi="Sylfaen" w:cs="Sylfaen" w:eastAsia="Sylfaen"/>
          <w:spacing w:val="55"/>
          <w:sz w:val="24"/>
          <w:szCs w:val="24"/>
        </w:rPr>
        <w:t> </w:t>
      </w:r>
      <w:r>
        <w:rPr>
          <w:rFonts w:ascii="Sylfaen" w:hAnsi="Sylfaen" w:cs="Sylfaen" w:eastAsia="Sylfaen"/>
          <w:sz w:val="24"/>
          <w:szCs w:val="24"/>
        </w:rPr>
        <w:t>ათას</w:t>
      </w:r>
    </w:p>
    <w:p>
      <w:pPr>
        <w:spacing w:after="0" w:line="276" w:lineRule="auto"/>
        <w:jc w:val="both"/>
        <w:rPr>
          <w:rFonts w:ascii="Sylfaen" w:hAnsi="Sylfaen" w:cs="Sylfaen" w:eastAsia="Sylfaen"/>
          <w:sz w:val="24"/>
          <w:szCs w:val="24"/>
        </w:rPr>
        <w:sectPr>
          <w:footerReference w:type="default" r:id="rId22"/>
          <w:pgSz w:w="11910" w:h="16840"/>
          <w:pgMar w:footer="1183" w:header="0" w:top="600" w:bottom="1380" w:left="1060" w:right="820"/>
          <w:pgNumType w:start="53"/>
        </w:sectPr>
      </w:pPr>
    </w:p>
    <w:p>
      <w:pPr>
        <w:pStyle w:val="BodyText"/>
        <w:spacing w:line="259" w:lineRule="auto" w:before="16"/>
        <w:ind w:right="81"/>
        <w:jc w:val="left"/>
      </w:pPr>
      <w:r>
        <w:rPr/>
        <w:t>ქვეპროგრამის ფარგლებში გაცემულია 564 ვაუჩერი, დღეისათვის დასრულებული</w:t>
      </w:r>
      <w:r>
        <w:rPr>
          <w:spacing w:val="30"/>
        </w:rPr>
        <w:t> </w:t>
      </w:r>
      <w:r>
        <w:rPr/>
        <w:t>და</w:t>
      </w:r>
      <w:r>
        <w:rPr>
          <w:w w:val="100"/>
        </w:rPr>
        <w:t> </w:t>
      </w:r>
      <w:r>
        <w:rPr/>
        <w:t>ანაზღაურებულია 417. </w:t>
      </w:r>
      <w:r>
        <w:rPr>
          <w:position w:val="2"/>
        </w:rPr>
        <w:t>ხოლო </w:t>
      </w:r>
      <w:r>
        <w:rPr/>
        <w:t>147 პაციენტი აგრძელებს</w:t>
      </w:r>
      <w:r>
        <w:rPr>
          <w:spacing w:val="-25"/>
        </w:rPr>
        <w:t> </w:t>
      </w:r>
      <w:r>
        <w:rPr/>
        <w:t>მკურნალობას.</w:t>
      </w:r>
    </w:p>
    <w:p>
      <w:pPr>
        <w:pStyle w:val="BodyText"/>
        <w:spacing w:line="398" w:lineRule="auto" w:before="180"/>
        <w:ind w:right="3890"/>
        <w:jc w:val="left"/>
      </w:pPr>
      <w:r>
        <w:rPr/>
        <w:t>ქვეპროგრამის შესრულების პროცენტი: 99,9</w:t>
      </w:r>
      <w:r>
        <w:rPr>
          <w:spacing w:val="-5"/>
        </w:rPr>
        <w:t> </w:t>
      </w:r>
      <w:r>
        <w:rPr/>
        <w:t>%</w:t>
      </w:r>
      <w:r>
        <w:rPr>
          <w:w w:val="99"/>
        </w:rPr>
        <w:t> </w:t>
      </w:r>
      <w:r>
        <w:rPr/>
        <w:t>შესრულების პროცენტი წლიურ გეგმასთან: 68,3</w:t>
      </w:r>
      <w:r>
        <w:rPr>
          <w:spacing w:val="-11"/>
        </w:rPr>
        <w:t> </w:t>
      </w:r>
      <w:r>
        <w:rPr/>
        <w:t>%</w:t>
      </w:r>
    </w:p>
    <w:p>
      <w:pPr>
        <w:spacing w:line="276" w:lineRule="auto" w:before="0"/>
        <w:ind w:left="106" w:right="98" w:firstLine="0"/>
        <w:jc w:val="both"/>
        <w:rPr>
          <w:rFonts w:ascii="Sylfaen" w:hAnsi="Sylfaen" w:cs="Sylfaen" w:eastAsia="Sylfaen"/>
          <w:sz w:val="24"/>
          <w:szCs w:val="24"/>
        </w:rPr>
      </w:pPr>
      <w:r>
        <w:rPr>
          <w:rFonts w:ascii="Sylfaen" w:hAnsi="Sylfaen" w:cs="Sylfaen" w:eastAsia="Sylfaen"/>
          <w:b/>
          <w:bCs/>
          <w:sz w:val="24"/>
          <w:szCs w:val="24"/>
        </w:rPr>
        <w:t>ქვეპროგრამის</w:t>
      </w:r>
      <w:r>
        <w:rPr>
          <w:rFonts w:ascii="Sylfaen" w:hAnsi="Sylfaen" w:cs="Sylfaen" w:eastAsia="Sylfaen"/>
          <w:b/>
          <w:bCs/>
          <w:spacing w:val="50"/>
          <w:sz w:val="24"/>
          <w:szCs w:val="24"/>
        </w:rPr>
        <w:t> </w:t>
      </w:r>
      <w:r>
        <w:rPr>
          <w:rFonts w:ascii="Sylfaen" w:hAnsi="Sylfaen" w:cs="Sylfaen" w:eastAsia="Sylfaen"/>
          <w:b/>
          <w:bCs/>
          <w:sz w:val="24"/>
          <w:szCs w:val="24"/>
        </w:rPr>
        <w:t>-</w:t>
      </w:r>
      <w:r>
        <w:rPr>
          <w:rFonts w:ascii="Sylfaen" w:hAnsi="Sylfaen" w:cs="Sylfaen" w:eastAsia="Sylfaen"/>
          <w:b/>
          <w:bCs/>
          <w:spacing w:val="50"/>
          <w:sz w:val="24"/>
          <w:szCs w:val="24"/>
        </w:rPr>
        <w:t> </w:t>
      </w:r>
      <w:r>
        <w:rPr>
          <w:rFonts w:ascii="Sylfaen" w:hAnsi="Sylfaen" w:cs="Sylfaen" w:eastAsia="Sylfaen"/>
          <w:b/>
          <w:bCs/>
          <w:sz w:val="24"/>
          <w:szCs w:val="24"/>
        </w:rPr>
        <w:t>მოსახლეობის</w:t>
      </w:r>
      <w:r>
        <w:rPr>
          <w:rFonts w:ascii="Sylfaen" w:hAnsi="Sylfaen" w:cs="Sylfaen" w:eastAsia="Sylfaen"/>
          <w:b/>
          <w:bCs/>
          <w:spacing w:val="48"/>
          <w:sz w:val="24"/>
          <w:szCs w:val="24"/>
        </w:rPr>
        <w:t> </w:t>
      </w:r>
      <w:r>
        <w:rPr>
          <w:rFonts w:ascii="Sylfaen" w:hAnsi="Sylfaen" w:cs="Sylfaen" w:eastAsia="Sylfaen"/>
          <w:b/>
          <w:bCs/>
          <w:sz w:val="24"/>
          <w:szCs w:val="24"/>
        </w:rPr>
        <w:t>საზღვარგარეთ</w:t>
      </w:r>
      <w:r>
        <w:rPr>
          <w:rFonts w:ascii="Sylfaen" w:hAnsi="Sylfaen" w:cs="Sylfaen" w:eastAsia="Sylfaen"/>
          <w:b/>
          <w:bCs/>
          <w:spacing w:val="49"/>
          <w:sz w:val="24"/>
          <w:szCs w:val="24"/>
        </w:rPr>
        <w:t> </w:t>
      </w:r>
      <w:r>
        <w:rPr>
          <w:rFonts w:ascii="Sylfaen" w:hAnsi="Sylfaen" w:cs="Sylfaen" w:eastAsia="Sylfaen"/>
          <w:b/>
          <w:bCs/>
          <w:sz w:val="24"/>
          <w:szCs w:val="24"/>
        </w:rPr>
        <w:t>მკურნალობის</w:t>
      </w:r>
      <w:r>
        <w:rPr>
          <w:rFonts w:ascii="Sylfaen" w:hAnsi="Sylfaen" w:cs="Sylfaen" w:eastAsia="Sylfaen"/>
          <w:b/>
          <w:bCs/>
          <w:spacing w:val="51"/>
          <w:sz w:val="24"/>
          <w:szCs w:val="24"/>
        </w:rPr>
        <w:t> </w:t>
      </w:r>
      <w:r>
        <w:rPr>
          <w:rFonts w:ascii="Sylfaen" w:hAnsi="Sylfaen" w:cs="Sylfaen" w:eastAsia="Sylfaen"/>
          <w:b/>
          <w:bCs/>
          <w:sz w:val="24"/>
          <w:szCs w:val="24"/>
        </w:rPr>
        <w:t>თანადაფინასება</w:t>
      </w:r>
      <w:r>
        <w:rPr>
          <w:rFonts w:ascii="Sylfaen" w:hAnsi="Sylfaen" w:cs="Sylfaen" w:eastAsia="Sylfaen"/>
          <w:b/>
          <w:bCs/>
          <w:spacing w:val="-56"/>
          <w:sz w:val="24"/>
          <w:szCs w:val="24"/>
        </w:rPr>
        <w:t> </w:t>
      </w:r>
      <w:r>
        <w:rPr>
          <w:rFonts w:ascii="Sylfaen" w:hAnsi="Sylfaen" w:cs="Sylfaen" w:eastAsia="Sylfaen"/>
          <w:b/>
          <w:bCs/>
          <w:spacing w:val="-56"/>
          <w:sz w:val="24"/>
          <w:szCs w:val="24"/>
        </w:rPr>
      </w:r>
      <w:r>
        <w:rPr>
          <w:rFonts w:ascii="Sylfaen" w:hAnsi="Sylfaen" w:cs="Sylfaen" w:eastAsia="Sylfaen"/>
          <w:sz w:val="24"/>
          <w:szCs w:val="24"/>
        </w:rPr>
        <w:t>საანგარიშო პერიოდის დაზუსტებული გეგმა შეადგენს 436,2 ათას ლარს, საკასო</w:t>
      </w:r>
      <w:r>
        <w:rPr>
          <w:rFonts w:ascii="Sylfaen" w:hAnsi="Sylfaen" w:cs="Sylfaen" w:eastAsia="Sylfaen"/>
          <w:spacing w:val="32"/>
          <w:sz w:val="24"/>
          <w:szCs w:val="24"/>
        </w:rPr>
        <w:t> </w:t>
      </w:r>
      <w:r>
        <w:rPr>
          <w:rFonts w:ascii="Sylfaen" w:hAnsi="Sylfaen" w:cs="Sylfaen" w:eastAsia="Sylfaen"/>
          <w:sz w:val="24"/>
          <w:szCs w:val="24"/>
        </w:rPr>
        <w:t>ხარჯი</w:t>
      </w:r>
      <w:r>
        <w:rPr>
          <w:rFonts w:ascii="Sylfaen" w:hAnsi="Sylfaen" w:cs="Sylfaen" w:eastAsia="Sylfaen"/>
          <w:w w:val="100"/>
          <w:sz w:val="24"/>
          <w:szCs w:val="24"/>
        </w:rPr>
        <w:t> </w:t>
      </w:r>
      <w:r>
        <w:rPr>
          <w:rFonts w:ascii="Sylfaen" w:hAnsi="Sylfaen" w:cs="Sylfaen" w:eastAsia="Sylfaen"/>
          <w:sz w:val="24"/>
          <w:szCs w:val="24"/>
        </w:rPr>
        <w:t>251,5 ათას</w:t>
      </w:r>
      <w:r>
        <w:rPr>
          <w:rFonts w:ascii="Sylfaen" w:hAnsi="Sylfaen" w:cs="Sylfaen" w:eastAsia="Sylfaen"/>
          <w:spacing w:val="-6"/>
          <w:sz w:val="24"/>
          <w:szCs w:val="24"/>
        </w:rPr>
        <w:t> </w:t>
      </w:r>
      <w:r>
        <w:rPr>
          <w:rFonts w:ascii="Sylfaen" w:hAnsi="Sylfaen" w:cs="Sylfaen" w:eastAsia="Sylfaen"/>
          <w:sz w:val="24"/>
          <w:szCs w:val="24"/>
        </w:rPr>
        <w:t>ლარს.</w:t>
      </w:r>
    </w:p>
    <w:p>
      <w:pPr>
        <w:pStyle w:val="BodyText"/>
        <w:spacing w:line="276" w:lineRule="auto"/>
        <w:ind w:right="99" w:firstLine="180"/>
        <w:jc w:val="both"/>
      </w:pPr>
      <w:r>
        <w:rPr/>
        <w:t>ქვეპროგრამით განიხილება იმ პაციენტების საზღვარგარეთ</w:t>
      </w:r>
      <w:r>
        <w:rPr>
          <w:spacing w:val="50"/>
        </w:rPr>
        <w:t> </w:t>
      </w:r>
      <w:r>
        <w:rPr/>
        <w:t>მკურნალობის</w:t>
      </w:r>
      <w:r>
        <w:rPr>
          <w:w w:val="100"/>
        </w:rPr>
        <w:t> </w:t>
      </w:r>
      <w:r>
        <w:rPr/>
        <w:t>თანადაფინანსება, რომლებიც ნაწილობრივ დაფინანსებულია საქართველოს</w:t>
      </w:r>
      <w:r>
        <w:rPr>
          <w:spacing w:val="23"/>
        </w:rPr>
        <w:t> </w:t>
      </w:r>
      <w:r>
        <w:rPr/>
        <w:t>შრომის,</w:t>
      </w:r>
      <w:r>
        <w:rPr>
          <w:w w:val="100"/>
        </w:rPr>
        <w:t> </w:t>
      </w:r>
      <w:r>
        <w:rPr/>
        <w:t>ჯანმრთელობისა და სოციალური დაცვის სამინისტროს პროგრამით</w:t>
      </w:r>
      <w:r>
        <w:rPr>
          <w:spacing w:val="20"/>
        </w:rPr>
        <w:t> </w:t>
      </w:r>
      <w:r>
        <w:rPr/>
        <w:t>„მოსახლეობის</w:t>
      </w:r>
      <w:r>
        <w:rPr>
          <w:w w:val="100"/>
        </w:rPr>
        <w:t> </w:t>
      </w:r>
      <w:r>
        <w:rPr/>
        <w:t>სამედიცინო მომსახურების მიწოდება პრიორიტეტულ სფეროებში“.</w:t>
      </w:r>
      <w:r>
        <w:rPr>
          <w:spacing w:val="47"/>
        </w:rPr>
        <w:t> </w:t>
      </w:r>
      <w:r>
        <w:rPr/>
        <w:t>ქვეპროგრამის</w:t>
      </w:r>
      <w:r>
        <w:rPr>
          <w:w w:val="100"/>
        </w:rPr>
        <w:t> </w:t>
      </w:r>
      <w:r>
        <w:rPr/>
        <w:t>ფარგლებში დაფინანსებულია 22</w:t>
      </w:r>
      <w:r>
        <w:rPr>
          <w:spacing w:val="-14"/>
        </w:rPr>
        <w:t> </w:t>
      </w:r>
      <w:r>
        <w:rPr/>
        <w:t>ბენეფიციარი.</w:t>
      </w:r>
    </w:p>
    <w:p>
      <w:pPr>
        <w:pStyle w:val="BodyText"/>
        <w:spacing w:line="398" w:lineRule="auto"/>
        <w:ind w:right="3890"/>
        <w:jc w:val="left"/>
      </w:pPr>
      <w:r>
        <w:rPr/>
        <w:t>ქვეპროგრამის შესრულების პროცენტი: 57,7</w:t>
      </w:r>
      <w:r>
        <w:rPr>
          <w:spacing w:val="-5"/>
        </w:rPr>
        <w:t> </w:t>
      </w:r>
      <w:r>
        <w:rPr/>
        <w:t>%</w:t>
      </w:r>
      <w:r>
        <w:rPr>
          <w:w w:val="99"/>
        </w:rPr>
        <w:t> </w:t>
      </w:r>
      <w:r>
        <w:rPr/>
        <w:t>შესრულების პროცენტი წლიურ გეგმასთან: 50,3</w:t>
      </w:r>
      <w:r>
        <w:rPr>
          <w:spacing w:val="-11"/>
        </w:rPr>
        <w:t> </w:t>
      </w:r>
      <w:r>
        <w:rPr/>
        <w:t>%</w:t>
      </w:r>
    </w:p>
    <w:p>
      <w:pPr>
        <w:spacing w:line="240" w:lineRule="auto" w:before="0"/>
        <w:rPr>
          <w:rFonts w:ascii="Sylfaen" w:hAnsi="Sylfaen" w:cs="Sylfaen" w:eastAsia="Sylfaen"/>
          <w:sz w:val="24"/>
          <w:szCs w:val="24"/>
        </w:rPr>
      </w:pPr>
    </w:p>
    <w:p>
      <w:pPr>
        <w:spacing w:before="205"/>
        <w:ind w:left="106" w:right="0" w:firstLine="0"/>
        <w:jc w:val="both"/>
        <w:rPr>
          <w:rFonts w:ascii="Sylfaen" w:hAnsi="Sylfaen" w:cs="Sylfaen" w:eastAsia="Sylfaen"/>
          <w:sz w:val="24"/>
          <w:szCs w:val="24"/>
        </w:rPr>
      </w:pPr>
      <w:r>
        <w:rPr>
          <w:rFonts w:ascii="Sylfaen" w:hAnsi="Sylfaen" w:cs="Sylfaen" w:eastAsia="Sylfaen"/>
          <w:b/>
          <w:bCs/>
          <w:sz w:val="24"/>
          <w:szCs w:val="24"/>
        </w:rPr>
        <w:t>პროგრამა - პირველადი ჯანდაცვის ხელშეწყობა </w:t>
      </w:r>
      <w:r>
        <w:rPr>
          <w:rFonts w:ascii="Sylfaen" w:hAnsi="Sylfaen" w:cs="Sylfaen" w:eastAsia="Sylfaen"/>
          <w:sz w:val="24"/>
          <w:szCs w:val="24"/>
        </w:rPr>
        <w:t>მოიცავს ორ </w:t>
      </w:r>
      <w:r>
        <w:rPr>
          <w:rFonts w:ascii="Sylfaen" w:hAnsi="Sylfaen" w:cs="Sylfaen" w:eastAsia="Sylfaen"/>
          <w:spacing w:val="17"/>
          <w:sz w:val="24"/>
          <w:szCs w:val="24"/>
        </w:rPr>
        <w:t> </w:t>
      </w:r>
      <w:r>
        <w:rPr>
          <w:rFonts w:ascii="Sylfaen" w:hAnsi="Sylfaen" w:cs="Sylfaen" w:eastAsia="Sylfaen"/>
          <w:sz w:val="24"/>
          <w:szCs w:val="24"/>
        </w:rPr>
        <w:t>ქვეპროგრამას.</w:t>
      </w:r>
    </w:p>
    <w:p>
      <w:pPr>
        <w:pStyle w:val="Heading1"/>
        <w:spacing w:line="240" w:lineRule="auto" w:before="209"/>
        <w:ind w:right="0"/>
        <w:jc w:val="both"/>
        <w:rPr>
          <w:b w:val="0"/>
          <w:bCs w:val="0"/>
        </w:rPr>
      </w:pPr>
      <w:r>
        <w:rPr/>
        <w:t>ქვეპროგრამის     -     სოფლად     პირველადი     ჯანდაცვის     განვითარებაზე   </w:t>
      </w:r>
      <w:r>
        <w:rPr>
          <w:spacing w:val="26"/>
        </w:rPr>
        <w:t> </w:t>
      </w:r>
      <w:r>
        <w:rPr/>
        <w:t>ხელშეწყობა</w:t>
      </w:r>
      <w:r>
        <w:rPr>
          <w:b w:val="0"/>
          <w:bCs w:val="0"/>
        </w:rPr>
      </w:r>
    </w:p>
    <w:p>
      <w:pPr>
        <w:pStyle w:val="BodyText"/>
        <w:spacing w:line="240" w:lineRule="auto" w:before="46"/>
        <w:ind w:right="0"/>
        <w:jc w:val="both"/>
      </w:pPr>
      <w:r>
        <w:rPr/>
        <w:t>საანგარიშო პერიოდის გეგმა შეადგენს 200,0 ათას ლარს, საკასო ხარჯი 196,0 ათას</w:t>
      </w:r>
      <w:r>
        <w:rPr>
          <w:spacing w:val="-28"/>
        </w:rPr>
        <w:t> </w:t>
      </w:r>
      <w:r>
        <w:rPr/>
        <w:t>ლარს.</w:t>
      </w:r>
    </w:p>
    <w:p>
      <w:pPr>
        <w:pStyle w:val="BodyText"/>
        <w:spacing w:line="276" w:lineRule="auto" w:before="207"/>
        <w:ind w:right="102"/>
        <w:jc w:val="both"/>
      </w:pPr>
      <w:r>
        <w:rPr/>
        <w:t>ქვეპროგრამის ფარგლებში შეძენილია და გადაცემულია აჭარის აჭარის</w:t>
      </w:r>
      <w:r>
        <w:rPr>
          <w:spacing w:val="30"/>
        </w:rPr>
        <w:t> </w:t>
      </w:r>
      <w:r>
        <w:rPr/>
        <w:t>ავტონომიური</w:t>
      </w:r>
      <w:r>
        <w:rPr>
          <w:w w:val="100"/>
        </w:rPr>
        <w:t> </w:t>
      </w:r>
      <w:r>
        <w:rPr/>
        <w:t>რესპუბლიკის მუნიციპალიტეტების პირველადი ჯანდაცვის ცენტრებისათვის 8</w:t>
      </w:r>
      <w:r>
        <w:rPr>
          <w:spacing w:val="20"/>
        </w:rPr>
        <w:t> </w:t>
      </w:r>
      <w:r>
        <w:rPr/>
        <w:t>მაღალი</w:t>
      </w:r>
      <w:r>
        <w:rPr>
          <w:w w:val="100"/>
        </w:rPr>
        <w:t> </w:t>
      </w:r>
      <w:r>
        <w:rPr/>
        <w:t>გამავლობის</w:t>
      </w:r>
      <w:r>
        <w:rPr>
          <w:spacing w:val="-10"/>
        </w:rPr>
        <w:t> </w:t>
      </w:r>
      <w:r>
        <w:rPr/>
        <w:t>ავტომანქანა.</w:t>
      </w:r>
    </w:p>
    <w:p>
      <w:pPr>
        <w:pStyle w:val="BodyText"/>
        <w:spacing w:line="398" w:lineRule="auto"/>
        <w:ind w:right="3890"/>
        <w:jc w:val="left"/>
      </w:pPr>
      <w:r>
        <w:rPr/>
        <w:t>ქვეპროგრამის შესრულების პროცენტი: 98,0</w:t>
      </w:r>
      <w:r>
        <w:rPr>
          <w:spacing w:val="-6"/>
        </w:rPr>
        <w:t> </w:t>
      </w:r>
      <w:r>
        <w:rPr/>
        <w:t>%</w:t>
      </w:r>
      <w:r>
        <w:rPr>
          <w:w w:val="99"/>
        </w:rPr>
        <w:t> </w:t>
      </w:r>
      <w:r>
        <w:rPr/>
        <w:t>შესრულების პროცენტი წლიურ გეგმასთან:</w:t>
      </w:r>
      <w:r>
        <w:rPr>
          <w:spacing w:val="-11"/>
        </w:rPr>
        <w:t> </w:t>
      </w:r>
      <w:r>
        <w:rPr/>
        <w:t>98,0%</w:t>
      </w:r>
    </w:p>
    <w:p>
      <w:pPr>
        <w:spacing w:line="240" w:lineRule="auto" w:before="0"/>
        <w:rPr>
          <w:rFonts w:ascii="Sylfaen" w:hAnsi="Sylfaen" w:cs="Sylfaen" w:eastAsia="Sylfaen"/>
          <w:sz w:val="24"/>
          <w:szCs w:val="24"/>
        </w:rPr>
      </w:pPr>
    </w:p>
    <w:p>
      <w:pPr>
        <w:pStyle w:val="Heading1"/>
        <w:spacing w:line="240" w:lineRule="auto" w:before="205"/>
        <w:ind w:right="0"/>
        <w:jc w:val="both"/>
        <w:rPr>
          <w:b w:val="0"/>
          <w:bCs w:val="0"/>
        </w:rPr>
      </w:pPr>
      <w:r>
        <w:rPr/>
        <w:t>ქვეპროგრამის  -  სოფლის  სამედიცინო  პერსონალის  დამატებითი  შრომის  </w:t>
      </w:r>
      <w:r>
        <w:rPr>
          <w:spacing w:val="55"/>
        </w:rPr>
        <w:t> </w:t>
      </w:r>
      <w:r>
        <w:rPr/>
        <w:t>ანაზღაურება</w:t>
      </w:r>
      <w:r>
        <w:rPr>
          <w:b w:val="0"/>
          <w:bCs w:val="0"/>
        </w:rPr>
      </w:r>
    </w:p>
    <w:p>
      <w:pPr>
        <w:pStyle w:val="BodyText"/>
        <w:spacing w:line="240" w:lineRule="auto" w:before="48"/>
        <w:ind w:left="526" w:right="81" w:hanging="420"/>
        <w:jc w:val="left"/>
      </w:pPr>
      <w:r>
        <w:rPr/>
        <w:t>საანგარიშო პერიოდის გეგმა შეადგენს 322,2 ათას ლარს, საკასო ხარჯი 319,1 ათას</w:t>
      </w:r>
      <w:r>
        <w:rPr>
          <w:spacing w:val="-29"/>
        </w:rPr>
        <w:t> </w:t>
      </w:r>
      <w:r>
        <w:rPr/>
        <w:t>ლარს.</w:t>
      </w:r>
    </w:p>
    <w:p>
      <w:pPr>
        <w:pStyle w:val="BodyText"/>
        <w:spacing w:line="276" w:lineRule="auto" w:before="207"/>
        <w:ind w:right="102" w:firstLine="420"/>
        <w:jc w:val="both"/>
      </w:pPr>
      <w:r>
        <w:rPr/>
        <w:t>ქვეპროგრამის ფარგლებში სამედიცინო პერსონალთან ხელშეკრულებები</w:t>
      </w:r>
      <w:r>
        <w:rPr>
          <w:w w:val="100"/>
        </w:rPr>
        <w:t> </w:t>
      </w:r>
      <w:r>
        <w:rPr/>
        <w:t>გაფორმებულია სსიპ „სოციალურ მომსახურების სააგენტოს“ აჭარის</w:t>
      </w:r>
      <w:r>
        <w:rPr>
          <w:spacing w:val="49"/>
        </w:rPr>
        <w:t> </w:t>
      </w:r>
      <w:r>
        <w:rPr/>
        <w:t>ავტონომიური</w:t>
      </w:r>
      <w:r>
        <w:rPr>
          <w:w w:val="100"/>
        </w:rPr>
        <w:t> </w:t>
      </w:r>
      <w:r>
        <w:rPr/>
        <w:t>რესპუბლიკის ფილიალისა და მუნიციპალიტეტების მერიის მომართვის</w:t>
      </w:r>
      <w:r>
        <w:rPr>
          <w:spacing w:val="40"/>
        </w:rPr>
        <w:t> </w:t>
      </w:r>
      <w:r>
        <w:rPr/>
        <w:t>საფუძველზე</w:t>
      </w:r>
      <w:r>
        <w:rPr>
          <w:w w:val="100"/>
        </w:rPr>
        <w:t> </w:t>
      </w:r>
      <w:r>
        <w:rPr/>
        <w:t>წარმოდგენილი სიების მიხედვით. საანგარიშო პერიოდში</w:t>
      </w:r>
      <w:r>
        <w:rPr>
          <w:spacing w:val="20"/>
        </w:rPr>
        <w:t> </w:t>
      </w:r>
      <w:r>
        <w:rPr/>
        <w:t>მაღალმთიან</w:t>
      </w:r>
      <w:r>
        <w:rPr>
          <w:w w:val="100"/>
        </w:rPr>
        <w:t> </w:t>
      </w:r>
      <w:r>
        <w:rPr/>
        <w:t>მუნიციპალიტეტებში დასაქმებულია სულ 46 ექთანი და 42 ექიმი, ხოლო</w:t>
      </w:r>
      <w:r>
        <w:rPr>
          <w:spacing w:val="56"/>
        </w:rPr>
        <w:t> </w:t>
      </w:r>
      <w:r>
        <w:rPr/>
        <w:t>ხელვაჩაურისა</w:t>
      </w:r>
      <w:r>
        <w:rPr>
          <w:w w:val="100"/>
        </w:rPr>
        <w:t> </w:t>
      </w:r>
      <w:r>
        <w:rPr/>
        <w:t>და ქობულეთის მუნიციპალიტეტებში სულ 64 ექიმი და 64</w:t>
      </w:r>
      <w:r>
        <w:rPr>
          <w:spacing w:val="-16"/>
        </w:rPr>
        <w:t> </w:t>
      </w:r>
      <w:r>
        <w:rPr/>
        <w:t>ექთანი.</w:t>
      </w:r>
    </w:p>
    <w:p>
      <w:pPr>
        <w:spacing w:line="240" w:lineRule="auto" w:before="8"/>
        <w:rPr>
          <w:rFonts w:ascii="Sylfaen" w:hAnsi="Sylfaen" w:cs="Sylfaen" w:eastAsia="Sylfaen"/>
          <w:sz w:val="27"/>
          <w:szCs w:val="27"/>
        </w:rPr>
      </w:pPr>
    </w:p>
    <w:p>
      <w:pPr>
        <w:pStyle w:val="BodyText"/>
        <w:spacing w:line="240" w:lineRule="auto" w:before="0"/>
        <w:ind w:right="0"/>
        <w:jc w:val="both"/>
      </w:pPr>
      <w:r>
        <w:rPr/>
        <w:t>ქვეპროგრამის შესრულების პროცენტი: 99,0</w:t>
      </w:r>
      <w:r>
        <w:rPr>
          <w:spacing w:val="-13"/>
        </w:rPr>
        <w:t> </w:t>
      </w:r>
      <w:r>
        <w:rPr/>
        <w:t>%</w:t>
      </w:r>
    </w:p>
    <w:p>
      <w:pPr>
        <w:spacing w:after="0" w:line="240" w:lineRule="auto"/>
        <w:jc w:val="both"/>
        <w:sectPr>
          <w:footerReference w:type="default" r:id="rId23"/>
          <w:pgSz w:w="11910" w:h="16840"/>
          <w:pgMar w:footer="744" w:header="0" w:top="600" w:bottom="940" w:left="1060" w:right="820"/>
          <w:pgNumType w:start="54"/>
        </w:sectPr>
      </w:pPr>
    </w:p>
    <w:p>
      <w:pPr>
        <w:pStyle w:val="BodyText"/>
        <w:spacing w:line="240" w:lineRule="auto" w:before="16"/>
        <w:ind w:right="0"/>
        <w:jc w:val="both"/>
      </w:pPr>
      <w:r>
        <w:rPr/>
        <w:t>შესრულების პროცენტი წლიურ გეგმასთან: 74,3</w:t>
      </w:r>
      <w:r>
        <w:rPr>
          <w:spacing w:val="-11"/>
        </w:rPr>
        <w:t> </w:t>
      </w:r>
      <w:r>
        <w:rPr/>
        <w:t>%</w:t>
      </w:r>
    </w:p>
    <w:p>
      <w:pPr>
        <w:spacing w:line="240" w:lineRule="auto" w:before="0"/>
        <w:rPr>
          <w:rFonts w:ascii="Sylfaen" w:hAnsi="Sylfaen" w:cs="Sylfaen" w:eastAsia="Sylfaen"/>
          <w:sz w:val="24"/>
          <w:szCs w:val="24"/>
        </w:rPr>
      </w:pPr>
    </w:p>
    <w:p>
      <w:pPr>
        <w:spacing w:line="240" w:lineRule="auto" w:before="6"/>
        <w:rPr>
          <w:rFonts w:ascii="Sylfaen" w:hAnsi="Sylfaen" w:cs="Sylfaen" w:eastAsia="Sylfaen"/>
          <w:sz w:val="31"/>
          <w:szCs w:val="31"/>
        </w:rPr>
      </w:pPr>
    </w:p>
    <w:p>
      <w:pPr>
        <w:spacing w:line="276" w:lineRule="auto" w:before="0"/>
        <w:ind w:left="106" w:right="101" w:firstLine="0"/>
        <w:jc w:val="both"/>
        <w:rPr>
          <w:rFonts w:ascii="Sylfaen" w:hAnsi="Sylfaen" w:cs="Sylfaen" w:eastAsia="Sylfaen"/>
          <w:sz w:val="24"/>
          <w:szCs w:val="24"/>
        </w:rPr>
      </w:pPr>
      <w:r>
        <w:rPr>
          <w:rFonts w:ascii="Sylfaen" w:hAnsi="Sylfaen" w:cs="Sylfaen" w:eastAsia="Sylfaen"/>
          <w:b/>
          <w:bCs/>
          <w:sz w:val="24"/>
          <w:szCs w:val="24"/>
        </w:rPr>
        <w:t>პროგრამა - სამედიცინო და სოციალური რეაბილიტაცია მოიცავს </w:t>
      </w:r>
      <w:r>
        <w:rPr>
          <w:rFonts w:ascii="Sylfaen" w:hAnsi="Sylfaen" w:cs="Sylfaen" w:eastAsia="Sylfaen"/>
          <w:sz w:val="24"/>
          <w:szCs w:val="24"/>
        </w:rPr>
        <w:t>ხუთ ქვეპროგრამას.</w:t>
      </w:r>
      <w:r>
        <w:rPr>
          <w:rFonts w:ascii="Sylfaen" w:hAnsi="Sylfaen" w:cs="Sylfaen" w:eastAsia="Sylfaen"/>
          <w:spacing w:val="-52"/>
          <w:sz w:val="24"/>
          <w:szCs w:val="24"/>
        </w:rPr>
        <w:t> </w:t>
      </w:r>
      <w:r>
        <w:rPr>
          <w:rFonts w:ascii="Sylfaen" w:hAnsi="Sylfaen" w:cs="Sylfaen" w:eastAsia="Sylfaen"/>
          <w:spacing w:val="-52"/>
          <w:sz w:val="24"/>
          <w:szCs w:val="24"/>
        </w:rPr>
      </w:r>
      <w:r>
        <w:rPr>
          <w:rFonts w:ascii="Sylfaen" w:hAnsi="Sylfaen" w:cs="Sylfaen" w:eastAsia="Sylfaen"/>
          <w:b/>
          <w:bCs/>
          <w:sz w:val="24"/>
          <w:szCs w:val="24"/>
        </w:rPr>
        <w:t>ქვეპროგრამის</w:t>
      </w:r>
      <w:r>
        <w:rPr>
          <w:rFonts w:ascii="Sylfaen" w:hAnsi="Sylfaen" w:cs="Sylfaen" w:eastAsia="Sylfaen"/>
          <w:b/>
          <w:bCs/>
          <w:spacing w:val="50"/>
          <w:sz w:val="24"/>
          <w:szCs w:val="24"/>
        </w:rPr>
        <w:t> </w:t>
      </w:r>
      <w:r>
        <w:rPr>
          <w:rFonts w:ascii="Sylfaen" w:hAnsi="Sylfaen" w:cs="Sylfaen" w:eastAsia="Sylfaen"/>
          <w:b/>
          <w:bCs/>
          <w:sz w:val="24"/>
          <w:szCs w:val="24"/>
        </w:rPr>
        <w:t>-</w:t>
      </w:r>
      <w:r>
        <w:rPr>
          <w:rFonts w:ascii="Sylfaen" w:hAnsi="Sylfaen" w:cs="Sylfaen" w:eastAsia="Sylfaen"/>
          <w:b/>
          <w:bCs/>
          <w:spacing w:val="53"/>
          <w:sz w:val="24"/>
          <w:szCs w:val="24"/>
        </w:rPr>
        <w:t> </w:t>
      </w:r>
      <w:r>
        <w:rPr>
          <w:rFonts w:ascii="Sylfaen" w:hAnsi="Sylfaen" w:cs="Sylfaen" w:eastAsia="Sylfaen"/>
          <w:b/>
          <w:bCs/>
          <w:sz w:val="24"/>
          <w:szCs w:val="24"/>
        </w:rPr>
        <w:t>ბავშვთა</w:t>
      </w:r>
      <w:r>
        <w:rPr>
          <w:rFonts w:ascii="Sylfaen" w:hAnsi="Sylfaen" w:cs="Sylfaen" w:eastAsia="Sylfaen"/>
          <w:b/>
          <w:bCs/>
          <w:spacing w:val="52"/>
          <w:sz w:val="24"/>
          <w:szCs w:val="24"/>
        </w:rPr>
        <w:t> </w:t>
      </w:r>
      <w:r>
        <w:rPr>
          <w:rFonts w:ascii="Sylfaen" w:hAnsi="Sylfaen" w:cs="Sylfaen" w:eastAsia="Sylfaen"/>
          <w:b/>
          <w:bCs/>
          <w:sz w:val="24"/>
          <w:szCs w:val="24"/>
        </w:rPr>
        <w:t>ფსიქოსომატური</w:t>
      </w:r>
      <w:r>
        <w:rPr>
          <w:rFonts w:ascii="Sylfaen" w:hAnsi="Sylfaen" w:cs="Sylfaen" w:eastAsia="Sylfaen"/>
          <w:b/>
          <w:bCs/>
          <w:spacing w:val="54"/>
          <w:sz w:val="24"/>
          <w:szCs w:val="24"/>
        </w:rPr>
        <w:t> </w:t>
      </w:r>
      <w:r>
        <w:rPr>
          <w:rFonts w:ascii="Sylfaen" w:hAnsi="Sylfaen" w:cs="Sylfaen" w:eastAsia="Sylfaen"/>
          <w:b/>
          <w:bCs/>
          <w:sz w:val="24"/>
          <w:szCs w:val="24"/>
        </w:rPr>
        <w:t>აბილიტაცია/რეაბილიტაცია</w:t>
      </w:r>
      <w:r>
        <w:rPr>
          <w:rFonts w:ascii="Sylfaen" w:hAnsi="Sylfaen" w:cs="Sylfaen" w:eastAsia="Sylfaen"/>
          <w:b/>
          <w:bCs/>
          <w:spacing w:val="56"/>
          <w:sz w:val="24"/>
          <w:szCs w:val="24"/>
        </w:rPr>
        <w:t> </w:t>
      </w:r>
      <w:r>
        <w:rPr>
          <w:rFonts w:ascii="Sylfaen" w:hAnsi="Sylfaen" w:cs="Sylfaen" w:eastAsia="Sylfaen"/>
          <w:sz w:val="24"/>
          <w:szCs w:val="24"/>
        </w:rPr>
        <w:t>საანგარიშო</w:t>
      </w:r>
      <w:r>
        <w:rPr>
          <w:rFonts w:ascii="Sylfaen" w:hAnsi="Sylfaen" w:cs="Sylfaen" w:eastAsia="Sylfaen"/>
          <w:spacing w:val="-57"/>
          <w:sz w:val="24"/>
          <w:szCs w:val="24"/>
        </w:rPr>
        <w:t> </w:t>
      </w:r>
      <w:r>
        <w:rPr>
          <w:rFonts w:ascii="Sylfaen" w:hAnsi="Sylfaen" w:cs="Sylfaen" w:eastAsia="Sylfaen"/>
          <w:spacing w:val="-57"/>
          <w:sz w:val="24"/>
          <w:szCs w:val="24"/>
        </w:rPr>
      </w:r>
      <w:r>
        <w:rPr>
          <w:rFonts w:ascii="Sylfaen" w:hAnsi="Sylfaen" w:cs="Sylfaen" w:eastAsia="Sylfaen"/>
          <w:sz w:val="24"/>
          <w:szCs w:val="24"/>
        </w:rPr>
        <w:t>პერიოდის გეგმა შეადგენს 605,8 ათას ლარს, საკასო ხარჯი 605,7 ათას</w:t>
      </w:r>
      <w:r>
        <w:rPr>
          <w:rFonts w:ascii="Sylfaen" w:hAnsi="Sylfaen" w:cs="Sylfaen" w:eastAsia="Sylfaen"/>
          <w:spacing w:val="-26"/>
          <w:sz w:val="24"/>
          <w:szCs w:val="24"/>
        </w:rPr>
        <w:t> </w:t>
      </w:r>
      <w:r>
        <w:rPr>
          <w:rFonts w:ascii="Sylfaen" w:hAnsi="Sylfaen" w:cs="Sylfaen" w:eastAsia="Sylfaen"/>
          <w:sz w:val="24"/>
          <w:szCs w:val="24"/>
        </w:rPr>
        <w:t>ლარს.</w:t>
      </w:r>
    </w:p>
    <w:p>
      <w:pPr>
        <w:pStyle w:val="BodyText"/>
        <w:spacing w:line="276" w:lineRule="auto"/>
        <w:ind w:right="81"/>
        <w:jc w:val="left"/>
      </w:pPr>
      <w:r>
        <w:rPr/>
        <w:t>ქვეპროგრამის ფარგლებში გაცემულია 3 191 ვაუჩერი, დღეისათვის დასრულებული</w:t>
      </w:r>
      <w:r>
        <w:rPr>
          <w:spacing w:val="30"/>
        </w:rPr>
        <w:t> </w:t>
      </w:r>
      <w:r>
        <w:rPr/>
        <w:t>და</w:t>
      </w:r>
      <w:r>
        <w:rPr>
          <w:w w:val="100"/>
        </w:rPr>
        <w:t> </w:t>
      </w:r>
      <w:r>
        <w:rPr/>
        <w:t>ანაზღაურებულია 2 600, ხოლო 591 პაციენტი აგრძელებს</w:t>
      </w:r>
      <w:r>
        <w:rPr>
          <w:spacing w:val="-22"/>
        </w:rPr>
        <w:t> </w:t>
      </w:r>
      <w:r>
        <w:rPr/>
        <w:t>რეაბილიტაციას.</w:t>
      </w:r>
    </w:p>
    <w:p>
      <w:pPr>
        <w:pStyle w:val="BodyText"/>
        <w:spacing w:line="398" w:lineRule="auto"/>
        <w:ind w:right="3890"/>
        <w:jc w:val="left"/>
      </w:pPr>
      <w:r>
        <w:rPr/>
        <w:t>ქვეპროგრამის შესრულების პროცენტი: 99,9</w:t>
      </w:r>
      <w:r>
        <w:rPr>
          <w:spacing w:val="-5"/>
        </w:rPr>
        <w:t> </w:t>
      </w:r>
      <w:r>
        <w:rPr/>
        <w:t>%</w:t>
      </w:r>
      <w:r>
        <w:rPr>
          <w:w w:val="99"/>
        </w:rPr>
        <w:t> </w:t>
      </w:r>
      <w:r>
        <w:rPr/>
        <w:t>შესრულების პროცენტი წლიურ გეგმასთან: 74,3</w:t>
      </w:r>
      <w:r>
        <w:rPr>
          <w:spacing w:val="-12"/>
        </w:rPr>
        <w:t> </w:t>
      </w:r>
      <w:r>
        <w:rPr/>
        <w:t>%</w:t>
      </w:r>
    </w:p>
    <w:p>
      <w:pPr>
        <w:spacing w:line="240" w:lineRule="auto" w:before="0"/>
        <w:rPr>
          <w:rFonts w:ascii="Sylfaen" w:hAnsi="Sylfaen" w:cs="Sylfaen" w:eastAsia="Sylfaen"/>
          <w:sz w:val="24"/>
          <w:szCs w:val="24"/>
        </w:rPr>
      </w:pPr>
    </w:p>
    <w:p>
      <w:pPr>
        <w:tabs>
          <w:tab w:pos="1906" w:val="left" w:leader="none"/>
          <w:tab w:pos="2239" w:val="left" w:leader="none"/>
          <w:tab w:pos="3918" w:val="left" w:leader="none"/>
          <w:tab w:pos="5635" w:val="left" w:leader="none"/>
          <w:tab w:pos="6760" w:val="left" w:leader="none"/>
          <w:tab w:pos="8667" w:val="left" w:leader="none"/>
        </w:tabs>
        <w:spacing w:line="276" w:lineRule="auto" w:before="208"/>
        <w:ind w:left="106" w:right="99" w:firstLine="0"/>
        <w:jc w:val="left"/>
        <w:rPr>
          <w:rFonts w:ascii="Sylfaen" w:hAnsi="Sylfaen" w:cs="Sylfaen" w:eastAsia="Sylfaen"/>
          <w:sz w:val="24"/>
          <w:szCs w:val="24"/>
        </w:rPr>
      </w:pPr>
      <w:r>
        <w:rPr>
          <w:rFonts w:ascii="Sylfaen" w:hAnsi="Sylfaen" w:cs="Sylfaen" w:eastAsia="Sylfaen"/>
          <w:b/>
          <w:bCs/>
          <w:spacing w:val="-1"/>
          <w:sz w:val="24"/>
          <w:szCs w:val="24"/>
        </w:rPr>
        <w:t>ქვეპროგრამის</w:t>
        <w:tab/>
      </w:r>
      <w:r>
        <w:rPr>
          <w:rFonts w:ascii="Sylfaen" w:hAnsi="Sylfaen" w:cs="Sylfaen" w:eastAsia="Sylfaen"/>
          <w:b/>
          <w:bCs/>
          <w:sz w:val="24"/>
          <w:szCs w:val="24"/>
        </w:rPr>
        <w:t>-</w:t>
        <w:tab/>
      </w:r>
      <w:r>
        <w:rPr>
          <w:rFonts w:ascii="Sylfaen" w:hAnsi="Sylfaen" w:cs="Sylfaen" w:eastAsia="Sylfaen"/>
          <w:b/>
          <w:bCs/>
          <w:spacing w:val="-1"/>
          <w:sz w:val="24"/>
          <w:szCs w:val="24"/>
        </w:rPr>
        <w:t>სქოლიოზით</w:t>
        <w:tab/>
        <w:t>დაავადებულ</w:t>
        <w:tab/>
        <w:t>ბავშვთა</w:t>
        <w:tab/>
        <w:t>რეაბილიტაცია</w:t>
        <w:tab/>
      </w:r>
      <w:r>
        <w:rPr>
          <w:rFonts w:ascii="Sylfaen" w:hAnsi="Sylfaen" w:cs="Sylfaen" w:eastAsia="Sylfaen"/>
          <w:spacing w:val="-1"/>
          <w:sz w:val="24"/>
          <w:szCs w:val="24"/>
        </w:rPr>
        <w:t>საანგარიშო</w:t>
      </w:r>
      <w:r>
        <w:rPr>
          <w:rFonts w:ascii="Sylfaen" w:hAnsi="Sylfaen" w:cs="Sylfaen" w:eastAsia="Sylfaen"/>
          <w:w w:val="99"/>
          <w:sz w:val="24"/>
          <w:szCs w:val="24"/>
        </w:rPr>
        <w:t> </w:t>
      </w:r>
      <w:r>
        <w:rPr>
          <w:rFonts w:ascii="Sylfaen" w:hAnsi="Sylfaen" w:cs="Sylfaen" w:eastAsia="Sylfaen"/>
          <w:sz w:val="24"/>
          <w:szCs w:val="24"/>
        </w:rPr>
        <w:t>პერიოდის გეგმა შეადგენს 89,4 ათას ლარს, საკასო ხარჯი 74,4 ათას</w:t>
      </w:r>
      <w:r>
        <w:rPr>
          <w:rFonts w:ascii="Sylfaen" w:hAnsi="Sylfaen" w:cs="Sylfaen" w:eastAsia="Sylfaen"/>
          <w:spacing w:val="-22"/>
          <w:sz w:val="24"/>
          <w:szCs w:val="24"/>
        </w:rPr>
        <w:t> </w:t>
      </w:r>
      <w:r>
        <w:rPr>
          <w:rFonts w:ascii="Sylfaen" w:hAnsi="Sylfaen" w:cs="Sylfaen" w:eastAsia="Sylfaen"/>
          <w:sz w:val="24"/>
          <w:szCs w:val="24"/>
        </w:rPr>
        <w:t>ლარს.</w:t>
      </w:r>
    </w:p>
    <w:p>
      <w:pPr>
        <w:pStyle w:val="BodyText"/>
        <w:spacing w:line="276" w:lineRule="auto"/>
        <w:ind w:right="81"/>
        <w:jc w:val="left"/>
      </w:pPr>
      <w:r>
        <w:rPr/>
        <w:t>ქვეპროგრამის ფარგლებში გაცემულია 467 ვაუჩერი, დღეისათვის დასრულებული</w:t>
      </w:r>
      <w:r>
        <w:rPr>
          <w:spacing w:val="30"/>
        </w:rPr>
        <w:t> </w:t>
      </w:r>
      <w:r>
        <w:rPr/>
        <w:t>და</w:t>
      </w:r>
      <w:r>
        <w:rPr>
          <w:w w:val="100"/>
        </w:rPr>
        <w:t> </w:t>
      </w:r>
      <w:r>
        <w:rPr/>
        <w:t>ანაზღაურებულია 418. ხოლო 49 პაციენტი აგრძელებს</w:t>
      </w:r>
      <w:r>
        <w:rPr>
          <w:spacing w:val="-24"/>
        </w:rPr>
        <w:t> </w:t>
      </w:r>
      <w:r>
        <w:rPr/>
        <w:t>მკურნალობას.</w:t>
      </w:r>
    </w:p>
    <w:p>
      <w:pPr>
        <w:pStyle w:val="BodyText"/>
        <w:spacing w:line="398" w:lineRule="auto"/>
        <w:ind w:right="3890"/>
        <w:jc w:val="left"/>
      </w:pPr>
      <w:r>
        <w:rPr/>
        <w:t>ქვეპროგრამის შესრულების პროცენტი: 83,2</w:t>
      </w:r>
      <w:r>
        <w:rPr>
          <w:spacing w:val="-6"/>
        </w:rPr>
        <w:t> </w:t>
      </w:r>
      <w:r>
        <w:rPr/>
        <w:t>%</w:t>
      </w:r>
      <w:r>
        <w:rPr>
          <w:w w:val="99"/>
        </w:rPr>
        <w:t> </w:t>
      </w:r>
      <w:r>
        <w:rPr/>
        <w:t>შესრულების პროცენტი წლიურ გეგმასთან: 62,0</w:t>
      </w:r>
      <w:r>
        <w:rPr>
          <w:spacing w:val="-11"/>
        </w:rPr>
        <w:t> </w:t>
      </w:r>
      <w:r>
        <w:rPr/>
        <w:t>%</w:t>
      </w:r>
    </w:p>
    <w:p>
      <w:pPr>
        <w:spacing w:line="276" w:lineRule="auto" w:before="0"/>
        <w:ind w:left="106" w:right="99" w:firstLine="0"/>
        <w:jc w:val="both"/>
        <w:rPr>
          <w:rFonts w:ascii="Sylfaen" w:hAnsi="Sylfaen" w:cs="Sylfaen" w:eastAsia="Sylfaen"/>
          <w:sz w:val="24"/>
          <w:szCs w:val="24"/>
        </w:rPr>
      </w:pPr>
      <w:r>
        <w:rPr>
          <w:rFonts w:ascii="Sylfaen" w:hAnsi="Sylfaen" w:cs="Sylfaen" w:eastAsia="Sylfaen"/>
          <w:b/>
          <w:bCs/>
          <w:sz w:val="24"/>
          <w:szCs w:val="24"/>
        </w:rPr>
        <w:t>ქვეპროგრამის</w:t>
      </w:r>
      <w:r>
        <w:rPr>
          <w:rFonts w:ascii="Sylfaen" w:hAnsi="Sylfaen" w:cs="Sylfaen" w:eastAsia="Sylfaen"/>
          <w:b/>
          <w:bCs/>
          <w:spacing w:val="18"/>
          <w:sz w:val="24"/>
          <w:szCs w:val="24"/>
        </w:rPr>
        <w:t> </w:t>
      </w:r>
      <w:r>
        <w:rPr>
          <w:rFonts w:ascii="Sylfaen" w:hAnsi="Sylfaen" w:cs="Sylfaen" w:eastAsia="Sylfaen"/>
          <w:b/>
          <w:bCs/>
          <w:sz w:val="24"/>
          <w:szCs w:val="24"/>
        </w:rPr>
        <w:t>-</w:t>
      </w:r>
      <w:r>
        <w:rPr>
          <w:rFonts w:ascii="Sylfaen" w:hAnsi="Sylfaen" w:cs="Sylfaen" w:eastAsia="Sylfaen"/>
          <w:b/>
          <w:bCs/>
          <w:spacing w:val="19"/>
          <w:sz w:val="24"/>
          <w:szCs w:val="24"/>
        </w:rPr>
        <w:t> </w:t>
      </w:r>
      <w:r>
        <w:rPr>
          <w:rFonts w:ascii="Sylfaen" w:hAnsi="Sylfaen" w:cs="Sylfaen" w:eastAsia="Sylfaen"/>
          <w:b/>
          <w:bCs/>
          <w:sz w:val="24"/>
          <w:szCs w:val="24"/>
        </w:rPr>
        <w:t>შეზღუდული</w:t>
      </w:r>
      <w:r>
        <w:rPr>
          <w:rFonts w:ascii="Sylfaen" w:hAnsi="Sylfaen" w:cs="Sylfaen" w:eastAsia="Sylfaen"/>
          <w:b/>
          <w:bCs/>
          <w:spacing w:val="18"/>
          <w:sz w:val="24"/>
          <w:szCs w:val="24"/>
        </w:rPr>
        <w:t> </w:t>
      </w:r>
      <w:r>
        <w:rPr>
          <w:rFonts w:ascii="Sylfaen" w:hAnsi="Sylfaen" w:cs="Sylfaen" w:eastAsia="Sylfaen"/>
          <w:b/>
          <w:bCs/>
          <w:sz w:val="24"/>
          <w:szCs w:val="24"/>
        </w:rPr>
        <w:t>შესაძლებლობის</w:t>
      </w:r>
      <w:r>
        <w:rPr>
          <w:rFonts w:ascii="Sylfaen" w:hAnsi="Sylfaen" w:cs="Sylfaen" w:eastAsia="Sylfaen"/>
          <w:b/>
          <w:bCs/>
          <w:spacing w:val="19"/>
          <w:sz w:val="24"/>
          <w:szCs w:val="24"/>
        </w:rPr>
        <w:t> </w:t>
      </w:r>
      <w:r>
        <w:rPr>
          <w:rFonts w:ascii="Sylfaen" w:hAnsi="Sylfaen" w:cs="Sylfaen" w:eastAsia="Sylfaen"/>
          <w:b/>
          <w:bCs/>
          <w:sz w:val="24"/>
          <w:szCs w:val="24"/>
        </w:rPr>
        <w:t>სტატუსის</w:t>
      </w:r>
      <w:r>
        <w:rPr>
          <w:rFonts w:ascii="Sylfaen" w:hAnsi="Sylfaen" w:cs="Sylfaen" w:eastAsia="Sylfaen"/>
          <w:b/>
          <w:bCs/>
          <w:spacing w:val="19"/>
          <w:sz w:val="24"/>
          <w:szCs w:val="24"/>
        </w:rPr>
        <w:t> </w:t>
      </w:r>
      <w:r>
        <w:rPr>
          <w:rFonts w:ascii="Sylfaen" w:hAnsi="Sylfaen" w:cs="Sylfaen" w:eastAsia="Sylfaen"/>
          <w:b/>
          <w:bCs/>
          <w:sz w:val="24"/>
          <w:szCs w:val="24"/>
        </w:rPr>
        <w:t>მქონე</w:t>
      </w:r>
      <w:r>
        <w:rPr>
          <w:rFonts w:ascii="Sylfaen" w:hAnsi="Sylfaen" w:cs="Sylfaen" w:eastAsia="Sylfaen"/>
          <w:b/>
          <w:bCs/>
          <w:spacing w:val="17"/>
          <w:sz w:val="24"/>
          <w:szCs w:val="24"/>
        </w:rPr>
        <w:t> </w:t>
      </w:r>
      <w:r>
        <w:rPr>
          <w:rFonts w:ascii="Sylfaen" w:hAnsi="Sylfaen" w:cs="Sylfaen" w:eastAsia="Sylfaen"/>
          <w:b/>
          <w:bCs/>
          <w:sz w:val="24"/>
          <w:szCs w:val="24"/>
        </w:rPr>
        <w:t>ბავშვთა</w:t>
      </w:r>
      <w:r>
        <w:rPr>
          <w:rFonts w:ascii="Sylfaen" w:hAnsi="Sylfaen" w:cs="Sylfaen" w:eastAsia="Sylfaen"/>
          <w:b/>
          <w:bCs/>
          <w:spacing w:val="19"/>
          <w:sz w:val="24"/>
          <w:szCs w:val="24"/>
        </w:rPr>
        <w:t> </w:t>
      </w:r>
      <w:r>
        <w:rPr>
          <w:rFonts w:ascii="Sylfaen" w:hAnsi="Sylfaen" w:cs="Sylfaen" w:eastAsia="Sylfaen"/>
          <w:b/>
          <w:bCs/>
          <w:sz w:val="24"/>
          <w:szCs w:val="24"/>
        </w:rPr>
        <w:t>სოციალური</w:t>
      </w:r>
      <w:r>
        <w:rPr>
          <w:rFonts w:ascii="Sylfaen" w:hAnsi="Sylfaen" w:cs="Sylfaen" w:eastAsia="Sylfaen"/>
          <w:b/>
          <w:bCs/>
          <w:spacing w:val="-52"/>
          <w:sz w:val="24"/>
          <w:szCs w:val="24"/>
        </w:rPr>
        <w:t> </w:t>
      </w:r>
      <w:r>
        <w:rPr>
          <w:rFonts w:ascii="Sylfaen" w:hAnsi="Sylfaen" w:cs="Sylfaen" w:eastAsia="Sylfaen"/>
          <w:b/>
          <w:bCs/>
          <w:spacing w:val="-52"/>
          <w:sz w:val="24"/>
          <w:szCs w:val="24"/>
        </w:rPr>
      </w:r>
      <w:r>
        <w:rPr>
          <w:rFonts w:ascii="Sylfaen" w:hAnsi="Sylfaen" w:cs="Sylfaen" w:eastAsia="Sylfaen"/>
          <w:b/>
          <w:bCs/>
          <w:sz w:val="24"/>
          <w:szCs w:val="24"/>
        </w:rPr>
        <w:t>ადაპტაცია </w:t>
      </w:r>
      <w:r>
        <w:rPr>
          <w:rFonts w:ascii="Sylfaen" w:hAnsi="Sylfaen" w:cs="Sylfaen" w:eastAsia="Sylfaen"/>
          <w:sz w:val="24"/>
          <w:szCs w:val="24"/>
        </w:rPr>
        <w:t>საანგარიშო პერიოდის გეგმა შეადგენს 13,5 ათას ლარს, საკასო  ხარჯი</w:t>
      </w:r>
      <w:r>
        <w:rPr>
          <w:rFonts w:ascii="Sylfaen" w:hAnsi="Sylfaen" w:cs="Sylfaen" w:eastAsia="Sylfaen"/>
          <w:spacing w:val="10"/>
          <w:sz w:val="24"/>
          <w:szCs w:val="24"/>
        </w:rPr>
        <w:t> </w:t>
      </w:r>
      <w:r>
        <w:rPr>
          <w:rFonts w:ascii="Sylfaen" w:hAnsi="Sylfaen" w:cs="Sylfaen" w:eastAsia="Sylfaen"/>
          <w:sz w:val="24"/>
          <w:szCs w:val="24"/>
        </w:rPr>
        <w:t>11,7</w:t>
      </w:r>
      <w:r>
        <w:rPr>
          <w:rFonts w:ascii="Sylfaen" w:hAnsi="Sylfaen" w:cs="Sylfaen" w:eastAsia="Sylfaen"/>
          <w:w w:val="100"/>
          <w:sz w:val="24"/>
          <w:szCs w:val="24"/>
        </w:rPr>
        <w:t> </w:t>
      </w:r>
      <w:r>
        <w:rPr>
          <w:rFonts w:ascii="Sylfaen" w:hAnsi="Sylfaen" w:cs="Sylfaen" w:eastAsia="Sylfaen"/>
          <w:sz w:val="24"/>
          <w:szCs w:val="24"/>
        </w:rPr>
        <w:t>ათას</w:t>
      </w:r>
      <w:r>
        <w:rPr>
          <w:rFonts w:ascii="Sylfaen" w:hAnsi="Sylfaen" w:cs="Sylfaen" w:eastAsia="Sylfaen"/>
          <w:spacing w:val="-5"/>
          <w:sz w:val="24"/>
          <w:szCs w:val="24"/>
        </w:rPr>
        <w:t> </w:t>
      </w:r>
      <w:r>
        <w:rPr>
          <w:rFonts w:ascii="Sylfaen" w:hAnsi="Sylfaen" w:cs="Sylfaen" w:eastAsia="Sylfaen"/>
          <w:sz w:val="24"/>
          <w:szCs w:val="24"/>
        </w:rPr>
        <w:t>ლარს.</w:t>
      </w:r>
    </w:p>
    <w:p>
      <w:pPr>
        <w:pStyle w:val="BodyText"/>
        <w:spacing w:line="276" w:lineRule="auto"/>
        <w:ind w:right="81"/>
        <w:jc w:val="left"/>
      </w:pPr>
      <w:r>
        <w:rPr/>
        <w:t>ქვეპროგრამის ფარგლებში გაცემულია 27 ვაუჩერი, დღეისათვის დასრულებული</w:t>
      </w:r>
      <w:r>
        <w:rPr>
          <w:spacing w:val="27"/>
        </w:rPr>
        <w:t> </w:t>
      </w:r>
      <w:r>
        <w:rPr/>
        <w:t>და</w:t>
      </w:r>
      <w:r>
        <w:rPr>
          <w:w w:val="100"/>
        </w:rPr>
        <w:t> </w:t>
      </w:r>
      <w:r>
        <w:rPr/>
        <w:t>ანაზღაურებულია 26. ხოლო 1 პაციენტი აგრძელებს</w:t>
      </w:r>
      <w:r>
        <w:rPr>
          <w:spacing w:val="-23"/>
        </w:rPr>
        <w:t> </w:t>
      </w:r>
      <w:r>
        <w:rPr/>
        <w:t>მკურნალობას.</w:t>
      </w:r>
    </w:p>
    <w:p>
      <w:pPr>
        <w:pStyle w:val="BodyText"/>
        <w:spacing w:line="398" w:lineRule="auto"/>
        <w:ind w:right="3890"/>
        <w:jc w:val="left"/>
      </w:pPr>
      <w:r>
        <w:rPr/>
        <w:t>ქვეპროგრამის შესრულების პროცენტი: 86,7</w:t>
      </w:r>
      <w:r>
        <w:rPr>
          <w:spacing w:val="-5"/>
        </w:rPr>
        <w:t> </w:t>
      </w:r>
      <w:r>
        <w:rPr/>
        <w:t>%</w:t>
      </w:r>
      <w:r>
        <w:rPr>
          <w:w w:val="99"/>
        </w:rPr>
        <w:t> </w:t>
      </w:r>
      <w:r>
        <w:rPr/>
        <w:t>შესრულების პროცენტი წლიურ გეგმასთან: 43,3</w:t>
      </w:r>
      <w:r>
        <w:rPr>
          <w:spacing w:val="-11"/>
        </w:rPr>
        <w:t> </w:t>
      </w:r>
      <w:r>
        <w:rPr/>
        <w:t>%</w:t>
      </w:r>
    </w:p>
    <w:p>
      <w:pPr>
        <w:spacing w:line="240" w:lineRule="auto" w:before="0"/>
        <w:rPr>
          <w:rFonts w:ascii="Sylfaen" w:hAnsi="Sylfaen" w:cs="Sylfaen" w:eastAsia="Sylfaen"/>
          <w:sz w:val="24"/>
          <w:szCs w:val="24"/>
        </w:rPr>
      </w:pPr>
    </w:p>
    <w:p>
      <w:pPr>
        <w:spacing w:line="276" w:lineRule="auto" w:before="205"/>
        <w:ind w:left="106" w:right="81" w:firstLine="0"/>
        <w:jc w:val="left"/>
        <w:rPr>
          <w:rFonts w:ascii="Sylfaen" w:hAnsi="Sylfaen" w:cs="Sylfaen" w:eastAsia="Sylfaen"/>
          <w:sz w:val="24"/>
          <w:szCs w:val="24"/>
        </w:rPr>
      </w:pPr>
      <w:r>
        <w:rPr>
          <w:rFonts w:ascii="Sylfaen" w:hAnsi="Sylfaen" w:cs="Sylfaen" w:eastAsia="Sylfaen"/>
          <w:b/>
          <w:bCs/>
          <w:sz w:val="24"/>
          <w:szCs w:val="24"/>
        </w:rPr>
        <w:t>ქვეპროგრამის</w:t>
      </w:r>
      <w:r>
        <w:rPr>
          <w:rFonts w:ascii="Sylfaen" w:hAnsi="Sylfaen" w:cs="Sylfaen" w:eastAsia="Sylfaen"/>
          <w:b/>
          <w:bCs/>
          <w:spacing w:val="39"/>
          <w:sz w:val="24"/>
          <w:szCs w:val="24"/>
        </w:rPr>
        <w:t> </w:t>
      </w:r>
      <w:r>
        <w:rPr>
          <w:rFonts w:ascii="Sylfaen" w:hAnsi="Sylfaen" w:cs="Sylfaen" w:eastAsia="Sylfaen"/>
          <w:b/>
          <w:bCs/>
          <w:sz w:val="24"/>
          <w:szCs w:val="24"/>
        </w:rPr>
        <w:t>-</w:t>
      </w:r>
      <w:r>
        <w:rPr>
          <w:rFonts w:ascii="Sylfaen" w:hAnsi="Sylfaen" w:cs="Sylfaen" w:eastAsia="Sylfaen"/>
          <w:b/>
          <w:bCs/>
          <w:spacing w:val="39"/>
          <w:sz w:val="24"/>
          <w:szCs w:val="24"/>
        </w:rPr>
        <w:t> </w:t>
      </w:r>
      <w:r>
        <w:rPr>
          <w:rFonts w:ascii="Sylfaen" w:hAnsi="Sylfaen" w:cs="Sylfaen" w:eastAsia="Sylfaen"/>
          <w:b/>
          <w:bCs/>
          <w:sz w:val="24"/>
          <w:szCs w:val="24"/>
        </w:rPr>
        <w:t>ბავშვთა</w:t>
      </w:r>
      <w:r>
        <w:rPr>
          <w:rFonts w:ascii="Sylfaen" w:hAnsi="Sylfaen" w:cs="Sylfaen" w:eastAsia="Sylfaen"/>
          <w:b/>
          <w:bCs/>
          <w:spacing w:val="39"/>
          <w:sz w:val="24"/>
          <w:szCs w:val="24"/>
        </w:rPr>
        <w:t> </w:t>
      </w:r>
      <w:r>
        <w:rPr>
          <w:rFonts w:ascii="Sylfaen" w:hAnsi="Sylfaen" w:cs="Sylfaen" w:eastAsia="Sylfaen"/>
          <w:b/>
          <w:bCs/>
          <w:sz w:val="24"/>
          <w:szCs w:val="24"/>
        </w:rPr>
        <w:t>ადრეული</w:t>
      </w:r>
      <w:r>
        <w:rPr>
          <w:rFonts w:ascii="Sylfaen" w:hAnsi="Sylfaen" w:cs="Sylfaen" w:eastAsia="Sylfaen"/>
          <w:b/>
          <w:bCs/>
          <w:spacing w:val="39"/>
          <w:sz w:val="24"/>
          <w:szCs w:val="24"/>
        </w:rPr>
        <w:t> </w:t>
      </w:r>
      <w:r>
        <w:rPr>
          <w:rFonts w:ascii="Sylfaen" w:hAnsi="Sylfaen" w:cs="Sylfaen" w:eastAsia="Sylfaen"/>
          <w:b/>
          <w:bCs/>
          <w:sz w:val="24"/>
          <w:szCs w:val="24"/>
        </w:rPr>
        <w:t>განვითარება</w:t>
      </w:r>
      <w:r>
        <w:rPr>
          <w:rFonts w:ascii="Sylfaen" w:hAnsi="Sylfaen" w:cs="Sylfaen" w:eastAsia="Sylfaen"/>
          <w:b/>
          <w:bCs/>
          <w:spacing w:val="44"/>
          <w:sz w:val="24"/>
          <w:szCs w:val="24"/>
        </w:rPr>
        <w:t> </w:t>
      </w:r>
      <w:r>
        <w:rPr>
          <w:rFonts w:ascii="Sylfaen" w:hAnsi="Sylfaen" w:cs="Sylfaen" w:eastAsia="Sylfaen"/>
          <w:sz w:val="24"/>
          <w:szCs w:val="24"/>
        </w:rPr>
        <w:t>საანგარიშო</w:t>
      </w:r>
      <w:r>
        <w:rPr>
          <w:rFonts w:ascii="Sylfaen" w:hAnsi="Sylfaen" w:cs="Sylfaen" w:eastAsia="Sylfaen"/>
          <w:spacing w:val="40"/>
          <w:sz w:val="24"/>
          <w:szCs w:val="24"/>
        </w:rPr>
        <w:t> </w:t>
      </w:r>
      <w:r>
        <w:rPr>
          <w:rFonts w:ascii="Sylfaen" w:hAnsi="Sylfaen" w:cs="Sylfaen" w:eastAsia="Sylfaen"/>
          <w:sz w:val="24"/>
          <w:szCs w:val="24"/>
        </w:rPr>
        <w:t>პერიოდის</w:t>
      </w:r>
      <w:r>
        <w:rPr>
          <w:rFonts w:ascii="Sylfaen" w:hAnsi="Sylfaen" w:cs="Sylfaen" w:eastAsia="Sylfaen"/>
          <w:spacing w:val="37"/>
          <w:sz w:val="24"/>
          <w:szCs w:val="24"/>
        </w:rPr>
        <w:t> </w:t>
      </w:r>
      <w:r>
        <w:rPr>
          <w:rFonts w:ascii="Sylfaen" w:hAnsi="Sylfaen" w:cs="Sylfaen" w:eastAsia="Sylfaen"/>
          <w:sz w:val="24"/>
          <w:szCs w:val="24"/>
        </w:rPr>
        <w:t>გეგმა</w:t>
      </w:r>
      <w:r>
        <w:rPr>
          <w:rFonts w:ascii="Sylfaen" w:hAnsi="Sylfaen" w:cs="Sylfaen" w:eastAsia="Sylfaen"/>
          <w:spacing w:val="39"/>
          <w:sz w:val="24"/>
          <w:szCs w:val="24"/>
        </w:rPr>
        <w:t> </w:t>
      </w:r>
      <w:r>
        <w:rPr>
          <w:rFonts w:ascii="Sylfaen" w:hAnsi="Sylfaen" w:cs="Sylfaen" w:eastAsia="Sylfaen"/>
          <w:sz w:val="24"/>
          <w:szCs w:val="24"/>
        </w:rPr>
        <w:t>შეადგენს</w:t>
      </w:r>
      <w:r>
        <w:rPr>
          <w:rFonts w:ascii="Sylfaen" w:hAnsi="Sylfaen" w:cs="Sylfaen" w:eastAsia="Sylfaen"/>
          <w:spacing w:val="-57"/>
          <w:sz w:val="24"/>
          <w:szCs w:val="24"/>
        </w:rPr>
        <w:t> </w:t>
      </w:r>
      <w:r>
        <w:rPr>
          <w:rFonts w:ascii="Sylfaen" w:hAnsi="Sylfaen" w:cs="Sylfaen" w:eastAsia="Sylfaen"/>
          <w:spacing w:val="-57"/>
          <w:sz w:val="24"/>
          <w:szCs w:val="24"/>
        </w:rPr>
      </w:r>
      <w:r>
        <w:rPr>
          <w:rFonts w:ascii="Sylfaen" w:hAnsi="Sylfaen" w:cs="Sylfaen" w:eastAsia="Sylfaen"/>
          <w:sz w:val="24"/>
          <w:szCs w:val="24"/>
        </w:rPr>
        <w:t>238,0 ათას ლარს, საკასო ხარჯი 237,0 ათას</w:t>
      </w:r>
      <w:r>
        <w:rPr>
          <w:rFonts w:ascii="Sylfaen" w:hAnsi="Sylfaen" w:cs="Sylfaen" w:eastAsia="Sylfaen"/>
          <w:spacing w:val="-15"/>
          <w:sz w:val="24"/>
          <w:szCs w:val="24"/>
        </w:rPr>
        <w:t> </w:t>
      </w:r>
      <w:r>
        <w:rPr>
          <w:rFonts w:ascii="Sylfaen" w:hAnsi="Sylfaen" w:cs="Sylfaen" w:eastAsia="Sylfaen"/>
          <w:sz w:val="24"/>
          <w:szCs w:val="24"/>
        </w:rPr>
        <w:t>ლარს.</w:t>
      </w:r>
    </w:p>
    <w:p>
      <w:pPr>
        <w:pStyle w:val="BodyText"/>
        <w:spacing w:line="268" w:lineRule="auto"/>
        <w:ind w:right="81"/>
        <w:jc w:val="left"/>
      </w:pPr>
      <w:r>
        <w:rPr/>
        <w:t>ქვეპროგრამის ფარგლებში გაცემულია 1 736 ვაუჩერი, დღეისათვის დასრულებული</w:t>
      </w:r>
      <w:r>
        <w:rPr>
          <w:spacing w:val="29"/>
        </w:rPr>
        <w:t> </w:t>
      </w:r>
      <w:r>
        <w:rPr/>
        <w:t>და</w:t>
      </w:r>
      <w:r>
        <w:rPr>
          <w:w w:val="100"/>
        </w:rPr>
        <w:t> </w:t>
      </w:r>
      <w:r>
        <w:rPr/>
        <w:t>ანაზღაურებულია  1 647. </w:t>
      </w:r>
      <w:r>
        <w:rPr>
          <w:position w:val="1"/>
        </w:rPr>
        <w:t>ხოლო </w:t>
      </w:r>
      <w:r>
        <w:rPr/>
        <w:t>89 პაციენტი აგრძელებს</w:t>
      </w:r>
      <w:r>
        <w:rPr>
          <w:spacing w:val="-22"/>
        </w:rPr>
        <w:t> </w:t>
      </w:r>
      <w:r>
        <w:rPr/>
        <w:t>მკურნალობას.</w:t>
      </w:r>
    </w:p>
    <w:p>
      <w:pPr>
        <w:pStyle w:val="BodyText"/>
        <w:spacing w:line="398" w:lineRule="auto" w:before="168"/>
        <w:ind w:right="3890"/>
        <w:jc w:val="left"/>
      </w:pPr>
      <w:r>
        <w:rPr/>
        <w:t>ქვეპროგრამის შესრულების პროცენტი: 99,6</w:t>
      </w:r>
      <w:r>
        <w:rPr>
          <w:spacing w:val="-6"/>
        </w:rPr>
        <w:t> </w:t>
      </w:r>
      <w:r>
        <w:rPr/>
        <w:t>%</w:t>
      </w:r>
      <w:r>
        <w:rPr>
          <w:w w:val="99"/>
        </w:rPr>
        <w:t> </w:t>
      </w:r>
      <w:r>
        <w:rPr/>
        <w:t>შესრულების პროცენტი წლიურ გეგმასთან: 70,7</w:t>
      </w:r>
      <w:r>
        <w:rPr>
          <w:spacing w:val="-11"/>
        </w:rPr>
        <w:t> </w:t>
      </w:r>
      <w:r>
        <w:rPr/>
        <w:t>%</w:t>
      </w:r>
    </w:p>
    <w:p>
      <w:pPr>
        <w:spacing w:after="0" w:line="398" w:lineRule="auto"/>
        <w:jc w:val="left"/>
        <w:sectPr>
          <w:pgSz w:w="11910" w:h="16840"/>
          <w:pgMar w:header="0" w:footer="744" w:top="600" w:bottom="940" w:left="1060" w:right="820"/>
        </w:sectPr>
      </w:pPr>
    </w:p>
    <w:p>
      <w:pPr>
        <w:spacing w:line="276" w:lineRule="auto" w:before="16"/>
        <w:ind w:left="106" w:right="120" w:firstLine="0"/>
        <w:jc w:val="both"/>
        <w:rPr>
          <w:rFonts w:ascii="Sylfaen" w:hAnsi="Sylfaen" w:cs="Sylfaen" w:eastAsia="Sylfaen"/>
          <w:sz w:val="24"/>
          <w:szCs w:val="24"/>
        </w:rPr>
      </w:pPr>
      <w:r>
        <w:rPr>
          <w:rFonts w:ascii="Sylfaen" w:hAnsi="Sylfaen" w:cs="Sylfaen" w:eastAsia="Sylfaen"/>
          <w:b/>
          <w:bCs/>
          <w:sz w:val="24"/>
          <w:szCs w:val="24"/>
        </w:rPr>
        <w:t>ქვეპროგრამის</w:t>
      </w:r>
      <w:r>
        <w:rPr>
          <w:rFonts w:ascii="Sylfaen" w:hAnsi="Sylfaen" w:cs="Sylfaen" w:eastAsia="Sylfaen"/>
          <w:b/>
          <w:bCs/>
          <w:spacing w:val="29"/>
          <w:sz w:val="24"/>
          <w:szCs w:val="24"/>
        </w:rPr>
        <w:t> </w:t>
      </w:r>
      <w:r>
        <w:rPr>
          <w:rFonts w:ascii="Sylfaen" w:hAnsi="Sylfaen" w:cs="Sylfaen" w:eastAsia="Sylfaen"/>
          <w:b/>
          <w:bCs/>
          <w:sz w:val="24"/>
          <w:szCs w:val="24"/>
        </w:rPr>
        <w:t>-</w:t>
      </w:r>
      <w:r>
        <w:rPr>
          <w:rFonts w:ascii="Sylfaen" w:hAnsi="Sylfaen" w:cs="Sylfaen" w:eastAsia="Sylfaen"/>
          <w:b/>
          <w:bCs/>
          <w:spacing w:val="29"/>
          <w:sz w:val="24"/>
          <w:szCs w:val="24"/>
        </w:rPr>
        <w:t> </w:t>
      </w:r>
      <w:r>
        <w:rPr>
          <w:rFonts w:ascii="Sylfaen" w:hAnsi="Sylfaen" w:cs="Sylfaen" w:eastAsia="Sylfaen"/>
          <w:b/>
          <w:bCs/>
          <w:sz w:val="24"/>
          <w:szCs w:val="24"/>
        </w:rPr>
        <w:t>აუტიზმის</w:t>
      </w:r>
      <w:r>
        <w:rPr>
          <w:rFonts w:ascii="Sylfaen" w:hAnsi="Sylfaen" w:cs="Sylfaen" w:eastAsia="Sylfaen"/>
          <w:b/>
          <w:bCs/>
          <w:spacing w:val="30"/>
          <w:sz w:val="24"/>
          <w:szCs w:val="24"/>
        </w:rPr>
        <w:t> </w:t>
      </w:r>
      <w:r>
        <w:rPr>
          <w:rFonts w:ascii="Sylfaen" w:hAnsi="Sylfaen" w:cs="Sylfaen" w:eastAsia="Sylfaen"/>
          <w:b/>
          <w:bCs/>
          <w:sz w:val="24"/>
          <w:szCs w:val="24"/>
        </w:rPr>
        <w:t>სპექტრის</w:t>
      </w:r>
      <w:r>
        <w:rPr>
          <w:rFonts w:ascii="Sylfaen" w:hAnsi="Sylfaen" w:cs="Sylfaen" w:eastAsia="Sylfaen"/>
          <w:b/>
          <w:bCs/>
          <w:spacing w:val="30"/>
          <w:sz w:val="24"/>
          <w:szCs w:val="24"/>
        </w:rPr>
        <w:t> </w:t>
      </w:r>
      <w:r>
        <w:rPr>
          <w:rFonts w:ascii="Sylfaen" w:hAnsi="Sylfaen" w:cs="Sylfaen" w:eastAsia="Sylfaen"/>
          <w:b/>
          <w:bCs/>
          <w:sz w:val="24"/>
          <w:szCs w:val="24"/>
        </w:rPr>
        <w:t>დარღვევების</w:t>
      </w:r>
      <w:r>
        <w:rPr>
          <w:rFonts w:ascii="Sylfaen" w:hAnsi="Sylfaen" w:cs="Sylfaen" w:eastAsia="Sylfaen"/>
          <w:b/>
          <w:bCs/>
          <w:spacing w:val="30"/>
          <w:sz w:val="24"/>
          <w:szCs w:val="24"/>
        </w:rPr>
        <w:t> </w:t>
      </w:r>
      <w:r>
        <w:rPr>
          <w:rFonts w:ascii="Sylfaen" w:hAnsi="Sylfaen" w:cs="Sylfaen" w:eastAsia="Sylfaen"/>
          <w:b/>
          <w:bCs/>
          <w:sz w:val="24"/>
          <w:szCs w:val="24"/>
        </w:rPr>
        <w:t>მქონე</w:t>
      </w:r>
      <w:r>
        <w:rPr>
          <w:rFonts w:ascii="Sylfaen" w:hAnsi="Sylfaen" w:cs="Sylfaen" w:eastAsia="Sylfaen"/>
          <w:b/>
          <w:bCs/>
          <w:spacing w:val="24"/>
          <w:sz w:val="24"/>
          <w:szCs w:val="24"/>
        </w:rPr>
        <w:t> </w:t>
      </w:r>
      <w:r>
        <w:rPr>
          <w:rFonts w:ascii="Sylfaen" w:hAnsi="Sylfaen" w:cs="Sylfaen" w:eastAsia="Sylfaen"/>
          <w:b/>
          <w:bCs/>
          <w:sz w:val="24"/>
          <w:szCs w:val="24"/>
        </w:rPr>
        <w:t>ბავშვთა</w:t>
      </w:r>
      <w:r>
        <w:rPr>
          <w:rFonts w:ascii="Sylfaen" w:hAnsi="Sylfaen" w:cs="Sylfaen" w:eastAsia="Sylfaen"/>
          <w:b/>
          <w:bCs/>
          <w:spacing w:val="29"/>
          <w:sz w:val="24"/>
          <w:szCs w:val="24"/>
        </w:rPr>
        <w:t> </w:t>
      </w:r>
      <w:r>
        <w:rPr>
          <w:rFonts w:ascii="Sylfaen" w:hAnsi="Sylfaen" w:cs="Sylfaen" w:eastAsia="Sylfaen"/>
          <w:b/>
          <w:bCs/>
          <w:sz w:val="24"/>
          <w:szCs w:val="24"/>
        </w:rPr>
        <w:t>რეაბილიტაცია</w:t>
      </w:r>
      <w:r>
        <w:rPr>
          <w:rFonts w:ascii="Sylfaen" w:hAnsi="Sylfaen" w:cs="Sylfaen" w:eastAsia="Sylfaen"/>
          <w:b/>
          <w:bCs/>
          <w:spacing w:val="-55"/>
          <w:sz w:val="24"/>
          <w:szCs w:val="24"/>
        </w:rPr>
        <w:t> </w:t>
      </w:r>
      <w:r>
        <w:rPr>
          <w:rFonts w:ascii="Sylfaen" w:hAnsi="Sylfaen" w:cs="Sylfaen" w:eastAsia="Sylfaen"/>
          <w:b/>
          <w:bCs/>
          <w:spacing w:val="-55"/>
          <w:sz w:val="24"/>
          <w:szCs w:val="24"/>
        </w:rPr>
      </w:r>
      <w:r>
        <w:rPr>
          <w:rFonts w:ascii="Sylfaen" w:hAnsi="Sylfaen" w:cs="Sylfaen" w:eastAsia="Sylfaen"/>
          <w:sz w:val="24"/>
          <w:szCs w:val="24"/>
        </w:rPr>
        <w:t>საანგარიშო</w:t>
      </w:r>
      <w:r>
        <w:rPr>
          <w:rFonts w:ascii="Sylfaen" w:hAnsi="Sylfaen" w:cs="Sylfaen" w:eastAsia="Sylfaen"/>
          <w:spacing w:val="52"/>
          <w:sz w:val="24"/>
          <w:szCs w:val="24"/>
        </w:rPr>
        <w:t> </w:t>
      </w:r>
      <w:r>
        <w:rPr>
          <w:rFonts w:ascii="Sylfaen" w:hAnsi="Sylfaen" w:cs="Sylfaen" w:eastAsia="Sylfaen"/>
          <w:sz w:val="24"/>
          <w:szCs w:val="24"/>
        </w:rPr>
        <w:t>პერიოდის</w:t>
      </w:r>
      <w:r>
        <w:rPr>
          <w:rFonts w:ascii="Sylfaen" w:hAnsi="Sylfaen" w:cs="Sylfaen" w:eastAsia="Sylfaen"/>
          <w:spacing w:val="49"/>
          <w:sz w:val="24"/>
          <w:szCs w:val="24"/>
        </w:rPr>
        <w:t> </w:t>
      </w:r>
      <w:r>
        <w:rPr>
          <w:rFonts w:ascii="Sylfaen" w:hAnsi="Sylfaen" w:cs="Sylfaen" w:eastAsia="Sylfaen"/>
          <w:sz w:val="24"/>
          <w:szCs w:val="24"/>
        </w:rPr>
        <w:t>დაზუსტებული</w:t>
      </w:r>
      <w:r>
        <w:rPr>
          <w:rFonts w:ascii="Sylfaen" w:hAnsi="Sylfaen" w:cs="Sylfaen" w:eastAsia="Sylfaen"/>
          <w:spacing w:val="51"/>
          <w:sz w:val="24"/>
          <w:szCs w:val="24"/>
        </w:rPr>
        <w:t> </w:t>
      </w:r>
      <w:r>
        <w:rPr>
          <w:rFonts w:ascii="Sylfaen" w:hAnsi="Sylfaen" w:cs="Sylfaen" w:eastAsia="Sylfaen"/>
          <w:sz w:val="24"/>
          <w:szCs w:val="24"/>
        </w:rPr>
        <w:t>გეგმა</w:t>
      </w:r>
      <w:r>
        <w:rPr>
          <w:rFonts w:ascii="Sylfaen" w:hAnsi="Sylfaen" w:cs="Sylfaen" w:eastAsia="Sylfaen"/>
          <w:spacing w:val="51"/>
          <w:sz w:val="24"/>
          <w:szCs w:val="24"/>
        </w:rPr>
        <w:t> </w:t>
      </w:r>
      <w:r>
        <w:rPr>
          <w:rFonts w:ascii="Sylfaen" w:hAnsi="Sylfaen" w:cs="Sylfaen" w:eastAsia="Sylfaen"/>
          <w:sz w:val="24"/>
          <w:szCs w:val="24"/>
        </w:rPr>
        <w:t>შეადგენს</w:t>
      </w:r>
      <w:r>
        <w:rPr>
          <w:rFonts w:ascii="Sylfaen" w:hAnsi="Sylfaen" w:cs="Sylfaen" w:eastAsia="Sylfaen"/>
          <w:spacing w:val="49"/>
          <w:sz w:val="24"/>
          <w:szCs w:val="24"/>
        </w:rPr>
        <w:t> </w:t>
      </w:r>
      <w:r>
        <w:rPr>
          <w:rFonts w:ascii="Sylfaen" w:hAnsi="Sylfaen" w:cs="Sylfaen" w:eastAsia="Sylfaen"/>
          <w:sz w:val="24"/>
          <w:szCs w:val="24"/>
        </w:rPr>
        <w:t>72,0</w:t>
      </w:r>
      <w:r>
        <w:rPr>
          <w:rFonts w:ascii="Sylfaen" w:hAnsi="Sylfaen" w:cs="Sylfaen" w:eastAsia="Sylfaen"/>
          <w:spacing w:val="49"/>
          <w:sz w:val="24"/>
          <w:szCs w:val="24"/>
        </w:rPr>
        <w:t> </w:t>
      </w:r>
      <w:r>
        <w:rPr>
          <w:rFonts w:ascii="Sylfaen" w:hAnsi="Sylfaen" w:cs="Sylfaen" w:eastAsia="Sylfaen"/>
          <w:sz w:val="24"/>
          <w:szCs w:val="24"/>
        </w:rPr>
        <w:t>ათას</w:t>
      </w:r>
      <w:r>
        <w:rPr>
          <w:rFonts w:ascii="Sylfaen" w:hAnsi="Sylfaen" w:cs="Sylfaen" w:eastAsia="Sylfaen"/>
          <w:spacing w:val="49"/>
          <w:sz w:val="24"/>
          <w:szCs w:val="24"/>
        </w:rPr>
        <w:t> </w:t>
      </w:r>
      <w:r>
        <w:rPr>
          <w:rFonts w:ascii="Sylfaen" w:hAnsi="Sylfaen" w:cs="Sylfaen" w:eastAsia="Sylfaen"/>
          <w:sz w:val="24"/>
          <w:szCs w:val="24"/>
        </w:rPr>
        <w:t>ლარს,</w:t>
      </w:r>
      <w:r>
        <w:rPr>
          <w:rFonts w:ascii="Sylfaen" w:hAnsi="Sylfaen" w:cs="Sylfaen" w:eastAsia="Sylfaen"/>
          <w:spacing w:val="49"/>
          <w:sz w:val="24"/>
          <w:szCs w:val="24"/>
        </w:rPr>
        <w:t> </w:t>
      </w:r>
      <w:r>
        <w:rPr>
          <w:rFonts w:ascii="Sylfaen" w:hAnsi="Sylfaen" w:cs="Sylfaen" w:eastAsia="Sylfaen"/>
          <w:sz w:val="24"/>
          <w:szCs w:val="24"/>
        </w:rPr>
        <w:t>საკასო</w:t>
      </w:r>
      <w:r>
        <w:rPr>
          <w:rFonts w:ascii="Sylfaen" w:hAnsi="Sylfaen" w:cs="Sylfaen" w:eastAsia="Sylfaen"/>
          <w:spacing w:val="51"/>
          <w:sz w:val="24"/>
          <w:szCs w:val="24"/>
        </w:rPr>
        <w:t> </w:t>
      </w:r>
      <w:r>
        <w:rPr>
          <w:rFonts w:ascii="Sylfaen" w:hAnsi="Sylfaen" w:cs="Sylfaen" w:eastAsia="Sylfaen"/>
          <w:sz w:val="24"/>
          <w:szCs w:val="24"/>
        </w:rPr>
        <w:t>ხარჯი</w:t>
      </w:r>
      <w:r>
        <w:rPr>
          <w:rFonts w:ascii="Sylfaen" w:hAnsi="Sylfaen" w:cs="Sylfaen" w:eastAsia="Sylfaen"/>
          <w:w w:val="100"/>
          <w:sz w:val="24"/>
          <w:szCs w:val="24"/>
        </w:rPr>
        <w:t> </w:t>
      </w:r>
      <w:r>
        <w:rPr>
          <w:rFonts w:ascii="Sylfaen" w:hAnsi="Sylfaen" w:cs="Sylfaen" w:eastAsia="Sylfaen"/>
          <w:sz w:val="24"/>
          <w:szCs w:val="24"/>
        </w:rPr>
        <w:t>49,0 ათას</w:t>
      </w:r>
      <w:r>
        <w:rPr>
          <w:rFonts w:ascii="Sylfaen" w:hAnsi="Sylfaen" w:cs="Sylfaen" w:eastAsia="Sylfaen"/>
          <w:spacing w:val="-5"/>
          <w:sz w:val="24"/>
          <w:szCs w:val="24"/>
        </w:rPr>
        <w:t> </w:t>
      </w:r>
      <w:r>
        <w:rPr>
          <w:rFonts w:ascii="Sylfaen" w:hAnsi="Sylfaen" w:cs="Sylfaen" w:eastAsia="Sylfaen"/>
          <w:sz w:val="24"/>
          <w:szCs w:val="24"/>
        </w:rPr>
        <w:t>ლარს.</w:t>
      </w:r>
    </w:p>
    <w:p>
      <w:pPr>
        <w:pStyle w:val="BodyText"/>
        <w:spacing w:line="276" w:lineRule="auto"/>
        <w:ind w:right="124"/>
        <w:jc w:val="both"/>
      </w:pPr>
      <w:r>
        <w:rPr/>
        <w:t>ქვეპროგრამის ფარგლებში გაცემულია 187 ვაუჩერი, დღეისათვის დასრულებული</w:t>
      </w:r>
      <w:r>
        <w:rPr>
          <w:spacing w:val="30"/>
        </w:rPr>
        <w:t> </w:t>
      </w:r>
      <w:r>
        <w:rPr/>
        <w:t>და</w:t>
      </w:r>
      <w:r>
        <w:rPr>
          <w:w w:val="100"/>
        </w:rPr>
        <w:t> </w:t>
      </w:r>
      <w:r>
        <w:rPr/>
        <w:t>ანაზღაურებულია 168.  ხოლო 19 პაციენტი აგრძელებს</w:t>
      </w:r>
      <w:r>
        <w:rPr>
          <w:spacing w:val="-24"/>
        </w:rPr>
        <w:t> </w:t>
      </w:r>
      <w:r>
        <w:rPr/>
        <w:t>მკურნალობას.</w:t>
      </w:r>
    </w:p>
    <w:p>
      <w:pPr>
        <w:pStyle w:val="BodyText"/>
        <w:spacing w:line="398" w:lineRule="auto"/>
        <w:ind w:right="3571"/>
        <w:jc w:val="left"/>
      </w:pPr>
      <w:r>
        <w:rPr/>
        <w:t>ქვეპროგრამის შესრულების პროცენტი: 68,0</w:t>
      </w:r>
      <w:r>
        <w:rPr>
          <w:spacing w:val="-6"/>
        </w:rPr>
        <w:t> </w:t>
      </w:r>
      <w:r>
        <w:rPr/>
        <w:t>%</w:t>
      </w:r>
      <w:r>
        <w:rPr>
          <w:w w:val="99"/>
        </w:rPr>
        <w:t> </w:t>
      </w:r>
      <w:r>
        <w:rPr/>
        <w:t>შესრულების პროცენტი წლიურ გეგმასთან: 62,7</w:t>
      </w:r>
      <w:r>
        <w:rPr>
          <w:spacing w:val="-11"/>
        </w:rPr>
        <w:t> </w:t>
      </w:r>
      <w:r>
        <w:rPr/>
        <w:t>%</w:t>
      </w:r>
    </w:p>
    <w:p>
      <w:pPr>
        <w:spacing w:line="240" w:lineRule="auto" w:before="0"/>
        <w:rPr>
          <w:rFonts w:ascii="Sylfaen" w:hAnsi="Sylfaen" w:cs="Sylfaen" w:eastAsia="Sylfaen"/>
          <w:sz w:val="24"/>
          <w:szCs w:val="24"/>
        </w:rPr>
      </w:pPr>
    </w:p>
    <w:p>
      <w:pPr>
        <w:spacing w:line="276" w:lineRule="auto" w:before="205"/>
        <w:ind w:left="106" w:right="125" w:firstLine="0"/>
        <w:jc w:val="both"/>
        <w:rPr>
          <w:rFonts w:ascii="Sylfaen" w:hAnsi="Sylfaen" w:cs="Sylfaen" w:eastAsia="Sylfaen"/>
          <w:sz w:val="24"/>
          <w:szCs w:val="24"/>
        </w:rPr>
      </w:pPr>
      <w:r>
        <w:rPr>
          <w:rFonts w:ascii="Sylfaen" w:hAnsi="Sylfaen" w:cs="Sylfaen" w:eastAsia="Sylfaen"/>
          <w:b/>
          <w:bCs/>
          <w:sz w:val="24"/>
          <w:szCs w:val="24"/>
        </w:rPr>
        <w:t>პროგრამა</w:t>
      </w:r>
      <w:r>
        <w:rPr>
          <w:rFonts w:ascii="Sylfaen" w:hAnsi="Sylfaen" w:cs="Sylfaen" w:eastAsia="Sylfaen"/>
          <w:b/>
          <w:bCs/>
          <w:spacing w:val="46"/>
          <w:sz w:val="24"/>
          <w:szCs w:val="24"/>
        </w:rPr>
        <w:t> </w:t>
      </w:r>
      <w:r>
        <w:rPr>
          <w:rFonts w:ascii="Sylfaen" w:hAnsi="Sylfaen" w:cs="Sylfaen" w:eastAsia="Sylfaen"/>
          <w:b/>
          <w:bCs/>
          <w:sz w:val="24"/>
          <w:szCs w:val="24"/>
        </w:rPr>
        <w:t>-</w:t>
      </w:r>
      <w:r>
        <w:rPr>
          <w:rFonts w:ascii="Sylfaen" w:hAnsi="Sylfaen" w:cs="Sylfaen" w:eastAsia="Sylfaen"/>
          <w:b/>
          <w:bCs/>
          <w:spacing w:val="47"/>
          <w:sz w:val="24"/>
          <w:szCs w:val="24"/>
        </w:rPr>
        <w:t> </w:t>
      </w:r>
      <w:r>
        <w:rPr>
          <w:rFonts w:ascii="Sylfaen" w:hAnsi="Sylfaen" w:cs="Sylfaen" w:eastAsia="Sylfaen"/>
          <w:b/>
          <w:bCs/>
          <w:sz w:val="24"/>
          <w:szCs w:val="24"/>
        </w:rPr>
        <w:t>მოსახლების</w:t>
      </w:r>
      <w:r>
        <w:rPr>
          <w:rFonts w:ascii="Sylfaen" w:hAnsi="Sylfaen" w:cs="Sylfaen" w:eastAsia="Sylfaen"/>
          <w:b/>
          <w:bCs/>
          <w:spacing w:val="45"/>
          <w:sz w:val="24"/>
          <w:szCs w:val="24"/>
        </w:rPr>
        <w:t> </w:t>
      </w:r>
      <w:r>
        <w:rPr>
          <w:rFonts w:ascii="Sylfaen" w:hAnsi="Sylfaen" w:cs="Sylfaen" w:eastAsia="Sylfaen"/>
          <w:b/>
          <w:bCs/>
          <w:sz w:val="24"/>
          <w:szCs w:val="24"/>
        </w:rPr>
        <w:t>გარკვეული</w:t>
      </w:r>
      <w:r>
        <w:rPr>
          <w:rFonts w:ascii="Sylfaen" w:hAnsi="Sylfaen" w:cs="Sylfaen" w:eastAsia="Sylfaen"/>
          <w:b/>
          <w:bCs/>
          <w:spacing w:val="45"/>
          <w:sz w:val="24"/>
          <w:szCs w:val="24"/>
        </w:rPr>
        <w:t> </w:t>
      </w:r>
      <w:r>
        <w:rPr>
          <w:rFonts w:ascii="Sylfaen" w:hAnsi="Sylfaen" w:cs="Sylfaen" w:eastAsia="Sylfaen"/>
          <w:b/>
          <w:bCs/>
          <w:sz w:val="24"/>
          <w:szCs w:val="24"/>
        </w:rPr>
        <w:t>სოციალური</w:t>
      </w:r>
      <w:r>
        <w:rPr>
          <w:rFonts w:ascii="Sylfaen" w:hAnsi="Sylfaen" w:cs="Sylfaen" w:eastAsia="Sylfaen"/>
          <w:b/>
          <w:bCs/>
          <w:spacing w:val="41"/>
          <w:sz w:val="24"/>
          <w:szCs w:val="24"/>
        </w:rPr>
        <w:t> </w:t>
      </w:r>
      <w:r>
        <w:rPr>
          <w:rFonts w:ascii="Sylfaen" w:hAnsi="Sylfaen" w:cs="Sylfaen" w:eastAsia="Sylfaen"/>
          <w:b/>
          <w:bCs/>
          <w:sz w:val="24"/>
          <w:szCs w:val="24"/>
        </w:rPr>
        <w:t>კატეგორიის</w:t>
      </w:r>
      <w:r>
        <w:rPr>
          <w:rFonts w:ascii="Sylfaen" w:hAnsi="Sylfaen" w:cs="Sylfaen" w:eastAsia="Sylfaen"/>
          <w:b/>
          <w:bCs/>
          <w:spacing w:val="45"/>
          <w:sz w:val="24"/>
          <w:szCs w:val="24"/>
        </w:rPr>
        <w:t> </w:t>
      </w:r>
      <w:r>
        <w:rPr>
          <w:rFonts w:ascii="Sylfaen" w:hAnsi="Sylfaen" w:cs="Sylfaen" w:eastAsia="Sylfaen"/>
          <w:b/>
          <w:bCs/>
          <w:sz w:val="24"/>
          <w:szCs w:val="24"/>
        </w:rPr>
        <w:t>ერთჯერადი</w:t>
      </w:r>
      <w:r>
        <w:rPr>
          <w:rFonts w:ascii="Sylfaen" w:hAnsi="Sylfaen" w:cs="Sylfaen" w:eastAsia="Sylfaen"/>
          <w:b/>
          <w:bCs/>
          <w:spacing w:val="-57"/>
          <w:sz w:val="24"/>
          <w:szCs w:val="24"/>
        </w:rPr>
        <w:t> </w:t>
      </w:r>
      <w:r>
        <w:rPr>
          <w:rFonts w:ascii="Sylfaen" w:hAnsi="Sylfaen" w:cs="Sylfaen" w:eastAsia="Sylfaen"/>
          <w:b/>
          <w:bCs/>
          <w:spacing w:val="-57"/>
          <w:sz w:val="24"/>
          <w:szCs w:val="24"/>
        </w:rPr>
      </w:r>
      <w:r>
        <w:rPr>
          <w:rFonts w:ascii="Sylfaen" w:hAnsi="Sylfaen" w:cs="Sylfaen" w:eastAsia="Sylfaen"/>
          <w:b/>
          <w:bCs/>
          <w:sz w:val="24"/>
          <w:szCs w:val="24"/>
        </w:rPr>
        <w:t>მატერიალური დახმარება </w:t>
      </w:r>
      <w:r>
        <w:rPr>
          <w:rFonts w:ascii="Sylfaen" w:hAnsi="Sylfaen" w:cs="Sylfaen" w:eastAsia="Sylfaen"/>
          <w:sz w:val="24"/>
          <w:szCs w:val="24"/>
        </w:rPr>
        <w:t>მოიცავს ხუთ</w:t>
      </w:r>
      <w:r>
        <w:rPr>
          <w:rFonts w:ascii="Sylfaen" w:hAnsi="Sylfaen" w:cs="Sylfaen" w:eastAsia="Sylfaen"/>
          <w:spacing w:val="38"/>
          <w:sz w:val="24"/>
          <w:szCs w:val="24"/>
        </w:rPr>
        <w:t> </w:t>
      </w:r>
      <w:r>
        <w:rPr>
          <w:rFonts w:ascii="Sylfaen" w:hAnsi="Sylfaen" w:cs="Sylfaen" w:eastAsia="Sylfaen"/>
          <w:sz w:val="24"/>
          <w:szCs w:val="24"/>
        </w:rPr>
        <w:t>ქვეპროგრამას</w:t>
      </w:r>
    </w:p>
    <w:p>
      <w:pPr>
        <w:pStyle w:val="Heading1"/>
        <w:spacing w:line="240" w:lineRule="auto" w:before="159"/>
        <w:ind w:right="0"/>
        <w:jc w:val="both"/>
        <w:rPr>
          <w:b w:val="0"/>
          <w:bCs w:val="0"/>
        </w:rPr>
      </w:pPr>
      <w:r>
        <w:rPr/>
        <w:t>ქვეპროგრამის    -    100    წელს    გადაცილებულ    მოქალაქეების    ერთჯერადი  </w:t>
      </w:r>
      <w:r>
        <w:rPr>
          <w:spacing w:val="3"/>
        </w:rPr>
        <w:t> </w:t>
      </w:r>
      <w:r>
        <w:rPr/>
        <w:t>დახმარება</w:t>
      </w:r>
      <w:r>
        <w:rPr>
          <w:b w:val="0"/>
          <w:bCs w:val="0"/>
        </w:rPr>
      </w:r>
    </w:p>
    <w:p>
      <w:pPr>
        <w:pStyle w:val="BodyText"/>
        <w:spacing w:line="240" w:lineRule="auto" w:before="46"/>
        <w:ind w:right="0"/>
        <w:jc w:val="both"/>
      </w:pPr>
      <w:r>
        <w:rPr/>
        <w:t>საანგარიშო პერიოდის გეგმა შეადგენს 36,0 ათას ლარს, საკასო ხარჯი 35,0 ათას</w:t>
      </w:r>
      <w:r>
        <w:rPr>
          <w:spacing w:val="-28"/>
        </w:rPr>
        <w:t> </w:t>
      </w:r>
      <w:r>
        <w:rPr/>
        <w:t>ლარს.</w:t>
      </w:r>
    </w:p>
    <w:p>
      <w:pPr>
        <w:pStyle w:val="BodyText"/>
        <w:spacing w:line="276" w:lineRule="auto" w:before="207"/>
        <w:ind w:right="125"/>
        <w:jc w:val="both"/>
      </w:pPr>
      <w:r>
        <w:rPr/>
        <w:t>ქვეპროგრამის</w:t>
      </w:r>
      <w:r>
        <w:rPr>
          <w:spacing w:val="39"/>
        </w:rPr>
        <w:t> </w:t>
      </w:r>
      <w:r>
        <w:rPr/>
        <w:t>ფარგლებში</w:t>
      </w:r>
      <w:r>
        <w:rPr>
          <w:spacing w:val="38"/>
        </w:rPr>
        <w:t> </w:t>
      </w:r>
      <w:r>
        <w:rPr/>
        <w:t>35</w:t>
      </w:r>
      <w:r>
        <w:rPr>
          <w:spacing w:val="37"/>
        </w:rPr>
        <w:t> </w:t>
      </w:r>
      <w:r>
        <w:rPr/>
        <w:t>ხანდაზმულს,</w:t>
      </w:r>
      <w:r>
        <w:rPr>
          <w:spacing w:val="37"/>
        </w:rPr>
        <w:t> </w:t>
      </w:r>
      <w:r>
        <w:rPr/>
        <w:t>რომელთაც</w:t>
      </w:r>
      <w:r>
        <w:rPr>
          <w:spacing w:val="36"/>
        </w:rPr>
        <w:t> </w:t>
      </w:r>
      <w:r>
        <w:rPr/>
        <w:t>უკვე</w:t>
      </w:r>
      <w:r>
        <w:rPr>
          <w:spacing w:val="39"/>
        </w:rPr>
        <w:t> </w:t>
      </w:r>
      <w:r>
        <w:rPr/>
        <w:t>შეუსრულდათ</w:t>
      </w:r>
      <w:r>
        <w:rPr>
          <w:spacing w:val="36"/>
        </w:rPr>
        <w:t> </w:t>
      </w:r>
      <w:r>
        <w:rPr/>
        <w:t>100</w:t>
      </w:r>
      <w:r>
        <w:rPr>
          <w:spacing w:val="37"/>
        </w:rPr>
        <w:t> </w:t>
      </w:r>
      <w:r>
        <w:rPr/>
        <w:t>წელი,</w:t>
      </w:r>
      <w:r>
        <w:rPr>
          <w:w w:val="100"/>
        </w:rPr>
        <w:t> </w:t>
      </w:r>
      <w:r>
        <w:rPr/>
        <w:t>ერთჯერადი დახმარების სახით გადაეცათ თითოეულს 1,0  ათასი</w:t>
      </w:r>
      <w:r>
        <w:rPr>
          <w:spacing w:val="-22"/>
        </w:rPr>
        <w:t> </w:t>
      </w:r>
      <w:r>
        <w:rPr/>
        <w:t>ლარი.</w:t>
      </w:r>
    </w:p>
    <w:p>
      <w:pPr>
        <w:pStyle w:val="BodyText"/>
        <w:spacing w:line="398" w:lineRule="auto"/>
        <w:ind w:right="3571"/>
        <w:jc w:val="left"/>
      </w:pPr>
      <w:r>
        <w:rPr/>
        <w:t>ქვეპროგრამის შესრულების პროცენტი:</w:t>
      </w:r>
      <w:r>
        <w:rPr>
          <w:spacing w:val="-5"/>
        </w:rPr>
        <w:t> </w:t>
      </w:r>
      <w:r>
        <w:rPr/>
        <w:t>97,2%</w:t>
      </w:r>
      <w:r>
        <w:rPr>
          <w:w w:val="99"/>
        </w:rPr>
        <w:t> </w:t>
      </w:r>
      <w:r>
        <w:rPr/>
        <w:t>შესრულების პროცენტი წლიურ გეგმასთან: 97,2</w:t>
      </w:r>
      <w:r>
        <w:rPr>
          <w:spacing w:val="-11"/>
        </w:rPr>
        <w:t> </w:t>
      </w:r>
      <w:r>
        <w:rPr/>
        <w:t>%</w:t>
      </w:r>
    </w:p>
    <w:p>
      <w:pPr>
        <w:spacing w:line="240" w:lineRule="auto" w:before="0"/>
        <w:rPr>
          <w:rFonts w:ascii="Sylfaen" w:hAnsi="Sylfaen" w:cs="Sylfaen" w:eastAsia="Sylfaen"/>
          <w:sz w:val="24"/>
          <w:szCs w:val="24"/>
        </w:rPr>
      </w:pPr>
    </w:p>
    <w:p>
      <w:pPr>
        <w:spacing w:line="276" w:lineRule="auto" w:before="205"/>
        <w:ind w:left="106" w:right="119" w:firstLine="0"/>
        <w:jc w:val="both"/>
        <w:rPr>
          <w:rFonts w:ascii="Sylfaen" w:hAnsi="Sylfaen" w:cs="Sylfaen" w:eastAsia="Sylfaen"/>
          <w:sz w:val="24"/>
          <w:szCs w:val="24"/>
        </w:rPr>
      </w:pPr>
      <w:r>
        <w:rPr>
          <w:rFonts w:ascii="Sylfaen" w:hAnsi="Sylfaen" w:cs="Sylfaen" w:eastAsia="Sylfaen"/>
          <w:b/>
          <w:bCs/>
          <w:sz w:val="24"/>
          <w:szCs w:val="24"/>
        </w:rPr>
        <w:t>ქვეპროგრამის</w:t>
      </w:r>
      <w:r>
        <w:rPr>
          <w:rFonts w:ascii="Sylfaen" w:hAnsi="Sylfaen" w:cs="Sylfaen" w:eastAsia="Sylfaen"/>
          <w:b/>
          <w:bCs/>
          <w:spacing w:val="43"/>
          <w:sz w:val="24"/>
          <w:szCs w:val="24"/>
        </w:rPr>
        <w:t> </w:t>
      </w:r>
      <w:r>
        <w:rPr>
          <w:rFonts w:ascii="Sylfaen" w:hAnsi="Sylfaen" w:cs="Sylfaen" w:eastAsia="Sylfaen"/>
          <w:b/>
          <w:bCs/>
          <w:sz w:val="24"/>
          <w:szCs w:val="24"/>
        </w:rPr>
        <w:t>-</w:t>
      </w:r>
      <w:r>
        <w:rPr>
          <w:rFonts w:ascii="Sylfaen" w:hAnsi="Sylfaen" w:cs="Sylfaen" w:eastAsia="Sylfaen"/>
          <w:b/>
          <w:bCs/>
          <w:spacing w:val="44"/>
          <w:sz w:val="24"/>
          <w:szCs w:val="24"/>
        </w:rPr>
        <w:t> </w:t>
      </w:r>
      <w:r>
        <w:rPr>
          <w:rFonts w:ascii="Sylfaen" w:hAnsi="Sylfaen" w:cs="Sylfaen" w:eastAsia="Sylfaen"/>
          <w:b/>
          <w:bCs/>
          <w:sz w:val="24"/>
          <w:szCs w:val="24"/>
        </w:rPr>
        <w:t>ახალშობილი</w:t>
      </w:r>
      <w:r>
        <w:rPr>
          <w:rFonts w:ascii="Sylfaen" w:hAnsi="Sylfaen" w:cs="Sylfaen" w:eastAsia="Sylfaen"/>
          <w:b/>
          <w:bCs/>
          <w:spacing w:val="45"/>
          <w:sz w:val="24"/>
          <w:szCs w:val="24"/>
        </w:rPr>
        <w:t> </w:t>
      </w:r>
      <w:r>
        <w:rPr>
          <w:rFonts w:ascii="Sylfaen" w:hAnsi="Sylfaen" w:cs="Sylfaen" w:eastAsia="Sylfaen"/>
          <w:b/>
          <w:bCs/>
          <w:sz w:val="24"/>
          <w:szCs w:val="24"/>
        </w:rPr>
        <w:t>ტყუპების</w:t>
      </w:r>
      <w:r>
        <w:rPr>
          <w:rFonts w:ascii="Sylfaen" w:hAnsi="Sylfaen" w:cs="Sylfaen" w:eastAsia="Sylfaen"/>
          <w:b/>
          <w:bCs/>
          <w:spacing w:val="43"/>
          <w:sz w:val="24"/>
          <w:szCs w:val="24"/>
        </w:rPr>
        <w:t> </w:t>
      </w:r>
      <w:r>
        <w:rPr>
          <w:rFonts w:ascii="Sylfaen" w:hAnsi="Sylfaen" w:cs="Sylfaen" w:eastAsia="Sylfaen"/>
          <w:b/>
          <w:bCs/>
          <w:sz w:val="24"/>
          <w:szCs w:val="24"/>
        </w:rPr>
        <w:t>ოჯახების</w:t>
      </w:r>
      <w:r>
        <w:rPr>
          <w:rFonts w:ascii="Sylfaen" w:hAnsi="Sylfaen" w:cs="Sylfaen" w:eastAsia="Sylfaen"/>
          <w:b/>
          <w:bCs/>
          <w:spacing w:val="43"/>
          <w:sz w:val="24"/>
          <w:szCs w:val="24"/>
        </w:rPr>
        <w:t> </w:t>
      </w:r>
      <w:r>
        <w:rPr>
          <w:rFonts w:ascii="Sylfaen" w:hAnsi="Sylfaen" w:cs="Sylfaen" w:eastAsia="Sylfaen"/>
          <w:b/>
          <w:bCs/>
          <w:sz w:val="24"/>
          <w:szCs w:val="24"/>
        </w:rPr>
        <w:t>ერთჯერადი</w:t>
      </w:r>
      <w:r>
        <w:rPr>
          <w:rFonts w:ascii="Sylfaen" w:hAnsi="Sylfaen" w:cs="Sylfaen" w:eastAsia="Sylfaen"/>
          <w:b/>
          <w:bCs/>
          <w:spacing w:val="44"/>
          <w:sz w:val="24"/>
          <w:szCs w:val="24"/>
        </w:rPr>
        <w:t> </w:t>
      </w:r>
      <w:r>
        <w:rPr>
          <w:rFonts w:ascii="Sylfaen" w:hAnsi="Sylfaen" w:cs="Sylfaen" w:eastAsia="Sylfaen"/>
          <w:b/>
          <w:bCs/>
          <w:sz w:val="24"/>
          <w:szCs w:val="24"/>
        </w:rPr>
        <w:t>მატერიალური</w:t>
      </w:r>
      <w:r>
        <w:rPr>
          <w:rFonts w:ascii="Sylfaen" w:hAnsi="Sylfaen" w:cs="Sylfaen" w:eastAsia="Sylfaen"/>
          <w:b/>
          <w:bCs/>
          <w:spacing w:val="-57"/>
          <w:sz w:val="24"/>
          <w:szCs w:val="24"/>
        </w:rPr>
        <w:t> </w:t>
      </w:r>
      <w:r>
        <w:rPr>
          <w:rFonts w:ascii="Sylfaen" w:hAnsi="Sylfaen" w:cs="Sylfaen" w:eastAsia="Sylfaen"/>
          <w:b/>
          <w:bCs/>
          <w:spacing w:val="-57"/>
          <w:sz w:val="24"/>
          <w:szCs w:val="24"/>
        </w:rPr>
      </w:r>
      <w:r>
        <w:rPr>
          <w:rFonts w:ascii="Sylfaen" w:hAnsi="Sylfaen" w:cs="Sylfaen" w:eastAsia="Sylfaen"/>
          <w:b/>
          <w:bCs/>
          <w:sz w:val="24"/>
          <w:szCs w:val="24"/>
        </w:rPr>
        <w:t>დახმარება</w:t>
      </w:r>
      <w:r>
        <w:rPr>
          <w:rFonts w:ascii="Sylfaen" w:hAnsi="Sylfaen" w:cs="Sylfaen" w:eastAsia="Sylfaen"/>
          <w:b/>
          <w:bCs/>
          <w:spacing w:val="35"/>
          <w:sz w:val="24"/>
          <w:szCs w:val="24"/>
        </w:rPr>
        <w:t> </w:t>
      </w:r>
      <w:r>
        <w:rPr>
          <w:rFonts w:ascii="Sylfaen" w:hAnsi="Sylfaen" w:cs="Sylfaen" w:eastAsia="Sylfaen"/>
          <w:sz w:val="24"/>
          <w:szCs w:val="24"/>
        </w:rPr>
        <w:t>საანგარიშო</w:t>
      </w:r>
      <w:r>
        <w:rPr>
          <w:rFonts w:ascii="Sylfaen" w:hAnsi="Sylfaen" w:cs="Sylfaen" w:eastAsia="Sylfaen"/>
          <w:spacing w:val="34"/>
          <w:sz w:val="24"/>
          <w:szCs w:val="24"/>
        </w:rPr>
        <w:t> </w:t>
      </w:r>
      <w:r>
        <w:rPr>
          <w:rFonts w:ascii="Sylfaen" w:hAnsi="Sylfaen" w:cs="Sylfaen" w:eastAsia="Sylfaen"/>
          <w:sz w:val="24"/>
          <w:szCs w:val="24"/>
        </w:rPr>
        <w:t>პერიოდის</w:t>
      </w:r>
      <w:r>
        <w:rPr>
          <w:rFonts w:ascii="Sylfaen" w:hAnsi="Sylfaen" w:cs="Sylfaen" w:eastAsia="Sylfaen"/>
          <w:spacing w:val="32"/>
          <w:sz w:val="24"/>
          <w:szCs w:val="24"/>
        </w:rPr>
        <w:t> </w:t>
      </w:r>
      <w:r>
        <w:rPr>
          <w:rFonts w:ascii="Sylfaen" w:hAnsi="Sylfaen" w:cs="Sylfaen" w:eastAsia="Sylfaen"/>
          <w:sz w:val="24"/>
          <w:szCs w:val="24"/>
        </w:rPr>
        <w:t>გეგმა</w:t>
      </w:r>
      <w:r>
        <w:rPr>
          <w:rFonts w:ascii="Sylfaen" w:hAnsi="Sylfaen" w:cs="Sylfaen" w:eastAsia="Sylfaen"/>
          <w:spacing w:val="34"/>
          <w:sz w:val="24"/>
          <w:szCs w:val="24"/>
        </w:rPr>
        <w:t> </w:t>
      </w:r>
      <w:r>
        <w:rPr>
          <w:rFonts w:ascii="Sylfaen" w:hAnsi="Sylfaen" w:cs="Sylfaen" w:eastAsia="Sylfaen"/>
          <w:sz w:val="24"/>
          <w:szCs w:val="24"/>
        </w:rPr>
        <w:t>შეადგენს</w:t>
      </w:r>
      <w:r>
        <w:rPr>
          <w:rFonts w:ascii="Sylfaen" w:hAnsi="Sylfaen" w:cs="Sylfaen" w:eastAsia="Sylfaen"/>
          <w:spacing w:val="32"/>
          <w:sz w:val="24"/>
          <w:szCs w:val="24"/>
        </w:rPr>
        <w:t> </w:t>
      </w:r>
      <w:r>
        <w:rPr>
          <w:rFonts w:ascii="Sylfaen" w:hAnsi="Sylfaen" w:cs="Sylfaen" w:eastAsia="Sylfaen"/>
          <w:sz w:val="24"/>
          <w:szCs w:val="24"/>
        </w:rPr>
        <w:t>116,0</w:t>
      </w:r>
      <w:r>
        <w:rPr>
          <w:rFonts w:ascii="Sylfaen" w:hAnsi="Sylfaen" w:cs="Sylfaen" w:eastAsia="Sylfaen"/>
          <w:spacing w:val="32"/>
          <w:sz w:val="24"/>
          <w:szCs w:val="24"/>
        </w:rPr>
        <w:t> </w:t>
      </w:r>
      <w:r>
        <w:rPr>
          <w:rFonts w:ascii="Sylfaen" w:hAnsi="Sylfaen" w:cs="Sylfaen" w:eastAsia="Sylfaen"/>
          <w:sz w:val="24"/>
          <w:szCs w:val="24"/>
        </w:rPr>
        <w:t>ათას</w:t>
      </w:r>
      <w:r>
        <w:rPr>
          <w:rFonts w:ascii="Sylfaen" w:hAnsi="Sylfaen" w:cs="Sylfaen" w:eastAsia="Sylfaen"/>
          <w:spacing w:val="32"/>
          <w:sz w:val="24"/>
          <w:szCs w:val="24"/>
        </w:rPr>
        <w:t> </w:t>
      </w:r>
      <w:r>
        <w:rPr>
          <w:rFonts w:ascii="Sylfaen" w:hAnsi="Sylfaen" w:cs="Sylfaen" w:eastAsia="Sylfaen"/>
          <w:sz w:val="24"/>
          <w:szCs w:val="24"/>
        </w:rPr>
        <w:t>ლარს,</w:t>
      </w:r>
      <w:r>
        <w:rPr>
          <w:rFonts w:ascii="Sylfaen" w:hAnsi="Sylfaen" w:cs="Sylfaen" w:eastAsia="Sylfaen"/>
          <w:spacing w:val="32"/>
          <w:sz w:val="24"/>
          <w:szCs w:val="24"/>
        </w:rPr>
        <w:t> </w:t>
      </w:r>
      <w:r>
        <w:rPr>
          <w:rFonts w:ascii="Sylfaen" w:hAnsi="Sylfaen" w:cs="Sylfaen" w:eastAsia="Sylfaen"/>
          <w:sz w:val="24"/>
          <w:szCs w:val="24"/>
        </w:rPr>
        <w:t>საკასო</w:t>
      </w:r>
      <w:r>
        <w:rPr>
          <w:rFonts w:ascii="Sylfaen" w:hAnsi="Sylfaen" w:cs="Sylfaen" w:eastAsia="Sylfaen"/>
          <w:spacing w:val="34"/>
          <w:sz w:val="24"/>
          <w:szCs w:val="24"/>
        </w:rPr>
        <w:t> </w:t>
      </w:r>
      <w:r>
        <w:rPr>
          <w:rFonts w:ascii="Sylfaen" w:hAnsi="Sylfaen" w:cs="Sylfaen" w:eastAsia="Sylfaen"/>
          <w:sz w:val="24"/>
          <w:szCs w:val="24"/>
        </w:rPr>
        <w:t>ხარჯი</w:t>
      </w:r>
      <w:r>
        <w:rPr>
          <w:rFonts w:ascii="Sylfaen" w:hAnsi="Sylfaen" w:cs="Sylfaen" w:eastAsia="Sylfaen"/>
          <w:spacing w:val="33"/>
          <w:sz w:val="24"/>
          <w:szCs w:val="24"/>
        </w:rPr>
        <w:t> </w:t>
      </w:r>
      <w:r>
        <w:rPr>
          <w:rFonts w:ascii="Sylfaen" w:hAnsi="Sylfaen" w:cs="Sylfaen" w:eastAsia="Sylfaen"/>
          <w:sz w:val="24"/>
          <w:szCs w:val="24"/>
        </w:rPr>
        <w:t>110,0</w:t>
      </w:r>
      <w:r>
        <w:rPr>
          <w:rFonts w:ascii="Sylfaen" w:hAnsi="Sylfaen" w:cs="Sylfaen" w:eastAsia="Sylfaen"/>
          <w:w w:val="100"/>
          <w:sz w:val="24"/>
          <w:szCs w:val="24"/>
        </w:rPr>
        <w:t> </w:t>
      </w:r>
      <w:r>
        <w:rPr>
          <w:rFonts w:ascii="Sylfaen" w:hAnsi="Sylfaen" w:cs="Sylfaen" w:eastAsia="Sylfaen"/>
          <w:sz w:val="24"/>
          <w:szCs w:val="24"/>
        </w:rPr>
        <w:t>ათას</w:t>
      </w:r>
      <w:r>
        <w:rPr>
          <w:rFonts w:ascii="Sylfaen" w:hAnsi="Sylfaen" w:cs="Sylfaen" w:eastAsia="Sylfaen"/>
          <w:spacing w:val="-5"/>
          <w:sz w:val="24"/>
          <w:szCs w:val="24"/>
        </w:rPr>
        <w:t> </w:t>
      </w:r>
      <w:r>
        <w:rPr>
          <w:rFonts w:ascii="Sylfaen" w:hAnsi="Sylfaen" w:cs="Sylfaen" w:eastAsia="Sylfaen"/>
          <w:sz w:val="24"/>
          <w:szCs w:val="24"/>
        </w:rPr>
        <w:t>ლარს.</w:t>
      </w:r>
    </w:p>
    <w:p>
      <w:pPr>
        <w:pStyle w:val="BodyText"/>
        <w:spacing w:line="276" w:lineRule="auto"/>
        <w:ind w:right="117"/>
        <w:jc w:val="both"/>
      </w:pPr>
      <w:r>
        <w:rPr/>
        <w:t>ქვეპროგრამის ფარგლებში ერთჯერადი მატერიალური დახმარება გაეწია </w:t>
      </w:r>
      <w:r>
        <w:rPr>
          <w:spacing w:val="2"/>
        </w:rPr>
        <w:t> </w:t>
      </w:r>
      <w:r>
        <w:rPr/>
        <w:t>54</w:t>
      </w:r>
      <w:r>
        <w:rPr>
          <w:w w:val="100"/>
        </w:rPr>
        <w:t> </w:t>
      </w:r>
      <w:r>
        <w:rPr/>
        <w:t>ახალშობილი ტყუპის</w:t>
      </w:r>
      <w:r>
        <w:rPr>
          <w:spacing w:val="-10"/>
        </w:rPr>
        <w:t> </w:t>
      </w:r>
      <w:r>
        <w:rPr/>
        <w:t>ოჯახს.</w:t>
      </w:r>
    </w:p>
    <w:p>
      <w:pPr>
        <w:pStyle w:val="BodyText"/>
        <w:spacing w:line="398" w:lineRule="auto"/>
        <w:ind w:right="3571"/>
        <w:jc w:val="left"/>
      </w:pPr>
      <w:r>
        <w:rPr/>
        <w:t>ქვეპროგრამის შესრულების პროცენტი: 94,8</w:t>
      </w:r>
      <w:r>
        <w:rPr>
          <w:spacing w:val="-5"/>
        </w:rPr>
        <w:t> </w:t>
      </w:r>
      <w:r>
        <w:rPr/>
        <w:t>%</w:t>
      </w:r>
      <w:r>
        <w:rPr>
          <w:w w:val="99"/>
        </w:rPr>
        <w:t> </w:t>
      </w:r>
      <w:r>
        <w:rPr/>
        <w:t>შესრულების პროცენტი წლიურ გეგმასთან: 73,3</w:t>
      </w:r>
      <w:r>
        <w:rPr>
          <w:spacing w:val="-11"/>
        </w:rPr>
        <w:t> </w:t>
      </w:r>
      <w:r>
        <w:rPr/>
        <w:t>%</w:t>
      </w:r>
    </w:p>
    <w:p>
      <w:pPr>
        <w:spacing w:line="240" w:lineRule="auto" w:before="0"/>
        <w:rPr>
          <w:rFonts w:ascii="Sylfaen" w:hAnsi="Sylfaen" w:cs="Sylfaen" w:eastAsia="Sylfaen"/>
          <w:sz w:val="24"/>
          <w:szCs w:val="24"/>
        </w:rPr>
      </w:pPr>
    </w:p>
    <w:p>
      <w:pPr>
        <w:spacing w:line="276" w:lineRule="auto" w:before="205"/>
        <w:ind w:left="106" w:right="117" w:firstLine="0"/>
        <w:jc w:val="both"/>
        <w:rPr>
          <w:rFonts w:ascii="Sylfaen" w:hAnsi="Sylfaen" w:cs="Sylfaen" w:eastAsia="Sylfaen"/>
          <w:sz w:val="24"/>
          <w:szCs w:val="24"/>
        </w:rPr>
      </w:pPr>
      <w:r>
        <w:rPr>
          <w:rFonts w:ascii="Sylfaen" w:hAnsi="Sylfaen" w:cs="Sylfaen" w:eastAsia="Sylfaen"/>
          <w:b/>
          <w:bCs/>
          <w:sz w:val="24"/>
          <w:szCs w:val="24"/>
        </w:rPr>
        <w:t>ქვეპროგრამის</w:t>
      </w:r>
      <w:r>
        <w:rPr>
          <w:rFonts w:ascii="Sylfaen" w:hAnsi="Sylfaen" w:cs="Sylfaen" w:eastAsia="Sylfaen"/>
          <w:b/>
          <w:bCs/>
          <w:spacing w:val="48"/>
          <w:sz w:val="24"/>
          <w:szCs w:val="24"/>
        </w:rPr>
        <w:t> </w:t>
      </w:r>
      <w:r>
        <w:rPr>
          <w:rFonts w:ascii="Sylfaen" w:hAnsi="Sylfaen" w:cs="Sylfaen" w:eastAsia="Sylfaen"/>
          <w:b/>
          <w:bCs/>
          <w:sz w:val="24"/>
          <w:szCs w:val="24"/>
        </w:rPr>
        <w:t>-</w:t>
      </w:r>
      <w:r>
        <w:rPr>
          <w:rFonts w:ascii="Sylfaen" w:hAnsi="Sylfaen" w:cs="Sylfaen" w:eastAsia="Sylfaen"/>
          <w:b/>
          <w:bCs/>
          <w:spacing w:val="48"/>
          <w:sz w:val="24"/>
          <w:szCs w:val="24"/>
        </w:rPr>
        <w:t> </w:t>
      </w:r>
      <w:r>
        <w:rPr>
          <w:rFonts w:ascii="Sylfaen" w:hAnsi="Sylfaen" w:cs="Sylfaen" w:eastAsia="Sylfaen"/>
          <w:b/>
          <w:bCs/>
          <w:sz w:val="24"/>
          <w:szCs w:val="24"/>
        </w:rPr>
        <w:t>2008</w:t>
      </w:r>
      <w:r>
        <w:rPr>
          <w:rFonts w:ascii="Sylfaen" w:hAnsi="Sylfaen" w:cs="Sylfaen" w:eastAsia="Sylfaen"/>
          <w:b/>
          <w:bCs/>
          <w:spacing w:val="48"/>
          <w:sz w:val="24"/>
          <w:szCs w:val="24"/>
        </w:rPr>
        <w:t> </w:t>
      </w:r>
      <w:r>
        <w:rPr>
          <w:rFonts w:ascii="Sylfaen" w:hAnsi="Sylfaen" w:cs="Sylfaen" w:eastAsia="Sylfaen"/>
          <w:b/>
          <w:bCs/>
          <w:sz w:val="24"/>
          <w:szCs w:val="24"/>
        </w:rPr>
        <w:t>წლის</w:t>
      </w:r>
      <w:r>
        <w:rPr>
          <w:rFonts w:ascii="Sylfaen" w:hAnsi="Sylfaen" w:cs="Sylfaen" w:eastAsia="Sylfaen"/>
          <w:b/>
          <w:bCs/>
          <w:spacing w:val="47"/>
          <w:sz w:val="24"/>
          <w:szCs w:val="24"/>
        </w:rPr>
        <w:t> </w:t>
      </w:r>
      <w:r>
        <w:rPr>
          <w:rFonts w:ascii="Sylfaen" w:hAnsi="Sylfaen" w:cs="Sylfaen" w:eastAsia="Sylfaen"/>
          <w:b/>
          <w:bCs/>
          <w:sz w:val="24"/>
          <w:szCs w:val="24"/>
        </w:rPr>
        <w:t>რუსული</w:t>
      </w:r>
      <w:r>
        <w:rPr>
          <w:rFonts w:ascii="Sylfaen" w:hAnsi="Sylfaen" w:cs="Sylfaen" w:eastAsia="Sylfaen"/>
          <w:b/>
          <w:bCs/>
          <w:spacing w:val="49"/>
          <w:sz w:val="24"/>
          <w:szCs w:val="24"/>
        </w:rPr>
        <w:t> </w:t>
      </w:r>
      <w:r>
        <w:rPr>
          <w:rFonts w:ascii="Sylfaen" w:hAnsi="Sylfaen" w:cs="Sylfaen" w:eastAsia="Sylfaen"/>
          <w:b/>
          <w:bCs/>
          <w:sz w:val="24"/>
          <w:szCs w:val="24"/>
        </w:rPr>
        <w:t>აგრესიის</w:t>
      </w:r>
      <w:r>
        <w:rPr>
          <w:rFonts w:ascii="Sylfaen" w:hAnsi="Sylfaen" w:cs="Sylfaen" w:eastAsia="Sylfaen"/>
          <w:b/>
          <w:bCs/>
          <w:spacing w:val="47"/>
          <w:sz w:val="24"/>
          <w:szCs w:val="24"/>
        </w:rPr>
        <w:t> </w:t>
      </w:r>
      <w:r>
        <w:rPr>
          <w:rFonts w:ascii="Sylfaen" w:hAnsi="Sylfaen" w:cs="Sylfaen" w:eastAsia="Sylfaen"/>
          <w:b/>
          <w:bCs/>
          <w:sz w:val="24"/>
          <w:szCs w:val="24"/>
        </w:rPr>
        <w:t>შედეგად</w:t>
      </w:r>
      <w:r>
        <w:rPr>
          <w:rFonts w:ascii="Sylfaen" w:hAnsi="Sylfaen" w:cs="Sylfaen" w:eastAsia="Sylfaen"/>
          <w:b/>
          <w:bCs/>
          <w:spacing w:val="52"/>
          <w:sz w:val="24"/>
          <w:szCs w:val="24"/>
        </w:rPr>
        <w:t> </w:t>
      </w:r>
      <w:r>
        <w:rPr>
          <w:rFonts w:ascii="Sylfaen" w:hAnsi="Sylfaen" w:cs="Sylfaen" w:eastAsia="Sylfaen"/>
          <w:b/>
          <w:bCs/>
          <w:sz w:val="24"/>
          <w:szCs w:val="24"/>
        </w:rPr>
        <w:t>და</w:t>
      </w:r>
      <w:r>
        <w:rPr>
          <w:rFonts w:ascii="Sylfaen" w:hAnsi="Sylfaen" w:cs="Sylfaen" w:eastAsia="Sylfaen"/>
          <w:b/>
          <w:bCs/>
          <w:spacing w:val="47"/>
          <w:sz w:val="24"/>
          <w:szCs w:val="24"/>
        </w:rPr>
        <w:t> </w:t>
      </w:r>
      <w:r>
        <w:rPr>
          <w:rFonts w:ascii="Sylfaen" w:hAnsi="Sylfaen" w:cs="Sylfaen" w:eastAsia="Sylfaen"/>
          <w:b/>
          <w:bCs/>
          <w:sz w:val="24"/>
          <w:szCs w:val="24"/>
        </w:rPr>
        <w:t>2012</w:t>
      </w:r>
      <w:r>
        <w:rPr>
          <w:rFonts w:ascii="Sylfaen" w:hAnsi="Sylfaen" w:cs="Sylfaen" w:eastAsia="Sylfaen"/>
          <w:b/>
          <w:bCs/>
          <w:spacing w:val="50"/>
          <w:sz w:val="24"/>
          <w:szCs w:val="24"/>
        </w:rPr>
        <w:t> </w:t>
      </w:r>
      <w:r>
        <w:rPr>
          <w:rFonts w:ascii="Sylfaen" w:hAnsi="Sylfaen" w:cs="Sylfaen" w:eastAsia="Sylfaen"/>
          <w:b/>
          <w:bCs/>
          <w:sz w:val="24"/>
          <w:szCs w:val="24"/>
        </w:rPr>
        <w:t>წელს</w:t>
      </w:r>
      <w:r>
        <w:rPr>
          <w:rFonts w:ascii="Sylfaen" w:hAnsi="Sylfaen" w:cs="Sylfaen" w:eastAsia="Sylfaen"/>
          <w:b/>
          <w:bCs/>
          <w:spacing w:val="47"/>
          <w:sz w:val="24"/>
          <w:szCs w:val="24"/>
        </w:rPr>
        <w:t> </w:t>
      </w:r>
      <w:r>
        <w:rPr>
          <w:rFonts w:ascii="Sylfaen" w:hAnsi="Sylfaen" w:cs="Sylfaen" w:eastAsia="Sylfaen"/>
          <w:b/>
          <w:bCs/>
          <w:sz w:val="24"/>
          <w:szCs w:val="24"/>
        </w:rPr>
        <w:t>ავღანეთში</w:t>
      </w:r>
      <w:r>
        <w:rPr>
          <w:rFonts w:ascii="Sylfaen" w:hAnsi="Sylfaen" w:cs="Sylfaen" w:eastAsia="Sylfaen"/>
          <w:b/>
          <w:bCs/>
          <w:spacing w:val="-56"/>
          <w:sz w:val="24"/>
          <w:szCs w:val="24"/>
        </w:rPr>
        <w:t> </w:t>
      </w:r>
      <w:r>
        <w:rPr>
          <w:rFonts w:ascii="Sylfaen" w:hAnsi="Sylfaen" w:cs="Sylfaen" w:eastAsia="Sylfaen"/>
          <w:b/>
          <w:bCs/>
          <w:spacing w:val="-56"/>
          <w:sz w:val="24"/>
          <w:szCs w:val="24"/>
        </w:rPr>
      </w:r>
      <w:r>
        <w:rPr>
          <w:rFonts w:ascii="Sylfaen" w:hAnsi="Sylfaen" w:cs="Sylfaen" w:eastAsia="Sylfaen"/>
          <w:b/>
          <w:bCs/>
          <w:sz w:val="24"/>
          <w:szCs w:val="24"/>
        </w:rPr>
        <w:t>დაღუპულ მეომართა ოჯახების დახმარება </w:t>
      </w:r>
      <w:r>
        <w:rPr>
          <w:rFonts w:ascii="Sylfaen" w:hAnsi="Sylfaen" w:cs="Sylfaen" w:eastAsia="Sylfaen"/>
          <w:sz w:val="24"/>
          <w:szCs w:val="24"/>
        </w:rPr>
        <w:t>საანგარიშო პერიოდის გეგმა შეადგენს 21,0</w:t>
      </w:r>
      <w:r>
        <w:rPr>
          <w:rFonts w:ascii="Sylfaen" w:hAnsi="Sylfaen" w:cs="Sylfaen" w:eastAsia="Sylfaen"/>
          <w:spacing w:val="-58"/>
          <w:sz w:val="24"/>
          <w:szCs w:val="24"/>
        </w:rPr>
        <w:t> </w:t>
      </w:r>
      <w:r>
        <w:rPr>
          <w:rFonts w:ascii="Sylfaen" w:hAnsi="Sylfaen" w:cs="Sylfaen" w:eastAsia="Sylfaen"/>
          <w:spacing w:val="-58"/>
          <w:sz w:val="24"/>
          <w:szCs w:val="24"/>
        </w:rPr>
      </w:r>
      <w:r>
        <w:rPr>
          <w:rFonts w:ascii="Sylfaen" w:hAnsi="Sylfaen" w:cs="Sylfaen" w:eastAsia="Sylfaen"/>
          <w:sz w:val="24"/>
          <w:szCs w:val="24"/>
        </w:rPr>
        <w:t>ათას ლარს, საკასო ხარჯი 21,0 ათას</w:t>
      </w:r>
      <w:r>
        <w:rPr>
          <w:rFonts w:ascii="Sylfaen" w:hAnsi="Sylfaen" w:cs="Sylfaen" w:eastAsia="Sylfaen"/>
          <w:spacing w:val="-14"/>
          <w:sz w:val="24"/>
          <w:szCs w:val="24"/>
        </w:rPr>
        <w:t> </w:t>
      </w:r>
      <w:r>
        <w:rPr>
          <w:rFonts w:ascii="Sylfaen" w:hAnsi="Sylfaen" w:cs="Sylfaen" w:eastAsia="Sylfaen"/>
          <w:sz w:val="24"/>
          <w:szCs w:val="24"/>
        </w:rPr>
        <w:t>ლარს.</w:t>
      </w:r>
    </w:p>
    <w:p>
      <w:pPr>
        <w:pStyle w:val="BodyText"/>
        <w:spacing w:line="276" w:lineRule="auto"/>
        <w:ind w:right="120"/>
        <w:jc w:val="both"/>
      </w:pPr>
      <w:r>
        <w:rPr/>
        <w:t>ომში დაღუპული 20 მეომრის ოჯახს (21 დედასა და მეუღლეს)</w:t>
      </w:r>
      <w:r>
        <w:rPr>
          <w:spacing w:val="18"/>
        </w:rPr>
        <w:t> </w:t>
      </w:r>
      <w:r>
        <w:rPr/>
        <w:t>ერთჯერადი</w:t>
      </w:r>
      <w:r>
        <w:rPr>
          <w:w w:val="100"/>
        </w:rPr>
        <w:t> </w:t>
      </w:r>
      <w:r>
        <w:rPr/>
        <w:t>მატერიალური დახმარების სახით გადაეცათ  თითოეულს 1,0 ათასი</w:t>
      </w:r>
      <w:r>
        <w:rPr>
          <w:spacing w:val="-21"/>
        </w:rPr>
        <w:t> </w:t>
      </w:r>
      <w:r>
        <w:rPr/>
        <w:t>ლარი.</w:t>
      </w:r>
    </w:p>
    <w:p>
      <w:pPr>
        <w:pStyle w:val="BodyText"/>
        <w:spacing w:line="398" w:lineRule="auto"/>
        <w:ind w:right="3571" w:firstLine="60"/>
        <w:jc w:val="left"/>
      </w:pPr>
      <w:r>
        <w:rPr/>
        <w:t>ქვეპროგრამის შესრულების პროცენტი: 100,0</w:t>
      </w:r>
      <w:r>
        <w:rPr>
          <w:spacing w:val="-6"/>
        </w:rPr>
        <w:t> </w:t>
      </w:r>
      <w:r>
        <w:rPr/>
        <w:t>%</w:t>
      </w:r>
      <w:r>
        <w:rPr>
          <w:w w:val="99"/>
        </w:rPr>
        <w:t> </w:t>
      </w:r>
      <w:r>
        <w:rPr/>
        <w:t>შესრულების პროცენტი წლიურ გეგმასთან: 100,0</w:t>
      </w:r>
      <w:r>
        <w:rPr>
          <w:spacing w:val="-11"/>
        </w:rPr>
        <w:t> </w:t>
      </w:r>
      <w:r>
        <w:rPr/>
        <w:t>%</w:t>
      </w:r>
    </w:p>
    <w:p>
      <w:pPr>
        <w:spacing w:after="0" w:line="398" w:lineRule="auto"/>
        <w:jc w:val="left"/>
        <w:sectPr>
          <w:pgSz w:w="11910" w:h="16840"/>
          <w:pgMar w:header="0" w:footer="744" w:top="600" w:bottom="940" w:left="1060" w:right="800"/>
        </w:sectPr>
      </w:pPr>
    </w:p>
    <w:p>
      <w:pPr>
        <w:spacing w:line="276" w:lineRule="auto" w:before="16"/>
        <w:ind w:left="106" w:right="101" w:firstLine="0"/>
        <w:jc w:val="both"/>
        <w:rPr>
          <w:rFonts w:ascii="Sylfaen" w:hAnsi="Sylfaen" w:cs="Sylfaen" w:eastAsia="Sylfaen"/>
          <w:sz w:val="24"/>
          <w:szCs w:val="24"/>
        </w:rPr>
      </w:pPr>
      <w:r>
        <w:rPr>
          <w:rFonts w:ascii="Sylfaen" w:hAnsi="Sylfaen" w:cs="Sylfaen" w:eastAsia="Sylfaen"/>
          <w:b/>
          <w:bCs/>
          <w:sz w:val="24"/>
          <w:szCs w:val="24"/>
        </w:rPr>
        <w:t>ქვეპროგრამის</w:t>
      </w:r>
      <w:r>
        <w:rPr>
          <w:rFonts w:ascii="Sylfaen" w:hAnsi="Sylfaen" w:cs="Sylfaen" w:eastAsia="Sylfaen"/>
          <w:b/>
          <w:bCs/>
          <w:spacing w:val="53"/>
          <w:sz w:val="24"/>
          <w:szCs w:val="24"/>
        </w:rPr>
        <w:t> </w:t>
      </w:r>
      <w:r>
        <w:rPr>
          <w:rFonts w:ascii="Sylfaen" w:hAnsi="Sylfaen" w:cs="Sylfaen" w:eastAsia="Sylfaen"/>
          <w:b/>
          <w:bCs/>
          <w:sz w:val="24"/>
          <w:szCs w:val="24"/>
        </w:rPr>
        <w:t>-</w:t>
      </w:r>
      <w:r>
        <w:rPr>
          <w:rFonts w:ascii="Sylfaen" w:hAnsi="Sylfaen" w:cs="Sylfaen" w:eastAsia="Sylfaen"/>
          <w:b/>
          <w:bCs/>
          <w:spacing w:val="50"/>
          <w:sz w:val="24"/>
          <w:szCs w:val="24"/>
        </w:rPr>
        <w:t> </w:t>
      </w:r>
      <w:r>
        <w:rPr>
          <w:rFonts w:ascii="Sylfaen" w:hAnsi="Sylfaen" w:cs="Sylfaen" w:eastAsia="Sylfaen"/>
          <w:b/>
          <w:bCs/>
          <w:sz w:val="24"/>
          <w:szCs w:val="24"/>
        </w:rPr>
        <w:t>2008</w:t>
      </w:r>
      <w:r>
        <w:rPr>
          <w:rFonts w:ascii="Sylfaen" w:hAnsi="Sylfaen" w:cs="Sylfaen" w:eastAsia="Sylfaen"/>
          <w:b/>
          <w:bCs/>
          <w:spacing w:val="51"/>
          <w:sz w:val="24"/>
          <w:szCs w:val="24"/>
        </w:rPr>
        <w:t> </w:t>
      </w:r>
      <w:r>
        <w:rPr>
          <w:rFonts w:ascii="Sylfaen" w:hAnsi="Sylfaen" w:cs="Sylfaen" w:eastAsia="Sylfaen"/>
          <w:b/>
          <w:bCs/>
          <w:sz w:val="24"/>
          <w:szCs w:val="24"/>
        </w:rPr>
        <w:t>წლის</w:t>
      </w:r>
      <w:r>
        <w:rPr>
          <w:rFonts w:ascii="Sylfaen" w:hAnsi="Sylfaen" w:cs="Sylfaen" w:eastAsia="Sylfaen"/>
          <w:b/>
          <w:bCs/>
          <w:spacing w:val="51"/>
          <w:sz w:val="24"/>
          <w:szCs w:val="24"/>
        </w:rPr>
        <w:t> </w:t>
      </w:r>
      <w:r>
        <w:rPr>
          <w:rFonts w:ascii="Sylfaen" w:hAnsi="Sylfaen" w:cs="Sylfaen" w:eastAsia="Sylfaen"/>
          <w:b/>
          <w:bCs/>
          <w:sz w:val="24"/>
          <w:szCs w:val="24"/>
        </w:rPr>
        <w:t>რუსული</w:t>
      </w:r>
      <w:r>
        <w:rPr>
          <w:rFonts w:ascii="Sylfaen" w:hAnsi="Sylfaen" w:cs="Sylfaen" w:eastAsia="Sylfaen"/>
          <w:b/>
          <w:bCs/>
          <w:spacing w:val="50"/>
          <w:sz w:val="24"/>
          <w:szCs w:val="24"/>
        </w:rPr>
        <w:t> </w:t>
      </w:r>
      <w:r>
        <w:rPr>
          <w:rFonts w:ascii="Sylfaen" w:hAnsi="Sylfaen" w:cs="Sylfaen" w:eastAsia="Sylfaen"/>
          <w:b/>
          <w:bCs/>
          <w:sz w:val="24"/>
          <w:szCs w:val="24"/>
        </w:rPr>
        <w:t>აგრესიის</w:t>
      </w:r>
      <w:r>
        <w:rPr>
          <w:rFonts w:ascii="Sylfaen" w:hAnsi="Sylfaen" w:cs="Sylfaen" w:eastAsia="Sylfaen"/>
          <w:b/>
          <w:bCs/>
          <w:spacing w:val="50"/>
          <w:sz w:val="24"/>
          <w:szCs w:val="24"/>
        </w:rPr>
        <w:t> </w:t>
      </w:r>
      <w:r>
        <w:rPr>
          <w:rFonts w:ascii="Sylfaen" w:hAnsi="Sylfaen" w:cs="Sylfaen" w:eastAsia="Sylfaen"/>
          <w:b/>
          <w:bCs/>
          <w:sz w:val="24"/>
          <w:szCs w:val="24"/>
        </w:rPr>
        <w:t>დროს</w:t>
      </w:r>
      <w:r>
        <w:rPr>
          <w:rFonts w:ascii="Sylfaen" w:hAnsi="Sylfaen" w:cs="Sylfaen" w:eastAsia="Sylfaen"/>
          <w:b/>
          <w:bCs/>
          <w:spacing w:val="50"/>
          <w:sz w:val="24"/>
          <w:szCs w:val="24"/>
        </w:rPr>
        <w:t> </w:t>
      </w:r>
      <w:r>
        <w:rPr>
          <w:rFonts w:ascii="Sylfaen" w:hAnsi="Sylfaen" w:cs="Sylfaen" w:eastAsia="Sylfaen"/>
          <w:b/>
          <w:bCs/>
          <w:sz w:val="24"/>
          <w:szCs w:val="24"/>
        </w:rPr>
        <w:t>დაღუპულ,</w:t>
      </w:r>
      <w:r>
        <w:rPr>
          <w:rFonts w:ascii="Sylfaen" w:hAnsi="Sylfaen" w:cs="Sylfaen" w:eastAsia="Sylfaen"/>
          <w:b/>
          <w:bCs/>
          <w:spacing w:val="51"/>
          <w:sz w:val="24"/>
          <w:szCs w:val="24"/>
        </w:rPr>
        <w:t> </w:t>
      </w:r>
      <w:r>
        <w:rPr>
          <w:rFonts w:ascii="Sylfaen" w:hAnsi="Sylfaen" w:cs="Sylfaen" w:eastAsia="Sylfaen"/>
          <w:b/>
          <w:bCs/>
          <w:sz w:val="24"/>
          <w:szCs w:val="24"/>
        </w:rPr>
        <w:t>დაზიანების</w:t>
      </w:r>
      <w:r>
        <w:rPr>
          <w:rFonts w:ascii="Sylfaen" w:hAnsi="Sylfaen" w:cs="Sylfaen" w:eastAsia="Sylfaen"/>
          <w:b/>
          <w:bCs/>
          <w:spacing w:val="50"/>
          <w:sz w:val="24"/>
          <w:szCs w:val="24"/>
        </w:rPr>
        <w:t> </w:t>
      </w:r>
      <w:r>
        <w:rPr>
          <w:rFonts w:ascii="Sylfaen" w:hAnsi="Sylfaen" w:cs="Sylfaen" w:eastAsia="Sylfaen"/>
          <w:b/>
          <w:bCs/>
          <w:sz w:val="24"/>
          <w:szCs w:val="24"/>
        </w:rPr>
        <w:t>შედეგად</w:t>
      </w:r>
      <w:r>
        <w:rPr>
          <w:rFonts w:ascii="Sylfaen" w:hAnsi="Sylfaen" w:cs="Sylfaen" w:eastAsia="Sylfaen"/>
          <w:b/>
          <w:bCs/>
          <w:spacing w:val="-53"/>
          <w:sz w:val="24"/>
          <w:szCs w:val="24"/>
        </w:rPr>
        <w:t> </w:t>
      </w:r>
      <w:r>
        <w:rPr>
          <w:rFonts w:ascii="Sylfaen" w:hAnsi="Sylfaen" w:cs="Sylfaen" w:eastAsia="Sylfaen"/>
          <w:b/>
          <w:bCs/>
          <w:spacing w:val="-53"/>
          <w:sz w:val="24"/>
          <w:szCs w:val="24"/>
        </w:rPr>
      </w:r>
      <w:r>
        <w:rPr>
          <w:rFonts w:ascii="Sylfaen" w:hAnsi="Sylfaen" w:cs="Sylfaen" w:eastAsia="Sylfaen"/>
          <w:b/>
          <w:bCs/>
          <w:sz w:val="24"/>
          <w:szCs w:val="24"/>
        </w:rPr>
        <w:t>შეზღუდული</w:t>
      </w:r>
      <w:r>
        <w:rPr>
          <w:rFonts w:ascii="Sylfaen" w:hAnsi="Sylfaen" w:cs="Sylfaen" w:eastAsia="Sylfaen"/>
          <w:b/>
          <w:bCs/>
          <w:spacing w:val="14"/>
          <w:sz w:val="24"/>
          <w:szCs w:val="24"/>
        </w:rPr>
        <w:t> </w:t>
      </w:r>
      <w:r>
        <w:rPr>
          <w:rFonts w:ascii="Sylfaen" w:hAnsi="Sylfaen" w:cs="Sylfaen" w:eastAsia="Sylfaen"/>
          <w:b/>
          <w:bCs/>
          <w:sz w:val="24"/>
          <w:szCs w:val="24"/>
        </w:rPr>
        <w:t>შესაძლებლობის</w:t>
      </w:r>
      <w:r>
        <w:rPr>
          <w:rFonts w:ascii="Sylfaen" w:hAnsi="Sylfaen" w:cs="Sylfaen" w:eastAsia="Sylfaen"/>
          <w:b/>
          <w:bCs/>
          <w:spacing w:val="13"/>
          <w:sz w:val="24"/>
          <w:szCs w:val="24"/>
        </w:rPr>
        <w:t> </w:t>
      </w:r>
      <w:r>
        <w:rPr>
          <w:rFonts w:ascii="Sylfaen" w:hAnsi="Sylfaen" w:cs="Sylfaen" w:eastAsia="Sylfaen"/>
          <w:b/>
          <w:bCs/>
          <w:sz w:val="24"/>
          <w:szCs w:val="24"/>
        </w:rPr>
        <w:t>მქონე</w:t>
      </w:r>
      <w:r>
        <w:rPr>
          <w:rFonts w:ascii="Sylfaen" w:hAnsi="Sylfaen" w:cs="Sylfaen" w:eastAsia="Sylfaen"/>
          <w:b/>
          <w:bCs/>
          <w:spacing w:val="13"/>
          <w:sz w:val="24"/>
          <w:szCs w:val="24"/>
        </w:rPr>
        <w:t> </w:t>
      </w:r>
      <w:r>
        <w:rPr>
          <w:rFonts w:ascii="Sylfaen" w:hAnsi="Sylfaen" w:cs="Sylfaen" w:eastAsia="Sylfaen"/>
          <w:b/>
          <w:bCs/>
          <w:sz w:val="24"/>
          <w:szCs w:val="24"/>
        </w:rPr>
        <w:t>და</w:t>
      </w:r>
      <w:r>
        <w:rPr>
          <w:rFonts w:ascii="Sylfaen" w:hAnsi="Sylfaen" w:cs="Sylfaen" w:eastAsia="Sylfaen"/>
          <w:b/>
          <w:bCs/>
          <w:spacing w:val="36"/>
          <w:sz w:val="24"/>
          <w:szCs w:val="24"/>
        </w:rPr>
        <w:t> </w:t>
      </w:r>
      <w:r>
        <w:rPr>
          <w:rFonts w:ascii="Sylfaen" w:hAnsi="Sylfaen" w:cs="Sylfaen" w:eastAsia="Sylfaen"/>
          <w:b/>
          <w:bCs/>
          <w:sz w:val="24"/>
          <w:szCs w:val="24"/>
        </w:rPr>
        <w:t>2012</w:t>
      </w:r>
      <w:r>
        <w:rPr>
          <w:rFonts w:ascii="Sylfaen" w:hAnsi="Sylfaen" w:cs="Sylfaen" w:eastAsia="Sylfaen"/>
          <w:b/>
          <w:bCs/>
          <w:spacing w:val="16"/>
          <w:sz w:val="24"/>
          <w:szCs w:val="24"/>
        </w:rPr>
        <w:t> </w:t>
      </w:r>
      <w:r>
        <w:rPr>
          <w:rFonts w:ascii="Sylfaen" w:hAnsi="Sylfaen" w:cs="Sylfaen" w:eastAsia="Sylfaen"/>
          <w:b/>
          <w:bCs/>
          <w:sz w:val="24"/>
          <w:szCs w:val="24"/>
        </w:rPr>
        <w:t>წელს</w:t>
      </w:r>
      <w:r>
        <w:rPr>
          <w:rFonts w:ascii="Sylfaen" w:hAnsi="Sylfaen" w:cs="Sylfaen" w:eastAsia="Sylfaen"/>
          <w:b/>
          <w:bCs/>
          <w:spacing w:val="13"/>
          <w:sz w:val="24"/>
          <w:szCs w:val="24"/>
        </w:rPr>
        <w:t> </w:t>
      </w:r>
      <w:r>
        <w:rPr>
          <w:rFonts w:ascii="Sylfaen" w:hAnsi="Sylfaen" w:cs="Sylfaen" w:eastAsia="Sylfaen"/>
          <w:b/>
          <w:bCs/>
          <w:sz w:val="24"/>
          <w:szCs w:val="24"/>
        </w:rPr>
        <w:t>ავღანეთში</w:t>
      </w:r>
      <w:r>
        <w:rPr>
          <w:rFonts w:ascii="Sylfaen" w:hAnsi="Sylfaen" w:cs="Sylfaen" w:eastAsia="Sylfaen"/>
          <w:b/>
          <w:bCs/>
          <w:spacing w:val="16"/>
          <w:sz w:val="24"/>
          <w:szCs w:val="24"/>
        </w:rPr>
        <w:t> </w:t>
      </w:r>
      <w:r>
        <w:rPr>
          <w:rFonts w:ascii="Sylfaen" w:hAnsi="Sylfaen" w:cs="Sylfaen" w:eastAsia="Sylfaen"/>
          <w:b/>
          <w:bCs/>
          <w:sz w:val="24"/>
          <w:szCs w:val="24"/>
        </w:rPr>
        <w:t>დაღუპულ</w:t>
      </w:r>
      <w:r>
        <w:rPr>
          <w:rFonts w:ascii="Sylfaen" w:hAnsi="Sylfaen" w:cs="Sylfaen" w:eastAsia="Sylfaen"/>
          <w:b/>
          <w:bCs/>
          <w:spacing w:val="15"/>
          <w:sz w:val="24"/>
          <w:szCs w:val="24"/>
        </w:rPr>
        <w:t> </w:t>
      </w:r>
      <w:r>
        <w:rPr>
          <w:rFonts w:ascii="Sylfaen" w:hAnsi="Sylfaen" w:cs="Sylfaen" w:eastAsia="Sylfaen"/>
          <w:b/>
          <w:bCs/>
          <w:sz w:val="24"/>
          <w:szCs w:val="24"/>
        </w:rPr>
        <w:t>მეომართა</w:t>
      </w:r>
      <w:r>
        <w:rPr>
          <w:rFonts w:ascii="Sylfaen" w:hAnsi="Sylfaen" w:cs="Sylfaen" w:eastAsia="Sylfaen"/>
          <w:b/>
          <w:bCs/>
          <w:spacing w:val="-56"/>
          <w:sz w:val="24"/>
          <w:szCs w:val="24"/>
        </w:rPr>
        <w:t> </w:t>
      </w:r>
      <w:r>
        <w:rPr>
          <w:rFonts w:ascii="Sylfaen" w:hAnsi="Sylfaen" w:cs="Sylfaen" w:eastAsia="Sylfaen"/>
          <w:b/>
          <w:bCs/>
          <w:spacing w:val="-56"/>
          <w:sz w:val="24"/>
          <w:szCs w:val="24"/>
        </w:rPr>
      </w:r>
      <w:r>
        <w:rPr>
          <w:rFonts w:ascii="Sylfaen" w:hAnsi="Sylfaen" w:cs="Sylfaen" w:eastAsia="Sylfaen"/>
          <w:b/>
          <w:bCs/>
          <w:sz w:val="24"/>
          <w:szCs w:val="24"/>
        </w:rPr>
        <w:t>ოჯახების დახმარება </w:t>
      </w:r>
      <w:r>
        <w:rPr>
          <w:rFonts w:ascii="Sylfaen" w:hAnsi="Sylfaen" w:cs="Sylfaen" w:eastAsia="Sylfaen"/>
          <w:sz w:val="24"/>
          <w:szCs w:val="24"/>
        </w:rPr>
        <w:t>საანგარიშო პერიოდის გეგმა შეადგენს 69,0 ათას ლარს,</w:t>
      </w:r>
      <w:r>
        <w:rPr>
          <w:rFonts w:ascii="Sylfaen" w:hAnsi="Sylfaen" w:cs="Sylfaen" w:eastAsia="Sylfaen"/>
          <w:spacing w:val="54"/>
          <w:sz w:val="24"/>
          <w:szCs w:val="24"/>
        </w:rPr>
        <w:t> </w:t>
      </w:r>
      <w:r>
        <w:rPr>
          <w:rFonts w:ascii="Sylfaen" w:hAnsi="Sylfaen" w:cs="Sylfaen" w:eastAsia="Sylfaen"/>
          <w:sz w:val="24"/>
          <w:szCs w:val="24"/>
        </w:rPr>
        <w:t>საკასო</w:t>
      </w:r>
      <w:r>
        <w:rPr>
          <w:rFonts w:ascii="Sylfaen" w:hAnsi="Sylfaen" w:cs="Sylfaen" w:eastAsia="Sylfaen"/>
          <w:w w:val="100"/>
          <w:sz w:val="24"/>
          <w:szCs w:val="24"/>
        </w:rPr>
        <w:t> </w:t>
      </w:r>
      <w:r>
        <w:rPr>
          <w:rFonts w:ascii="Sylfaen" w:hAnsi="Sylfaen" w:cs="Sylfaen" w:eastAsia="Sylfaen"/>
          <w:sz w:val="24"/>
          <w:szCs w:val="24"/>
        </w:rPr>
        <w:t>ხარჯი 69,0 ათას</w:t>
      </w:r>
      <w:r>
        <w:rPr>
          <w:rFonts w:ascii="Sylfaen" w:hAnsi="Sylfaen" w:cs="Sylfaen" w:eastAsia="Sylfaen"/>
          <w:spacing w:val="-7"/>
          <w:sz w:val="24"/>
          <w:szCs w:val="24"/>
        </w:rPr>
        <w:t> </w:t>
      </w:r>
      <w:r>
        <w:rPr>
          <w:rFonts w:ascii="Sylfaen" w:hAnsi="Sylfaen" w:cs="Sylfaen" w:eastAsia="Sylfaen"/>
          <w:sz w:val="24"/>
          <w:szCs w:val="24"/>
        </w:rPr>
        <w:t>ლარს.</w:t>
      </w:r>
    </w:p>
    <w:p>
      <w:pPr>
        <w:pStyle w:val="BodyText"/>
        <w:spacing w:line="276" w:lineRule="auto"/>
        <w:ind w:right="105" w:firstLine="360"/>
        <w:jc w:val="both"/>
      </w:pPr>
      <w:r>
        <w:rPr/>
        <w:t>ომში დაღუპული მეომრის 20 ოჯახს და ომში მიღებული დაზიანებების</w:t>
      </w:r>
      <w:r>
        <w:rPr>
          <w:spacing w:val="36"/>
        </w:rPr>
        <w:t> </w:t>
      </w:r>
      <w:r>
        <w:rPr/>
        <w:t>შედეგად</w:t>
      </w:r>
      <w:r>
        <w:rPr>
          <w:w w:val="99"/>
        </w:rPr>
        <w:t> </w:t>
      </w:r>
      <w:r>
        <w:rPr/>
        <w:t>შეზღუდული</w:t>
      </w:r>
      <w:r>
        <w:rPr>
          <w:spacing w:val="40"/>
        </w:rPr>
        <w:t> </w:t>
      </w:r>
      <w:r>
        <w:rPr/>
        <w:t>შესაძლებლობის</w:t>
      </w:r>
      <w:r>
        <w:rPr>
          <w:spacing w:val="38"/>
        </w:rPr>
        <w:t> </w:t>
      </w:r>
      <w:r>
        <w:rPr/>
        <w:t>მქონე</w:t>
      </w:r>
      <w:r>
        <w:rPr>
          <w:spacing w:val="38"/>
        </w:rPr>
        <w:t> </w:t>
      </w:r>
      <w:r>
        <w:rPr/>
        <w:t>3</w:t>
      </w:r>
      <w:r>
        <w:rPr>
          <w:spacing w:val="38"/>
        </w:rPr>
        <w:t> </w:t>
      </w:r>
      <w:r>
        <w:rPr/>
        <w:t>მეომრის</w:t>
      </w:r>
      <w:r>
        <w:rPr>
          <w:spacing w:val="38"/>
        </w:rPr>
        <w:t> </w:t>
      </w:r>
      <w:r>
        <w:rPr/>
        <w:t>ოჯახს</w:t>
      </w:r>
      <w:r>
        <w:rPr>
          <w:spacing w:val="38"/>
        </w:rPr>
        <w:t> </w:t>
      </w:r>
      <w:r>
        <w:rPr/>
        <w:t>გაეწია</w:t>
      </w:r>
      <w:r>
        <w:rPr>
          <w:spacing w:val="39"/>
        </w:rPr>
        <w:t> </w:t>
      </w:r>
      <w:r>
        <w:rPr/>
        <w:t>სოციალური</w:t>
      </w:r>
      <w:r>
        <w:rPr>
          <w:spacing w:val="39"/>
        </w:rPr>
        <w:t> </w:t>
      </w:r>
      <w:r>
        <w:rPr/>
        <w:t>დახმარება,</w:t>
      </w:r>
      <w:r>
        <w:rPr>
          <w:w w:val="100"/>
        </w:rPr>
        <w:t> </w:t>
      </w:r>
      <w:r>
        <w:rPr/>
        <w:t>თითეულს 3,0 ათასი ლარის</w:t>
      </w:r>
      <w:r>
        <w:rPr>
          <w:spacing w:val="-13"/>
        </w:rPr>
        <w:t> </w:t>
      </w:r>
      <w:r>
        <w:rPr/>
        <w:t>ოდენობით.</w:t>
      </w:r>
    </w:p>
    <w:p>
      <w:pPr>
        <w:pStyle w:val="BodyText"/>
        <w:spacing w:line="398" w:lineRule="auto"/>
        <w:ind w:right="3890"/>
        <w:jc w:val="left"/>
      </w:pPr>
      <w:r>
        <w:rPr/>
        <w:t>ქვეპროგრამის შესრულების პროცენტი: 100,0</w:t>
      </w:r>
      <w:r>
        <w:rPr>
          <w:spacing w:val="-6"/>
        </w:rPr>
        <w:t> </w:t>
      </w:r>
      <w:r>
        <w:rPr/>
        <w:t>%</w:t>
      </w:r>
      <w:r>
        <w:rPr>
          <w:w w:val="99"/>
        </w:rPr>
        <w:t> </w:t>
      </w:r>
      <w:r>
        <w:rPr/>
        <w:t>შესრულების პროცენტი წლიურ გეგმასთან:</w:t>
      </w:r>
      <w:r>
        <w:rPr>
          <w:spacing w:val="-11"/>
        </w:rPr>
        <w:t> </w:t>
      </w:r>
      <w:r>
        <w:rPr/>
        <w:t>100,0%</w:t>
      </w:r>
    </w:p>
    <w:p>
      <w:pPr>
        <w:pStyle w:val="BodyText"/>
        <w:spacing w:line="276" w:lineRule="auto" w:before="0"/>
        <w:ind w:right="98"/>
        <w:jc w:val="both"/>
      </w:pPr>
      <w:r>
        <w:rPr>
          <w:rFonts w:ascii="Sylfaen" w:hAnsi="Sylfaen" w:cs="Sylfaen" w:eastAsia="Sylfaen"/>
          <w:b/>
          <w:bCs/>
        </w:rPr>
        <w:t>ქვეპროგრამის - ერთჯერადი სოციალური დახმარება </w:t>
      </w:r>
      <w:r>
        <w:rPr/>
        <w:t>საანგარიშო</w:t>
      </w:r>
      <w:r>
        <w:rPr>
          <w:spacing w:val="28"/>
        </w:rPr>
        <w:t> </w:t>
      </w:r>
      <w:r>
        <w:rPr/>
        <w:t>პერიოდის</w:t>
      </w:r>
      <w:r>
        <w:rPr>
          <w:w w:val="100"/>
        </w:rPr>
        <w:t> </w:t>
      </w:r>
      <w:r>
        <w:rPr/>
        <w:t>დაზუსტებული</w:t>
      </w:r>
      <w:r>
        <w:rPr>
          <w:spacing w:val="33"/>
        </w:rPr>
        <w:t> </w:t>
      </w:r>
      <w:r>
        <w:rPr/>
        <w:t>გეგმა</w:t>
      </w:r>
      <w:r>
        <w:rPr>
          <w:spacing w:val="36"/>
        </w:rPr>
        <w:t> </w:t>
      </w:r>
      <w:r>
        <w:rPr/>
        <w:t>შეადგენს</w:t>
      </w:r>
      <w:r>
        <w:rPr>
          <w:spacing w:val="32"/>
        </w:rPr>
        <w:t> </w:t>
      </w:r>
      <w:r>
        <w:rPr/>
        <w:t>28,6</w:t>
      </w:r>
      <w:r>
        <w:rPr>
          <w:spacing w:val="33"/>
        </w:rPr>
        <w:t> </w:t>
      </w:r>
      <w:r>
        <w:rPr/>
        <w:t>ათას</w:t>
      </w:r>
      <w:r>
        <w:rPr>
          <w:spacing w:val="34"/>
        </w:rPr>
        <w:t> </w:t>
      </w:r>
      <w:r>
        <w:rPr/>
        <w:t>ლარს,</w:t>
      </w:r>
      <w:r>
        <w:rPr>
          <w:spacing w:val="33"/>
        </w:rPr>
        <w:t> </w:t>
      </w:r>
      <w:r>
        <w:rPr/>
        <w:t>საკასო</w:t>
      </w:r>
      <w:r>
        <w:rPr>
          <w:spacing w:val="34"/>
        </w:rPr>
        <w:t> </w:t>
      </w:r>
      <w:r>
        <w:rPr/>
        <w:t>ხარჯი</w:t>
      </w:r>
      <w:r>
        <w:rPr>
          <w:spacing w:val="33"/>
        </w:rPr>
        <w:t> </w:t>
      </w:r>
      <w:r>
        <w:rPr/>
        <w:t>28,6</w:t>
      </w:r>
      <w:r>
        <w:rPr>
          <w:spacing w:val="33"/>
        </w:rPr>
        <w:t> </w:t>
      </w:r>
      <w:r>
        <w:rPr/>
        <w:t>ათას</w:t>
      </w:r>
      <w:r>
        <w:rPr>
          <w:spacing w:val="32"/>
        </w:rPr>
        <w:t> </w:t>
      </w:r>
      <w:r>
        <w:rPr/>
        <w:t>ლარს.</w:t>
      </w:r>
      <w:r>
        <w:rPr>
          <w:spacing w:val="33"/>
        </w:rPr>
        <w:t> </w:t>
      </w:r>
      <w:r>
        <w:rPr/>
        <w:t>აჭარის</w:t>
      </w:r>
      <w:r>
        <w:rPr>
          <w:w w:val="100"/>
        </w:rPr>
        <w:t> </w:t>
      </w:r>
      <w:r>
        <w:rPr/>
        <w:t>ავტონომიური რესპუბლიკის სარეზერვო ფონდიდან გამოყოფილი 4</w:t>
      </w:r>
      <w:r>
        <w:rPr>
          <w:spacing w:val="22"/>
        </w:rPr>
        <w:t> </w:t>
      </w:r>
      <w:r>
        <w:rPr/>
        <w:t>პაციენტის</w:t>
      </w:r>
      <w:r>
        <w:rPr>
          <w:w w:val="100"/>
        </w:rPr>
        <w:t> </w:t>
      </w:r>
      <w:r>
        <w:rPr/>
        <w:t>მკურნალობისათვის 5,6 ათასი ლარი, 4 პაციენტისა და 2008 წლის აგვისტოს</w:t>
      </w:r>
      <w:r>
        <w:rPr>
          <w:spacing w:val="36"/>
        </w:rPr>
        <w:t> </w:t>
      </w:r>
      <w:r>
        <w:rPr/>
        <w:t>ომში</w:t>
      </w:r>
      <w:r>
        <w:rPr>
          <w:w w:val="99"/>
        </w:rPr>
        <w:t> </w:t>
      </w:r>
      <w:r>
        <w:rPr/>
        <w:t>დაღუპული 2 ჯარისკაცის დედებისათვის ერთჯერადი მატერიალური</w:t>
      </w:r>
      <w:r>
        <w:rPr>
          <w:spacing w:val="-11"/>
        </w:rPr>
        <w:t> </w:t>
      </w:r>
      <w:r>
        <w:rPr/>
        <w:t>დახმარებისათვის</w:t>
      </w:r>
      <w:r>
        <w:rPr>
          <w:w w:val="100"/>
        </w:rPr>
        <w:t> </w:t>
      </w:r>
      <w:r>
        <w:rPr/>
        <w:t>გამოყოფილი 23,0 ათასი ლარი დაფინანსებულია</w:t>
      </w:r>
      <w:r>
        <w:rPr>
          <w:spacing w:val="-16"/>
        </w:rPr>
        <w:t> </w:t>
      </w:r>
      <w:r>
        <w:rPr/>
        <w:t>სრულად.</w:t>
      </w:r>
    </w:p>
    <w:p>
      <w:pPr>
        <w:spacing w:line="240" w:lineRule="auto" w:before="0"/>
        <w:rPr>
          <w:rFonts w:ascii="Sylfaen" w:hAnsi="Sylfaen" w:cs="Sylfaen" w:eastAsia="Sylfaen"/>
          <w:sz w:val="24"/>
          <w:szCs w:val="24"/>
        </w:rPr>
      </w:pPr>
    </w:p>
    <w:p>
      <w:pPr>
        <w:spacing w:line="240" w:lineRule="auto" w:before="1"/>
        <w:rPr>
          <w:rFonts w:ascii="Sylfaen" w:hAnsi="Sylfaen" w:cs="Sylfaen" w:eastAsia="Sylfaen"/>
          <w:sz w:val="28"/>
          <w:szCs w:val="28"/>
        </w:rPr>
      </w:pPr>
    </w:p>
    <w:p>
      <w:pPr>
        <w:pStyle w:val="Heading1"/>
        <w:spacing w:line="276" w:lineRule="auto"/>
        <w:ind w:right="109"/>
        <w:jc w:val="both"/>
        <w:rPr>
          <w:rFonts w:ascii="Sylfaen" w:hAnsi="Sylfaen" w:cs="Sylfaen" w:eastAsia="Sylfaen"/>
          <w:b w:val="0"/>
          <w:bCs w:val="0"/>
        </w:rPr>
      </w:pPr>
      <w:r>
        <w:rPr/>
        <w:t>პროგრამა</w:t>
      </w:r>
      <w:r>
        <w:rPr>
          <w:spacing w:val="41"/>
        </w:rPr>
        <w:t> </w:t>
      </w:r>
      <w:r>
        <w:rPr/>
        <w:t>-</w:t>
      </w:r>
      <w:r>
        <w:rPr>
          <w:spacing w:val="43"/>
        </w:rPr>
        <w:t> </w:t>
      </w:r>
      <w:r>
        <w:rPr/>
        <w:t>შეზღუდული</w:t>
      </w:r>
      <w:r>
        <w:rPr>
          <w:spacing w:val="39"/>
        </w:rPr>
        <w:t> </w:t>
      </w:r>
      <w:r>
        <w:rPr/>
        <w:t>შესაძლებლობების</w:t>
      </w:r>
      <w:r>
        <w:rPr>
          <w:spacing w:val="40"/>
        </w:rPr>
        <w:t> </w:t>
      </w:r>
      <w:r>
        <w:rPr/>
        <w:t>სტატუსის</w:t>
      </w:r>
      <w:r>
        <w:rPr>
          <w:spacing w:val="40"/>
        </w:rPr>
        <w:t> </w:t>
      </w:r>
      <w:r>
        <w:rPr/>
        <w:t>მქონე</w:t>
      </w:r>
      <w:r>
        <w:rPr>
          <w:spacing w:val="38"/>
        </w:rPr>
        <w:t> </w:t>
      </w:r>
      <w:r>
        <w:rPr/>
        <w:t>პირთა</w:t>
      </w:r>
      <w:r>
        <w:rPr>
          <w:spacing w:val="40"/>
        </w:rPr>
        <w:t> </w:t>
      </w:r>
      <w:r>
        <w:rPr/>
        <w:t>და</w:t>
      </w:r>
      <w:r>
        <w:rPr>
          <w:spacing w:val="40"/>
        </w:rPr>
        <w:t> </w:t>
      </w:r>
      <w:r>
        <w:rPr/>
        <w:t>ხანდაზმულთა</w:t>
      </w:r>
      <w:r>
        <w:rPr>
          <w:spacing w:val="-53"/>
        </w:rPr>
        <w:t> </w:t>
      </w:r>
      <w:r>
        <w:rPr>
          <w:spacing w:val="-53"/>
        </w:rPr>
      </w:r>
      <w:r>
        <w:rPr/>
        <w:t>უზრუნველყოფა დამხმარე საშუალებებით </w:t>
      </w:r>
      <w:r>
        <w:rPr>
          <w:rFonts w:ascii="Sylfaen" w:hAnsi="Sylfaen" w:cs="Sylfaen" w:eastAsia="Sylfaen"/>
          <w:b w:val="0"/>
          <w:bCs w:val="0"/>
        </w:rPr>
        <w:t>მოიცავს სამ </w:t>
      </w:r>
      <w:r>
        <w:rPr>
          <w:rFonts w:ascii="Sylfaen" w:hAnsi="Sylfaen" w:cs="Sylfaen" w:eastAsia="Sylfaen"/>
          <w:b w:val="0"/>
          <w:bCs w:val="0"/>
          <w:spacing w:val="10"/>
        </w:rPr>
        <w:t> </w:t>
      </w:r>
      <w:r>
        <w:rPr>
          <w:rFonts w:ascii="Sylfaen" w:hAnsi="Sylfaen" w:cs="Sylfaen" w:eastAsia="Sylfaen"/>
          <w:b w:val="0"/>
          <w:bCs w:val="0"/>
        </w:rPr>
        <w:t>ქვეპროგრამას.</w:t>
      </w:r>
    </w:p>
    <w:p>
      <w:pPr>
        <w:spacing w:before="159"/>
        <w:ind w:left="106" w:right="0" w:firstLine="0"/>
        <w:jc w:val="both"/>
        <w:rPr>
          <w:rFonts w:ascii="Sylfaen" w:hAnsi="Sylfaen" w:cs="Sylfaen" w:eastAsia="Sylfaen"/>
          <w:sz w:val="24"/>
          <w:szCs w:val="24"/>
        </w:rPr>
      </w:pPr>
      <w:r>
        <w:rPr>
          <w:rFonts w:ascii="Sylfaen" w:hAnsi="Sylfaen" w:cs="Sylfaen" w:eastAsia="Sylfaen"/>
          <w:b/>
          <w:bCs/>
          <w:sz w:val="24"/>
          <w:szCs w:val="24"/>
        </w:rPr>
        <w:t>ქვეპროგრამის  -  სმენადაქვეითებულ  მოქალაქეთა  სმენის  აპარატებით   </w:t>
      </w:r>
      <w:r>
        <w:rPr>
          <w:rFonts w:ascii="Sylfaen" w:hAnsi="Sylfaen" w:cs="Sylfaen" w:eastAsia="Sylfaen"/>
          <w:b/>
          <w:bCs/>
          <w:spacing w:val="40"/>
          <w:sz w:val="24"/>
          <w:szCs w:val="24"/>
        </w:rPr>
        <w:t> </w:t>
      </w:r>
      <w:r>
        <w:rPr>
          <w:rFonts w:ascii="Sylfaen" w:hAnsi="Sylfaen" w:cs="Sylfaen" w:eastAsia="Sylfaen"/>
          <w:b/>
          <w:bCs/>
          <w:sz w:val="24"/>
          <w:szCs w:val="24"/>
        </w:rPr>
        <w:t>უზრუნველყოფა</w:t>
      </w:r>
      <w:r>
        <w:rPr>
          <w:rFonts w:ascii="Sylfaen" w:hAnsi="Sylfaen" w:cs="Sylfaen" w:eastAsia="Sylfaen"/>
          <w:sz w:val="24"/>
          <w:szCs w:val="24"/>
        </w:rPr>
      </w:r>
    </w:p>
    <w:p>
      <w:pPr>
        <w:pStyle w:val="BodyText"/>
        <w:spacing w:line="240" w:lineRule="auto" w:before="48"/>
        <w:ind w:right="0"/>
        <w:jc w:val="both"/>
      </w:pPr>
      <w:r>
        <w:rPr/>
        <w:t>საანგარიშო პერიოდის გეგმა შეადგენს 100,0 ათას ლარს, საკასო ხარჯი 99,8 ათას</w:t>
      </w:r>
      <w:r>
        <w:rPr>
          <w:spacing w:val="-28"/>
        </w:rPr>
        <w:t> </w:t>
      </w:r>
      <w:r>
        <w:rPr/>
        <w:t>ლარს.</w:t>
      </w:r>
    </w:p>
    <w:p>
      <w:pPr>
        <w:pStyle w:val="BodyText"/>
        <w:spacing w:line="276" w:lineRule="auto" w:before="207"/>
        <w:ind w:right="102"/>
        <w:jc w:val="both"/>
      </w:pPr>
      <w:r>
        <w:rPr/>
        <w:t>ქვეპროგრამის ფარგლებში გაცემულია 490 ვაუჩერი, დღეისათვის დასრულებული</w:t>
      </w:r>
      <w:r>
        <w:rPr>
          <w:spacing w:val="31"/>
        </w:rPr>
        <w:t> </w:t>
      </w:r>
      <w:r>
        <w:rPr/>
        <w:t>და</w:t>
      </w:r>
      <w:r>
        <w:rPr>
          <w:w w:val="100"/>
        </w:rPr>
        <w:t> </w:t>
      </w:r>
      <w:r>
        <w:rPr/>
        <w:t>ანაზღაურებულია</w:t>
      </w:r>
      <w:r>
        <w:rPr>
          <w:spacing w:val="-8"/>
        </w:rPr>
        <w:t> </w:t>
      </w:r>
      <w:r>
        <w:rPr/>
        <w:t>393.</w:t>
      </w:r>
    </w:p>
    <w:p>
      <w:pPr>
        <w:pStyle w:val="BodyText"/>
        <w:spacing w:line="398" w:lineRule="auto"/>
        <w:ind w:right="3890"/>
        <w:jc w:val="left"/>
      </w:pPr>
      <w:r>
        <w:rPr/>
        <w:t>ქვეპროგრამის შესრულების პროცენტი:</w:t>
      </w:r>
      <w:r>
        <w:rPr>
          <w:spacing w:val="-5"/>
        </w:rPr>
        <w:t> </w:t>
      </w:r>
      <w:r>
        <w:rPr/>
        <w:t>99,8%</w:t>
      </w:r>
      <w:r>
        <w:rPr>
          <w:w w:val="99"/>
        </w:rPr>
        <w:t> </w:t>
      </w:r>
      <w:r>
        <w:rPr/>
        <w:t>შესრულების პროცენტი წლიურ გეგმასთან: 83,2</w:t>
      </w:r>
      <w:r>
        <w:rPr>
          <w:spacing w:val="-11"/>
        </w:rPr>
        <w:t> </w:t>
      </w:r>
      <w:r>
        <w:rPr/>
        <w:t>%</w:t>
      </w:r>
    </w:p>
    <w:p>
      <w:pPr>
        <w:spacing w:line="240" w:lineRule="auto" w:before="0"/>
        <w:rPr>
          <w:rFonts w:ascii="Sylfaen" w:hAnsi="Sylfaen" w:cs="Sylfaen" w:eastAsia="Sylfaen"/>
          <w:sz w:val="24"/>
          <w:szCs w:val="24"/>
        </w:rPr>
      </w:pPr>
    </w:p>
    <w:p>
      <w:pPr>
        <w:spacing w:line="276" w:lineRule="auto" w:before="208"/>
        <w:ind w:left="106" w:right="101" w:firstLine="0"/>
        <w:jc w:val="both"/>
        <w:rPr>
          <w:rFonts w:ascii="Sylfaen" w:hAnsi="Sylfaen" w:cs="Sylfaen" w:eastAsia="Sylfaen"/>
          <w:sz w:val="24"/>
          <w:szCs w:val="24"/>
        </w:rPr>
      </w:pPr>
      <w:r>
        <w:rPr>
          <w:rFonts w:ascii="Sylfaen" w:hAnsi="Sylfaen" w:cs="Sylfaen" w:eastAsia="Sylfaen"/>
          <w:b/>
          <w:bCs/>
          <w:sz w:val="24"/>
          <w:szCs w:val="24"/>
        </w:rPr>
        <w:t>ქვეპროგრამის</w:t>
      </w:r>
      <w:r>
        <w:rPr>
          <w:rFonts w:ascii="Sylfaen" w:hAnsi="Sylfaen" w:cs="Sylfaen" w:eastAsia="Sylfaen"/>
          <w:b/>
          <w:bCs/>
          <w:spacing w:val="43"/>
          <w:sz w:val="24"/>
          <w:szCs w:val="24"/>
        </w:rPr>
        <w:t> </w:t>
      </w:r>
      <w:r>
        <w:rPr>
          <w:rFonts w:ascii="Sylfaen" w:hAnsi="Sylfaen" w:cs="Sylfaen" w:eastAsia="Sylfaen"/>
          <w:b/>
          <w:bCs/>
          <w:sz w:val="24"/>
          <w:szCs w:val="24"/>
        </w:rPr>
        <w:t>-</w:t>
      </w:r>
      <w:r>
        <w:rPr>
          <w:rFonts w:ascii="Sylfaen" w:hAnsi="Sylfaen" w:cs="Sylfaen" w:eastAsia="Sylfaen"/>
          <w:b/>
          <w:bCs/>
          <w:spacing w:val="43"/>
          <w:sz w:val="24"/>
          <w:szCs w:val="24"/>
        </w:rPr>
        <w:t> </w:t>
      </w:r>
      <w:r>
        <w:rPr>
          <w:rFonts w:ascii="Sylfaen" w:hAnsi="Sylfaen" w:cs="Sylfaen" w:eastAsia="Sylfaen"/>
          <w:b/>
          <w:bCs/>
          <w:sz w:val="24"/>
          <w:szCs w:val="24"/>
        </w:rPr>
        <w:t>შეზღუდული</w:t>
      </w:r>
      <w:r>
        <w:rPr>
          <w:rFonts w:ascii="Sylfaen" w:hAnsi="Sylfaen" w:cs="Sylfaen" w:eastAsia="Sylfaen"/>
          <w:b/>
          <w:bCs/>
          <w:spacing w:val="42"/>
          <w:sz w:val="24"/>
          <w:szCs w:val="24"/>
        </w:rPr>
        <w:t> </w:t>
      </w:r>
      <w:r>
        <w:rPr>
          <w:rFonts w:ascii="Sylfaen" w:hAnsi="Sylfaen" w:cs="Sylfaen" w:eastAsia="Sylfaen"/>
          <w:b/>
          <w:bCs/>
          <w:sz w:val="24"/>
          <w:szCs w:val="24"/>
        </w:rPr>
        <w:t>შესაძლებლობის</w:t>
      </w:r>
      <w:r>
        <w:rPr>
          <w:rFonts w:ascii="Sylfaen" w:hAnsi="Sylfaen" w:cs="Sylfaen" w:eastAsia="Sylfaen"/>
          <w:b/>
          <w:bCs/>
          <w:spacing w:val="44"/>
          <w:sz w:val="24"/>
          <w:szCs w:val="24"/>
        </w:rPr>
        <w:t> </w:t>
      </w:r>
      <w:r>
        <w:rPr>
          <w:rFonts w:ascii="Sylfaen" w:hAnsi="Sylfaen" w:cs="Sylfaen" w:eastAsia="Sylfaen"/>
          <w:b/>
          <w:bCs/>
          <w:sz w:val="24"/>
          <w:szCs w:val="24"/>
        </w:rPr>
        <w:t>მქონე</w:t>
      </w:r>
      <w:r>
        <w:rPr>
          <w:rFonts w:ascii="Sylfaen" w:hAnsi="Sylfaen" w:cs="Sylfaen" w:eastAsia="Sylfaen"/>
          <w:b/>
          <w:bCs/>
          <w:spacing w:val="43"/>
          <w:sz w:val="24"/>
          <w:szCs w:val="24"/>
        </w:rPr>
        <w:t> </w:t>
      </w:r>
      <w:r>
        <w:rPr>
          <w:rFonts w:ascii="Sylfaen" w:hAnsi="Sylfaen" w:cs="Sylfaen" w:eastAsia="Sylfaen"/>
          <w:b/>
          <w:bCs/>
          <w:sz w:val="24"/>
          <w:szCs w:val="24"/>
        </w:rPr>
        <w:t>და</w:t>
      </w:r>
      <w:r>
        <w:rPr>
          <w:rFonts w:ascii="Sylfaen" w:hAnsi="Sylfaen" w:cs="Sylfaen" w:eastAsia="Sylfaen"/>
          <w:b/>
          <w:bCs/>
          <w:spacing w:val="44"/>
          <w:sz w:val="24"/>
          <w:szCs w:val="24"/>
        </w:rPr>
        <w:t> </w:t>
      </w:r>
      <w:r>
        <w:rPr>
          <w:rFonts w:ascii="Sylfaen" w:hAnsi="Sylfaen" w:cs="Sylfaen" w:eastAsia="Sylfaen"/>
          <w:b/>
          <w:bCs/>
          <w:sz w:val="24"/>
          <w:szCs w:val="24"/>
        </w:rPr>
        <w:t>ხანდაზმულ</w:t>
      </w:r>
      <w:r>
        <w:rPr>
          <w:rFonts w:ascii="Sylfaen" w:hAnsi="Sylfaen" w:cs="Sylfaen" w:eastAsia="Sylfaen"/>
          <w:b/>
          <w:bCs/>
          <w:spacing w:val="45"/>
          <w:sz w:val="24"/>
          <w:szCs w:val="24"/>
        </w:rPr>
        <w:t> </w:t>
      </w:r>
      <w:r>
        <w:rPr>
          <w:rFonts w:ascii="Sylfaen" w:hAnsi="Sylfaen" w:cs="Sylfaen" w:eastAsia="Sylfaen"/>
          <w:b/>
          <w:bCs/>
          <w:sz w:val="24"/>
          <w:szCs w:val="24"/>
        </w:rPr>
        <w:t>პირთა</w:t>
      </w:r>
      <w:r>
        <w:rPr>
          <w:rFonts w:ascii="Sylfaen" w:hAnsi="Sylfaen" w:cs="Sylfaen" w:eastAsia="Sylfaen"/>
          <w:b/>
          <w:bCs/>
          <w:spacing w:val="-57"/>
          <w:sz w:val="24"/>
          <w:szCs w:val="24"/>
        </w:rPr>
        <w:t> </w:t>
      </w:r>
      <w:r>
        <w:rPr>
          <w:rFonts w:ascii="Sylfaen" w:hAnsi="Sylfaen" w:cs="Sylfaen" w:eastAsia="Sylfaen"/>
          <w:b/>
          <w:bCs/>
          <w:spacing w:val="-57"/>
          <w:sz w:val="24"/>
          <w:szCs w:val="24"/>
        </w:rPr>
      </w:r>
      <w:r>
        <w:rPr>
          <w:rFonts w:ascii="Sylfaen" w:hAnsi="Sylfaen" w:cs="Sylfaen" w:eastAsia="Sylfaen"/>
          <w:b/>
          <w:bCs/>
          <w:sz w:val="24"/>
          <w:szCs w:val="24"/>
        </w:rPr>
        <w:t>გადაადგილების</w:t>
      </w:r>
      <w:r>
        <w:rPr>
          <w:rFonts w:ascii="Sylfaen" w:hAnsi="Sylfaen" w:cs="Sylfaen" w:eastAsia="Sylfaen"/>
          <w:b/>
          <w:bCs/>
          <w:spacing w:val="26"/>
          <w:sz w:val="24"/>
          <w:szCs w:val="24"/>
        </w:rPr>
        <w:t> </w:t>
      </w:r>
      <w:r>
        <w:rPr>
          <w:rFonts w:ascii="Sylfaen" w:hAnsi="Sylfaen" w:cs="Sylfaen" w:eastAsia="Sylfaen"/>
          <w:b/>
          <w:bCs/>
          <w:sz w:val="24"/>
          <w:szCs w:val="24"/>
        </w:rPr>
        <w:t>საშუალებებით</w:t>
      </w:r>
      <w:r>
        <w:rPr>
          <w:rFonts w:ascii="Sylfaen" w:hAnsi="Sylfaen" w:cs="Sylfaen" w:eastAsia="Sylfaen"/>
          <w:b/>
          <w:bCs/>
          <w:spacing w:val="23"/>
          <w:sz w:val="24"/>
          <w:szCs w:val="24"/>
        </w:rPr>
        <w:t> </w:t>
      </w:r>
      <w:r>
        <w:rPr>
          <w:rFonts w:ascii="Sylfaen" w:hAnsi="Sylfaen" w:cs="Sylfaen" w:eastAsia="Sylfaen"/>
          <w:b/>
          <w:bCs/>
          <w:sz w:val="24"/>
          <w:szCs w:val="24"/>
        </w:rPr>
        <w:t>უზრუნველყოფა</w:t>
      </w:r>
      <w:r>
        <w:rPr>
          <w:rFonts w:ascii="Sylfaen" w:hAnsi="Sylfaen" w:cs="Sylfaen" w:eastAsia="Sylfaen"/>
          <w:b/>
          <w:bCs/>
          <w:spacing w:val="28"/>
          <w:sz w:val="24"/>
          <w:szCs w:val="24"/>
        </w:rPr>
        <w:t> </w:t>
      </w:r>
      <w:r>
        <w:rPr>
          <w:rFonts w:ascii="Sylfaen" w:hAnsi="Sylfaen" w:cs="Sylfaen" w:eastAsia="Sylfaen"/>
          <w:sz w:val="24"/>
          <w:szCs w:val="24"/>
        </w:rPr>
        <w:t>საანგარიშო</w:t>
      </w:r>
      <w:r>
        <w:rPr>
          <w:rFonts w:ascii="Sylfaen" w:hAnsi="Sylfaen" w:cs="Sylfaen" w:eastAsia="Sylfaen"/>
          <w:spacing w:val="24"/>
          <w:sz w:val="24"/>
          <w:szCs w:val="24"/>
        </w:rPr>
        <w:t> </w:t>
      </w:r>
      <w:r>
        <w:rPr>
          <w:rFonts w:ascii="Sylfaen" w:hAnsi="Sylfaen" w:cs="Sylfaen" w:eastAsia="Sylfaen"/>
          <w:sz w:val="24"/>
          <w:szCs w:val="24"/>
        </w:rPr>
        <w:t>პერიოდის</w:t>
      </w:r>
      <w:r>
        <w:rPr>
          <w:rFonts w:ascii="Sylfaen" w:hAnsi="Sylfaen" w:cs="Sylfaen" w:eastAsia="Sylfaen"/>
          <w:spacing w:val="21"/>
          <w:sz w:val="24"/>
          <w:szCs w:val="24"/>
        </w:rPr>
        <w:t> </w:t>
      </w:r>
      <w:r>
        <w:rPr>
          <w:rFonts w:ascii="Sylfaen" w:hAnsi="Sylfaen" w:cs="Sylfaen" w:eastAsia="Sylfaen"/>
          <w:sz w:val="24"/>
          <w:szCs w:val="24"/>
        </w:rPr>
        <w:t>დაზუსტებული</w:t>
      </w:r>
      <w:r>
        <w:rPr>
          <w:rFonts w:ascii="Sylfaen" w:hAnsi="Sylfaen" w:cs="Sylfaen" w:eastAsia="Sylfaen"/>
          <w:spacing w:val="-54"/>
          <w:sz w:val="24"/>
          <w:szCs w:val="24"/>
        </w:rPr>
        <w:t> </w:t>
      </w:r>
      <w:r>
        <w:rPr>
          <w:rFonts w:ascii="Sylfaen" w:hAnsi="Sylfaen" w:cs="Sylfaen" w:eastAsia="Sylfaen"/>
          <w:spacing w:val="-54"/>
          <w:sz w:val="24"/>
          <w:szCs w:val="24"/>
        </w:rPr>
      </w:r>
      <w:r>
        <w:rPr>
          <w:rFonts w:ascii="Sylfaen" w:hAnsi="Sylfaen" w:cs="Sylfaen" w:eastAsia="Sylfaen"/>
          <w:sz w:val="24"/>
          <w:szCs w:val="24"/>
        </w:rPr>
        <w:t>გეგმა შეადგენს 99,5 ათას ლარს, საკასო ხარჯი 99,4 ათას</w:t>
      </w:r>
      <w:r>
        <w:rPr>
          <w:rFonts w:ascii="Sylfaen" w:hAnsi="Sylfaen" w:cs="Sylfaen" w:eastAsia="Sylfaen"/>
          <w:spacing w:val="-19"/>
          <w:sz w:val="24"/>
          <w:szCs w:val="24"/>
        </w:rPr>
        <w:t> </w:t>
      </w:r>
      <w:r>
        <w:rPr>
          <w:rFonts w:ascii="Sylfaen" w:hAnsi="Sylfaen" w:cs="Sylfaen" w:eastAsia="Sylfaen"/>
          <w:sz w:val="24"/>
          <w:szCs w:val="24"/>
        </w:rPr>
        <w:t>ლარს.</w:t>
      </w:r>
    </w:p>
    <w:p>
      <w:pPr>
        <w:pStyle w:val="BodyText"/>
        <w:spacing w:line="276" w:lineRule="auto" w:before="162"/>
        <w:ind w:right="104"/>
        <w:jc w:val="both"/>
      </w:pPr>
      <w:r>
        <w:rPr/>
        <w:t>ქვეპროგრამის ფარგლებში გაცემულია 236 ვაუჩერი, დღეისათვის დასრულებული</w:t>
      </w:r>
      <w:r>
        <w:rPr>
          <w:spacing w:val="30"/>
        </w:rPr>
        <w:t> </w:t>
      </w:r>
      <w:r>
        <w:rPr/>
        <w:t>და</w:t>
      </w:r>
      <w:r>
        <w:rPr>
          <w:w w:val="100"/>
        </w:rPr>
        <w:t> </w:t>
      </w:r>
      <w:r>
        <w:rPr/>
        <w:t>ანაზღაურებულია</w:t>
      </w:r>
      <w:r>
        <w:rPr>
          <w:spacing w:val="-7"/>
        </w:rPr>
        <w:t> </w:t>
      </w:r>
      <w:r>
        <w:rPr/>
        <w:t>162.</w:t>
      </w:r>
    </w:p>
    <w:p>
      <w:pPr>
        <w:pStyle w:val="BodyText"/>
        <w:spacing w:line="398" w:lineRule="auto"/>
        <w:ind w:right="3890"/>
        <w:jc w:val="left"/>
      </w:pPr>
      <w:r>
        <w:rPr/>
        <w:t>ქვეპროგრამის შესრულების პროცენტი: 99,9</w:t>
      </w:r>
      <w:r>
        <w:rPr>
          <w:spacing w:val="-5"/>
        </w:rPr>
        <w:t> </w:t>
      </w:r>
      <w:r>
        <w:rPr/>
        <w:t>%</w:t>
      </w:r>
      <w:r>
        <w:rPr>
          <w:w w:val="99"/>
        </w:rPr>
        <w:t> </w:t>
      </w:r>
      <w:r>
        <w:rPr/>
        <w:t>შესრულების პროცენტი წლიურ გეგმასთან: 83,0</w:t>
      </w:r>
      <w:r>
        <w:rPr>
          <w:spacing w:val="-11"/>
        </w:rPr>
        <w:t> </w:t>
      </w:r>
      <w:r>
        <w:rPr/>
        <w:t>%</w:t>
      </w:r>
    </w:p>
    <w:p>
      <w:pPr>
        <w:spacing w:after="0" w:line="398" w:lineRule="auto"/>
        <w:jc w:val="left"/>
        <w:sectPr>
          <w:pgSz w:w="11910" w:h="16840"/>
          <w:pgMar w:header="0" w:footer="744" w:top="600" w:bottom="940" w:left="1060" w:right="820"/>
        </w:sectPr>
      </w:pPr>
    </w:p>
    <w:p>
      <w:pPr>
        <w:spacing w:line="276" w:lineRule="auto" w:before="16"/>
        <w:ind w:left="106" w:right="101" w:firstLine="0"/>
        <w:jc w:val="both"/>
        <w:rPr>
          <w:rFonts w:ascii="Sylfaen" w:hAnsi="Sylfaen" w:cs="Sylfaen" w:eastAsia="Sylfaen"/>
          <w:sz w:val="24"/>
          <w:szCs w:val="24"/>
        </w:rPr>
      </w:pPr>
      <w:r>
        <w:rPr>
          <w:rFonts w:ascii="Sylfaen" w:hAnsi="Sylfaen" w:cs="Sylfaen" w:eastAsia="Sylfaen"/>
          <w:b/>
          <w:bCs/>
          <w:sz w:val="24"/>
          <w:szCs w:val="24"/>
        </w:rPr>
        <w:t>ქვეპროგრამის</w:t>
      </w:r>
      <w:r>
        <w:rPr>
          <w:rFonts w:ascii="Sylfaen" w:hAnsi="Sylfaen" w:cs="Sylfaen" w:eastAsia="Sylfaen"/>
          <w:b/>
          <w:bCs/>
          <w:spacing w:val="9"/>
          <w:sz w:val="24"/>
          <w:szCs w:val="24"/>
        </w:rPr>
        <w:t> </w:t>
      </w:r>
      <w:r>
        <w:rPr>
          <w:rFonts w:ascii="Sylfaen" w:hAnsi="Sylfaen" w:cs="Sylfaen" w:eastAsia="Sylfaen"/>
          <w:b/>
          <w:bCs/>
          <w:sz w:val="24"/>
          <w:szCs w:val="24"/>
        </w:rPr>
        <w:t>-</w:t>
      </w:r>
      <w:r>
        <w:rPr>
          <w:rFonts w:ascii="Sylfaen" w:hAnsi="Sylfaen" w:cs="Sylfaen" w:eastAsia="Sylfaen"/>
          <w:b/>
          <w:bCs/>
          <w:spacing w:val="9"/>
          <w:sz w:val="24"/>
          <w:szCs w:val="24"/>
        </w:rPr>
        <w:t> </w:t>
      </w:r>
      <w:r>
        <w:rPr>
          <w:rFonts w:ascii="Sylfaen" w:hAnsi="Sylfaen" w:cs="Sylfaen" w:eastAsia="Sylfaen"/>
          <w:b/>
          <w:bCs/>
          <w:sz w:val="24"/>
          <w:szCs w:val="24"/>
        </w:rPr>
        <w:t>შეზღუდული</w:t>
      </w:r>
      <w:r>
        <w:rPr>
          <w:rFonts w:ascii="Sylfaen" w:hAnsi="Sylfaen" w:cs="Sylfaen" w:eastAsia="Sylfaen"/>
          <w:b/>
          <w:bCs/>
          <w:spacing w:val="10"/>
          <w:sz w:val="24"/>
          <w:szCs w:val="24"/>
        </w:rPr>
        <w:t> </w:t>
      </w:r>
      <w:r>
        <w:rPr>
          <w:rFonts w:ascii="Sylfaen" w:hAnsi="Sylfaen" w:cs="Sylfaen" w:eastAsia="Sylfaen"/>
          <w:b/>
          <w:bCs/>
          <w:sz w:val="24"/>
          <w:szCs w:val="24"/>
        </w:rPr>
        <w:t>შესაძლებლობის</w:t>
      </w:r>
      <w:r>
        <w:rPr>
          <w:rFonts w:ascii="Sylfaen" w:hAnsi="Sylfaen" w:cs="Sylfaen" w:eastAsia="Sylfaen"/>
          <w:b/>
          <w:bCs/>
          <w:spacing w:val="12"/>
          <w:sz w:val="24"/>
          <w:szCs w:val="24"/>
        </w:rPr>
        <w:t> </w:t>
      </w:r>
      <w:r>
        <w:rPr>
          <w:rFonts w:ascii="Sylfaen" w:hAnsi="Sylfaen" w:cs="Sylfaen" w:eastAsia="Sylfaen"/>
          <w:b/>
          <w:bCs/>
          <w:sz w:val="24"/>
          <w:szCs w:val="24"/>
        </w:rPr>
        <w:t>მქონე</w:t>
      </w:r>
      <w:r>
        <w:rPr>
          <w:rFonts w:ascii="Sylfaen" w:hAnsi="Sylfaen" w:cs="Sylfaen" w:eastAsia="Sylfaen"/>
          <w:b/>
          <w:bCs/>
          <w:spacing w:val="9"/>
          <w:sz w:val="24"/>
          <w:szCs w:val="24"/>
        </w:rPr>
        <w:t> </w:t>
      </w:r>
      <w:r>
        <w:rPr>
          <w:rFonts w:ascii="Sylfaen" w:hAnsi="Sylfaen" w:cs="Sylfaen" w:eastAsia="Sylfaen"/>
          <w:b/>
          <w:bCs/>
          <w:sz w:val="24"/>
          <w:szCs w:val="24"/>
        </w:rPr>
        <w:t>და</w:t>
      </w:r>
      <w:r>
        <w:rPr>
          <w:rFonts w:ascii="Sylfaen" w:hAnsi="Sylfaen" w:cs="Sylfaen" w:eastAsia="Sylfaen"/>
          <w:b/>
          <w:bCs/>
          <w:spacing w:val="10"/>
          <w:sz w:val="24"/>
          <w:szCs w:val="24"/>
        </w:rPr>
        <w:t> </w:t>
      </w:r>
      <w:r>
        <w:rPr>
          <w:rFonts w:ascii="Sylfaen" w:hAnsi="Sylfaen" w:cs="Sylfaen" w:eastAsia="Sylfaen"/>
          <w:b/>
          <w:bCs/>
          <w:sz w:val="24"/>
          <w:szCs w:val="24"/>
        </w:rPr>
        <w:t>ხანდაზმულ</w:t>
      </w:r>
      <w:r>
        <w:rPr>
          <w:rFonts w:ascii="Sylfaen" w:hAnsi="Sylfaen" w:cs="Sylfaen" w:eastAsia="Sylfaen"/>
          <w:b/>
          <w:bCs/>
          <w:spacing w:val="11"/>
          <w:sz w:val="24"/>
          <w:szCs w:val="24"/>
        </w:rPr>
        <w:t> </w:t>
      </w:r>
      <w:r>
        <w:rPr>
          <w:rFonts w:ascii="Sylfaen" w:hAnsi="Sylfaen" w:cs="Sylfaen" w:eastAsia="Sylfaen"/>
          <w:b/>
          <w:bCs/>
          <w:sz w:val="24"/>
          <w:szCs w:val="24"/>
        </w:rPr>
        <w:t>პირთა</w:t>
      </w:r>
      <w:r>
        <w:rPr>
          <w:rFonts w:ascii="Sylfaen" w:hAnsi="Sylfaen" w:cs="Sylfaen" w:eastAsia="Sylfaen"/>
          <w:b/>
          <w:bCs/>
          <w:spacing w:val="10"/>
          <w:sz w:val="24"/>
          <w:szCs w:val="24"/>
        </w:rPr>
        <w:t> </w:t>
      </w:r>
      <w:r>
        <w:rPr>
          <w:rFonts w:ascii="Sylfaen" w:hAnsi="Sylfaen" w:cs="Sylfaen" w:eastAsia="Sylfaen"/>
          <w:b/>
          <w:bCs/>
          <w:sz w:val="24"/>
          <w:szCs w:val="24"/>
        </w:rPr>
        <w:t>სხვა</w:t>
      </w:r>
      <w:r>
        <w:rPr>
          <w:rFonts w:ascii="Sylfaen" w:hAnsi="Sylfaen" w:cs="Sylfaen" w:eastAsia="Sylfaen"/>
          <w:b/>
          <w:bCs/>
          <w:spacing w:val="-56"/>
          <w:sz w:val="24"/>
          <w:szCs w:val="24"/>
        </w:rPr>
        <w:t> </w:t>
      </w:r>
      <w:r>
        <w:rPr>
          <w:rFonts w:ascii="Sylfaen" w:hAnsi="Sylfaen" w:cs="Sylfaen" w:eastAsia="Sylfaen"/>
          <w:b/>
          <w:bCs/>
          <w:spacing w:val="-56"/>
          <w:sz w:val="24"/>
          <w:szCs w:val="24"/>
        </w:rPr>
      </w:r>
      <w:r>
        <w:rPr>
          <w:rFonts w:ascii="Sylfaen" w:hAnsi="Sylfaen" w:cs="Sylfaen" w:eastAsia="Sylfaen"/>
          <w:b/>
          <w:bCs/>
          <w:sz w:val="24"/>
          <w:szCs w:val="24"/>
        </w:rPr>
        <w:t>დამხმარე</w:t>
      </w:r>
      <w:r>
        <w:rPr>
          <w:rFonts w:ascii="Sylfaen" w:hAnsi="Sylfaen" w:cs="Sylfaen" w:eastAsia="Sylfaen"/>
          <w:b/>
          <w:bCs/>
          <w:spacing w:val="38"/>
          <w:sz w:val="24"/>
          <w:szCs w:val="24"/>
        </w:rPr>
        <w:t> </w:t>
      </w:r>
      <w:r>
        <w:rPr>
          <w:rFonts w:ascii="Sylfaen" w:hAnsi="Sylfaen" w:cs="Sylfaen" w:eastAsia="Sylfaen"/>
          <w:b/>
          <w:bCs/>
          <w:sz w:val="24"/>
          <w:szCs w:val="24"/>
        </w:rPr>
        <w:t>საშუალებებით</w:t>
      </w:r>
      <w:r>
        <w:rPr>
          <w:rFonts w:ascii="Sylfaen" w:hAnsi="Sylfaen" w:cs="Sylfaen" w:eastAsia="Sylfaen"/>
          <w:b/>
          <w:bCs/>
          <w:spacing w:val="39"/>
          <w:sz w:val="24"/>
          <w:szCs w:val="24"/>
        </w:rPr>
        <w:t> </w:t>
      </w:r>
      <w:r>
        <w:rPr>
          <w:rFonts w:ascii="Sylfaen" w:hAnsi="Sylfaen" w:cs="Sylfaen" w:eastAsia="Sylfaen"/>
          <w:b/>
          <w:bCs/>
          <w:sz w:val="24"/>
          <w:szCs w:val="24"/>
        </w:rPr>
        <w:t>უზრუნველყოფა</w:t>
      </w:r>
      <w:r>
        <w:rPr>
          <w:rFonts w:ascii="Sylfaen" w:hAnsi="Sylfaen" w:cs="Sylfaen" w:eastAsia="Sylfaen"/>
          <w:b/>
          <w:bCs/>
          <w:spacing w:val="38"/>
          <w:sz w:val="24"/>
          <w:szCs w:val="24"/>
        </w:rPr>
        <w:t> </w:t>
      </w:r>
      <w:r>
        <w:rPr>
          <w:rFonts w:ascii="Sylfaen" w:hAnsi="Sylfaen" w:cs="Sylfaen" w:eastAsia="Sylfaen"/>
          <w:sz w:val="24"/>
          <w:szCs w:val="24"/>
        </w:rPr>
        <w:t>საანგარიშო</w:t>
      </w:r>
      <w:r>
        <w:rPr>
          <w:rFonts w:ascii="Sylfaen" w:hAnsi="Sylfaen" w:cs="Sylfaen" w:eastAsia="Sylfaen"/>
          <w:spacing w:val="39"/>
          <w:sz w:val="24"/>
          <w:szCs w:val="24"/>
        </w:rPr>
        <w:t> </w:t>
      </w:r>
      <w:r>
        <w:rPr>
          <w:rFonts w:ascii="Sylfaen" w:hAnsi="Sylfaen" w:cs="Sylfaen" w:eastAsia="Sylfaen"/>
          <w:sz w:val="24"/>
          <w:szCs w:val="24"/>
        </w:rPr>
        <w:t>პერიოდის</w:t>
      </w:r>
      <w:r>
        <w:rPr>
          <w:rFonts w:ascii="Sylfaen" w:hAnsi="Sylfaen" w:cs="Sylfaen" w:eastAsia="Sylfaen"/>
          <w:spacing w:val="37"/>
          <w:sz w:val="24"/>
          <w:szCs w:val="24"/>
        </w:rPr>
        <w:t> </w:t>
      </w:r>
      <w:r>
        <w:rPr>
          <w:rFonts w:ascii="Sylfaen" w:hAnsi="Sylfaen" w:cs="Sylfaen" w:eastAsia="Sylfaen"/>
          <w:sz w:val="24"/>
          <w:szCs w:val="24"/>
        </w:rPr>
        <w:t>დაზუსტებული</w:t>
      </w:r>
      <w:r>
        <w:rPr>
          <w:rFonts w:ascii="Sylfaen" w:hAnsi="Sylfaen" w:cs="Sylfaen" w:eastAsia="Sylfaen"/>
          <w:spacing w:val="39"/>
          <w:sz w:val="24"/>
          <w:szCs w:val="24"/>
        </w:rPr>
        <w:t> </w:t>
      </w:r>
      <w:r>
        <w:rPr>
          <w:rFonts w:ascii="Sylfaen" w:hAnsi="Sylfaen" w:cs="Sylfaen" w:eastAsia="Sylfaen"/>
          <w:sz w:val="24"/>
          <w:szCs w:val="24"/>
        </w:rPr>
        <w:t>გეგმა</w:t>
      </w:r>
      <w:r>
        <w:rPr>
          <w:rFonts w:ascii="Sylfaen" w:hAnsi="Sylfaen" w:cs="Sylfaen" w:eastAsia="Sylfaen"/>
          <w:spacing w:val="-57"/>
          <w:sz w:val="24"/>
          <w:szCs w:val="24"/>
        </w:rPr>
        <w:t> </w:t>
      </w:r>
      <w:r>
        <w:rPr>
          <w:rFonts w:ascii="Sylfaen" w:hAnsi="Sylfaen" w:cs="Sylfaen" w:eastAsia="Sylfaen"/>
          <w:spacing w:val="-57"/>
          <w:sz w:val="24"/>
          <w:szCs w:val="24"/>
        </w:rPr>
      </w:r>
      <w:r>
        <w:rPr>
          <w:rFonts w:ascii="Sylfaen" w:hAnsi="Sylfaen" w:cs="Sylfaen" w:eastAsia="Sylfaen"/>
          <w:sz w:val="24"/>
          <w:szCs w:val="24"/>
        </w:rPr>
        <w:t>შეადგენს 96,9 ათას ლარს, საკასო ხარჯი 72,4 ათას</w:t>
      </w:r>
      <w:r>
        <w:rPr>
          <w:rFonts w:ascii="Sylfaen" w:hAnsi="Sylfaen" w:cs="Sylfaen" w:eastAsia="Sylfaen"/>
          <w:spacing w:val="-18"/>
          <w:sz w:val="24"/>
          <w:szCs w:val="24"/>
        </w:rPr>
        <w:t> </w:t>
      </w:r>
      <w:r>
        <w:rPr>
          <w:rFonts w:ascii="Sylfaen" w:hAnsi="Sylfaen" w:cs="Sylfaen" w:eastAsia="Sylfaen"/>
          <w:sz w:val="24"/>
          <w:szCs w:val="24"/>
        </w:rPr>
        <w:t>ლარს.</w:t>
      </w:r>
    </w:p>
    <w:p>
      <w:pPr>
        <w:pStyle w:val="BodyText"/>
        <w:spacing w:line="276" w:lineRule="auto"/>
        <w:ind w:right="105"/>
        <w:jc w:val="both"/>
      </w:pPr>
      <w:r>
        <w:rPr/>
        <w:t>ქვეპროგრამის ფარგლებში გაცემულია 95 ვაუჩერი, დღეისათვის დასრულებული</w:t>
      </w:r>
      <w:r>
        <w:rPr>
          <w:spacing w:val="28"/>
        </w:rPr>
        <w:t> </w:t>
      </w:r>
      <w:r>
        <w:rPr/>
        <w:t>და</w:t>
      </w:r>
      <w:r>
        <w:rPr>
          <w:w w:val="100"/>
        </w:rPr>
        <w:t> </w:t>
      </w:r>
      <w:r>
        <w:rPr/>
        <w:t>ანაზღაურებულია</w:t>
      </w:r>
      <w:r>
        <w:rPr>
          <w:spacing w:val="-4"/>
        </w:rPr>
        <w:t> </w:t>
      </w:r>
      <w:r>
        <w:rPr/>
        <w:t>82.</w:t>
      </w:r>
    </w:p>
    <w:p>
      <w:pPr>
        <w:pStyle w:val="BodyText"/>
        <w:spacing w:line="398" w:lineRule="auto"/>
        <w:ind w:right="3890"/>
        <w:jc w:val="left"/>
      </w:pPr>
      <w:r>
        <w:rPr/>
        <w:t>ქვეპროგრამის შესრულების პროცენტი: 74,7</w:t>
      </w:r>
      <w:r>
        <w:rPr>
          <w:spacing w:val="-6"/>
        </w:rPr>
        <w:t> </w:t>
      </w:r>
      <w:r>
        <w:rPr/>
        <w:t>%</w:t>
      </w:r>
      <w:r>
        <w:rPr>
          <w:w w:val="99"/>
        </w:rPr>
        <w:t> </w:t>
      </w:r>
      <w:r>
        <w:rPr/>
        <w:t>შესრულების პროცენტი წლიურ გეგმასთან: 59,4</w:t>
      </w:r>
      <w:r>
        <w:rPr>
          <w:spacing w:val="-11"/>
        </w:rPr>
        <w:t> </w:t>
      </w:r>
      <w:r>
        <w:rPr/>
        <w:t>%</w:t>
      </w:r>
    </w:p>
    <w:p>
      <w:pPr>
        <w:spacing w:line="240" w:lineRule="auto" w:before="0"/>
        <w:rPr>
          <w:rFonts w:ascii="Sylfaen" w:hAnsi="Sylfaen" w:cs="Sylfaen" w:eastAsia="Sylfaen"/>
          <w:sz w:val="24"/>
          <w:szCs w:val="24"/>
        </w:rPr>
      </w:pPr>
    </w:p>
    <w:p>
      <w:pPr>
        <w:pStyle w:val="Heading1"/>
        <w:spacing w:line="276" w:lineRule="auto" w:before="205"/>
        <w:ind w:right="102"/>
        <w:jc w:val="both"/>
        <w:rPr>
          <w:b w:val="0"/>
          <w:bCs w:val="0"/>
        </w:rPr>
      </w:pPr>
      <w:r>
        <w:rPr/>
        <w:t>პროგრამის</w:t>
      </w:r>
      <w:r>
        <w:rPr>
          <w:spacing w:val="5"/>
        </w:rPr>
        <w:t> </w:t>
      </w:r>
      <w:r>
        <w:rPr/>
        <w:t>-</w:t>
      </w:r>
      <w:r>
        <w:rPr>
          <w:spacing w:val="15"/>
        </w:rPr>
        <w:t> </w:t>
      </w:r>
      <w:r>
        <w:rPr/>
        <w:t>მოსახლეობის</w:t>
      </w:r>
      <w:r>
        <w:rPr>
          <w:spacing w:val="10"/>
        </w:rPr>
        <w:t> </w:t>
      </w:r>
      <w:r>
        <w:rPr/>
        <w:t>გარკვეული</w:t>
      </w:r>
      <w:r>
        <w:rPr>
          <w:spacing w:val="8"/>
        </w:rPr>
        <w:t> </w:t>
      </w:r>
      <w:r>
        <w:rPr/>
        <w:t>კატეგორიების</w:t>
      </w:r>
      <w:r>
        <w:rPr>
          <w:spacing w:val="7"/>
        </w:rPr>
        <w:t> </w:t>
      </w:r>
      <w:r>
        <w:rPr/>
        <w:t>თავშესაფრით</w:t>
      </w:r>
      <w:r>
        <w:rPr>
          <w:spacing w:val="5"/>
        </w:rPr>
        <w:t> </w:t>
      </w:r>
      <w:r>
        <w:rPr/>
        <w:t>უზრუნველყოფა</w:t>
      </w:r>
      <w:r>
        <w:rPr>
          <w:spacing w:val="-53"/>
        </w:rPr>
        <w:t> </w:t>
      </w:r>
      <w:r>
        <w:rPr>
          <w:spacing w:val="-53"/>
        </w:rPr>
      </w:r>
      <w:r>
        <w:rPr/>
        <w:t>მოიცავს ორ</w:t>
      </w:r>
      <w:r>
        <w:rPr>
          <w:spacing w:val="45"/>
        </w:rPr>
        <w:t> </w:t>
      </w:r>
      <w:r>
        <w:rPr/>
        <w:t>ქვეპროგრამას.</w:t>
      </w:r>
      <w:r>
        <w:rPr>
          <w:b w:val="0"/>
          <w:bCs w:val="0"/>
        </w:rPr>
      </w:r>
    </w:p>
    <w:p>
      <w:pPr>
        <w:spacing w:before="159"/>
        <w:ind w:left="106" w:right="0" w:firstLine="0"/>
        <w:jc w:val="both"/>
        <w:rPr>
          <w:rFonts w:ascii="Sylfaen" w:hAnsi="Sylfaen" w:cs="Sylfaen" w:eastAsia="Sylfaen"/>
          <w:sz w:val="24"/>
          <w:szCs w:val="24"/>
        </w:rPr>
      </w:pPr>
      <w:r>
        <w:rPr>
          <w:rFonts w:ascii="Sylfaen" w:hAnsi="Sylfaen" w:cs="Sylfaen" w:eastAsia="Sylfaen"/>
          <w:b/>
          <w:bCs/>
          <w:sz w:val="24"/>
          <w:szCs w:val="24"/>
        </w:rPr>
        <w:t>ქვეპროგრამის   -      მარტოხელა      დედათა   და   ბავშვთა   თავშესაფრით</w:t>
      </w:r>
      <w:r>
        <w:rPr>
          <w:rFonts w:ascii="Sylfaen" w:hAnsi="Sylfaen" w:cs="Sylfaen" w:eastAsia="Sylfaen"/>
          <w:b/>
          <w:bCs/>
          <w:spacing w:val="35"/>
          <w:sz w:val="24"/>
          <w:szCs w:val="24"/>
        </w:rPr>
        <w:t> </w:t>
      </w:r>
      <w:r>
        <w:rPr>
          <w:rFonts w:ascii="Sylfaen" w:hAnsi="Sylfaen" w:cs="Sylfaen" w:eastAsia="Sylfaen"/>
          <w:b/>
          <w:bCs/>
          <w:sz w:val="24"/>
          <w:szCs w:val="24"/>
        </w:rPr>
        <w:t>უზრუნველყოფა</w:t>
      </w:r>
      <w:r>
        <w:rPr>
          <w:rFonts w:ascii="Sylfaen" w:hAnsi="Sylfaen" w:cs="Sylfaen" w:eastAsia="Sylfaen"/>
          <w:sz w:val="24"/>
          <w:szCs w:val="24"/>
        </w:rPr>
      </w:r>
    </w:p>
    <w:p>
      <w:pPr>
        <w:pStyle w:val="BodyText"/>
        <w:spacing w:line="240" w:lineRule="auto" w:before="46"/>
        <w:ind w:right="0"/>
        <w:jc w:val="both"/>
      </w:pPr>
      <w:r>
        <w:rPr/>
        <w:t>საანგარიშო პერიოდის გეგმა შეადგენს 107,8 ათას ლარს, საკასო ხარჯი 97,9 ათას</w:t>
      </w:r>
      <w:r>
        <w:rPr>
          <w:spacing w:val="-28"/>
        </w:rPr>
        <w:t> </w:t>
      </w:r>
      <w:r>
        <w:rPr/>
        <w:t>ლარს.</w:t>
      </w:r>
    </w:p>
    <w:p>
      <w:pPr>
        <w:pStyle w:val="BodyText"/>
        <w:spacing w:line="276" w:lineRule="auto" w:before="207"/>
        <w:ind w:right="99"/>
        <w:jc w:val="both"/>
      </w:pPr>
      <w:r>
        <w:rPr/>
        <w:t>ა(ა)იპ „თანა“-სთან გაფორმდა ხელშეკრულება მომსახურების გაწევაზე.</w:t>
      </w:r>
      <w:r>
        <w:rPr>
          <w:spacing w:val="52"/>
        </w:rPr>
        <w:t> </w:t>
      </w:r>
      <w:r>
        <w:rPr/>
        <w:t>საანგარიშო</w:t>
      </w:r>
      <w:r>
        <w:rPr>
          <w:w w:val="99"/>
        </w:rPr>
        <w:t> </w:t>
      </w:r>
      <w:r>
        <w:rPr/>
        <w:t>პერიოდში ქვეპროგრამაში ჩართულია 25 ბენეფიციარი. 97,9 ათასი ლარით</w:t>
      </w:r>
      <w:r>
        <w:rPr>
          <w:spacing w:val="56"/>
        </w:rPr>
        <w:t> </w:t>
      </w:r>
      <w:r>
        <w:rPr/>
        <w:t>დაფინანსდა</w:t>
      </w:r>
      <w:r>
        <w:rPr>
          <w:w w:val="100"/>
        </w:rPr>
        <w:t> </w:t>
      </w:r>
      <w:r>
        <w:rPr/>
        <w:t>მარტოხელა დედათა და ბავშვთა თავშესაფრით, კვებით, პირადი ჰიგიენის</w:t>
      </w:r>
      <w:r>
        <w:rPr>
          <w:spacing w:val="29"/>
        </w:rPr>
        <w:t> </w:t>
      </w:r>
      <w:r>
        <w:rPr/>
        <w:t>ნივთებით</w:t>
      </w:r>
      <w:r>
        <w:rPr>
          <w:w w:val="100"/>
        </w:rPr>
        <w:t> </w:t>
      </w:r>
      <w:r>
        <w:rPr/>
        <w:t>უზრუნველყოფა, მათი ფსიქოლოგიური დახმარება, სოციალური</w:t>
      </w:r>
      <w:r>
        <w:rPr>
          <w:spacing w:val="48"/>
        </w:rPr>
        <w:t> </w:t>
      </w:r>
      <w:r>
        <w:rPr/>
        <w:t>უნარ-ჩვევების</w:t>
      </w:r>
      <w:r>
        <w:rPr>
          <w:w w:val="100"/>
        </w:rPr>
        <w:t> </w:t>
      </w:r>
      <w:r>
        <w:rPr/>
        <w:t>სწავლება.</w:t>
      </w:r>
    </w:p>
    <w:p>
      <w:pPr>
        <w:pStyle w:val="BodyText"/>
        <w:spacing w:line="398" w:lineRule="auto" w:before="1"/>
        <w:ind w:right="3890"/>
        <w:jc w:val="left"/>
      </w:pPr>
      <w:r>
        <w:rPr/>
        <w:t>პროგრამის შესრულების პროცენტი:</w:t>
      </w:r>
      <w:r>
        <w:rPr>
          <w:spacing w:val="-4"/>
        </w:rPr>
        <w:t> </w:t>
      </w:r>
      <w:r>
        <w:rPr/>
        <w:t>90,8%</w:t>
      </w:r>
      <w:r>
        <w:rPr>
          <w:w w:val="99"/>
        </w:rPr>
        <w:t> </w:t>
      </w:r>
      <w:r>
        <w:rPr/>
        <w:t>შესრულების პროცენტი წლიურ გეგმასთან: 65,9</w:t>
      </w:r>
      <w:r>
        <w:rPr>
          <w:spacing w:val="-11"/>
        </w:rPr>
        <w:t> </w:t>
      </w:r>
      <w:r>
        <w:rPr/>
        <w:t>%</w:t>
      </w:r>
    </w:p>
    <w:p>
      <w:pPr>
        <w:spacing w:line="240" w:lineRule="auto" w:before="7"/>
        <w:rPr>
          <w:rFonts w:ascii="Sylfaen" w:hAnsi="Sylfaen" w:cs="Sylfaen" w:eastAsia="Sylfaen"/>
          <w:sz w:val="30"/>
          <w:szCs w:val="30"/>
        </w:rPr>
      </w:pPr>
    </w:p>
    <w:p>
      <w:pPr>
        <w:spacing w:line="276" w:lineRule="auto" w:before="0"/>
        <w:ind w:left="106" w:right="99" w:firstLine="0"/>
        <w:jc w:val="both"/>
        <w:rPr>
          <w:rFonts w:ascii="Sylfaen" w:hAnsi="Sylfaen" w:cs="Sylfaen" w:eastAsia="Sylfaen"/>
          <w:sz w:val="24"/>
          <w:szCs w:val="24"/>
        </w:rPr>
      </w:pPr>
      <w:r>
        <w:rPr>
          <w:rFonts w:ascii="Sylfaen" w:hAnsi="Sylfaen" w:cs="Sylfaen" w:eastAsia="Sylfaen"/>
          <w:b/>
          <w:bCs/>
          <w:sz w:val="24"/>
          <w:szCs w:val="24"/>
        </w:rPr>
        <w:t>ქვეპროგრამის</w:t>
      </w:r>
      <w:r>
        <w:rPr>
          <w:rFonts w:ascii="Sylfaen" w:hAnsi="Sylfaen" w:cs="Sylfaen" w:eastAsia="Sylfaen"/>
          <w:b/>
          <w:bCs/>
          <w:spacing w:val="24"/>
          <w:sz w:val="24"/>
          <w:szCs w:val="24"/>
        </w:rPr>
        <w:t> </w:t>
      </w:r>
      <w:r>
        <w:rPr>
          <w:rFonts w:ascii="Sylfaen" w:hAnsi="Sylfaen" w:cs="Sylfaen" w:eastAsia="Sylfaen"/>
          <w:b/>
          <w:bCs/>
          <w:sz w:val="24"/>
          <w:szCs w:val="24"/>
        </w:rPr>
        <w:t>-</w:t>
      </w:r>
      <w:r>
        <w:rPr>
          <w:rFonts w:ascii="Sylfaen" w:hAnsi="Sylfaen" w:cs="Sylfaen" w:eastAsia="Sylfaen"/>
          <w:b/>
          <w:bCs/>
          <w:spacing w:val="48"/>
          <w:sz w:val="24"/>
          <w:szCs w:val="24"/>
        </w:rPr>
        <w:t> </w:t>
      </w:r>
      <w:r>
        <w:rPr>
          <w:rFonts w:ascii="Sylfaen" w:hAnsi="Sylfaen" w:cs="Sylfaen" w:eastAsia="Sylfaen"/>
          <w:b/>
          <w:bCs/>
          <w:sz w:val="24"/>
          <w:szCs w:val="24"/>
        </w:rPr>
        <w:t>ფსიქიკური</w:t>
      </w:r>
      <w:r>
        <w:rPr>
          <w:rFonts w:ascii="Sylfaen" w:hAnsi="Sylfaen" w:cs="Sylfaen" w:eastAsia="Sylfaen"/>
          <w:b/>
          <w:bCs/>
          <w:spacing w:val="25"/>
          <w:sz w:val="24"/>
          <w:szCs w:val="24"/>
        </w:rPr>
        <w:t> </w:t>
      </w:r>
      <w:r>
        <w:rPr>
          <w:rFonts w:ascii="Sylfaen" w:hAnsi="Sylfaen" w:cs="Sylfaen" w:eastAsia="Sylfaen"/>
          <w:b/>
          <w:bCs/>
          <w:sz w:val="24"/>
          <w:szCs w:val="24"/>
        </w:rPr>
        <w:t>პრობლემების</w:t>
      </w:r>
      <w:r>
        <w:rPr>
          <w:rFonts w:ascii="Sylfaen" w:hAnsi="Sylfaen" w:cs="Sylfaen" w:eastAsia="Sylfaen"/>
          <w:b/>
          <w:bCs/>
          <w:spacing w:val="24"/>
          <w:sz w:val="24"/>
          <w:szCs w:val="24"/>
        </w:rPr>
        <w:t> </w:t>
      </w:r>
      <w:r>
        <w:rPr>
          <w:rFonts w:ascii="Sylfaen" w:hAnsi="Sylfaen" w:cs="Sylfaen" w:eastAsia="Sylfaen"/>
          <w:b/>
          <w:bCs/>
          <w:sz w:val="24"/>
          <w:szCs w:val="24"/>
        </w:rPr>
        <w:t>მქონე</w:t>
      </w:r>
      <w:r>
        <w:rPr>
          <w:rFonts w:ascii="Sylfaen" w:hAnsi="Sylfaen" w:cs="Sylfaen" w:eastAsia="Sylfaen"/>
          <w:b/>
          <w:bCs/>
          <w:spacing w:val="24"/>
          <w:sz w:val="24"/>
          <w:szCs w:val="24"/>
        </w:rPr>
        <w:t> </w:t>
      </w:r>
      <w:r>
        <w:rPr>
          <w:rFonts w:ascii="Sylfaen" w:hAnsi="Sylfaen" w:cs="Sylfaen" w:eastAsia="Sylfaen"/>
          <w:b/>
          <w:bCs/>
          <w:sz w:val="24"/>
          <w:szCs w:val="24"/>
        </w:rPr>
        <w:t>გერიატრიული</w:t>
      </w:r>
      <w:r>
        <w:rPr>
          <w:rFonts w:ascii="Sylfaen" w:hAnsi="Sylfaen" w:cs="Sylfaen" w:eastAsia="Sylfaen"/>
          <w:b/>
          <w:bCs/>
          <w:spacing w:val="26"/>
          <w:sz w:val="24"/>
          <w:szCs w:val="24"/>
        </w:rPr>
        <w:t> </w:t>
      </w:r>
      <w:r>
        <w:rPr>
          <w:rFonts w:ascii="Sylfaen" w:hAnsi="Sylfaen" w:cs="Sylfaen" w:eastAsia="Sylfaen"/>
          <w:b/>
          <w:bCs/>
          <w:sz w:val="24"/>
          <w:szCs w:val="24"/>
        </w:rPr>
        <w:t>პაციენტების</w:t>
      </w:r>
      <w:r>
        <w:rPr>
          <w:rFonts w:ascii="Sylfaen" w:hAnsi="Sylfaen" w:cs="Sylfaen" w:eastAsia="Sylfaen"/>
          <w:b/>
          <w:bCs/>
          <w:spacing w:val="-57"/>
          <w:sz w:val="24"/>
          <w:szCs w:val="24"/>
        </w:rPr>
        <w:t> </w:t>
      </w:r>
      <w:r>
        <w:rPr>
          <w:rFonts w:ascii="Sylfaen" w:hAnsi="Sylfaen" w:cs="Sylfaen" w:eastAsia="Sylfaen"/>
          <w:b/>
          <w:bCs/>
          <w:spacing w:val="-57"/>
          <w:sz w:val="24"/>
          <w:szCs w:val="24"/>
        </w:rPr>
      </w:r>
      <w:r>
        <w:rPr>
          <w:rFonts w:ascii="Sylfaen" w:hAnsi="Sylfaen" w:cs="Sylfaen" w:eastAsia="Sylfaen"/>
          <w:b/>
          <w:bCs/>
          <w:sz w:val="24"/>
          <w:szCs w:val="24"/>
        </w:rPr>
        <w:t>თავშესაფრით</w:t>
      </w:r>
      <w:r>
        <w:rPr>
          <w:rFonts w:ascii="Sylfaen" w:hAnsi="Sylfaen" w:cs="Sylfaen" w:eastAsia="Sylfaen"/>
          <w:b/>
          <w:bCs/>
          <w:spacing w:val="31"/>
          <w:sz w:val="24"/>
          <w:szCs w:val="24"/>
        </w:rPr>
        <w:t> </w:t>
      </w:r>
      <w:r>
        <w:rPr>
          <w:rFonts w:ascii="Sylfaen" w:hAnsi="Sylfaen" w:cs="Sylfaen" w:eastAsia="Sylfaen"/>
          <w:b/>
          <w:bCs/>
          <w:sz w:val="24"/>
          <w:szCs w:val="24"/>
        </w:rPr>
        <w:t>უზრუნველყოფა</w:t>
      </w:r>
      <w:r>
        <w:rPr>
          <w:rFonts w:ascii="Sylfaen" w:hAnsi="Sylfaen" w:cs="Sylfaen" w:eastAsia="Sylfaen"/>
          <w:b/>
          <w:bCs/>
          <w:spacing w:val="33"/>
          <w:sz w:val="24"/>
          <w:szCs w:val="24"/>
        </w:rPr>
        <w:t> </w:t>
      </w:r>
      <w:r>
        <w:rPr>
          <w:rFonts w:ascii="Sylfaen" w:hAnsi="Sylfaen" w:cs="Sylfaen" w:eastAsia="Sylfaen"/>
          <w:sz w:val="24"/>
          <w:szCs w:val="24"/>
        </w:rPr>
        <w:t>საანგარიშო</w:t>
      </w:r>
      <w:r>
        <w:rPr>
          <w:rFonts w:ascii="Sylfaen" w:hAnsi="Sylfaen" w:cs="Sylfaen" w:eastAsia="Sylfaen"/>
          <w:spacing w:val="27"/>
          <w:sz w:val="24"/>
          <w:szCs w:val="24"/>
        </w:rPr>
        <w:t> </w:t>
      </w:r>
      <w:r>
        <w:rPr>
          <w:rFonts w:ascii="Sylfaen" w:hAnsi="Sylfaen" w:cs="Sylfaen" w:eastAsia="Sylfaen"/>
          <w:sz w:val="24"/>
          <w:szCs w:val="24"/>
        </w:rPr>
        <w:t>პერიოდის</w:t>
      </w:r>
      <w:r>
        <w:rPr>
          <w:rFonts w:ascii="Sylfaen" w:hAnsi="Sylfaen" w:cs="Sylfaen" w:eastAsia="Sylfaen"/>
          <w:spacing w:val="30"/>
          <w:sz w:val="24"/>
          <w:szCs w:val="24"/>
        </w:rPr>
        <w:t> </w:t>
      </w:r>
      <w:r>
        <w:rPr>
          <w:rFonts w:ascii="Sylfaen" w:hAnsi="Sylfaen" w:cs="Sylfaen" w:eastAsia="Sylfaen"/>
          <w:sz w:val="24"/>
          <w:szCs w:val="24"/>
        </w:rPr>
        <w:t>გეგმა</w:t>
      </w:r>
      <w:r>
        <w:rPr>
          <w:rFonts w:ascii="Sylfaen" w:hAnsi="Sylfaen" w:cs="Sylfaen" w:eastAsia="Sylfaen"/>
          <w:spacing w:val="31"/>
          <w:sz w:val="24"/>
          <w:szCs w:val="24"/>
        </w:rPr>
        <w:t> </w:t>
      </w:r>
      <w:r>
        <w:rPr>
          <w:rFonts w:ascii="Sylfaen" w:hAnsi="Sylfaen" w:cs="Sylfaen" w:eastAsia="Sylfaen"/>
          <w:sz w:val="24"/>
          <w:szCs w:val="24"/>
        </w:rPr>
        <w:t>შეადგენს</w:t>
      </w:r>
      <w:r>
        <w:rPr>
          <w:rFonts w:ascii="Sylfaen" w:hAnsi="Sylfaen" w:cs="Sylfaen" w:eastAsia="Sylfaen"/>
          <w:spacing w:val="30"/>
          <w:sz w:val="24"/>
          <w:szCs w:val="24"/>
        </w:rPr>
        <w:t> </w:t>
      </w:r>
      <w:r>
        <w:rPr>
          <w:rFonts w:ascii="Sylfaen" w:hAnsi="Sylfaen" w:cs="Sylfaen" w:eastAsia="Sylfaen"/>
          <w:sz w:val="24"/>
          <w:szCs w:val="24"/>
        </w:rPr>
        <w:t>341,3</w:t>
      </w:r>
      <w:r>
        <w:rPr>
          <w:rFonts w:ascii="Sylfaen" w:hAnsi="Sylfaen" w:cs="Sylfaen" w:eastAsia="Sylfaen"/>
          <w:spacing w:val="30"/>
          <w:sz w:val="24"/>
          <w:szCs w:val="24"/>
        </w:rPr>
        <w:t> </w:t>
      </w:r>
      <w:r>
        <w:rPr>
          <w:rFonts w:ascii="Sylfaen" w:hAnsi="Sylfaen" w:cs="Sylfaen" w:eastAsia="Sylfaen"/>
          <w:sz w:val="24"/>
          <w:szCs w:val="24"/>
        </w:rPr>
        <w:t>ათას</w:t>
      </w:r>
      <w:r>
        <w:rPr>
          <w:rFonts w:ascii="Sylfaen" w:hAnsi="Sylfaen" w:cs="Sylfaen" w:eastAsia="Sylfaen"/>
          <w:spacing w:val="29"/>
          <w:sz w:val="24"/>
          <w:szCs w:val="24"/>
        </w:rPr>
        <w:t> </w:t>
      </w:r>
      <w:r>
        <w:rPr>
          <w:rFonts w:ascii="Sylfaen" w:hAnsi="Sylfaen" w:cs="Sylfaen" w:eastAsia="Sylfaen"/>
          <w:sz w:val="24"/>
          <w:szCs w:val="24"/>
        </w:rPr>
        <w:t>ლარს,</w:t>
      </w:r>
      <w:r>
        <w:rPr>
          <w:rFonts w:ascii="Sylfaen" w:hAnsi="Sylfaen" w:cs="Sylfaen" w:eastAsia="Sylfaen"/>
          <w:w w:val="100"/>
          <w:sz w:val="24"/>
          <w:szCs w:val="24"/>
        </w:rPr>
        <w:t> </w:t>
      </w:r>
      <w:r>
        <w:rPr>
          <w:rFonts w:ascii="Sylfaen" w:hAnsi="Sylfaen" w:cs="Sylfaen" w:eastAsia="Sylfaen"/>
          <w:sz w:val="24"/>
          <w:szCs w:val="24"/>
        </w:rPr>
        <w:t>საკასო ხარჯი 336,4 ათას</w:t>
      </w:r>
      <w:r>
        <w:rPr>
          <w:rFonts w:ascii="Sylfaen" w:hAnsi="Sylfaen" w:cs="Sylfaen" w:eastAsia="Sylfaen"/>
          <w:spacing w:val="-12"/>
          <w:sz w:val="24"/>
          <w:szCs w:val="24"/>
        </w:rPr>
        <w:t> </w:t>
      </w:r>
      <w:r>
        <w:rPr>
          <w:rFonts w:ascii="Sylfaen" w:hAnsi="Sylfaen" w:cs="Sylfaen" w:eastAsia="Sylfaen"/>
          <w:sz w:val="24"/>
          <w:szCs w:val="24"/>
        </w:rPr>
        <w:t>ლარს.</w:t>
      </w:r>
    </w:p>
    <w:p>
      <w:pPr>
        <w:pStyle w:val="BodyText"/>
        <w:spacing w:line="276" w:lineRule="auto" w:before="162"/>
        <w:ind w:right="101"/>
        <w:jc w:val="both"/>
      </w:pPr>
      <w:r>
        <w:rPr/>
        <w:t>შპს „რესპუბლიკური კლინკური ფსიქონევროლოგიური სავადმყოფოსთან“</w:t>
      </w:r>
      <w:r>
        <w:rPr>
          <w:spacing w:val="41"/>
        </w:rPr>
        <w:t> </w:t>
      </w:r>
      <w:r>
        <w:rPr/>
        <w:t>გაფორმდა</w:t>
      </w:r>
      <w:r>
        <w:rPr>
          <w:w w:val="100"/>
        </w:rPr>
        <w:t> </w:t>
      </w:r>
      <w:r>
        <w:rPr/>
        <w:t>ხელშკრულება მომსახურების გაწევაზე. 336,4 ათასი ლარით დაფინანსდა</w:t>
      </w:r>
      <w:r>
        <w:rPr>
          <w:spacing w:val="5"/>
        </w:rPr>
        <w:t> </w:t>
      </w:r>
      <w:r>
        <w:rPr/>
        <w:t>ხანდაზმული</w:t>
      </w:r>
      <w:r>
        <w:rPr>
          <w:w w:val="100"/>
        </w:rPr>
        <w:t> </w:t>
      </w:r>
      <w:r>
        <w:rPr/>
        <w:t>ფსიქიკური პრობლემების მქონე პირების თავშესაფრით, კვებით, პირადი</w:t>
      </w:r>
      <w:r>
        <w:rPr>
          <w:spacing w:val="33"/>
        </w:rPr>
        <w:t> </w:t>
      </w:r>
      <w:r>
        <w:rPr/>
        <w:t>ჰიგიენის</w:t>
      </w:r>
      <w:r>
        <w:rPr>
          <w:w w:val="100"/>
        </w:rPr>
        <w:t> </w:t>
      </w:r>
      <w:r>
        <w:rPr/>
        <w:t>ნივთებით უზრუნველყოფა, განხორციელდა რეაბილიტაცია</w:t>
      </w:r>
      <w:r>
        <w:rPr>
          <w:spacing w:val="24"/>
        </w:rPr>
        <w:t> </w:t>
      </w:r>
      <w:r>
        <w:rPr/>
        <w:t>მულტიდისციპლინალური</w:t>
      </w:r>
      <w:r>
        <w:rPr>
          <w:w w:val="100"/>
        </w:rPr>
        <w:t> </w:t>
      </w:r>
      <w:r>
        <w:rPr/>
        <w:t>მეთოდით ინდივიდუალური მართვის გეგმის</w:t>
      </w:r>
      <w:r>
        <w:rPr>
          <w:spacing w:val="-21"/>
        </w:rPr>
        <w:t> </w:t>
      </w:r>
      <w:r>
        <w:rPr/>
        <w:t>შესაბამისად.</w:t>
      </w:r>
    </w:p>
    <w:p>
      <w:pPr>
        <w:spacing w:line="240" w:lineRule="auto" w:before="8"/>
        <w:rPr>
          <w:rFonts w:ascii="Sylfaen" w:hAnsi="Sylfaen" w:cs="Sylfaen" w:eastAsia="Sylfaen"/>
          <w:sz w:val="27"/>
          <w:szCs w:val="27"/>
        </w:rPr>
      </w:pPr>
    </w:p>
    <w:p>
      <w:pPr>
        <w:pStyle w:val="BodyText"/>
        <w:spacing w:line="398" w:lineRule="auto" w:before="0"/>
        <w:ind w:right="3890"/>
        <w:jc w:val="left"/>
      </w:pPr>
      <w:r>
        <w:rPr/>
        <w:t>პროგრამის შესრულების პროცენტი:</w:t>
      </w:r>
      <w:r>
        <w:rPr>
          <w:spacing w:val="-4"/>
        </w:rPr>
        <w:t> </w:t>
      </w:r>
      <w:r>
        <w:rPr/>
        <w:t>98,6%</w:t>
      </w:r>
      <w:r>
        <w:rPr>
          <w:w w:val="99"/>
        </w:rPr>
        <w:t> </w:t>
      </w:r>
      <w:r>
        <w:rPr/>
        <w:t>შესრულების პროცენტი წლიურ გეგმასთან: 73,7</w:t>
      </w:r>
      <w:r>
        <w:rPr>
          <w:spacing w:val="-11"/>
        </w:rPr>
        <w:t> </w:t>
      </w:r>
      <w:r>
        <w:rPr/>
        <w:t>%</w:t>
      </w:r>
    </w:p>
    <w:p>
      <w:pPr>
        <w:spacing w:line="276" w:lineRule="auto" w:before="0"/>
        <w:ind w:left="106" w:right="99" w:firstLine="0"/>
        <w:jc w:val="both"/>
        <w:rPr>
          <w:rFonts w:ascii="Sylfaen" w:hAnsi="Sylfaen" w:cs="Sylfaen" w:eastAsia="Sylfaen"/>
          <w:sz w:val="24"/>
          <w:szCs w:val="24"/>
        </w:rPr>
      </w:pPr>
      <w:r>
        <w:rPr>
          <w:rFonts w:ascii="Sylfaen" w:hAnsi="Sylfaen" w:cs="Sylfaen" w:eastAsia="Sylfaen"/>
          <w:b/>
          <w:bCs/>
          <w:sz w:val="24"/>
          <w:szCs w:val="24"/>
        </w:rPr>
        <w:t>პროგრამის</w:t>
      </w:r>
      <w:r>
        <w:rPr>
          <w:rFonts w:ascii="Sylfaen" w:hAnsi="Sylfaen" w:cs="Sylfaen" w:eastAsia="Sylfaen"/>
          <w:b/>
          <w:bCs/>
          <w:spacing w:val="46"/>
          <w:sz w:val="24"/>
          <w:szCs w:val="24"/>
        </w:rPr>
        <w:t> </w:t>
      </w:r>
      <w:r>
        <w:rPr>
          <w:rFonts w:ascii="Sylfaen" w:hAnsi="Sylfaen" w:cs="Sylfaen" w:eastAsia="Sylfaen"/>
          <w:b/>
          <w:bCs/>
          <w:sz w:val="24"/>
          <w:szCs w:val="24"/>
        </w:rPr>
        <w:t>-</w:t>
      </w:r>
      <w:r>
        <w:rPr>
          <w:rFonts w:ascii="Sylfaen" w:hAnsi="Sylfaen" w:cs="Sylfaen" w:eastAsia="Sylfaen"/>
          <w:b/>
          <w:bCs/>
          <w:spacing w:val="42"/>
          <w:sz w:val="24"/>
          <w:szCs w:val="24"/>
        </w:rPr>
        <w:t> </w:t>
      </w:r>
      <w:r>
        <w:rPr>
          <w:rFonts w:ascii="Sylfaen" w:hAnsi="Sylfaen" w:cs="Sylfaen" w:eastAsia="Sylfaen"/>
          <w:b/>
          <w:bCs/>
          <w:sz w:val="24"/>
          <w:szCs w:val="24"/>
        </w:rPr>
        <w:t>ეკომიგრანტი</w:t>
      </w:r>
      <w:r>
        <w:rPr>
          <w:rFonts w:ascii="Sylfaen" w:hAnsi="Sylfaen" w:cs="Sylfaen" w:eastAsia="Sylfaen"/>
          <w:b/>
          <w:bCs/>
          <w:spacing w:val="51"/>
          <w:sz w:val="24"/>
          <w:szCs w:val="24"/>
        </w:rPr>
        <w:t> </w:t>
      </w:r>
      <w:r>
        <w:rPr>
          <w:rFonts w:ascii="Sylfaen" w:hAnsi="Sylfaen" w:cs="Sylfaen" w:eastAsia="Sylfaen"/>
          <w:b/>
          <w:bCs/>
          <w:sz w:val="24"/>
          <w:szCs w:val="24"/>
        </w:rPr>
        <w:t>ოჯახების</w:t>
      </w:r>
      <w:r>
        <w:rPr>
          <w:rFonts w:ascii="Sylfaen" w:hAnsi="Sylfaen" w:cs="Sylfaen" w:eastAsia="Sylfaen"/>
          <w:b/>
          <w:bCs/>
          <w:spacing w:val="50"/>
          <w:sz w:val="24"/>
          <w:szCs w:val="24"/>
        </w:rPr>
        <w:t> </w:t>
      </w:r>
      <w:r>
        <w:rPr>
          <w:rFonts w:ascii="Sylfaen" w:hAnsi="Sylfaen" w:cs="Sylfaen" w:eastAsia="Sylfaen"/>
          <w:b/>
          <w:bCs/>
          <w:sz w:val="24"/>
          <w:szCs w:val="24"/>
        </w:rPr>
        <w:t>საცხოვრებლით</w:t>
      </w:r>
      <w:r>
        <w:rPr>
          <w:rFonts w:ascii="Sylfaen" w:hAnsi="Sylfaen" w:cs="Sylfaen" w:eastAsia="Sylfaen"/>
          <w:b/>
          <w:bCs/>
          <w:spacing w:val="50"/>
          <w:sz w:val="24"/>
          <w:szCs w:val="24"/>
        </w:rPr>
        <w:t> </w:t>
      </w:r>
      <w:r>
        <w:rPr>
          <w:rFonts w:ascii="Sylfaen" w:hAnsi="Sylfaen" w:cs="Sylfaen" w:eastAsia="Sylfaen"/>
          <w:b/>
          <w:bCs/>
          <w:sz w:val="24"/>
          <w:szCs w:val="24"/>
        </w:rPr>
        <w:t>უზრუნველყოფის</w:t>
      </w:r>
      <w:r>
        <w:rPr>
          <w:rFonts w:ascii="Sylfaen" w:hAnsi="Sylfaen" w:cs="Sylfaen" w:eastAsia="Sylfaen"/>
          <w:b/>
          <w:bCs/>
          <w:spacing w:val="24"/>
          <w:sz w:val="24"/>
          <w:szCs w:val="24"/>
        </w:rPr>
        <w:t> </w:t>
      </w:r>
      <w:r>
        <w:rPr>
          <w:rFonts w:ascii="Sylfaen" w:hAnsi="Sylfaen" w:cs="Sylfaen" w:eastAsia="Sylfaen"/>
          <w:sz w:val="24"/>
          <w:szCs w:val="24"/>
        </w:rPr>
        <w:t>საანგარიშო</w:t>
      </w:r>
      <w:r>
        <w:rPr>
          <w:rFonts w:ascii="Sylfaen" w:hAnsi="Sylfaen" w:cs="Sylfaen" w:eastAsia="Sylfaen"/>
          <w:spacing w:val="-56"/>
          <w:sz w:val="24"/>
          <w:szCs w:val="24"/>
        </w:rPr>
        <w:t> </w:t>
      </w:r>
      <w:r>
        <w:rPr>
          <w:rFonts w:ascii="Sylfaen" w:hAnsi="Sylfaen" w:cs="Sylfaen" w:eastAsia="Sylfaen"/>
          <w:spacing w:val="-56"/>
          <w:sz w:val="24"/>
          <w:szCs w:val="24"/>
        </w:rPr>
      </w:r>
      <w:r>
        <w:rPr>
          <w:rFonts w:ascii="Sylfaen" w:hAnsi="Sylfaen" w:cs="Sylfaen" w:eastAsia="Sylfaen"/>
          <w:sz w:val="24"/>
          <w:szCs w:val="24"/>
        </w:rPr>
        <w:t>პერიოდის დაზუსტებული გეგმა შეადგენს 2 987,9 ათას ლარს, საკასო ხარჯი 2 970,3</w:t>
      </w:r>
      <w:r>
        <w:rPr>
          <w:rFonts w:ascii="Sylfaen" w:hAnsi="Sylfaen" w:cs="Sylfaen" w:eastAsia="Sylfaen"/>
          <w:spacing w:val="52"/>
          <w:sz w:val="24"/>
          <w:szCs w:val="24"/>
        </w:rPr>
        <w:t> </w:t>
      </w:r>
      <w:r>
        <w:rPr>
          <w:rFonts w:ascii="Sylfaen" w:hAnsi="Sylfaen" w:cs="Sylfaen" w:eastAsia="Sylfaen"/>
          <w:sz w:val="24"/>
          <w:szCs w:val="24"/>
        </w:rPr>
        <w:t>ათას</w:t>
      </w:r>
      <w:r>
        <w:rPr>
          <w:rFonts w:ascii="Sylfaen" w:hAnsi="Sylfaen" w:cs="Sylfaen" w:eastAsia="Sylfaen"/>
          <w:w w:val="100"/>
          <w:sz w:val="24"/>
          <w:szCs w:val="24"/>
        </w:rPr>
        <w:t> </w:t>
      </w:r>
      <w:r>
        <w:rPr>
          <w:rFonts w:ascii="Sylfaen" w:hAnsi="Sylfaen" w:cs="Sylfaen" w:eastAsia="Sylfaen"/>
          <w:sz w:val="24"/>
          <w:szCs w:val="24"/>
        </w:rPr>
        <w:t>ლარს.</w:t>
      </w:r>
    </w:p>
    <w:p>
      <w:pPr>
        <w:spacing w:after="0" w:line="276" w:lineRule="auto"/>
        <w:jc w:val="both"/>
        <w:rPr>
          <w:rFonts w:ascii="Sylfaen" w:hAnsi="Sylfaen" w:cs="Sylfaen" w:eastAsia="Sylfaen"/>
          <w:sz w:val="24"/>
          <w:szCs w:val="24"/>
        </w:rPr>
        <w:sectPr>
          <w:pgSz w:w="11910" w:h="16840"/>
          <w:pgMar w:header="0" w:footer="744" w:top="600" w:bottom="940" w:left="1060" w:right="820"/>
        </w:sectPr>
      </w:pPr>
    </w:p>
    <w:p>
      <w:pPr>
        <w:pStyle w:val="BodyText"/>
        <w:spacing w:line="276" w:lineRule="auto" w:before="16"/>
        <w:ind w:right="99"/>
        <w:jc w:val="both"/>
      </w:pPr>
      <w:r>
        <w:rPr/>
        <w:t>პროგრამის ფარგლებში განხორციელდა  117 სახლის შესყიდვა, საერთო   </w:t>
      </w:r>
      <w:r>
        <w:rPr>
          <w:spacing w:val="22"/>
        </w:rPr>
        <w:t> </w:t>
      </w:r>
      <w:r>
        <w:rPr/>
        <w:t>ღირებულებით</w:t>
      </w:r>
      <w:r>
        <w:rPr>
          <w:w w:val="100"/>
        </w:rPr>
        <w:t> </w:t>
      </w:r>
      <w:r>
        <w:rPr/>
        <w:t>2 917,0 ათასი ლარი, ხოლო ექსპერტიზისთვის გახარჯულმა თანხამ შეადგინა 53,3</w:t>
      </w:r>
      <w:r>
        <w:rPr>
          <w:spacing w:val="25"/>
        </w:rPr>
        <w:t> </w:t>
      </w:r>
      <w:r>
        <w:rPr/>
        <w:t>ათასი</w:t>
      </w:r>
      <w:r>
        <w:rPr>
          <w:w w:val="100"/>
        </w:rPr>
        <w:t> </w:t>
      </w:r>
      <w:r>
        <w:rPr/>
        <w:t>ლარი.</w:t>
      </w:r>
    </w:p>
    <w:p>
      <w:pPr>
        <w:pStyle w:val="BodyText"/>
        <w:spacing w:line="398" w:lineRule="auto" w:before="1"/>
        <w:ind w:right="3890"/>
        <w:jc w:val="left"/>
      </w:pPr>
      <w:r>
        <w:rPr/>
        <w:t>პროგრამის შესრულების პროცენტი:</w:t>
      </w:r>
      <w:r>
        <w:rPr>
          <w:spacing w:val="-4"/>
        </w:rPr>
        <w:t> </w:t>
      </w:r>
      <w:r>
        <w:rPr/>
        <w:t>99,4%</w:t>
      </w:r>
      <w:r>
        <w:rPr>
          <w:w w:val="99"/>
        </w:rPr>
        <w:t> </w:t>
      </w:r>
      <w:r>
        <w:rPr/>
        <w:t>შესრულების პროცენტი წლიურ გეგმასთან: 99,0</w:t>
      </w:r>
      <w:r>
        <w:rPr>
          <w:spacing w:val="-11"/>
        </w:rPr>
        <w:t> </w:t>
      </w:r>
      <w:r>
        <w:rPr/>
        <w:t>%</w:t>
      </w:r>
    </w:p>
    <w:p>
      <w:pPr>
        <w:spacing w:line="240" w:lineRule="auto" w:before="0"/>
        <w:rPr>
          <w:rFonts w:ascii="Sylfaen" w:hAnsi="Sylfaen" w:cs="Sylfaen" w:eastAsia="Sylfaen"/>
          <w:sz w:val="24"/>
          <w:szCs w:val="24"/>
        </w:rPr>
      </w:pPr>
    </w:p>
    <w:p>
      <w:pPr>
        <w:pStyle w:val="Heading1"/>
        <w:spacing w:line="276" w:lineRule="auto" w:before="205"/>
        <w:ind w:right="103"/>
        <w:jc w:val="both"/>
        <w:rPr>
          <w:b w:val="0"/>
          <w:bCs w:val="0"/>
        </w:rPr>
      </w:pPr>
      <w:r>
        <w:rPr/>
        <w:t>საზოგადოებრივი</w:t>
      </w:r>
      <w:r>
        <w:rPr>
          <w:spacing w:val="40"/>
        </w:rPr>
        <w:t> </w:t>
      </w:r>
      <w:r>
        <w:rPr/>
        <w:t>ჯანმრთელობის</w:t>
      </w:r>
      <w:r>
        <w:rPr>
          <w:spacing w:val="41"/>
        </w:rPr>
        <w:t> </w:t>
      </w:r>
      <w:r>
        <w:rPr/>
        <w:t>დაცვის</w:t>
      </w:r>
      <w:r>
        <w:rPr>
          <w:spacing w:val="41"/>
        </w:rPr>
        <w:t> </w:t>
      </w:r>
      <w:r>
        <w:rPr/>
        <w:t>მხვრივ</w:t>
      </w:r>
      <w:r>
        <w:rPr>
          <w:spacing w:val="42"/>
        </w:rPr>
        <w:t> </w:t>
      </w:r>
      <w:r>
        <w:rPr/>
        <w:t>სსიპ</w:t>
      </w:r>
      <w:r>
        <w:rPr>
          <w:spacing w:val="42"/>
        </w:rPr>
        <w:t> </w:t>
      </w:r>
      <w:r>
        <w:rPr/>
        <w:t>საზოგადოებრივი</w:t>
      </w:r>
      <w:r>
        <w:rPr>
          <w:spacing w:val="43"/>
        </w:rPr>
        <w:t> </w:t>
      </w:r>
      <w:r>
        <w:rPr/>
        <w:t>ჯანდაცვის</w:t>
      </w:r>
      <w:r>
        <w:rPr>
          <w:spacing w:val="-53"/>
        </w:rPr>
        <w:t> </w:t>
      </w:r>
      <w:r>
        <w:rPr>
          <w:spacing w:val="-53"/>
        </w:rPr>
      </w:r>
      <w:r>
        <w:rPr/>
        <w:t>ცენტრი</w:t>
      </w:r>
      <w:r>
        <w:rPr>
          <w:spacing w:val="17"/>
        </w:rPr>
        <w:t> </w:t>
      </w:r>
      <w:r>
        <w:rPr/>
        <w:t>ახორციელებს</w:t>
      </w:r>
      <w:r>
        <w:rPr>
          <w:spacing w:val="15"/>
        </w:rPr>
        <w:t> </w:t>
      </w:r>
      <w:r>
        <w:rPr/>
        <w:t>ორ</w:t>
      </w:r>
      <w:r>
        <w:rPr>
          <w:spacing w:val="16"/>
        </w:rPr>
        <w:t> </w:t>
      </w:r>
      <w:r>
        <w:rPr/>
        <w:t>ქვეპროგრამას,</w:t>
      </w:r>
      <w:r>
        <w:rPr>
          <w:spacing w:val="16"/>
        </w:rPr>
        <w:t> </w:t>
      </w:r>
      <w:r>
        <w:rPr/>
        <w:t>საზოგადოებრივი</w:t>
      </w:r>
      <w:r>
        <w:rPr>
          <w:spacing w:val="14"/>
        </w:rPr>
        <w:t> </w:t>
      </w:r>
      <w:r>
        <w:rPr/>
        <w:t>ჯანდაცვის</w:t>
      </w:r>
      <w:r>
        <w:rPr>
          <w:spacing w:val="15"/>
        </w:rPr>
        <w:t> </w:t>
      </w:r>
      <w:r>
        <w:rPr/>
        <w:t>მართვა</w:t>
      </w:r>
      <w:r>
        <w:rPr>
          <w:spacing w:val="15"/>
        </w:rPr>
        <w:t> </w:t>
      </w:r>
      <w:r>
        <w:rPr/>
        <w:t>და</w:t>
      </w:r>
      <w:r>
        <w:rPr>
          <w:spacing w:val="-56"/>
        </w:rPr>
        <w:t> </w:t>
      </w:r>
      <w:r>
        <w:rPr>
          <w:spacing w:val="-56"/>
        </w:rPr>
      </w:r>
      <w:r>
        <w:rPr/>
        <w:t>მომსახურების</w:t>
      </w:r>
      <w:r>
        <w:rPr>
          <w:spacing w:val="37"/>
        </w:rPr>
        <w:t> </w:t>
      </w:r>
      <w:r>
        <w:rPr/>
        <w:t>მიწოდება,</w:t>
      </w:r>
      <w:r>
        <w:rPr>
          <w:spacing w:val="36"/>
        </w:rPr>
        <w:t> </w:t>
      </w:r>
      <w:r>
        <w:rPr/>
        <w:t>რომელიც</w:t>
      </w:r>
      <w:r>
        <w:rPr>
          <w:spacing w:val="35"/>
        </w:rPr>
        <w:t> </w:t>
      </w:r>
      <w:r>
        <w:rPr/>
        <w:t>წარმოადგენს</w:t>
      </w:r>
      <w:r>
        <w:rPr>
          <w:spacing w:val="35"/>
        </w:rPr>
        <w:t> </w:t>
      </w:r>
      <w:r>
        <w:rPr/>
        <w:t>ადმინისტრაციულ</w:t>
      </w:r>
      <w:r>
        <w:rPr>
          <w:spacing w:val="37"/>
        </w:rPr>
        <w:t> </w:t>
      </w:r>
      <w:r>
        <w:rPr/>
        <w:t>ხარჯებსა</w:t>
      </w:r>
      <w:r>
        <w:rPr>
          <w:spacing w:val="35"/>
        </w:rPr>
        <w:t> </w:t>
      </w:r>
      <w:r>
        <w:rPr/>
        <w:t>და</w:t>
      </w:r>
      <w:r>
        <w:rPr>
          <w:spacing w:val="-55"/>
        </w:rPr>
        <w:t> </w:t>
      </w:r>
      <w:r>
        <w:rPr>
          <w:spacing w:val="-55"/>
        </w:rPr>
      </w:r>
      <w:r>
        <w:rPr/>
        <w:t>დაავადებათა პრევენცია და პროფილაქტიკის </w:t>
      </w:r>
      <w:r>
        <w:rPr>
          <w:spacing w:val="43"/>
        </w:rPr>
        <w:t> </w:t>
      </w:r>
      <w:r>
        <w:rPr/>
        <w:t>ქვეპროგრამას.</w:t>
      </w:r>
      <w:r>
        <w:rPr>
          <w:b w:val="0"/>
          <w:bCs w:val="0"/>
        </w:rPr>
      </w:r>
    </w:p>
    <w:p>
      <w:pPr>
        <w:spacing w:line="276" w:lineRule="auto" w:before="162"/>
        <w:ind w:left="106" w:right="103" w:firstLine="0"/>
        <w:jc w:val="both"/>
        <w:rPr>
          <w:rFonts w:ascii="Sylfaen" w:hAnsi="Sylfaen" w:cs="Sylfaen" w:eastAsia="Sylfaen"/>
          <w:sz w:val="24"/>
          <w:szCs w:val="24"/>
        </w:rPr>
      </w:pPr>
      <w:r>
        <w:rPr>
          <w:rFonts w:ascii="Sylfaen" w:hAnsi="Sylfaen" w:cs="Sylfaen" w:eastAsia="Sylfaen"/>
          <w:b/>
          <w:bCs/>
          <w:sz w:val="24"/>
          <w:szCs w:val="24"/>
        </w:rPr>
        <w:t>ქვეპროგრამის</w:t>
      </w:r>
      <w:r>
        <w:rPr>
          <w:rFonts w:ascii="Sylfaen" w:hAnsi="Sylfaen" w:cs="Sylfaen" w:eastAsia="Sylfaen"/>
          <w:b/>
          <w:bCs/>
          <w:spacing w:val="17"/>
          <w:sz w:val="24"/>
          <w:szCs w:val="24"/>
        </w:rPr>
        <w:t> </w:t>
      </w:r>
      <w:r>
        <w:rPr>
          <w:rFonts w:ascii="Sylfaen" w:hAnsi="Sylfaen" w:cs="Sylfaen" w:eastAsia="Sylfaen"/>
          <w:b/>
          <w:bCs/>
          <w:sz w:val="24"/>
          <w:szCs w:val="24"/>
        </w:rPr>
        <w:t>-</w:t>
      </w:r>
      <w:r>
        <w:rPr>
          <w:rFonts w:ascii="Sylfaen" w:hAnsi="Sylfaen" w:cs="Sylfaen" w:eastAsia="Sylfaen"/>
          <w:b/>
          <w:bCs/>
          <w:spacing w:val="20"/>
          <w:sz w:val="24"/>
          <w:szCs w:val="24"/>
        </w:rPr>
        <w:t> </w:t>
      </w:r>
      <w:r>
        <w:rPr>
          <w:rFonts w:ascii="Sylfaen" w:hAnsi="Sylfaen" w:cs="Sylfaen" w:eastAsia="Sylfaen"/>
          <w:b/>
          <w:bCs/>
          <w:sz w:val="24"/>
          <w:szCs w:val="24"/>
        </w:rPr>
        <w:t>დაავადებათა</w:t>
      </w:r>
      <w:r>
        <w:rPr>
          <w:rFonts w:ascii="Sylfaen" w:hAnsi="Sylfaen" w:cs="Sylfaen" w:eastAsia="Sylfaen"/>
          <w:b/>
          <w:bCs/>
          <w:spacing w:val="21"/>
          <w:sz w:val="24"/>
          <w:szCs w:val="24"/>
        </w:rPr>
        <w:t> </w:t>
      </w:r>
      <w:r>
        <w:rPr>
          <w:rFonts w:ascii="Sylfaen" w:hAnsi="Sylfaen" w:cs="Sylfaen" w:eastAsia="Sylfaen"/>
          <w:b/>
          <w:bCs/>
          <w:sz w:val="24"/>
          <w:szCs w:val="24"/>
        </w:rPr>
        <w:t>პრევენცია</w:t>
      </w:r>
      <w:r>
        <w:rPr>
          <w:rFonts w:ascii="Sylfaen" w:hAnsi="Sylfaen" w:cs="Sylfaen" w:eastAsia="Sylfaen"/>
          <w:b/>
          <w:bCs/>
          <w:spacing w:val="21"/>
          <w:sz w:val="24"/>
          <w:szCs w:val="24"/>
        </w:rPr>
        <w:t> </w:t>
      </w:r>
      <w:r>
        <w:rPr>
          <w:rFonts w:ascii="Sylfaen" w:hAnsi="Sylfaen" w:cs="Sylfaen" w:eastAsia="Sylfaen"/>
          <w:b/>
          <w:bCs/>
          <w:sz w:val="24"/>
          <w:szCs w:val="24"/>
        </w:rPr>
        <w:t>და</w:t>
      </w:r>
      <w:r>
        <w:rPr>
          <w:rFonts w:ascii="Sylfaen" w:hAnsi="Sylfaen" w:cs="Sylfaen" w:eastAsia="Sylfaen"/>
          <w:b/>
          <w:bCs/>
          <w:spacing w:val="18"/>
          <w:sz w:val="24"/>
          <w:szCs w:val="24"/>
        </w:rPr>
        <w:t> </w:t>
      </w:r>
      <w:r>
        <w:rPr>
          <w:rFonts w:ascii="Sylfaen" w:hAnsi="Sylfaen" w:cs="Sylfaen" w:eastAsia="Sylfaen"/>
          <w:b/>
          <w:bCs/>
          <w:sz w:val="24"/>
          <w:szCs w:val="24"/>
        </w:rPr>
        <w:t>პროფილაქტიკა</w:t>
      </w:r>
      <w:r>
        <w:rPr>
          <w:rFonts w:ascii="Sylfaen" w:hAnsi="Sylfaen" w:cs="Sylfaen" w:eastAsia="Sylfaen"/>
          <w:b/>
          <w:bCs/>
          <w:spacing w:val="21"/>
          <w:sz w:val="24"/>
          <w:szCs w:val="24"/>
        </w:rPr>
        <w:t> </w:t>
      </w:r>
      <w:r>
        <w:rPr>
          <w:rFonts w:ascii="Sylfaen" w:hAnsi="Sylfaen" w:cs="Sylfaen" w:eastAsia="Sylfaen"/>
          <w:sz w:val="24"/>
          <w:szCs w:val="24"/>
        </w:rPr>
        <w:t>საანგარიშო</w:t>
      </w:r>
      <w:r>
        <w:rPr>
          <w:rFonts w:ascii="Sylfaen" w:hAnsi="Sylfaen" w:cs="Sylfaen" w:eastAsia="Sylfaen"/>
          <w:spacing w:val="18"/>
          <w:sz w:val="24"/>
          <w:szCs w:val="24"/>
        </w:rPr>
        <w:t> </w:t>
      </w:r>
      <w:r>
        <w:rPr>
          <w:rFonts w:ascii="Sylfaen" w:hAnsi="Sylfaen" w:cs="Sylfaen" w:eastAsia="Sylfaen"/>
          <w:sz w:val="24"/>
          <w:szCs w:val="24"/>
        </w:rPr>
        <w:t>პერიოდის</w:t>
      </w:r>
      <w:r>
        <w:rPr>
          <w:rFonts w:ascii="Sylfaen" w:hAnsi="Sylfaen" w:cs="Sylfaen" w:eastAsia="Sylfaen"/>
          <w:spacing w:val="18"/>
          <w:sz w:val="24"/>
          <w:szCs w:val="24"/>
        </w:rPr>
        <w:t> </w:t>
      </w:r>
      <w:r>
        <w:rPr>
          <w:rFonts w:ascii="Sylfaen" w:hAnsi="Sylfaen" w:cs="Sylfaen" w:eastAsia="Sylfaen"/>
          <w:sz w:val="24"/>
          <w:szCs w:val="24"/>
        </w:rPr>
        <w:t>გეგმა</w:t>
      </w:r>
      <w:r>
        <w:rPr>
          <w:rFonts w:ascii="Sylfaen" w:hAnsi="Sylfaen" w:cs="Sylfaen" w:eastAsia="Sylfaen"/>
          <w:spacing w:val="-55"/>
          <w:sz w:val="24"/>
          <w:szCs w:val="24"/>
        </w:rPr>
        <w:t> </w:t>
      </w:r>
      <w:r>
        <w:rPr>
          <w:rFonts w:ascii="Sylfaen" w:hAnsi="Sylfaen" w:cs="Sylfaen" w:eastAsia="Sylfaen"/>
          <w:spacing w:val="-55"/>
          <w:sz w:val="24"/>
          <w:szCs w:val="24"/>
        </w:rPr>
      </w:r>
      <w:r>
        <w:rPr>
          <w:rFonts w:ascii="Sylfaen" w:hAnsi="Sylfaen" w:cs="Sylfaen" w:eastAsia="Sylfaen"/>
          <w:sz w:val="24"/>
          <w:szCs w:val="24"/>
        </w:rPr>
        <w:t>შეადგენს 266,6 ათას ლარს, საკასო შესრულება 261,3 ათას</w:t>
      </w:r>
      <w:r>
        <w:rPr>
          <w:rFonts w:ascii="Sylfaen" w:hAnsi="Sylfaen" w:cs="Sylfaen" w:eastAsia="Sylfaen"/>
          <w:spacing w:val="-20"/>
          <w:sz w:val="24"/>
          <w:szCs w:val="24"/>
        </w:rPr>
        <w:t> </w:t>
      </w:r>
      <w:r>
        <w:rPr>
          <w:rFonts w:ascii="Sylfaen" w:hAnsi="Sylfaen" w:cs="Sylfaen" w:eastAsia="Sylfaen"/>
          <w:sz w:val="24"/>
          <w:szCs w:val="24"/>
        </w:rPr>
        <w:t>ლარს.</w:t>
      </w:r>
    </w:p>
    <w:p>
      <w:pPr>
        <w:pStyle w:val="BodyText"/>
        <w:spacing w:line="315" w:lineRule="exact" w:before="0"/>
        <w:ind w:left="166" w:right="0"/>
        <w:jc w:val="both"/>
      </w:pPr>
      <w:r>
        <w:rPr/>
        <w:t>ქვეპროგრამის ფარგლებში განხორციელდა შემდეგი</w:t>
      </w:r>
      <w:r>
        <w:rPr>
          <w:spacing w:val="-21"/>
        </w:rPr>
        <w:t> </w:t>
      </w:r>
      <w:r>
        <w:rPr/>
        <w:t>ღონისძიებები:</w:t>
      </w:r>
    </w:p>
    <w:p>
      <w:pPr>
        <w:pStyle w:val="BodyText"/>
        <w:spacing w:line="276" w:lineRule="auto" w:before="209"/>
        <w:ind w:right="105"/>
        <w:jc w:val="both"/>
      </w:pPr>
      <w:r>
        <w:rPr/>
        <w:t>ა) მენჯ-ბარძაყის სახსრის დიპლაზიისა და თანდაყოლილი ამოვარდნილობის</w:t>
      </w:r>
      <w:r>
        <w:rPr>
          <w:spacing w:val="20"/>
        </w:rPr>
        <w:t> </w:t>
      </w:r>
      <w:r>
        <w:rPr/>
        <w:t>ადრეული</w:t>
      </w:r>
      <w:r>
        <w:rPr>
          <w:w w:val="100"/>
        </w:rPr>
        <w:t> </w:t>
      </w:r>
      <w:r>
        <w:rPr/>
        <w:t>დიაგნოსტიკა:</w:t>
      </w:r>
    </w:p>
    <w:p>
      <w:pPr>
        <w:spacing w:line="240" w:lineRule="auto" w:before="11"/>
        <w:rPr>
          <w:rFonts w:ascii="Sylfaen" w:hAnsi="Sylfaen" w:cs="Sylfaen" w:eastAsia="Sylfaen"/>
          <w:sz w:val="26"/>
          <w:szCs w:val="26"/>
        </w:rPr>
      </w:pPr>
    </w:p>
    <w:p>
      <w:pPr>
        <w:pStyle w:val="BodyText"/>
        <w:spacing w:line="276" w:lineRule="auto" w:before="0"/>
        <w:ind w:right="99"/>
        <w:jc w:val="both"/>
      </w:pPr>
      <w:r>
        <w:rPr/>
        <w:t>საანგარიშო პერიოდში მომსახურება გაეწია 0-2 </w:t>
      </w:r>
      <w:r>
        <w:rPr>
          <w:position w:val="1"/>
        </w:rPr>
        <w:t>წლამდე ასაკის </w:t>
      </w:r>
      <w:r>
        <w:rPr/>
        <w:t>2 112 ბავშვს,</w:t>
      </w:r>
      <w:r>
        <w:rPr>
          <w:spacing w:val="11"/>
        </w:rPr>
        <w:t> </w:t>
      </w:r>
      <w:r>
        <w:rPr/>
        <w:t>რომელთაც</w:t>
      </w:r>
      <w:r>
        <w:rPr>
          <w:w w:val="99"/>
        </w:rPr>
        <w:t> </w:t>
      </w:r>
      <w:r>
        <w:rPr/>
        <w:t>ჩაუტარდათ პირველადი ჯანდაცვის ცენტრების დონეზე ორთოპედის</w:t>
      </w:r>
      <w:r>
        <w:rPr>
          <w:spacing w:val="23"/>
        </w:rPr>
        <w:t> </w:t>
      </w:r>
      <w:r>
        <w:rPr/>
        <w:t>პირველადი</w:t>
      </w:r>
      <w:r>
        <w:rPr>
          <w:w w:val="100"/>
        </w:rPr>
        <w:t> </w:t>
      </w:r>
      <w:r>
        <w:rPr/>
        <w:t>კონსულტაცია და გადაეცა პროფილაქტიკური მედიკამენტის ერთი თვის მარაგი.</w:t>
      </w:r>
      <w:r>
        <w:rPr>
          <w:spacing w:val="53"/>
        </w:rPr>
        <w:t> </w:t>
      </w:r>
      <w:r>
        <w:rPr/>
        <w:t>მათ</w:t>
      </w:r>
      <w:r>
        <w:rPr>
          <w:w w:val="100"/>
        </w:rPr>
        <w:t> </w:t>
      </w:r>
      <w:r>
        <w:rPr/>
        <w:t>შორის:</w:t>
      </w:r>
      <w:r>
        <w:rPr>
          <w:spacing w:val="23"/>
        </w:rPr>
        <w:t> </w:t>
      </w:r>
      <w:r>
        <w:rPr/>
        <w:t>ქობულეთი</w:t>
      </w:r>
      <w:r>
        <w:rPr>
          <w:spacing w:val="38"/>
        </w:rPr>
        <w:t> </w:t>
      </w:r>
      <w:r>
        <w:rPr/>
        <w:t>-</w:t>
      </w:r>
      <w:r>
        <w:rPr>
          <w:spacing w:val="30"/>
        </w:rPr>
        <w:t> </w:t>
      </w:r>
      <w:r>
        <w:rPr/>
        <w:t>851,</w:t>
      </w:r>
      <w:r>
        <w:rPr>
          <w:spacing w:val="20"/>
        </w:rPr>
        <w:t> </w:t>
      </w:r>
      <w:r>
        <w:rPr/>
        <w:t>ხელვაჩაური</w:t>
      </w:r>
      <w:r>
        <w:rPr>
          <w:spacing w:val="41"/>
        </w:rPr>
        <w:t> </w:t>
      </w:r>
      <w:r>
        <w:rPr/>
        <w:t>-</w:t>
      </w:r>
      <w:r>
        <w:rPr>
          <w:spacing w:val="30"/>
        </w:rPr>
        <w:t> </w:t>
      </w:r>
      <w:r>
        <w:rPr/>
        <w:t>631,</w:t>
      </w:r>
      <w:r>
        <w:rPr>
          <w:spacing w:val="25"/>
        </w:rPr>
        <w:t> </w:t>
      </w:r>
      <w:r>
        <w:rPr/>
        <w:t>ქედა</w:t>
      </w:r>
      <w:r>
        <w:rPr>
          <w:spacing w:val="36"/>
        </w:rPr>
        <w:t> </w:t>
      </w:r>
      <w:r>
        <w:rPr/>
        <w:t>-</w:t>
      </w:r>
      <w:r>
        <w:rPr>
          <w:spacing w:val="30"/>
        </w:rPr>
        <w:t> </w:t>
      </w:r>
      <w:r>
        <w:rPr/>
        <w:t>209,</w:t>
      </w:r>
      <w:r>
        <w:rPr>
          <w:spacing w:val="13"/>
        </w:rPr>
        <w:t> </w:t>
      </w:r>
      <w:r>
        <w:rPr/>
        <w:t>შუახევი</w:t>
      </w:r>
      <w:r>
        <w:rPr>
          <w:spacing w:val="47"/>
        </w:rPr>
        <w:t> </w:t>
      </w:r>
      <w:r>
        <w:rPr/>
        <w:t>-</w:t>
      </w:r>
      <w:r>
        <w:rPr>
          <w:spacing w:val="30"/>
        </w:rPr>
        <w:t> </w:t>
      </w:r>
      <w:r>
        <w:rPr/>
        <w:t>151</w:t>
      </w:r>
      <w:r>
        <w:rPr>
          <w:spacing w:val="30"/>
        </w:rPr>
        <w:t> </w:t>
      </w:r>
      <w:r>
        <w:rPr/>
        <w:t>და</w:t>
      </w:r>
      <w:r>
        <w:rPr>
          <w:spacing w:val="30"/>
        </w:rPr>
        <w:t> </w:t>
      </w:r>
      <w:r>
        <w:rPr/>
        <w:t>ხულო</w:t>
      </w:r>
      <w:r>
        <w:rPr>
          <w:spacing w:val="32"/>
        </w:rPr>
        <w:t> </w:t>
      </w:r>
      <w:r>
        <w:rPr/>
        <w:t>-</w:t>
      </w:r>
      <w:r>
        <w:rPr>
          <w:spacing w:val="30"/>
        </w:rPr>
        <w:t> </w:t>
      </w:r>
      <w:r>
        <w:rPr/>
        <w:t>270;</w:t>
      </w:r>
      <w:r>
        <w:rPr/>
        <w:t> საჭიროების მიხედვით რენტგენოლოგიური დიაგნოსტიკა და</w:t>
      </w:r>
      <w:r>
        <w:rPr>
          <w:spacing w:val="5"/>
        </w:rPr>
        <w:t> </w:t>
      </w:r>
      <w:r>
        <w:rPr/>
        <w:t>ინსტრუმენტული</w:t>
      </w:r>
      <w:r>
        <w:rPr>
          <w:w w:val="100"/>
        </w:rPr>
        <w:t> </w:t>
      </w:r>
      <w:r>
        <w:rPr/>
        <w:t>გამოკვლევის შემდგომი  კონსულტაცია ჩაუტარდა 1 073</w:t>
      </w:r>
      <w:r>
        <w:rPr>
          <w:spacing w:val="-19"/>
        </w:rPr>
        <w:t> </w:t>
      </w:r>
      <w:r>
        <w:rPr/>
        <w:t>ბენეფიციარს.</w:t>
      </w:r>
    </w:p>
    <w:p>
      <w:pPr>
        <w:pStyle w:val="BodyText"/>
        <w:spacing w:line="240" w:lineRule="auto" w:before="1"/>
        <w:ind w:right="0"/>
        <w:jc w:val="both"/>
      </w:pPr>
      <w:r>
        <w:rPr/>
        <w:t>ბ) C  ჰეპატიტით  დაავადებულ პირთა დიაგნოსტიკის</w:t>
      </w:r>
      <w:r>
        <w:rPr>
          <w:spacing w:val="-15"/>
        </w:rPr>
        <w:t> </w:t>
      </w:r>
      <w:r>
        <w:rPr/>
        <w:t>თანადაფინანსება:</w:t>
      </w:r>
    </w:p>
    <w:p>
      <w:pPr>
        <w:pStyle w:val="BodyText"/>
        <w:spacing w:line="266" w:lineRule="auto" w:before="46"/>
        <w:ind w:right="104"/>
        <w:jc w:val="both"/>
      </w:pPr>
      <w:r>
        <w:rPr/>
        <w:t>საანგარიშო</w:t>
      </w:r>
      <w:r>
        <w:rPr>
          <w:spacing w:val="38"/>
        </w:rPr>
        <w:t> </w:t>
      </w:r>
      <w:r>
        <w:rPr/>
        <w:t>პერიოდში</w:t>
      </w:r>
      <w:r>
        <w:rPr>
          <w:spacing w:val="41"/>
        </w:rPr>
        <w:t> </w:t>
      </w:r>
      <w:r>
        <w:rPr/>
        <w:t>245</w:t>
      </w:r>
      <w:r>
        <w:rPr>
          <w:spacing w:val="38"/>
        </w:rPr>
        <w:t> </w:t>
      </w:r>
      <w:r>
        <w:rPr/>
        <w:t>ბენეფიციარს</w:t>
      </w:r>
      <w:r>
        <w:rPr>
          <w:spacing w:val="39"/>
        </w:rPr>
        <w:t> </w:t>
      </w:r>
      <w:r>
        <w:rPr/>
        <w:t>ჩაუტარდა</w:t>
      </w:r>
      <w:r>
        <w:rPr>
          <w:spacing w:val="38"/>
        </w:rPr>
        <w:t> </w:t>
      </w:r>
      <w:r>
        <w:rPr/>
        <w:t>მკურნალობაში</w:t>
      </w:r>
      <w:r>
        <w:rPr>
          <w:spacing w:val="38"/>
        </w:rPr>
        <w:t> </w:t>
      </w:r>
      <w:r>
        <w:rPr/>
        <w:t>ჩართვამდე</w:t>
      </w:r>
      <w:r>
        <w:rPr>
          <w:spacing w:val="39"/>
        </w:rPr>
        <w:t> </w:t>
      </w:r>
      <w:r>
        <w:rPr/>
        <w:t>საჭირო</w:t>
      </w:r>
      <w:r>
        <w:rPr>
          <w:w w:val="100"/>
        </w:rPr>
        <w:t> </w:t>
      </w:r>
      <w:r>
        <w:rPr/>
        <w:t>310 </w:t>
      </w:r>
      <w:r>
        <w:rPr>
          <w:position w:val="2"/>
        </w:rPr>
        <w:t>გამოკვლევა, </w:t>
      </w:r>
      <w:r>
        <w:rPr/>
        <w:t>ხოლო 327 ბენეფიციარს მკურნალობის პროცესის</w:t>
      </w:r>
      <w:r>
        <w:rPr>
          <w:spacing w:val="42"/>
        </w:rPr>
        <w:t> </w:t>
      </w:r>
      <w:r>
        <w:rPr/>
        <w:t>მონიტორინგის</w:t>
      </w:r>
      <w:r>
        <w:rPr>
          <w:w w:val="100"/>
        </w:rPr>
        <w:t> </w:t>
      </w:r>
      <w:r>
        <w:rPr/>
        <w:t>მიზნით  საჭირო 826</w:t>
      </w:r>
      <w:r>
        <w:rPr>
          <w:spacing w:val="-9"/>
        </w:rPr>
        <w:t> </w:t>
      </w:r>
      <w:r>
        <w:rPr/>
        <w:t>გამოკვლევა.</w:t>
      </w:r>
    </w:p>
    <w:p>
      <w:pPr>
        <w:pStyle w:val="BodyText"/>
        <w:spacing w:line="240" w:lineRule="auto" w:before="172"/>
        <w:ind w:right="0"/>
        <w:jc w:val="both"/>
      </w:pPr>
      <w:r>
        <w:rPr/>
        <w:t>გ) ფარისებრი ჯირკვლის გამოკვლევა</w:t>
      </w:r>
      <w:r>
        <w:rPr>
          <w:spacing w:val="-13"/>
        </w:rPr>
        <w:t> </w:t>
      </w:r>
      <w:r>
        <w:rPr/>
        <w:t>ორსულებში:</w:t>
      </w:r>
    </w:p>
    <w:p>
      <w:pPr>
        <w:pStyle w:val="BodyText"/>
        <w:spacing w:line="271" w:lineRule="auto" w:before="46"/>
        <w:ind w:right="100"/>
        <w:jc w:val="both"/>
      </w:pPr>
      <w:r>
        <w:rPr/>
        <w:t>საანგარიშო  პერიოდში   გამოკვლეული   იქნა   ანტენატალურ   კომპონენტში  </w:t>
      </w:r>
      <w:r>
        <w:rPr>
          <w:spacing w:val="6"/>
        </w:rPr>
        <w:t> </w:t>
      </w:r>
      <w:r>
        <w:rPr/>
        <w:t>ჩართული</w:t>
      </w:r>
      <w:r>
        <w:rPr>
          <w:w w:val="100"/>
        </w:rPr>
        <w:t> </w:t>
      </w:r>
      <w:r>
        <w:rPr/>
        <w:t>3 327ორსული, მათ შორის: ქალაქ ბათუმის დაწესებულებებში - 3 108</w:t>
      </w:r>
      <w:r>
        <w:rPr>
          <w:spacing w:val="43"/>
        </w:rPr>
        <w:t> </w:t>
      </w:r>
      <w:r>
        <w:rPr/>
        <w:t>ორსული,</w:t>
      </w:r>
      <w:r>
        <w:rPr>
          <w:w w:val="100"/>
        </w:rPr>
        <w:t> </w:t>
      </w:r>
      <w:r>
        <w:rPr/>
        <w:t>ქობულეთში -  119, ხელვაჩაურში - 23 </w:t>
      </w:r>
      <w:r>
        <w:rPr>
          <w:position w:val="1"/>
        </w:rPr>
        <w:t>ორსული </w:t>
      </w:r>
      <w:r>
        <w:rPr/>
        <w:t>და ხულოს სამედიცინო</w:t>
      </w:r>
      <w:r>
        <w:rPr>
          <w:spacing w:val="23"/>
        </w:rPr>
        <w:t> </w:t>
      </w:r>
      <w:r>
        <w:rPr/>
        <w:t>დაწესებულებაში</w:t>
      </w:r>
    </w:p>
    <w:p>
      <w:pPr>
        <w:pStyle w:val="BodyText"/>
        <w:spacing w:line="240" w:lineRule="auto" w:before="6"/>
        <w:ind w:right="0"/>
        <w:jc w:val="both"/>
      </w:pPr>
      <w:r>
        <w:rPr/>
        <w:t>-</w:t>
      </w:r>
      <w:r>
        <w:rPr>
          <w:spacing w:val="-1"/>
        </w:rPr>
        <w:t> </w:t>
      </w:r>
      <w:r>
        <w:rPr/>
        <w:t>77.</w:t>
      </w:r>
    </w:p>
    <w:p>
      <w:pPr>
        <w:pStyle w:val="BodyText"/>
        <w:spacing w:line="240" w:lineRule="auto" w:before="46"/>
        <w:ind w:right="0"/>
        <w:jc w:val="both"/>
      </w:pPr>
      <w:r>
        <w:rPr/>
        <w:t>დ) ახალშობილთა სკრინინგი</w:t>
      </w:r>
      <w:r>
        <w:rPr>
          <w:spacing w:val="-12"/>
        </w:rPr>
        <w:t> </w:t>
      </w:r>
      <w:r>
        <w:rPr/>
        <w:t>მუკოვისციდოზზე:</w:t>
      </w:r>
    </w:p>
    <w:p>
      <w:pPr>
        <w:pStyle w:val="BodyText"/>
        <w:spacing w:line="271" w:lineRule="auto" w:before="48"/>
        <w:ind w:right="98"/>
        <w:jc w:val="both"/>
      </w:pPr>
      <w:r>
        <w:rPr/>
        <w:t>საანგარიშო პერიოდში თანდაყოლილი პათოლოგიის მუკოვისციდოზის</w:t>
      </w:r>
      <w:r>
        <w:rPr>
          <w:spacing w:val="25"/>
        </w:rPr>
        <w:t> </w:t>
      </w:r>
      <w:r>
        <w:rPr/>
        <w:t>ადრეული</w:t>
      </w:r>
      <w:r>
        <w:rPr>
          <w:w w:val="100"/>
        </w:rPr>
        <w:t> </w:t>
      </w:r>
      <w:r>
        <w:rPr/>
        <w:t>დიაგნოსტიკის მიზნით მუნიციპალიტეტების სამედიცინო</w:t>
      </w:r>
      <w:r>
        <w:rPr>
          <w:spacing w:val="21"/>
        </w:rPr>
        <w:t> </w:t>
      </w:r>
      <w:r>
        <w:rPr/>
        <w:t>დაწესებულებებში</w:t>
      </w:r>
      <w:r>
        <w:rPr>
          <w:w w:val="99"/>
        </w:rPr>
        <w:t> </w:t>
      </w:r>
      <w:r>
        <w:rPr/>
        <w:t>დაბადებულ 303 ახალშობილს ჩაუტარდა პირველადი სკრინინგი - მათ</w:t>
      </w:r>
      <w:r>
        <w:rPr>
          <w:spacing w:val="11"/>
        </w:rPr>
        <w:t> </w:t>
      </w:r>
      <w:r>
        <w:rPr/>
        <w:t>შორის:</w:t>
      </w:r>
      <w:r>
        <w:rPr>
          <w:w w:val="100"/>
        </w:rPr>
        <w:t> </w:t>
      </w:r>
      <w:r>
        <w:rPr/>
        <w:t>ქობულეთი - 210, </w:t>
      </w:r>
      <w:r>
        <w:rPr>
          <w:position w:val="2"/>
        </w:rPr>
        <w:t>შუახევი </w:t>
      </w:r>
      <w:r>
        <w:rPr/>
        <w:t>- 6, ხულო - 84, </w:t>
      </w:r>
      <w:r>
        <w:rPr>
          <w:position w:val="2"/>
        </w:rPr>
        <w:t>ქედა</w:t>
      </w:r>
      <w:r>
        <w:rPr/>
        <w:t>-3. </w:t>
      </w:r>
      <w:r>
        <w:rPr>
          <w:position w:val="2"/>
        </w:rPr>
        <w:t>საჭიროების მიხედვით</w:t>
      </w:r>
      <w:r>
        <w:rPr>
          <w:spacing w:val="40"/>
          <w:position w:val="2"/>
        </w:rPr>
        <w:t> </w:t>
      </w:r>
      <w:r>
        <w:rPr>
          <w:position w:val="2"/>
        </w:rPr>
        <w:t>განმეორებითი</w:t>
      </w:r>
      <w:r>
        <w:rPr>
          <w:w w:val="100"/>
          <w:position w:val="2"/>
        </w:rPr>
        <w:t> </w:t>
      </w:r>
      <w:r>
        <w:rPr/>
        <w:t>დიაგნოსტიკა ჩაუტარდა - 3</w:t>
      </w:r>
      <w:r>
        <w:rPr>
          <w:spacing w:val="-13"/>
        </w:rPr>
        <w:t> </w:t>
      </w:r>
      <w:r>
        <w:rPr/>
        <w:t>ახალშობილს.</w:t>
      </w:r>
    </w:p>
    <w:p>
      <w:pPr>
        <w:pStyle w:val="BodyText"/>
        <w:spacing w:line="240" w:lineRule="auto" w:before="7"/>
        <w:ind w:right="0"/>
        <w:jc w:val="both"/>
      </w:pPr>
      <w:r>
        <w:rPr/>
        <w:t>ე) სმენის სკრინინგი</w:t>
      </w:r>
      <w:r>
        <w:rPr>
          <w:spacing w:val="-13"/>
        </w:rPr>
        <w:t> </w:t>
      </w:r>
      <w:r>
        <w:rPr/>
        <w:t>ახალშობილებში:</w:t>
      </w:r>
    </w:p>
    <w:p>
      <w:pPr>
        <w:spacing w:after="0" w:line="240" w:lineRule="auto"/>
        <w:jc w:val="both"/>
        <w:sectPr>
          <w:pgSz w:w="11910" w:h="16840"/>
          <w:pgMar w:header="0" w:footer="744" w:top="600" w:bottom="940" w:left="1060" w:right="820"/>
        </w:sectPr>
      </w:pPr>
    </w:p>
    <w:p>
      <w:pPr>
        <w:pStyle w:val="BodyText"/>
        <w:spacing w:line="266" w:lineRule="auto" w:before="16"/>
        <w:ind w:right="100"/>
        <w:jc w:val="both"/>
      </w:pPr>
      <w:r>
        <w:rPr/>
        <w:t>საანგარიშო პერიოდში სმენის პირველადი სკრინინგი ოტო-აკუსტიკური</w:t>
      </w:r>
      <w:r>
        <w:rPr>
          <w:spacing w:val="5"/>
        </w:rPr>
        <w:t> </w:t>
      </w:r>
      <w:r>
        <w:rPr/>
        <w:t>ემისიის</w:t>
      </w:r>
      <w:r>
        <w:rPr>
          <w:w w:val="100"/>
        </w:rPr>
        <w:t> </w:t>
      </w:r>
      <w:r>
        <w:rPr/>
        <w:t>რეგისტრაციის მეთოდით ჩაუტარდა - 53 </w:t>
      </w:r>
      <w:r>
        <w:rPr>
          <w:position w:val="2"/>
        </w:rPr>
        <w:t>ახალშობილს. მათ შორის: ქობულეთი </w:t>
      </w:r>
      <w:r>
        <w:rPr/>
        <w:t>-</w:t>
      </w:r>
      <w:r>
        <w:rPr>
          <w:spacing w:val="33"/>
        </w:rPr>
        <w:t> </w:t>
      </w:r>
      <w:r>
        <w:rPr/>
        <w:t>39,</w:t>
      </w:r>
      <w:r>
        <w:rPr/>
        <w:t> შუახევი - 1, ხულო - 13. მეორადი სკრინინგი - 2, ტიმპანომეტრია -</w:t>
      </w:r>
      <w:r>
        <w:rPr>
          <w:spacing w:val="-20"/>
        </w:rPr>
        <w:t> </w:t>
      </w:r>
      <w:r>
        <w:rPr/>
        <w:t>2.</w:t>
      </w:r>
    </w:p>
    <w:p>
      <w:pPr>
        <w:pStyle w:val="BodyText"/>
        <w:spacing w:line="240" w:lineRule="auto" w:before="14"/>
        <w:ind w:right="0"/>
        <w:jc w:val="both"/>
      </w:pPr>
      <w:r>
        <w:rPr/>
        <w:t>ვ)</w:t>
      </w:r>
      <w:r>
        <w:rPr>
          <w:spacing w:val="-2"/>
        </w:rPr>
        <w:t> </w:t>
      </w:r>
      <w:r>
        <w:rPr/>
        <w:t>სმენის</w:t>
      </w:r>
      <w:r>
        <w:rPr>
          <w:spacing w:val="-10"/>
        </w:rPr>
        <w:t> </w:t>
      </w:r>
      <w:r>
        <w:rPr/>
        <w:t>თანდაყოლილი</w:t>
      </w:r>
      <w:r>
        <w:rPr>
          <w:spacing w:val="-16"/>
        </w:rPr>
        <w:t> </w:t>
      </w:r>
      <w:r>
        <w:rPr/>
        <w:t>პათოლოგიის</w:t>
      </w:r>
      <w:r>
        <w:rPr>
          <w:spacing w:val="-15"/>
        </w:rPr>
        <w:t> </w:t>
      </w:r>
      <w:r>
        <w:rPr/>
        <w:t>მეორეული</w:t>
      </w:r>
      <w:r>
        <w:rPr>
          <w:spacing w:val="-12"/>
        </w:rPr>
        <w:t> </w:t>
      </w:r>
      <w:r>
        <w:rPr/>
        <w:t>დიაგნოსტიკა:</w:t>
      </w:r>
    </w:p>
    <w:p>
      <w:pPr>
        <w:pStyle w:val="BodyText"/>
        <w:tabs>
          <w:tab w:pos="5554" w:val="left" w:leader="none"/>
        </w:tabs>
        <w:spacing w:line="268" w:lineRule="auto" w:before="46"/>
        <w:ind w:right="108"/>
        <w:jc w:val="left"/>
      </w:pPr>
      <w:r>
        <w:rPr/>
        <w:t>საანგარიშო  პერიოდში  სმენის</w:t>
      </w:r>
      <w:r>
        <w:rPr>
          <w:spacing w:val="-28"/>
        </w:rPr>
        <w:t> </w:t>
      </w:r>
      <w:r>
        <w:rPr/>
        <w:t>თანდაყოლილი</w:t>
        <w:tab/>
        <w:t>პათოლოგიების მეორეული</w:t>
      </w:r>
      <w:r>
        <w:rPr>
          <w:spacing w:val="56"/>
        </w:rPr>
        <w:t> </w:t>
      </w:r>
      <w:r>
        <w:rPr/>
        <w:t>დიაგნოსტიკა</w:t>
      </w:r>
      <w:r>
        <w:rPr>
          <w:w w:val="99"/>
        </w:rPr>
        <w:t> </w:t>
      </w:r>
      <w:r>
        <w:rPr/>
        <w:t>ჩაუტარდა - 6 </w:t>
      </w:r>
      <w:r>
        <w:rPr>
          <w:position w:val="1"/>
        </w:rPr>
        <w:t>ახალშობილს. მათ შორის: ქობულეთი </w:t>
      </w:r>
      <w:r>
        <w:rPr/>
        <w:t>- 5, </w:t>
      </w:r>
      <w:r>
        <w:rPr>
          <w:position w:val="1"/>
        </w:rPr>
        <w:t>ქედა </w:t>
      </w:r>
      <w:r>
        <w:rPr/>
        <w:t>-</w:t>
      </w:r>
      <w:r>
        <w:rPr>
          <w:spacing w:val="-17"/>
        </w:rPr>
        <w:t> </w:t>
      </w:r>
      <w:r>
        <w:rPr/>
        <w:t>1.</w:t>
      </w:r>
    </w:p>
    <w:p>
      <w:pPr>
        <w:pStyle w:val="BodyText"/>
        <w:spacing w:line="323" w:lineRule="exact" w:before="0"/>
        <w:ind w:right="0"/>
        <w:jc w:val="both"/>
      </w:pPr>
      <w:r>
        <w:rPr/>
        <w:t>ზ) </w:t>
      </w:r>
      <w:r>
        <w:rPr>
          <w:position w:val="1"/>
        </w:rPr>
        <w:t>ბრონქული ასთმის დიაგნოსტიკა სამიზნე</w:t>
      </w:r>
      <w:r>
        <w:rPr>
          <w:spacing w:val="-17"/>
          <w:position w:val="1"/>
        </w:rPr>
        <w:t> </w:t>
      </w:r>
      <w:r>
        <w:rPr>
          <w:position w:val="1"/>
        </w:rPr>
        <w:t>ჯგუფში</w:t>
      </w:r>
      <w:r>
        <w:rPr/>
        <w:t>:</w:t>
      </w:r>
    </w:p>
    <w:p>
      <w:pPr>
        <w:pStyle w:val="BodyText"/>
        <w:spacing w:line="276" w:lineRule="auto" w:before="48"/>
        <w:ind w:right="382" w:firstLine="60"/>
        <w:jc w:val="both"/>
      </w:pPr>
      <w:r>
        <w:rPr/>
        <w:t>ალერგიულ დაავადებათა დიაგნოსტირებისა და მართვის დაგეგმვის</w:t>
      </w:r>
      <w:r>
        <w:rPr>
          <w:spacing w:val="19"/>
        </w:rPr>
        <w:t> </w:t>
      </w:r>
      <w:r>
        <w:rPr/>
        <w:t>მიზნით</w:t>
      </w:r>
      <w:r>
        <w:rPr>
          <w:w w:val="100"/>
        </w:rPr>
        <w:t> </w:t>
      </w:r>
      <w:r>
        <w:rPr/>
        <w:t>ღონისძიებით ისარგებლა 319-მა ბენეფიციარმა, მ.შ: ალერგოლოგის</w:t>
      </w:r>
      <w:r>
        <w:rPr>
          <w:spacing w:val="16"/>
        </w:rPr>
        <w:t> </w:t>
      </w:r>
      <w:r>
        <w:rPr/>
        <w:t>კონსულტაცია</w:t>
      </w:r>
      <w:r>
        <w:rPr>
          <w:w w:val="100"/>
        </w:rPr>
        <w:t> </w:t>
      </w:r>
      <w:r>
        <w:rPr/>
        <w:t>ჩაუტარდა 319-ს, გარეგანი სუნთქვის ფუნქციის გამოკვლევა 319-ს, კანის პრიკ</w:t>
      </w:r>
      <w:r>
        <w:rPr>
          <w:spacing w:val="-24"/>
        </w:rPr>
        <w:t> </w:t>
      </w:r>
      <w:r>
        <w:rPr/>
        <w:t>ტესტი</w:t>
      </w:r>
      <w:r>
        <w:rPr/>
        <w:t> არაინფექციურ ალერგენებზე 319-ს, ამოსუნთქულ ჰაერში აზოტის</w:t>
      </w:r>
      <w:r>
        <w:rPr>
          <w:spacing w:val="39"/>
        </w:rPr>
        <w:t> </w:t>
      </w:r>
      <w:r>
        <w:rPr/>
        <w:t>მონოქსიდი</w:t>
      </w:r>
      <w:r>
        <w:rPr>
          <w:w w:val="100"/>
        </w:rPr>
        <w:t> </w:t>
      </w:r>
      <w:r>
        <w:rPr/>
        <w:t>განესაზღვრა</w:t>
      </w:r>
      <w:r>
        <w:rPr>
          <w:spacing w:val="-7"/>
        </w:rPr>
        <w:t> </w:t>
      </w:r>
      <w:r>
        <w:rPr/>
        <w:t>57-ს.</w:t>
      </w:r>
    </w:p>
    <w:p>
      <w:pPr>
        <w:pStyle w:val="BodyText"/>
        <w:spacing w:line="317" w:lineRule="exact" w:before="0"/>
        <w:ind w:right="0"/>
        <w:jc w:val="both"/>
      </w:pPr>
      <w:r>
        <w:rPr/>
        <w:t>თ)</w:t>
      </w:r>
      <w:r>
        <w:rPr>
          <w:position w:val="2"/>
        </w:rPr>
        <w:t>ჰელმინთოზების სპექტრის დადგენა სკოლამ</w:t>
      </w:r>
      <w:r>
        <w:rPr/>
        <w:t>დელ</w:t>
      </w:r>
      <w:r>
        <w:rPr>
          <w:spacing w:val="-15"/>
        </w:rPr>
        <w:t> </w:t>
      </w:r>
      <w:r>
        <w:rPr/>
        <w:t>ასაკში:</w:t>
      </w:r>
    </w:p>
    <w:p>
      <w:pPr>
        <w:pStyle w:val="BodyText"/>
        <w:spacing w:line="276" w:lineRule="auto" w:before="46"/>
        <w:ind w:right="383"/>
        <w:jc w:val="both"/>
      </w:pPr>
      <w:r>
        <w:rPr/>
        <w:t>საანგარიშო პერიოდში ქალაქ ბათუმის საბავშვო ბაღების 4 236 აღსაზრდელს</w:t>
      </w:r>
      <w:r>
        <w:rPr>
          <w:spacing w:val="30"/>
        </w:rPr>
        <w:t> </w:t>
      </w:r>
      <w:r>
        <w:rPr/>
        <w:t>ჩაუტარდათ</w:t>
      </w:r>
      <w:r>
        <w:rPr>
          <w:w w:val="100"/>
        </w:rPr>
        <w:t> </w:t>
      </w:r>
      <w:r>
        <w:rPr/>
        <w:t>ჰელმინთებზე ლაბორატორიული</w:t>
      </w:r>
      <w:r>
        <w:rPr>
          <w:spacing w:val="-13"/>
        </w:rPr>
        <w:t> </w:t>
      </w:r>
      <w:r>
        <w:rPr/>
        <w:t>კვლევა.</w:t>
      </w:r>
    </w:p>
    <w:p>
      <w:pPr>
        <w:pStyle w:val="BodyText"/>
        <w:spacing w:line="398" w:lineRule="auto" w:before="0"/>
        <w:ind w:right="3772"/>
        <w:jc w:val="left"/>
      </w:pPr>
      <w:r>
        <w:rPr/>
        <w:t>ქვეპროგრამის შესრულების პროცენტი: 98,0</w:t>
      </w:r>
      <w:r>
        <w:rPr>
          <w:spacing w:val="-6"/>
        </w:rPr>
        <w:t> </w:t>
      </w:r>
      <w:r>
        <w:rPr/>
        <w:t>%</w:t>
      </w:r>
      <w:r>
        <w:rPr>
          <w:w w:val="99"/>
        </w:rPr>
        <w:t> </w:t>
      </w:r>
      <w:r>
        <w:rPr/>
        <w:t>შესრულების პროცენტი წლიურ გეგმასთან: 63,3</w:t>
      </w:r>
      <w:r>
        <w:rPr>
          <w:spacing w:val="-11"/>
        </w:rPr>
        <w:t> </w:t>
      </w:r>
      <w:r>
        <w:rPr/>
        <w:t>%</w:t>
      </w:r>
    </w:p>
    <w:p>
      <w:pPr>
        <w:spacing w:line="240" w:lineRule="auto" w:before="8"/>
        <w:rPr>
          <w:rFonts w:ascii="Sylfaen" w:hAnsi="Sylfaen" w:cs="Sylfaen" w:eastAsia="Sylfaen"/>
          <w:sz w:val="27"/>
          <w:szCs w:val="27"/>
        </w:rPr>
      </w:pPr>
    </w:p>
    <w:p>
      <w:pPr>
        <w:pStyle w:val="Heading1"/>
        <w:spacing w:line="276" w:lineRule="auto"/>
        <w:ind w:right="380"/>
        <w:jc w:val="both"/>
        <w:rPr>
          <w:b w:val="0"/>
          <w:bCs w:val="0"/>
        </w:rPr>
      </w:pPr>
      <w:r>
        <w:rPr/>
        <w:t>დასაქმების</w:t>
      </w:r>
      <w:r>
        <w:rPr>
          <w:spacing w:val="2"/>
        </w:rPr>
        <w:t> </w:t>
      </w:r>
      <w:r>
        <w:rPr/>
        <w:t>ხელშეწყობის</w:t>
      </w:r>
      <w:r>
        <w:rPr>
          <w:spacing w:val="5"/>
        </w:rPr>
        <w:t> </w:t>
      </w:r>
      <w:r>
        <w:rPr/>
        <w:t>მხვრივ</w:t>
      </w:r>
      <w:r>
        <w:rPr>
          <w:spacing w:val="2"/>
        </w:rPr>
        <w:t> </w:t>
      </w:r>
      <w:r>
        <w:rPr/>
        <w:t>სსიპ</w:t>
      </w:r>
      <w:r>
        <w:rPr>
          <w:spacing w:val="2"/>
        </w:rPr>
        <w:t> </w:t>
      </w:r>
      <w:r>
        <w:rPr/>
        <w:t>დასაქმების</w:t>
      </w:r>
      <w:r>
        <w:rPr>
          <w:spacing w:val="2"/>
        </w:rPr>
        <w:t> </w:t>
      </w:r>
      <w:r>
        <w:rPr/>
        <w:t>სააგენტო</w:t>
      </w:r>
      <w:r>
        <w:rPr>
          <w:spacing w:val="5"/>
        </w:rPr>
        <w:t> </w:t>
      </w:r>
      <w:r>
        <w:rPr/>
        <w:t>ახორციელებს ექვს</w:t>
      </w:r>
      <w:r>
        <w:rPr>
          <w:spacing w:val="-57"/>
        </w:rPr>
        <w:t> </w:t>
      </w:r>
      <w:r>
        <w:rPr>
          <w:spacing w:val="-57"/>
        </w:rPr>
      </w:r>
      <w:r>
        <w:rPr/>
        <w:t>ქვეპროგრამას,</w:t>
      </w:r>
      <w:r>
        <w:rPr>
          <w:spacing w:val="7"/>
        </w:rPr>
        <w:t> </w:t>
      </w:r>
      <w:r>
        <w:rPr/>
        <w:t>რომელთაგან</w:t>
      </w:r>
      <w:r>
        <w:rPr>
          <w:spacing w:val="8"/>
        </w:rPr>
        <w:t> </w:t>
      </w:r>
      <w:r>
        <w:rPr/>
        <w:t>დასაქმების</w:t>
      </w:r>
      <w:r>
        <w:rPr>
          <w:spacing w:val="9"/>
        </w:rPr>
        <w:t> </w:t>
      </w:r>
      <w:r>
        <w:rPr/>
        <w:t>ხელშეწყობის </w:t>
      </w:r>
      <w:r>
        <w:rPr>
          <w:spacing w:val="6"/>
        </w:rPr>
        <w:t> </w:t>
      </w:r>
      <w:r>
        <w:rPr/>
        <w:t>მართვის </w:t>
      </w:r>
      <w:r>
        <w:rPr>
          <w:spacing w:val="6"/>
        </w:rPr>
        <w:t> </w:t>
      </w:r>
      <w:r>
        <w:rPr/>
        <w:t>ქვეპროგრამა</w:t>
      </w:r>
      <w:r>
        <w:rPr>
          <w:spacing w:val="-56"/>
        </w:rPr>
        <w:t> </w:t>
      </w:r>
      <w:r>
        <w:rPr>
          <w:spacing w:val="-56"/>
        </w:rPr>
      </w:r>
      <w:r>
        <w:rPr/>
        <w:t>წარმოადგენს ადმინისტრაციულ ხარჯებს და ასევე შემდეგ ხუთ  </w:t>
      </w:r>
      <w:r>
        <w:rPr>
          <w:spacing w:val="29"/>
        </w:rPr>
        <w:t> </w:t>
      </w:r>
      <w:r>
        <w:rPr/>
        <w:t>ქვეპროგრამაზე:</w:t>
      </w:r>
      <w:r>
        <w:rPr>
          <w:b w:val="0"/>
          <w:bCs w:val="0"/>
        </w:rPr>
      </w:r>
    </w:p>
    <w:p>
      <w:pPr>
        <w:spacing w:line="240" w:lineRule="auto" w:before="8"/>
        <w:rPr>
          <w:rFonts w:ascii="Sylfaen" w:hAnsi="Sylfaen" w:cs="Sylfaen" w:eastAsia="Sylfaen"/>
          <w:b/>
          <w:bCs/>
          <w:sz w:val="27"/>
          <w:szCs w:val="27"/>
        </w:rPr>
      </w:pPr>
    </w:p>
    <w:p>
      <w:pPr>
        <w:spacing w:line="276" w:lineRule="auto" w:before="0"/>
        <w:ind w:left="106" w:right="380" w:firstLine="0"/>
        <w:jc w:val="both"/>
        <w:rPr>
          <w:rFonts w:ascii="Sylfaen" w:hAnsi="Sylfaen" w:cs="Sylfaen" w:eastAsia="Sylfaen"/>
          <w:sz w:val="24"/>
          <w:szCs w:val="24"/>
        </w:rPr>
      </w:pPr>
      <w:r>
        <w:rPr>
          <w:rFonts w:ascii="Sylfaen" w:hAnsi="Sylfaen" w:cs="Sylfaen" w:eastAsia="Sylfaen"/>
          <w:b/>
          <w:bCs/>
          <w:sz w:val="24"/>
          <w:szCs w:val="24"/>
        </w:rPr>
        <w:t>ქვეპროგრამის</w:t>
      </w:r>
      <w:r>
        <w:rPr>
          <w:rFonts w:ascii="Sylfaen" w:hAnsi="Sylfaen" w:cs="Sylfaen" w:eastAsia="Sylfaen"/>
          <w:b/>
          <w:bCs/>
          <w:spacing w:val="42"/>
          <w:sz w:val="24"/>
          <w:szCs w:val="24"/>
        </w:rPr>
        <w:t> </w:t>
      </w:r>
      <w:r>
        <w:rPr>
          <w:rFonts w:ascii="Sylfaen" w:hAnsi="Sylfaen" w:cs="Sylfaen" w:eastAsia="Sylfaen"/>
          <w:b/>
          <w:bCs/>
          <w:sz w:val="24"/>
          <w:szCs w:val="24"/>
        </w:rPr>
        <w:t>-</w:t>
      </w:r>
      <w:r>
        <w:rPr>
          <w:rFonts w:ascii="Sylfaen" w:hAnsi="Sylfaen" w:cs="Sylfaen" w:eastAsia="Sylfaen"/>
          <w:b/>
          <w:bCs/>
          <w:spacing w:val="46"/>
          <w:sz w:val="24"/>
          <w:szCs w:val="24"/>
        </w:rPr>
        <w:t> </w:t>
      </w:r>
      <w:r>
        <w:rPr>
          <w:rFonts w:ascii="Sylfaen" w:hAnsi="Sylfaen" w:cs="Sylfaen" w:eastAsia="Sylfaen"/>
          <w:b/>
          <w:bCs/>
          <w:sz w:val="24"/>
          <w:szCs w:val="24"/>
        </w:rPr>
        <w:t>სააგენტოს</w:t>
      </w:r>
      <w:r>
        <w:rPr>
          <w:rFonts w:ascii="Sylfaen" w:hAnsi="Sylfaen" w:cs="Sylfaen" w:eastAsia="Sylfaen"/>
          <w:b/>
          <w:bCs/>
          <w:spacing w:val="43"/>
          <w:sz w:val="24"/>
          <w:szCs w:val="24"/>
        </w:rPr>
        <w:t> </w:t>
      </w:r>
      <w:r>
        <w:rPr>
          <w:rFonts w:ascii="Sylfaen" w:hAnsi="Sylfaen" w:cs="Sylfaen" w:eastAsia="Sylfaen"/>
          <w:b/>
          <w:bCs/>
          <w:sz w:val="24"/>
          <w:szCs w:val="24"/>
        </w:rPr>
        <w:t>საქმიანობის</w:t>
      </w:r>
      <w:r>
        <w:rPr>
          <w:rFonts w:ascii="Sylfaen" w:hAnsi="Sylfaen" w:cs="Sylfaen" w:eastAsia="Sylfaen"/>
          <w:b/>
          <w:bCs/>
          <w:spacing w:val="43"/>
          <w:sz w:val="24"/>
          <w:szCs w:val="24"/>
        </w:rPr>
        <w:t> </w:t>
      </w:r>
      <w:r>
        <w:rPr>
          <w:rFonts w:ascii="Sylfaen" w:hAnsi="Sylfaen" w:cs="Sylfaen" w:eastAsia="Sylfaen"/>
          <w:b/>
          <w:bCs/>
          <w:sz w:val="24"/>
          <w:szCs w:val="24"/>
        </w:rPr>
        <w:t>პოპულარიზაციის</w:t>
      </w:r>
      <w:r>
        <w:rPr>
          <w:rFonts w:ascii="Sylfaen" w:hAnsi="Sylfaen" w:cs="Sylfaen" w:eastAsia="Sylfaen"/>
          <w:b/>
          <w:bCs/>
          <w:spacing w:val="50"/>
          <w:sz w:val="24"/>
          <w:szCs w:val="24"/>
        </w:rPr>
        <w:t> </w:t>
      </w:r>
      <w:r>
        <w:rPr>
          <w:rFonts w:ascii="Sylfaen" w:hAnsi="Sylfaen" w:cs="Sylfaen" w:eastAsia="Sylfaen"/>
          <w:sz w:val="24"/>
          <w:szCs w:val="24"/>
        </w:rPr>
        <w:t>საანგარიშო</w:t>
      </w:r>
      <w:r>
        <w:rPr>
          <w:rFonts w:ascii="Sylfaen" w:hAnsi="Sylfaen" w:cs="Sylfaen" w:eastAsia="Sylfaen"/>
          <w:spacing w:val="46"/>
          <w:sz w:val="24"/>
          <w:szCs w:val="24"/>
        </w:rPr>
        <w:t> </w:t>
      </w:r>
      <w:r>
        <w:rPr>
          <w:rFonts w:ascii="Sylfaen" w:hAnsi="Sylfaen" w:cs="Sylfaen" w:eastAsia="Sylfaen"/>
          <w:sz w:val="24"/>
          <w:szCs w:val="24"/>
        </w:rPr>
        <w:t>პერიოდის</w:t>
      </w:r>
      <w:r>
        <w:rPr>
          <w:rFonts w:ascii="Sylfaen" w:hAnsi="Sylfaen" w:cs="Sylfaen" w:eastAsia="Sylfaen"/>
          <w:spacing w:val="43"/>
          <w:sz w:val="24"/>
          <w:szCs w:val="24"/>
        </w:rPr>
        <w:t> </w:t>
      </w:r>
      <w:r>
        <w:rPr>
          <w:rFonts w:ascii="Sylfaen" w:hAnsi="Sylfaen" w:cs="Sylfaen" w:eastAsia="Sylfaen"/>
          <w:sz w:val="24"/>
          <w:szCs w:val="24"/>
        </w:rPr>
        <w:t>გეგმა</w:t>
      </w:r>
      <w:r>
        <w:rPr>
          <w:rFonts w:ascii="Sylfaen" w:hAnsi="Sylfaen" w:cs="Sylfaen" w:eastAsia="Sylfaen"/>
          <w:spacing w:val="-56"/>
          <w:sz w:val="24"/>
          <w:szCs w:val="24"/>
        </w:rPr>
        <w:t> </w:t>
      </w:r>
      <w:r>
        <w:rPr>
          <w:rFonts w:ascii="Sylfaen" w:hAnsi="Sylfaen" w:cs="Sylfaen" w:eastAsia="Sylfaen"/>
          <w:spacing w:val="-56"/>
          <w:sz w:val="24"/>
          <w:szCs w:val="24"/>
        </w:rPr>
      </w:r>
      <w:r>
        <w:rPr>
          <w:rFonts w:ascii="Sylfaen" w:hAnsi="Sylfaen" w:cs="Sylfaen" w:eastAsia="Sylfaen"/>
          <w:sz w:val="24"/>
          <w:szCs w:val="24"/>
        </w:rPr>
        <w:t>შეადგენს 34,8 ათას ლარს, საკასო ხარჯი 34,2 ათას</w:t>
      </w:r>
      <w:r>
        <w:rPr>
          <w:rFonts w:ascii="Sylfaen" w:hAnsi="Sylfaen" w:cs="Sylfaen" w:eastAsia="Sylfaen"/>
          <w:spacing w:val="-18"/>
          <w:sz w:val="24"/>
          <w:szCs w:val="24"/>
        </w:rPr>
        <w:t> </w:t>
      </w:r>
      <w:r>
        <w:rPr>
          <w:rFonts w:ascii="Sylfaen" w:hAnsi="Sylfaen" w:cs="Sylfaen" w:eastAsia="Sylfaen"/>
          <w:sz w:val="24"/>
          <w:szCs w:val="24"/>
        </w:rPr>
        <w:t>ლარს.</w:t>
      </w:r>
    </w:p>
    <w:p>
      <w:pPr>
        <w:pStyle w:val="BodyText"/>
        <w:spacing w:line="276" w:lineRule="auto"/>
        <w:ind w:right="377"/>
        <w:jc w:val="both"/>
      </w:pPr>
      <w:r>
        <w:rPr/>
        <w:t>ქვეპროგრამის ფარგლებში განხორციელდა შემდეგი საქმიანობა: შეირჩა ოთხი</w:t>
      </w:r>
      <w:r>
        <w:rPr>
          <w:spacing w:val="57"/>
        </w:rPr>
        <w:t> </w:t>
      </w:r>
      <w:r>
        <w:rPr/>
        <w:t>შრომითი</w:t>
      </w:r>
      <w:r>
        <w:rPr>
          <w:w w:val="100"/>
        </w:rPr>
        <w:t> </w:t>
      </w:r>
      <w:r>
        <w:rPr/>
        <w:t>კონსულტანტი, რომლებმაც გაიარეს „ხარისხის მართვა და მომსახურება“ და</w:t>
      </w:r>
      <w:r>
        <w:rPr>
          <w:spacing w:val="31"/>
        </w:rPr>
        <w:t> </w:t>
      </w:r>
      <w:r>
        <w:rPr/>
        <w:t>„როგორ</w:t>
      </w:r>
      <w:r>
        <w:rPr>
          <w:w w:val="99"/>
        </w:rPr>
        <w:t> </w:t>
      </w:r>
      <w:r>
        <w:rPr/>
        <w:t>დავეხმაროთ სამუშაოს მაძიებელს“ ტრენინგები, შრომითი კონსულტანტების</w:t>
      </w:r>
      <w:r>
        <w:rPr>
          <w:spacing w:val="44"/>
        </w:rPr>
        <w:t> </w:t>
      </w:r>
      <w:r>
        <w:rPr/>
        <w:t>მიერ</w:t>
      </w:r>
      <w:r>
        <w:rPr>
          <w:w w:val="99"/>
        </w:rPr>
        <w:t> </w:t>
      </w:r>
      <w:r>
        <w:rPr/>
        <w:t>განხორციელდა სააგენტოს მიერ ადმინისტრირებად შრომის მართვის</w:t>
      </w:r>
      <w:r>
        <w:rPr>
          <w:spacing w:val="23"/>
        </w:rPr>
        <w:t> </w:t>
      </w:r>
      <w:r>
        <w:rPr/>
        <w:t>ელექტრონულ</w:t>
      </w:r>
      <w:r>
        <w:rPr>
          <w:w w:val="100"/>
        </w:rPr>
        <w:t> </w:t>
      </w:r>
      <w:r>
        <w:rPr/>
        <w:t>სისტემაში 901 სამუშაოს მაძიებლის, 174 ორგანიზაციისა და  452</w:t>
      </w:r>
      <w:r>
        <w:rPr>
          <w:spacing w:val="50"/>
        </w:rPr>
        <w:t> </w:t>
      </w:r>
      <w:r>
        <w:rPr/>
        <w:t>ვაკანსიის</w:t>
      </w:r>
      <w:r>
        <w:rPr>
          <w:w w:val="100"/>
        </w:rPr>
        <w:t> </w:t>
      </w:r>
      <w:r>
        <w:rPr/>
        <w:t>რეგისტრირება; მოხდა სააგენტოს მიერ ადმინისტრირებად შრომის</w:t>
      </w:r>
      <w:r>
        <w:rPr>
          <w:spacing w:val="48"/>
        </w:rPr>
        <w:t> </w:t>
      </w:r>
      <w:r>
        <w:rPr/>
        <w:t>მართვის</w:t>
      </w:r>
      <w:r>
        <w:rPr>
          <w:w w:val="100"/>
        </w:rPr>
        <w:t> </w:t>
      </w:r>
      <w:r>
        <w:rPr/>
        <w:t>ელექტრონულ სისტემაში რეგისტრირებული 349 ბენეფიციარის</w:t>
      </w:r>
      <w:r>
        <w:rPr>
          <w:spacing w:val="32"/>
        </w:rPr>
        <w:t> </w:t>
      </w:r>
      <w:r>
        <w:rPr/>
        <w:t>დასაქმება.</w:t>
      </w:r>
      <w:r>
        <w:rPr>
          <w:w w:val="100"/>
        </w:rPr>
        <w:t> </w:t>
      </w:r>
      <w:r>
        <w:rPr/>
        <w:t>განხორციელდა აჭარის ტერიტორიაზე ოპერირებადი 40 ორგანიზაციის გამოკითხვა</w:t>
      </w:r>
      <w:r>
        <w:rPr>
          <w:w w:val="100"/>
        </w:rPr>
        <w:t> </w:t>
      </w:r>
      <w:r>
        <w:rPr/>
        <w:t>სააგენტოს ქვეპროგრამა „სტუდენტთა დასაქმების ხელშეწყობა“ სავარაუდო</w:t>
      </w:r>
      <w:r>
        <w:rPr>
          <w:spacing w:val="-9"/>
        </w:rPr>
        <w:t> </w:t>
      </w:r>
      <w:r>
        <w:rPr/>
        <w:t>პროფესიების</w:t>
      </w:r>
      <w:r>
        <w:rPr>
          <w:w w:val="100"/>
        </w:rPr>
        <w:t> </w:t>
      </w:r>
      <w:r>
        <w:rPr/>
        <w:t>გამოსავლენად.</w:t>
      </w:r>
    </w:p>
    <w:p>
      <w:pPr>
        <w:pStyle w:val="BodyText"/>
        <w:spacing w:line="276" w:lineRule="auto" w:before="1"/>
        <w:ind w:right="378"/>
        <w:jc w:val="both"/>
      </w:pPr>
      <w:r>
        <w:rPr/>
        <w:t>ელექტრონული ტენდერის შედეგად გამოვლენილმა გამარჯვებულმა შპს</w:t>
      </w:r>
      <w:r>
        <w:rPr>
          <w:spacing w:val="7"/>
        </w:rPr>
        <w:t> </w:t>
      </w:r>
      <w:r>
        <w:rPr/>
        <w:t>„მარკამ“</w:t>
      </w:r>
      <w:r>
        <w:rPr>
          <w:w w:val="99"/>
        </w:rPr>
        <w:t> </w:t>
      </w:r>
      <w:r>
        <w:rPr/>
        <w:t>განახორციელა სარეკლამო კამპანიის წარმოება, რომლის ფარგლებში</w:t>
      </w:r>
      <w:r>
        <w:rPr>
          <w:spacing w:val="39"/>
        </w:rPr>
        <w:t> </w:t>
      </w:r>
      <w:r>
        <w:rPr/>
        <w:t>დამზადდა</w:t>
      </w:r>
      <w:r>
        <w:rPr>
          <w:w w:val="100"/>
        </w:rPr>
        <w:t> </w:t>
      </w:r>
      <w:r>
        <w:rPr/>
        <w:t>ბრენდირებული და საინფორმაციო</w:t>
      </w:r>
      <w:r>
        <w:rPr>
          <w:spacing w:val="-17"/>
        </w:rPr>
        <w:t> </w:t>
      </w:r>
      <w:r>
        <w:rPr/>
        <w:t>მასალები.</w:t>
      </w:r>
    </w:p>
    <w:p>
      <w:pPr>
        <w:pStyle w:val="BodyText"/>
        <w:spacing w:line="276" w:lineRule="auto" w:before="1"/>
        <w:ind w:right="3772"/>
        <w:jc w:val="left"/>
      </w:pPr>
      <w:r>
        <w:rPr/>
        <w:t>ქვეპროგრამის შესრულების პროცენტი: 98,3</w:t>
      </w:r>
      <w:r>
        <w:rPr>
          <w:spacing w:val="-5"/>
        </w:rPr>
        <w:t> </w:t>
      </w:r>
      <w:r>
        <w:rPr/>
        <w:t>%</w:t>
      </w:r>
      <w:r>
        <w:rPr>
          <w:w w:val="99"/>
        </w:rPr>
        <w:t> </w:t>
      </w:r>
      <w:r>
        <w:rPr/>
        <w:t>შესრულების პროცენტი წლიურ გეგმასთან: 69,4</w:t>
      </w:r>
      <w:r>
        <w:rPr>
          <w:spacing w:val="-11"/>
        </w:rPr>
        <w:t> </w:t>
      </w:r>
      <w:r>
        <w:rPr/>
        <w:t>%</w:t>
      </w:r>
    </w:p>
    <w:p>
      <w:pPr>
        <w:spacing w:after="0" w:line="276" w:lineRule="auto"/>
        <w:jc w:val="left"/>
        <w:sectPr>
          <w:pgSz w:w="11910" w:h="16840"/>
          <w:pgMar w:header="0" w:footer="744" w:top="600" w:bottom="940" w:left="1060" w:right="540"/>
        </w:sectPr>
      </w:pPr>
    </w:p>
    <w:p>
      <w:pPr>
        <w:pStyle w:val="Heading1"/>
        <w:spacing w:line="240" w:lineRule="auto" w:before="16"/>
        <w:ind w:right="0"/>
        <w:jc w:val="both"/>
        <w:rPr>
          <w:b w:val="0"/>
          <w:bCs w:val="0"/>
        </w:rPr>
      </w:pPr>
      <w:r>
        <w:rPr/>
        <w:t>ქვეპროგრამის  -  დასაქმების  ხელშეწყობა  პროფესიული  მომზადება/გადამზადების</w:t>
      </w:r>
      <w:r>
        <w:rPr>
          <w:spacing w:val="-2"/>
        </w:rPr>
        <w:t> </w:t>
      </w:r>
      <w:r>
        <w:rPr/>
        <w:t>გზით</w:t>
      </w:r>
      <w:r>
        <w:rPr>
          <w:b w:val="0"/>
          <w:bCs w:val="0"/>
        </w:rPr>
      </w:r>
    </w:p>
    <w:p>
      <w:pPr>
        <w:pStyle w:val="BodyText"/>
        <w:spacing w:line="240" w:lineRule="auto" w:before="46"/>
        <w:ind w:right="0"/>
        <w:jc w:val="both"/>
      </w:pPr>
      <w:r>
        <w:rPr/>
        <w:t>საანგარიშო პერიოდის გეგმა შეადგენს 127,0 ათას ლარს, საკასო ხარჯი 118,9 ათას</w:t>
      </w:r>
      <w:r>
        <w:rPr>
          <w:spacing w:val="-29"/>
        </w:rPr>
        <w:t> </w:t>
      </w:r>
      <w:r>
        <w:rPr/>
        <w:t>ლარს.</w:t>
      </w:r>
    </w:p>
    <w:p>
      <w:pPr>
        <w:pStyle w:val="BodyText"/>
        <w:spacing w:line="276" w:lineRule="auto" w:before="207"/>
        <w:ind w:right="117"/>
        <w:jc w:val="both"/>
      </w:pPr>
      <w:r>
        <w:rPr/>
        <w:t>ქვეპროგრამის ფარგლებში განხორციელდა შემდეგი საქმიანობა: ჩატარდა</w:t>
      </w:r>
      <w:r>
        <w:rPr>
          <w:spacing w:val="57"/>
        </w:rPr>
        <w:t> </w:t>
      </w:r>
      <w:r>
        <w:rPr/>
        <w:t>საინფორმაციო</w:t>
      </w:r>
      <w:r>
        <w:rPr>
          <w:w w:val="100"/>
        </w:rPr>
        <w:t> </w:t>
      </w:r>
      <w:r>
        <w:rPr/>
        <w:t>შეხვედრები დაინტერესებული მხარეებისთვის, მომზადდა და</w:t>
      </w:r>
      <w:r>
        <w:rPr>
          <w:spacing w:val="58"/>
        </w:rPr>
        <w:t> </w:t>
      </w:r>
      <w:r>
        <w:rPr/>
        <w:t>მოსახლეობაში</w:t>
      </w:r>
      <w:r>
        <w:rPr>
          <w:w w:val="99"/>
        </w:rPr>
        <w:t> </w:t>
      </w:r>
      <w:r>
        <w:rPr/>
        <w:t>გავრცელდა საინფორმაციო ბეჭდური მასალა. სატრენინგო მომსახურების</w:t>
      </w:r>
      <w:r>
        <w:rPr>
          <w:spacing w:val="26"/>
        </w:rPr>
        <w:t> </w:t>
      </w:r>
      <w:r>
        <w:rPr/>
        <w:t>სახელმწიფო</w:t>
      </w:r>
      <w:r>
        <w:rPr>
          <w:w w:val="100"/>
        </w:rPr>
        <w:t> </w:t>
      </w:r>
      <w:r>
        <w:rPr/>
        <w:t>შესყიდვაზე გამოცხადებული ელექტრონული ტენდერის შედეგად</w:t>
      </w:r>
      <w:r>
        <w:rPr>
          <w:spacing w:val="50"/>
        </w:rPr>
        <w:t> </w:t>
      </w:r>
      <w:r>
        <w:rPr/>
        <w:t>გამოვლინდა</w:t>
      </w:r>
      <w:r>
        <w:rPr>
          <w:w w:val="100"/>
        </w:rPr>
        <w:t> </w:t>
      </w:r>
      <w:r>
        <w:rPr/>
        <w:t>გამარჯვებული სსიპ „საზოგადოებრივი კოლეჯი ახალი ტალღა“. კონკურსის</w:t>
      </w:r>
      <w:r>
        <w:rPr>
          <w:spacing w:val="19"/>
        </w:rPr>
        <w:t> </w:t>
      </w:r>
      <w:r>
        <w:rPr/>
        <w:t>შედეგად</w:t>
      </w:r>
      <w:r>
        <w:rPr>
          <w:w w:val="99"/>
        </w:rPr>
        <w:t> </w:t>
      </w:r>
      <w:r>
        <w:rPr/>
        <w:t>შეირჩა ქვეპროგრამის მოსარგებლეები, პროფესიული გადამზადების 25-მა</w:t>
      </w:r>
      <w:r>
        <w:rPr>
          <w:spacing w:val="14"/>
        </w:rPr>
        <w:t> </w:t>
      </w:r>
      <w:r>
        <w:rPr/>
        <w:t>ბენეფიციარმა</w:t>
      </w:r>
      <w:r>
        <w:rPr>
          <w:w w:val="100"/>
        </w:rPr>
        <w:t> </w:t>
      </w:r>
      <w:r>
        <w:rPr/>
        <w:t>სწავლა დაასრულა და სერტიფიკატი მიიღო შემდეგ პროფესიებში: მძიმე</w:t>
      </w:r>
      <w:r>
        <w:rPr>
          <w:spacing w:val="24"/>
        </w:rPr>
        <w:t> </w:t>
      </w:r>
      <w:r>
        <w:rPr/>
        <w:t>ტექნიკის</w:t>
      </w:r>
      <w:r>
        <w:rPr>
          <w:w w:val="100"/>
        </w:rPr>
        <w:t> </w:t>
      </w:r>
      <w:r>
        <w:rPr/>
        <w:t>ოპერატორი, ამწის მემანქანე, შემდუღებელი, ელექტროობა, კულინარიის</w:t>
      </w:r>
      <w:r>
        <w:rPr>
          <w:spacing w:val="41"/>
        </w:rPr>
        <w:t> </w:t>
      </w:r>
      <w:r>
        <w:rPr/>
        <w:t>ხელოვნება.</w:t>
      </w:r>
      <w:r>
        <w:rPr>
          <w:w w:val="100"/>
        </w:rPr>
        <w:t> </w:t>
      </w:r>
      <w:r>
        <w:rPr/>
        <w:t>გადამზადებულ ბენეფიციართაგან 25 ბენეფიციარი ინარჩუნებს მდგრადობას</w:t>
      </w:r>
      <w:r>
        <w:rPr>
          <w:spacing w:val="8"/>
        </w:rPr>
        <w:t> </w:t>
      </w:r>
      <w:r>
        <w:rPr/>
        <w:t>სამუშაო</w:t>
      </w:r>
      <w:r>
        <w:rPr>
          <w:w w:val="100"/>
        </w:rPr>
        <w:t> </w:t>
      </w:r>
      <w:r>
        <w:rPr/>
        <w:t>ადგილზე. პროფესიული მომზადების 80-მა ბენეფიციარმა სწავლა დაიწყო</w:t>
      </w:r>
      <w:r>
        <w:rPr>
          <w:spacing w:val="28"/>
        </w:rPr>
        <w:t> </w:t>
      </w:r>
      <w:r>
        <w:rPr/>
        <w:t>შემდეგ</w:t>
      </w:r>
      <w:r>
        <w:rPr>
          <w:w w:val="100"/>
        </w:rPr>
        <w:t> </w:t>
      </w:r>
      <w:r>
        <w:rPr/>
        <w:t>პროფესიებში: ბართენდერი, კულინარიის ხელოვნება, სასტუმროს</w:t>
      </w:r>
      <w:r>
        <w:rPr>
          <w:spacing w:val="17"/>
        </w:rPr>
        <w:t> </w:t>
      </w:r>
      <w:r>
        <w:rPr/>
        <w:t>მომსახურება,</w:t>
      </w:r>
      <w:r>
        <w:rPr>
          <w:w w:val="100"/>
        </w:rPr>
        <w:t> </w:t>
      </w:r>
      <w:r>
        <w:rPr/>
        <w:t>სარესტორნო მომსახურება, ელექტროობა, შემდუღებელი, მძიმე ტექნიკის</w:t>
      </w:r>
      <w:r>
        <w:rPr>
          <w:spacing w:val="3"/>
        </w:rPr>
        <w:t> </w:t>
      </w:r>
      <w:r>
        <w:rPr/>
        <w:t>ოპერატორი.</w:t>
      </w:r>
      <w:r>
        <w:rPr>
          <w:w w:val="100"/>
        </w:rPr>
        <w:t> </w:t>
      </w:r>
      <w:r>
        <w:rPr/>
        <w:t>სწავლების სრული კურსი გაიარა და სერთიფიკატი მიიღო 62-მა</w:t>
      </w:r>
      <w:r>
        <w:rPr>
          <w:spacing w:val="9"/>
        </w:rPr>
        <w:t> </w:t>
      </w:r>
      <w:r>
        <w:rPr/>
        <w:t>ბენეფიციარმა,</w:t>
      </w:r>
      <w:r>
        <w:rPr>
          <w:w w:val="100"/>
        </w:rPr>
        <w:t> </w:t>
      </w:r>
      <w:r>
        <w:rPr/>
        <w:t>მომზადებულ ბენეფიციართაგან 49</w:t>
      </w:r>
      <w:r>
        <w:rPr>
          <w:spacing w:val="-17"/>
        </w:rPr>
        <w:t> </w:t>
      </w:r>
      <w:r>
        <w:rPr>
          <w:position w:val="1"/>
        </w:rPr>
        <w:t>დასაქმდა.</w:t>
      </w:r>
      <w:r>
        <w:rPr/>
      </w:r>
    </w:p>
    <w:p>
      <w:pPr>
        <w:pStyle w:val="BodyText"/>
        <w:spacing w:line="276" w:lineRule="auto" w:before="158"/>
        <w:ind w:right="3571"/>
        <w:jc w:val="left"/>
      </w:pPr>
      <w:r>
        <w:rPr/>
        <w:t>ქვეპროგრამის შესრულების პროცენტი: 93.6</w:t>
      </w:r>
      <w:r>
        <w:rPr>
          <w:spacing w:val="-5"/>
        </w:rPr>
        <w:t> </w:t>
      </w:r>
      <w:r>
        <w:rPr/>
        <w:t>%</w:t>
      </w:r>
      <w:r>
        <w:rPr>
          <w:w w:val="99"/>
        </w:rPr>
        <w:t> </w:t>
      </w:r>
      <w:r>
        <w:rPr/>
        <w:t>შესრულების პროცენტი წლიურ გეგმასთან: 93.6</w:t>
      </w:r>
      <w:r>
        <w:rPr>
          <w:spacing w:val="-11"/>
        </w:rPr>
        <w:t> </w:t>
      </w:r>
      <w:r>
        <w:rPr/>
        <w:t>%</w:t>
      </w:r>
    </w:p>
    <w:p>
      <w:pPr>
        <w:spacing w:line="240" w:lineRule="auto" w:before="0"/>
        <w:rPr>
          <w:rFonts w:ascii="Sylfaen" w:hAnsi="Sylfaen" w:cs="Sylfaen" w:eastAsia="Sylfaen"/>
          <w:sz w:val="24"/>
          <w:szCs w:val="24"/>
        </w:rPr>
      </w:pPr>
    </w:p>
    <w:p>
      <w:pPr>
        <w:spacing w:line="240" w:lineRule="auto" w:before="1"/>
        <w:rPr>
          <w:rFonts w:ascii="Sylfaen" w:hAnsi="Sylfaen" w:cs="Sylfaen" w:eastAsia="Sylfaen"/>
          <w:sz w:val="28"/>
          <w:szCs w:val="28"/>
        </w:rPr>
      </w:pPr>
    </w:p>
    <w:p>
      <w:pPr>
        <w:spacing w:line="276" w:lineRule="auto" w:before="0"/>
        <w:ind w:left="106" w:right="121" w:firstLine="0"/>
        <w:jc w:val="both"/>
        <w:rPr>
          <w:rFonts w:ascii="Sylfaen" w:hAnsi="Sylfaen" w:cs="Sylfaen" w:eastAsia="Sylfaen"/>
          <w:sz w:val="24"/>
          <w:szCs w:val="24"/>
        </w:rPr>
      </w:pPr>
      <w:r>
        <w:rPr>
          <w:rFonts w:ascii="Sylfaen" w:hAnsi="Sylfaen" w:cs="Sylfaen" w:eastAsia="Sylfaen"/>
          <w:b/>
          <w:bCs/>
          <w:sz w:val="24"/>
          <w:szCs w:val="24"/>
        </w:rPr>
        <w:t>ქვეპროგრამის - სტუდენტთა დასაქმების ხელშეწყობა </w:t>
      </w:r>
      <w:r>
        <w:rPr>
          <w:rFonts w:ascii="Sylfaen" w:hAnsi="Sylfaen" w:cs="Sylfaen" w:eastAsia="Sylfaen"/>
          <w:sz w:val="24"/>
          <w:szCs w:val="24"/>
        </w:rPr>
        <w:t>საანგარიშო პერიოდის</w:t>
      </w:r>
      <w:r>
        <w:rPr>
          <w:rFonts w:ascii="Sylfaen" w:hAnsi="Sylfaen" w:cs="Sylfaen" w:eastAsia="Sylfaen"/>
          <w:spacing w:val="30"/>
          <w:sz w:val="24"/>
          <w:szCs w:val="24"/>
        </w:rPr>
        <w:t> </w:t>
      </w:r>
      <w:r>
        <w:rPr>
          <w:rFonts w:ascii="Sylfaen" w:hAnsi="Sylfaen" w:cs="Sylfaen" w:eastAsia="Sylfaen"/>
          <w:sz w:val="24"/>
          <w:szCs w:val="24"/>
        </w:rPr>
        <w:t>გეგმა</w:t>
      </w:r>
      <w:r>
        <w:rPr>
          <w:rFonts w:ascii="Sylfaen" w:hAnsi="Sylfaen" w:cs="Sylfaen" w:eastAsia="Sylfaen"/>
          <w:w w:val="100"/>
          <w:sz w:val="24"/>
          <w:szCs w:val="24"/>
        </w:rPr>
        <w:t> </w:t>
      </w:r>
      <w:r>
        <w:rPr>
          <w:rFonts w:ascii="Sylfaen" w:hAnsi="Sylfaen" w:cs="Sylfaen" w:eastAsia="Sylfaen"/>
          <w:sz w:val="24"/>
          <w:szCs w:val="24"/>
        </w:rPr>
        <w:t>შეადგენს 31,0 ათას ლარს, საკასო ხარჯი 26,9 ათას</w:t>
      </w:r>
      <w:r>
        <w:rPr>
          <w:rFonts w:ascii="Sylfaen" w:hAnsi="Sylfaen" w:cs="Sylfaen" w:eastAsia="Sylfaen"/>
          <w:spacing w:val="-18"/>
          <w:sz w:val="24"/>
          <w:szCs w:val="24"/>
        </w:rPr>
        <w:t> </w:t>
      </w:r>
      <w:r>
        <w:rPr>
          <w:rFonts w:ascii="Sylfaen" w:hAnsi="Sylfaen" w:cs="Sylfaen" w:eastAsia="Sylfaen"/>
          <w:sz w:val="24"/>
          <w:szCs w:val="24"/>
        </w:rPr>
        <w:t>ლარს.</w:t>
      </w:r>
    </w:p>
    <w:p>
      <w:pPr>
        <w:pStyle w:val="BodyText"/>
        <w:spacing w:line="240" w:lineRule="auto"/>
        <w:ind w:left="811" w:right="99"/>
        <w:jc w:val="left"/>
      </w:pPr>
      <w:r>
        <w:rPr/>
        <w:t>ქვეპროგრამის ფარგლებში განხორციელდა შემდეგი</w:t>
      </w:r>
      <w:r>
        <w:rPr>
          <w:spacing w:val="-20"/>
        </w:rPr>
        <w:t> </w:t>
      </w:r>
      <w:r>
        <w:rPr/>
        <w:t>საქმიანობა:</w:t>
      </w:r>
    </w:p>
    <w:p>
      <w:pPr>
        <w:pStyle w:val="BodyText"/>
        <w:tabs>
          <w:tab w:pos="2319" w:val="left" w:leader="none"/>
          <w:tab w:pos="2555" w:val="left" w:leader="none"/>
          <w:tab w:pos="3929" w:val="left" w:leader="none"/>
          <w:tab w:pos="4541" w:val="left" w:leader="none"/>
          <w:tab w:pos="5382" w:val="left" w:leader="none"/>
          <w:tab w:pos="6340" w:val="left" w:leader="none"/>
          <w:tab w:pos="7272" w:val="left" w:leader="none"/>
          <w:tab w:pos="8050" w:val="left" w:leader="none"/>
          <w:tab w:pos="9430" w:val="left" w:leader="none"/>
        </w:tabs>
        <w:spacing w:line="276" w:lineRule="auto" w:before="207"/>
        <w:ind w:right="125" w:firstLine="705"/>
        <w:jc w:val="left"/>
      </w:pPr>
      <w:r>
        <w:rPr>
          <w:spacing w:val="-1"/>
        </w:rPr>
        <w:t>სატრენინგო</w:t>
        <w:tab/>
        <w:tab/>
        <w:t>მომსახურების</w:t>
        <w:tab/>
        <w:t>სახელმწიფო</w:t>
        <w:tab/>
        <w:t>შესყიდვაზე</w:t>
        <w:tab/>
        <w:t>გამოცხადებული</w:t>
      </w:r>
      <w:r>
        <w:rPr>
          <w:w w:val="100"/>
        </w:rPr>
        <w:t> </w:t>
      </w:r>
      <w:r>
        <w:rPr>
          <w:spacing w:val="-1"/>
        </w:rPr>
        <w:t>ელექტრონული</w:t>
        <w:tab/>
      </w:r>
      <w:r>
        <w:rPr>
          <w:spacing w:val="-1"/>
          <w:w w:val="95"/>
        </w:rPr>
        <w:t>ტენდერის</w:t>
        <w:tab/>
      </w:r>
      <w:r>
        <w:rPr>
          <w:spacing w:val="-1"/>
        </w:rPr>
        <w:t>შედეგად</w:t>
        <w:tab/>
        <w:t>გამოვლინდა</w:t>
        <w:tab/>
        <w:t>გამარჯვებული</w:t>
        <w:tab/>
      </w:r>
      <w:r>
        <w:rPr/>
        <w:t>სსიპ</w:t>
      </w:r>
    </w:p>
    <w:p>
      <w:pPr>
        <w:pStyle w:val="BodyText"/>
        <w:spacing w:line="276" w:lineRule="auto" w:before="0"/>
        <w:ind w:right="120"/>
        <w:jc w:val="both"/>
      </w:pPr>
      <w:r>
        <w:rPr/>
        <w:t>„საზოგადოებრივი კოლეჯი ახალი ტალღა“. კონკურსის შედეგად შერჩეულმა</w:t>
      </w:r>
      <w:r>
        <w:rPr>
          <w:spacing w:val="37"/>
        </w:rPr>
        <w:t> </w:t>
      </w:r>
      <w:r>
        <w:rPr/>
        <w:t>50</w:t>
      </w:r>
      <w:r>
        <w:rPr>
          <w:w w:val="100"/>
        </w:rPr>
        <w:t> </w:t>
      </w:r>
      <w:r>
        <w:rPr/>
        <w:t>მოსარგებლემ სწავლა დაიწყო შემდეგ პროფესიებში: ბართენდერი,</w:t>
      </w:r>
      <w:r>
        <w:rPr>
          <w:spacing w:val="57"/>
        </w:rPr>
        <w:t> </w:t>
      </w:r>
      <w:r>
        <w:rPr/>
        <w:t>სასტუმროს</w:t>
      </w:r>
      <w:r>
        <w:rPr>
          <w:w w:val="100"/>
        </w:rPr>
        <w:t> </w:t>
      </w:r>
      <w:r>
        <w:rPr/>
        <w:t>მომსახურება, მიღება-განთავსების სპეციალისტი, სარესტორნო</w:t>
      </w:r>
      <w:r>
        <w:rPr>
          <w:spacing w:val="12"/>
        </w:rPr>
        <w:t> </w:t>
      </w:r>
      <w:r>
        <w:rPr/>
        <w:t>მომსახურება,</w:t>
      </w:r>
      <w:r>
        <w:rPr>
          <w:w w:val="100"/>
        </w:rPr>
        <w:t> </w:t>
      </w:r>
      <w:r>
        <w:rPr/>
        <w:t>კულინარიის ხელოვნება, კონსულტანტ-გამყიდველი, საფინანსო სერვისი,</w:t>
      </w:r>
      <w:r>
        <w:rPr>
          <w:spacing w:val="22"/>
        </w:rPr>
        <w:t> </w:t>
      </w:r>
      <w:r>
        <w:rPr/>
        <w:t>საქართველოს</w:t>
      </w:r>
      <w:r>
        <w:rPr>
          <w:w w:val="100"/>
        </w:rPr>
        <w:t> </w:t>
      </w:r>
      <w:r>
        <w:rPr/>
        <w:t>კულტურული მემკვიდრეობისა და რელიგიური ტურიზმის გიდი. სწავლების</w:t>
      </w:r>
      <w:r>
        <w:rPr>
          <w:spacing w:val="29"/>
        </w:rPr>
        <w:t> </w:t>
      </w:r>
      <w:r>
        <w:rPr/>
        <w:t>სრული</w:t>
      </w:r>
      <w:r>
        <w:rPr>
          <w:w w:val="100"/>
        </w:rPr>
        <w:t> </w:t>
      </w:r>
      <w:r>
        <w:rPr/>
        <w:t>კურსი (სასწავლო-თეორიული და პრაქტიკული კურსის პროფესიული</w:t>
      </w:r>
      <w:r>
        <w:rPr>
          <w:spacing w:val="38"/>
        </w:rPr>
        <w:t> </w:t>
      </w:r>
      <w:r>
        <w:rPr/>
        <w:t>მიმართულებით,</w:t>
      </w:r>
      <w:r>
        <w:rPr>
          <w:w w:val="100"/>
        </w:rPr>
        <w:t> </w:t>
      </w:r>
      <w:r>
        <w:rPr/>
        <w:t>უცხო ენის კურსი, საწარმოო პრაქტიკა) წარმატებით გაიარა 35-მა ბენეფიციარმა </w:t>
      </w:r>
      <w:r>
        <w:rPr>
          <w:spacing w:val="15"/>
        </w:rPr>
        <w:t> </w:t>
      </w:r>
      <w:r>
        <w:rPr/>
        <w:t>და</w:t>
      </w:r>
      <w:r>
        <w:rPr>
          <w:w w:val="100"/>
        </w:rPr>
        <w:t> </w:t>
      </w:r>
      <w:r>
        <w:rPr/>
        <w:t>მიიღო სერთიფიკატი.  გადამზადებულ ბენეფიციართაგან  18</w:t>
      </w:r>
      <w:r>
        <w:rPr>
          <w:spacing w:val="-19"/>
        </w:rPr>
        <w:t> </w:t>
      </w:r>
      <w:r>
        <w:rPr/>
        <w:t>დასაქმდა.</w:t>
      </w:r>
    </w:p>
    <w:p>
      <w:pPr>
        <w:pStyle w:val="BodyText"/>
        <w:spacing w:line="276" w:lineRule="auto" w:before="1"/>
        <w:ind w:right="99" w:firstLine="705"/>
        <w:jc w:val="left"/>
      </w:pPr>
      <w:r>
        <w:rPr/>
        <w:t>აუთვისებლობა გამოწვეულია სტუდენტთა გამოუცხადებლობის</w:t>
      </w:r>
      <w:r>
        <w:rPr>
          <w:spacing w:val="-20"/>
        </w:rPr>
        <w:t> </w:t>
      </w:r>
      <w:r>
        <w:rPr/>
        <w:t>გამო.</w:t>
      </w:r>
      <w:r>
        <w:rPr>
          <w:w w:val="100"/>
        </w:rPr>
        <w:t> </w:t>
      </w:r>
      <w:r>
        <w:rPr/>
        <w:t>ქვეპროგრამის შესრულების პროცენტი:</w:t>
      </w:r>
      <w:r>
        <w:rPr>
          <w:spacing w:val="-14"/>
        </w:rPr>
        <w:t> </w:t>
      </w:r>
      <w:r>
        <w:rPr/>
        <w:t>86,8%</w:t>
      </w:r>
    </w:p>
    <w:p>
      <w:pPr>
        <w:pStyle w:val="BodyText"/>
        <w:spacing w:line="240" w:lineRule="auto" w:before="1"/>
        <w:ind w:right="0"/>
        <w:jc w:val="both"/>
      </w:pPr>
      <w:r>
        <w:rPr/>
        <w:t>შესრულების პროცენტი წლიურ გეგმასთან: 86,8</w:t>
      </w:r>
      <w:r>
        <w:rPr>
          <w:spacing w:val="-11"/>
        </w:rPr>
        <w:t> </w:t>
      </w:r>
      <w:r>
        <w:rPr/>
        <w:t>%</w:t>
      </w:r>
    </w:p>
    <w:p>
      <w:pPr>
        <w:pStyle w:val="Heading1"/>
        <w:spacing w:line="240" w:lineRule="auto" w:before="207"/>
        <w:ind w:right="0"/>
        <w:jc w:val="both"/>
        <w:rPr>
          <w:b w:val="0"/>
          <w:bCs w:val="0"/>
        </w:rPr>
      </w:pPr>
      <w:r>
        <w:rPr/>
        <w:t>ქვეპროგრამის  -    შშმ  პირთა  პროფესიული  გადამზადებისა  და  დასაქმების </w:t>
      </w:r>
      <w:r>
        <w:rPr>
          <w:spacing w:val="27"/>
        </w:rPr>
        <w:t> </w:t>
      </w:r>
      <w:r>
        <w:rPr/>
        <w:t>ხელშეწყობა</w:t>
      </w:r>
      <w:r>
        <w:rPr>
          <w:b w:val="0"/>
          <w:bCs w:val="0"/>
        </w:rPr>
      </w:r>
    </w:p>
    <w:p>
      <w:pPr>
        <w:pStyle w:val="BodyText"/>
        <w:spacing w:line="398" w:lineRule="auto" w:before="46"/>
        <w:ind w:left="814" w:right="99" w:hanging="708"/>
        <w:jc w:val="left"/>
      </w:pPr>
      <w:r>
        <w:rPr/>
        <w:t>საანგარიშო</w:t>
      </w:r>
      <w:r>
        <w:rPr>
          <w:spacing w:val="-8"/>
        </w:rPr>
        <w:t> </w:t>
      </w:r>
      <w:r>
        <w:rPr/>
        <w:t>პერიოდის</w:t>
      </w:r>
      <w:r>
        <w:rPr>
          <w:spacing w:val="-9"/>
        </w:rPr>
        <w:t> </w:t>
      </w:r>
      <w:r>
        <w:rPr/>
        <w:t>გეგმა</w:t>
      </w:r>
      <w:r>
        <w:rPr>
          <w:spacing w:val="-7"/>
        </w:rPr>
        <w:t> </w:t>
      </w:r>
      <w:r>
        <w:rPr/>
        <w:t>შეადგენს</w:t>
      </w:r>
      <w:r>
        <w:rPr>
          <w:spacing w:val="-8"/>
        </w:rPr>
        <w:t> </w:t>
      </w:r>
      <w:r>
        <w:rPr/>
        <w:t>13,5</w:t>
      </w:r>
      <w:r>
        <w:rPr>
          <w:spacing w:val="-8"/>
        </w:rPr>
        <w:t> </w:t>
      </w:r>
      <w:r>
        <w:rPr/>
        <w:t>ათას</w:t>
      </w:r>
      <w:r>
        <w:rPr>
          <w:spacing w:val="-9"/>
        </w:rPr>
        <w:t> </w:t>
      </w:r>
      <w:r>
        <w:rPr/>
        <w:t>ლარს</w:t>
      </w:r>
      <w:r>
        <w:rPr>
          <w:rFonts w:ascii="Calibri" w:hAnsi="Calibri" w:cs="Calibri" w:eastAsia="Calibri"/>
        </w:rPr>
        <w:t>,</w:t>
      </w:r>
      <w:r>
        <w:rPr>
          <w:rFonts w:ascii="Calibri" w:hAnsi="Calibri" w:cs="Calibri" w:eastAsia="Calibri"/>
          <w:spacing w:val="-2"/>
        </w:rPr>
        <w:t> </w:t>
      </w:r>
      <w:r>
        <w:rPr/>
        <w:t>საკასო</w:t>
      </w:r>
      <w:r>
        <w:rPr>
          <w:spacing w:val="-7"/>
        </w:rPr>
        <w:t> </w:t>
      </w:r>
      <w:r>
        <w:rPr/>
        <w:t>ხარჯი</w:t>
      </w:r>
      <w:r>
        <w:rPr>
          <w:spacing w:val="-8"/>
        </w:rPr>
        <w:t> </w:t>
      </w:r>
      <w:r>
        <w:rPr/>
        <w:t>5,4</w:t>
      </w:r>
      <w:r>
        <w:rPr>
          <w:spacing w:val="-8"/>
        </w:rPr>
        <w:t> </w:t>
      </w:r>
      <w:r>
        <w:rPr/>
        <w:t>ათას</w:t>
      </w:r>
      <w:r>
        <w:rPr>
          <w:spacing w:val="-11"/>
        </w:rPr>
        <w:t> </w:t>
      </w:r>
      <w:r>
        <w:rPr/>
        <w:t>ლარს</w:t>
      </w:r>
      <w:r>
        <w:rPr>
          <w:rFonts w:ascii="Calibri" w:hAnsi="Calibri" w:cs="Calibri" w:eastAsia="Calibri"/>
        </w:rPr>
        <w:t>.</w:t>
      </w:r>
      <w:r>
        <w:rPr>
          <w:rFonts w:ascii="Calibri" w:hAnsi="Calibri" w:cs="Calibri" w:eastAsia="Calibri"/>
          <w:w w:val="100"/>
        </w:rPr>
        <w:t> </w:t>
      </w:r>
      <w:r>
        <w:rPr/>
        <w:t>ქვეპროგრამის ფარგლებში განხორციელდა შემდეგი</w:t>
      </w:r>
      <w:r>
        <w:rPr>
          <w:spacing w:val="-28"/>
        </w:rPr>
        <w:t> </w:t>
      </w:r>
      <w:r>
        <w:rPr/>
        <w:t>საქმიანობები:</w:t>
      </w:r>
    </w:p>
    <w:p>
      <w:pPr>
        <w:spacing w:after="0" w:line="398" w:lineRule="auto"/>
        <w:jc w:val="left"/>
        <w:sectPr>
          <w:pgSz w:w="11910" w:h="16840"/>
          <w:pgMar w:header="0" w:footer="744" w:top="600" w:bottom="940" w:left="1060" w:right="800"/>
        </w:sectPr>
      </w:pPr>
    </w:p>
    <w:p>
      <w:pPr>
        <w:pStyle w:val="BodyText"/>
        <w:spacing w:line="276" w:lineRule="auto" w:before="16"/>
        <w:ind w:right="100" w:firstLine="708"/>
        <w:jc w:val="both"/>
      </w:pPr>
      <w:r>
        <w:rPr/>
        <w:t>სატრენინგო მომსახურების სახელმწიფო შესყიდვაზე</w:t>
      </w:r>
      <w:r>
        <w:rPr>
          <w:spacing w:val="4"/>
        </w:rPr>
        <w:t> </w:t>
      </w:r>
      <w:r>
        <w:rPr/>
        <w:t>გამოცხადებული</w:t>
      </w:r>
      <w:r>
        <w:rPr>
          <w:w w:val="100"/>
        </w:rPr>
        <w:t> </w:t>
      </w:r>
      <w:r>
        <w:rPr/>
        <w:t>ელექტრონული ტენდერის შედეგად გამოვლიდა გამარჯვებული ა(ა)იპ განათლებისა</w:t>
      </w:r>
      <w:r>
        <w:rPr>
          <w:spacing w:val="59"/>
        </w:rPr>
        <w:t> </w:t>
      </w:r>
      <w:r>
        <w:rPr/>
        <w:t>და</w:t>
      </w:r>
      <w:r>
        <w:rPr>
          <w:w w:val="100"/>
        </w:rPr>
        <w:t> </w:t>
      </w:r>
      <w:r>
        <w:rPr/>
        <w:t>განვითარების ცენტრი. განხორციელდა აჭარის ავტონომიური</w:t>
      </w:r>
      <w:r>
        <w:rPr>
          <w:spacing w:val="25"/>
        </w:rPr>
        <w:t> </w:t>
      </w:r>
      <w:r>
        <w:rPr/>
        <w:t>რესპუბლიკის</w:t>
      </w:r>
      <w:r>
        <w:rPr>
          <w:w w:val="100"/>
        </w:rPr>
        <w:t> </w:t>
      </w:r>
      <w:r>
        <w:rPr/>
        <w:t>ტერიტორიაზე ოპერირებადი კომპანიების გამოკითხვა და გამოვლინდა</w:t>
      </w:r>
      <w:r>
        <w:rPr>
          <w:spacing w:val="41"/>
        </w:rPr>
        <w:t> </w:t>
      </w:r>
      <w:r>
        <w:rPr/>
        <w:t>მოთხოვნადი</w:t>
      </w:r>
      <w:r>
        <w:rPr>
          <w:w w:val="100"/>
        </w:rPr>
        <w:t> </w:t>
      </w:r>
      <w:r>
        <w:rPr/>
        <w:t>პროფესიები შემდეგ სფეროებში: ადმინისტრაციული და დამხმარე</w:t>
      </w:r>
      <w:r>
        <w:rPr>
          <w:spacing w:val="13"/>
        </w:rPr>
        <w:t> </w:t>
      </w:r>
      <w:r>
        <w:rPr/>
        <w:t>მომსახურების</w:t>
      </w:r>
      <w:r>
        <w:rPr>
          <w:w w:val="100"/>
        </w:rPr>
        <w:t> </w:t>
      </w:r>
      <w:r>
        <w:rPr/>
        <w:t>საქმიანობები, გადამამუშავებელი მრეწველობა, მშენებლობა, განთავსების</w:t>
      </w:r>
      <w:r>
        <w:rPr>
          <w:spacing w:val="-4"/>
        </w:rPr>
        <w:t> </w:t>
      </w:r>
      <w:r>
        <w:rPr/>
        <w:t>საშუალებებით</w:t>
      </w:r>
      <w:r>
        <w:rPr>
          <w:w w:val="100"/>
        </w:rPr>
        <w:t> </w:t>
      </w:r>
      <w:r>
        <w:rPr/>
        <w:t>უზრუნველყოფა და კვების მიწოდების საქმიანობები, ინფორმაცია და</w:t>
      </w:r>
      <w:r>
        <w:rPr>
          <w:spacing w:val="11"/>
        </w:rPr>
        <w:t> </w:t>
      </w:r>
      <w:r>
        <w:rPr/>
        <w:t>კომუნიკაცია.</w:t>
      </w:r>
      <w:r>
        <w:rPr>
          <w:w w:val="100"/>
        </w:rPr>
        <w:t> </w:t>
      </w:r>
      <w:r>
        <w:rPr/>
        <w:t>შეირჩა ქვეპროგრამის მოსარგებლე 20 ბენეფიციარი, რომელთა შრომითი</w:t>
      </w:r>
      <w:r>
        <w:rPr>
          <w:spacing w:val="16"/>
        </w:rPr>
        <w:t> </w:t>
      </w:r>
      <w:r>
        <w:rPr/>
        <w:t>უნარების</w:t>
      </w:r>
      <w:r>
        <w:rPr>
          <w:w w:val="100"/>
        </w:rPr>
        <w:t> </w:t>
      </w:r>
      <w:r>
        <w:rPr/>
        <w:t>შეფასებისა და გამოვლენილ ძლიერ მხარეზე დაყრდნობით შემუშავდა განათლებისა</w:t>
      </w:r>
      <w:r>
        <w:rPr>
          <w:spacing w:val="43"/>
        </w:rPr>
        <w:t> </w:t>
      </w:r>
      <w:r>
        <w:rPr/>
        <w:t>და</w:t>
      </w:r>
      <w:r>
        <w:rPr>
          <w:w w:val="100"/>
        </w:rPr>
        <w:t> </w:t>
      </w:r>
      <w:r>
        <w:rPr/>
        <w:t>დასაქმების ინდივიდუალური გეგმები. 8 ბენეფიციარმა სწავლა დაიწყო</w:t>
      </w:r>
      <w:r>
        <w:rPr>
          <w:spacing w:val="17"/>
        </w:rPr>
        <w:t> </w:t>
      </w:r>
      <w:r>
        <w:rPr/>
        <w:t>შემდეგ</w:t>
      </w:r>
      <w:r>
        <w:rPr>
          <w:w w:val="100"/>
        </w:rPr>
        <w:t> </w:t>
      </w:r>
      <w:r>
        <w:rPr/>
        <w:t>პროფესიებში: კულინარიის ხელოვნება, კონდიტერი, კომპიუტერული</w:t>
      </w:r>
      <w:r>
        <w:rPr>
          <w:spacing w:val="47"/>
        </w:rPr>
        <w:t> </w:t>
      </w:r>
      <w:r>
        <w:rPr/>
        <w:t>მომსახურება,</w:t>
      </w:r>
      <w:r>
        <w:rPr>
          <w:w w:val="100"/>
        </w:rPr>
        <w:t> </w:t>
      </w:r>
      <w:r>
        <w:rPr/>
        <w:t>საოფისე პროგრამები და ვებ დიზაინი, ხის მხატვრული დამუშავება.</w:t>
      </w:r>
      <w:r>
        <w:rPr>
          <w:spacing w:val="59"/>
        </w:rPr>
        <w:t> </w:t>
      </w:r>
      <w:r>
        <w:rPr/>
        <w:t>აღნიშნულ</w:t>
      </w:r>
      <w:r>
        <w:rPr>
          <w:w w:val="100"/>
        </w:rPr>
        <w:t> </w:t>
      </w:r>
      <w:r>
        <w:rPr/>
        <w:t>ბენეფიციართა ნაწილმა დაასრულა პროფესიული სასწავლო 200 სათიანი კურსი</w:t>
      </w:r>
      <w:r>
        <w:rPr>
          <w:spacing w:val="16"/>
        </w:rPr>
        <w:t> </w:t>
      </w:r>
      <w:r>
        <w:rPr/>
        <w:t>და</w:t>
      </w:r>
      <w:r>
        <w:rPr>
          <w:w w:val="100"/>
        </w:rPr>
        <w:t> </w:t>
      </w:r>
      <w:r>
        <w:rPr/>
        <w:t>გადიან საწარმოო პრაქტიკას (სუბსიდირებად</w:t>
      </w:r>
      <w:r>
        <w:rPr>
          <w:spacing w:val="-26"/>
        </w:rPr>
        <w:t> </w:t>
      </w:r>
      <w:r>
        <w:rPr/>
        <w:t>სტაჟირებას).</w:t>
      </w:r>
    </w:p>
    <w:p>
      <w:pPr>
        <w:pStyle w:val="BodyText"/>
        <w:spacing w:line="240" w:lineRule="auto"/>
        <w:ind w:right="104" w:firstLine="708"/>
        <w:jc w:val="both"/>
      </w:pPr>
      <w:r>
        <w:rPr/>
        <w:t>ვინაიდან ქვეპროგრამა ითვალისწინებს შშმ პირთა </w:t>
      </w:r>
      <w:r>
        <w:rPr>
          <w:spacing w:val="44"/>
        </w:rPr>
        <w:t> </w:t>
      </w:r>
      <w:r>
        <w:rPr/>
        <w:t>ინდივიდუალურ</w:t>
      </w:r>
      <w:r>
        <w:rPr>
          <w:w w:val="99"/>
        </w:rPr>
        <w:t> </w:t>
      </w:r>
      <w:r>
        <w:rPr/>
        <w:t>საჭიროებებზე მორგებული სასწავლო მოდულისა და გრაფიკის შემუშავებას,</w:t>
      </w:r>
      <w:r>
        <w:rPr>
          <w:spacing w:val="9"/>
        </w:rPr>
        <w:t> </w:t>
      </w:r>
      <w:r>
        <w:rPr/>
        <w:t>რიგ</w:t>
      </w:r>
      <w:r>
        <w:rPr>
          <w:w w:val="100"/>
        </w:rPr>
        <w:t> </w:t>
      </w:r>
      <w:r>
        <w:rPr/>
        <w:t>პროფესიებში თეორიული სასწავლო კურსის დასრულება განისაზღვრა</w:t>
      </w:r>
      <w:r>
        <w:rPr>
          <w:spacing w:val="21"/>
        </w:rPr>
        <w:t> </w:t>
      </w:r>
      <w:r>
        <w:rPr/>
        <w:t>დაგეგმილ</w:t>
      </w:r>
      <w:r>
        <w:rPr>
          <w:w w:val="100"/>
        </w:rPr>
        <w:t> </w:t>
      </w:r>
      <w:r>
        <w:rPr/>
        <w:t>თარიღებზე გვიან და შესაბამისად ანგარიშწორება განხორციელდება მეოთხე</w:t>
      </w:r>
      <w:r>
        <w:rPr>
          <w:spacing w:val="-35"/>
        </w:rPr>
        <w:t> </w:t>
      </w:r>
      <w:r>
        <w:rPr/>
        <w:t>კვარტალში.</w:t>
      </w:r>
    </w:p>
    <w:p>
      <w:pPr>
        <w:pStyle w:val="BodyText"/>
        <w:spacing w:line="240" w:lineRule="auto" w:before="161"/>
        <w:ind w:right="3890"/>
        <w:jc w:val="left"/>
      </w:pPr>
      <w:r>
        <w:rPr/>
        <w:t>ქვეპროგრამის შესრულების პროცენტი: 40,0</w:t>
      </w:r>
      <w:r>
        <w:rPr>
          <w:spacing w:val="-6"/>
        </w:rPr>
        <w:t> </w:t>
      </w:r>
      <w:r>
        <w:rPr/>
        <w:t>%</w:t>
      </w:r>
      <w:r>
        <w:rPr>
          <w:w w:val="99"/>
        </w:rPr>
        <w:t> </w:t>
      </w:r>
      <w:r>
        <w:rPr/>
        <w:t>შესრულების პროცენტი წლიურ გეგმასთან: 30,0</w:t>
      </w:r>
      <w:r>
        <w:rPr>
          <w:spacing w:val="-14"/>
        </w:rPr>
        <w:t> </w:t>
      </w:r>
      <w:r>
        <w:rPr/>
        <w:t>%</w:t>
      </w:r>
    </w:p>
    <w:p>
      <w:pPr>
        <w:spacing w:line="240" w:lineRule="auto" w:before="1"/>
        <w:rPr>
          <w:rFonts w:ascii="Sylfaen" w:hAnsi="Sylfaen" w:cs="Sylfaen" w:eastAsia="Sylfaen"/>
          <w:sz w:val="24"/>
          <w:szCs w:val="24"/>
        </w:rPr>
      </w:pPr>
    </w:p>
    <w:p>
      <w:pPr>
        <w:tabs>
          <w:tab w:pos="1927" w:val="left" w:leader="none"/>
          <w:tab w:pos="2280" w:val="left" w:leader="none"/>
          <w:tab w:pos="4275" w:val="left" w:leader="none"/>
          <w:tab w:pos="5591" w:val="left" w:leader="none"/>
          <w:tab w:pos="7658" w:val="left" w:leader="none"/>
          <w:tab w:pos="9284" w:val="left" w:leader="none"/>
        </w:tabs>
        <w:spacing w:before="0"/>
        <w:ind w:left="106" w:right="106" w:firstLine="0"/>
        <w:jc w:val="left"/>
        <w:rPr>
          <w:rFonts w:ascii="Sylfaen" w:hAnsi="Sylfaen" w:cs="Sylfaen" w:eastAsia="Sylfaen"/>
          <w:sz w:val="24"/>
          <w:szCs w:val="24"/>
        </w:rPr>
      </w:pPr>
      <w:r>
        <w:rPr>
          <w:rFonts w:ascii="Sylfaen" w:hAnsi="Sylfaen" w:cs="Sylfaen" w:eastAsia="Sylfaen"/>
          <w:b/>
          <w:bCs/>
          <w:spacing w:val="-1"/>
          <w:sz w:val="24"/>
          <w:szCs w:val="24"/>
        </w:rPr>
        <w:t>ქვეპროგრამის</w:t>
        <w:tab/>
      </w:r>
      <w:r>
        <w:rPr>
          <w:rFonts w:ascii="Sylfaen" w:hAnsi="Sylfaen" w:cs="Sylfaen" w:eastAsia="Sylfaen"/>
          <w:b/>
          <w:bCs/>
          <w:sz w:val="24"/>
          <w:szCs w:val="24"/>
        </w:rPr>
        <w:t>-</w:t>
        <w:tab/>
      </w:r>
      <w:r>
        <w:rPr>
          <w:rFonts w:ascii="Sylfaen" w:hAnsi="Sylfaen" w:cs="Sylfaen" w:eastAsia="Sylfaen"/>
          <w:b/>
          <w:bCs/>
          <w:spacing w:val="-1"/>
          <w:sz w:val="24"/>
          <w:szCs w:val="24"/>
        </w:rPr>
        <w:t>კვალიფიკაციის</w:t>
        <w:tab/>
        <w:t>ამაღლება</w:t>
        <w:tab/>
        <w:t>არაფორმალური</w:t>
        <w:tab/>
        <w:t>განათლების</w:t>
        <w:tab/>
        <w:t>გზით</w:t>
      </w:r>
      <w:r>
        <w:rPr>
          <w:rFonts w:ascii="Sylfaen" w:hAnsi="Sylfaen" w:cs="Sylfaen" w:eastAsia="Sylfaen"/>
          <w:b/>
          <w:bCs/>
          <w:spacing w:val="-45"/>
          <w:sz w:val="24"/>
          <w:szCs w:val="24"/>
        </w:rPr>
        <w:t> </w:t>
      </w:r>
      <w:r>
        <w:rPr>
          <w:rFonts w:ascii="Sylfaen" w:hAnsi="Sylfaen" w:cs="Sylfaen" w:eastAsia="Sylfaen"/>
          <w:b/>
          <w:bCs/>
          <w:spacing w:val="-45"/>
          <w:sz w:val="24"/>
          <w:szCs w:val="24"/>
        </w:rPr>
      </w:r>
      <w:r>
        <w:rPr>
          <w:rFonts w:ascii="Sylfaen" w:hAnsi="Sylfaen" w:cs="Sylfaen" w:eastAsia="Sylfaen"/>
          <w:sz w:val="24"/>
          <w:szCs w:val="24"/>
        </w:rPr>
        <w:t>საანგარიშო პერიოდის გეგმა შეადგენს 26,4 ათას ლარს, საკასო ხარჯი 25,2 ათას</w:t>
      </w:r>
      <w:r>
        <w:rPr>
          <w:rFonts w:ascii="Sylfaen" w:hAnsi="Sylfaen" w:cs="Sylfaen" w:eastAsia="Sylfaen"/>
          <w:spacing w:val="-16"/>
          <w:sz w:val="24"/>
          <w:szCs w:val="24"/>
        </w:rPr>
        <w:t> </w:t>
      </w:r>
      <w:r>
        <w:rPr>
          <w:rFonts w:ascii="Sylfaen" w:hAnsi="Sylfaen" w:cs="Sylfaen" w:eastAsia="Sylfaen"/>
          <w:sz w:val="24"/>
          <w:szCs w:val="24"/>
        </w:rPr>
        <w:t>ლარს.</w:t>
      </w:r>
      <w:r>
        <w:rPr>
          <w:rFonts w:ascii="Sylfaen" w:hAnsi="Sylfaen" w:cs="Sylfaen" w:eastAsia="Sylfaen"/>
          <w:w w:val="100"/>
          <w:sz w:val="24"/>
          <w:szCs w:val="24"/>
        </w:rPr>
        <w:t> </w:t>
      </w:r>
      <w:r>
        <w:rPr>
          <w:rFonts w:ascii="Sylfaen" w:hAnsi="Sylfaen" w:cs="Sylfaen" w:eastAsia="Sylfaen"/>
          <w:sz w:val="24"/>
          <w:szCs w:val="24"/>
        </w:rPr>
        <w:t>ქვეპროგრამის ფარგლებში განხორციელდა შემდეგი</w:t>
      </w:r>
      <w:r>
        <w:rPr>
          <w:rFonts w:ascii="Sylfaen" w:hAnsi="Sylfaen" w:cs="Sylfaen" w:eastAsia="Sylfaen"/>
          <w:spacing w:val="-26"/>
          <w:sz w:val="24"/>
          <w:szCs w:val="24"/>
        </w:rPr>
        <w:t> </w:t>
      </w:r>
      <w:r>
        <w:rPr>
          <w:rFonts w:ascii="Sylfaen" w:hAnsi="Sylfaen" w:cs="Sylfaen" w:eastAsia="Sylfaen"/>
          <w:sz w:val="24"/>
          <w:szCs w:val="24"/>
        </w:rPr>
        <w:t>საქმიანობა:</w:t>
      </w:r>
    </w:p>
    <w:p>
      <w:pPr>
        <w:spacing w:line="240" w:lineRule="auto" w:before="1"/>
        <w:rPr>
          <w:rFonts w:ascii="Sylfaen" w:hAnsi="Sylfaen" w:cs="Sylfaen" w:eastAsia="Sylfaen"/>
          <w:sz w:val="24"/>
          <w:szCs w:val="24"/>
        </w:rPr>
      </w:pPr>
    </w:p>
    <w:p>
      <w:pPr>
        <w:pStyle w:val="BodyText"/>
        <w:tabs>
          <w:tab w:pos="1781" w:val="left" w:leader="none"/>
          <w:tab w:pos="1811" w:val="left" w:leader="none"/>
          <w:tab w:pos="2398" w:val="left" w:leader="none"/>
          <w:tab w:pos="2545" w:val="left" w:leader="none"/>
          <w:tab w:pos="2702" w:val="left" w:leader="none"/>
          <w:tab w:pos="3046" w:val="left" w:leader="none"/>
          <w:tab w:pos="3588" w:val="left" w:leader="none"/>
          <w:tab w:pos="3621" w:val="left" w:leader="none"/>
          <w:tab w:pos="3883" w:val="left" w:leader="none"/>
          <w:tab w:pos="4151" w:val="left" w:leader="none"/>
          <w:tab w:pos="4209" w:val="left" w:leader="none"/>
          <w:tab w:pos="4665" w:val="left" w:leader="none"/>
          <w:tab w:pos="5986" w:val="left" w:leader="none"/>
          <w:tab w:pos="6060" w:val="left" w:leader="none"/>
          <w:tab w:pos="6276" w:val="left" w:leader="none"/>
          <w:tab w:pos="6640" w:val="left" w:leader="none"/>
          <w:tab w:pos="6984" w:val="left" w:leader="none"/>
          <w:tab w:pos="7036" w:val="left" w:leader="none"/>
          <w:tab w:pos="7803" w:val="left" w:leader="none"/>
          <w:tab w:pos="8031" w:val="left" w:leader="none"/>
          <w:tab w:pos="8417" w:val="left" w:leader="none"/>
          <w:tab w:pos="8689" w:val="left" w:leader="none"/>
          <w:tab w:pos="8909" w:val="left" w:leader="none"/>
          <w:tab w:pos="9117" w:val="left" w:leader="none"/>
          <w:tab w:pos="9615" w:val="left" w:leader="none"/>
        </w:tabs>
        <w:spacing w:line="276" w:lineRule="auto" w:before="0"/>
        <w:ind w:right="99" w:firstLine="420"/>
        <w:jc w:val="left"/>
      </w:pPr>
      <w:r>
        <w:rPr>
          <w:spacing w:val="-1"/>
        </w:rPr>
        <w:t>არსებული</w:t>
        <w:tab/>
        <w:tab/>
        <w:t>კვალიფიკაციის</w:t>
        <w:tab/>
        <w:t>ამაღლებისათვის</w:t>
        <w:tab/>
        <w:t>საჭირო</w:t>
        <w:tab/>
        <w:tab/>
        <w:t>მოთხოვნათა</w:t>
        <w:tab/>
        <w:t>მოკვლევის</w:t>
      </w:r>
      <w:r>
        <w:rPr>
          <w:w w:val="100"/>
        </w:rPr>
        <w:t> </w:t>
      </w:r>
      <w:r>
        <w:rPr/>
        <w:t>მიზნით  სპეციალურად  შემუშავებული   კითხვარის </w:t>
      </w:r>
      <w:r>
        <w:rPr>
          <w:spacing w:val="56"/>
        </w:rPr>
        <w:t> </w:t>
      </w:r>
      <w:r>
        <w:rPr/>
        <w:t>საშუალებით</w:t>
        <w:tab/>
        <w:t>გამოკითხულ </w:t>
      </w:r>
      <w:r>
        <w:rPr>
          <w:spacing w:val="29"/>
        </w:rPr>
        <w:t> </w:t>
      </w:r>
      <w:r>
        <w:rPr/>
        <w:t>იქნა</w:t>
      </w:r>
      <w:r>
        <w:rPr>
          <w:w w:val="100"/>
        </w:rPr>
        <w:t> </w:t>
      </w:r>
      <w:r>
        <w:rPr/>
        <w:t>აჭარაში ოპერირებადი 93 ორგანიზაცია შემდეგი საქმიანობის სფეროებში:</w:t>
      </w:r>
      <w:r>
        <w:rPr>
          <w:spacing w:val="13"/>
        </w:rPr>
        <w:t> </w:t>
      </w:r>
      <w:r>
        <w:rPr/>
        <w:t>განთავსების</w:t>
      </w:r>
      <w:r>
        <w:rPr>
          <w:w w:val="100"/>
        </w:rPr>
        <w:t> </w:t>
      </w:r>
      <w:r>
        <w:rPr/>
        <w:t>საშუალებებით უზრუნველყოფის და კვების მიწოდების საქმიანობები, სოფლის,</w:t>
      </w:r>
      <w:r>
        <w:rPr>
          <w:spacing w:val="36"/>
        </w:rPr>
        <w:t> </w:t>
      </w:r>
      <w:r>
        <w:rPr/>
        <w:t>სატყეო</w:t>
      </w:r>
      <w:r>
        <w:rPr>
          <w:w w:val="100"/>
        </w:rPr>
        <w:t> </w:t>
      </w:r>
      <w:r>
        <w:rPr/>
        <w:t>და</w:t>
      </w:r>
      <w:r>
        <w:rPr>
          <w:spacing w:val="43"/>
        </w:rPr>
        <w:t> </w:t>
      </w:r>
      <w:r>
        <w:rPr/>
        <w:t>თევზის</w:t>
      </w:r>
      <w:r>
        <w:rPr>
          <w:spacing w:val="43"/>
        </w:rPr>
        <w:t> </w:t>
      </w:r>
      <w:r>
        <w:rPr/>
        <w:t>მეურნეობა,</w:t>
      </w:r>
      <w:r>
        <w:rPr>
          <w:spacing w:val="44"/>
        </w:rPr>
        <w:t> </w:t>
      </w:r>
      <w:r>
        <w:rPr/>
        <w:t>მშენებლობა,</w:t>
      </w:r>
      <w:r>
        <w:rPr>
          <w:spacing w:val="42"/>
        </w:rPr>
        <w:t> </w:t>
      </w:r>
      <w:r>
        <w:rPr/>
        <w:t>საბითუმო</w:t>
      </w:r>
      <w:r>
        <w:rPr>
          <w:spacing w:val="43"/>
        </w:rPr>
        <w:t> </w:t>
      </w:r>
      <w:r>
        <w:rPr/>
        <w:t>და</w:t>
      </w:r>
      <w:r>
        <w:rPr>
          <w:spacing w:val="43"/>
        </w:rPr>
        <w:t> </w:t>
      </w:r>
      <w:r>
        <w:rPr/>
        <w:t>საცალო</w:t>
      </w:r>
      <w:r>
        <w:rPr>
          <w:spacing w:val="43"/>
        </w:rPr>
        <w:t> </w:t>
      </w:r>
      <w:r>
        <w:rPr/>
        <w:t>ვაჭრობა,</w:t>
      </w:r>
      <w:r>
        <w:rPr>
          <w:spacing w:val="42"/>
        </w:rPr>
        <w:t> </w:t>
      </w:r>
      <w:r>
        <w:rPr/>
        <w:t>ტრანსპორტი</w:t>
      </w:r>
      <w:r>
        <w:rPr>
          <w:spacing w:val="45"/>
        </w:rPr>
        <w:t> </w:t>
      </w:r>
      <w:r>
        <w:rPr/>
        <w:t>და</w:t>
      </w:r>
      <w:r>
        <w:rPr>
          <w:w w:val="100"/>
        </w:rPr>
        <w:t> </w:t>
      </w:r>
      <w:r>
        <w:rPr>
          <w:spacing w:val="-1"/>
        </w:rPr>
        <w:t>დასაწყობება,</w:t>
        <w:tab/>
        <w:t>უძრავ</w:t>
        <w:tab/>
        <w:tab/>
        <w:t>ქონებასთან</w:t>
        <w:tab/>
        <w:tab/>
        <w:t>დაკავშირებული</w:t>
        <w:tab/>
        <w:tab/>
        <w:t>საქმიანობები,</w:t>
        <w:tab/>
        <w:tab/>
        <w:t>ინფორმაცია</w:t>
        <w:tab/>
        <w:t>და</w:t>
      </w:r>
      <w:r>
        <w:rPr>
          <w:w w:val="100"/>
        </w:rPr>
        <w:t> </w:t>
      </w:r>
      <w:r>
        <w:rPr/>
        <w:t>კომუნიკაცია, ადმინისტრაციული და დამხმარე მომსახურების საქმიანობები,</w:t>
      </w:r>
      <w:r>
        <w:rPr>
          <w:spacing w:val="41"/>
        </w:rPr>
        <w:t> </w:t>
      </w:r>
      <w:r>
        <w:rPr/>
        <w:t>ჯანდაცვა</w:t>
      </w:r>
      <w:r>
        <w:rPr>
          <w:w w:val="100"/>
        </w:rPr>
        <w:t> </w:t>
      </w:r>
      <w:r>
        <w:rPr/>
        <w:t>და სოციალური მომსახურების საქმიანობები, გადამამუშავებელი მრეწველობა.</w:t>
      </w:r>
      <w:r>
        <w:rPr>
          <w:spacing w:val="42"/>
        </w:rPr>
        <w:t> </w:t>
      </w:r>
      <w:r>
        <w:rPr/>
        <w:t>გაიმართა</w:t>
      </w:r>
      <w:r>
        <w:rPr>
          <w:w w:val="100"/>
        </w:rPr>
        <w:t> </w:t>
      </w:r>
      <w:r>
        <w:rPr/>
        <w:t>ქვეპროგრამის პრეზენტაცია მედიისა და დაინტერესებული</w:t>
      </w:r>
      <w:r>
        <w:rPr>
          <w:spacing w:val="-4"/>
        </w:rPr>
        <w:t> </w:t>
      </w:r>
      <w:r>
        <w:rPr/>
        <w:t>მხარეებისათვის.</w:t>
      </w:r>
      <w:r>
        <w:rPr>
          <w:w w:val="100"/>
        </w:rPr>
        <w:t> </w:t>
      </w:r>
      <w:r>
        <w:rPr>
          <w:spacing w:val="-1"/>
        </w:rPr>
        <w:t>გამოკითხვის</w:t>
        <w:tab/>
        <w:tab/>
      </w:r>
      <w:r>
        <w:rPr>
          <w:w w:val="95"/>
        </w:rPr>
        <w:t>შედეგად</w:t>
        <w:tab/>
      </w:r>
      <w:r>
        <w:rPr>
          <w:spacing w:val="-1"/>
        </w:rPr>
        <w:t>გამოვლენილ</w:t>
        <w:tab/>
        <w:t>მიმართულებებში</w:t>
        <w:tab/>
        <w:t>შემუშავდა</w:t>
        <w:tab/>
      </w:r>
      <w:r>
        <w:rPr/>
        <w:t>36</w:t>
        <w:tab/>
        <w:tab/>
      </w:r>
      <w:r>
        <w:rPr>
          <w:spacing w:val="-1"/>
        </w:rPr>
        <w:t>საათიანი</w:t>
      </w:r>
      <w:r>
        <w:rPr>
          <w:spacing w:val="-56"/>
        </w:rPr>
        <w:t> </w:t>
      </w:r>
      <w:r>
        <w:rPr>
          <w:spacing w:val="-56"/>
        </w:rPr>
      </w:r>
      <w:r>
        <w:rPr>
          <w:spacing w:val="-1"/>
        </w:rPr>
        <w:t>ტრენინგმოდულები</w:t>
        <w:tab/>
        <w:tab/>
        <w:t>აჭარაში</w:t>
        <w:tab/>
        <w:tab/>
        <w:t>მოქმედ</w:t>
        <w:tab/>
        <w:t>ორგნიზაციებში</w:t>
        <w:tab/>
        <w:t>დასაქმებულთათვის</w:t>
        <w:tab/>
        <w:tab/>
      </w:r>
      <w:r>
        <w:rPr/>
        <w:t>შემდეგ</w:t>
      </w:r>
      <w:r>
        <w:rPr>
          <w:w w:val="100"/>
        </w:rPr>
        <w:t> </w:t>
      </w:r>
      <w:r>
        <w:rPr>
          <w:spacing w:val="-1"/>
        </w:rPr>
        <w:t>მიმართულებებში:</w:t>
        <w:tab/>
        <w:t>შრომისა</w:t>
        <w:tab/>
        <w:t>და</w:t>
        <w:tab/>
        <w:t>ჯამრთელობის</w:t>
        <w:tab/>
        <w:tab/>
        <w:t>უსაფრთხოება,</w:t>
        <w:tab/>
        <w:t>ადმინისტრირება,</w:t>
      </w:r>
      <w:r>
        <w:rPr>
          <w:spacing w:val="-52"/>
        </w:rPr>
        <w:t> </w:t>
      </w:r>
      <w:r>
        <w:rPr>
          <w:spacing w:val="-52"/>
        </w:rPr>
      </w:r>
      <w:r>
        <w:rPr/>
        <w:t>ფუნქციონირება და მართვის თანამედროვე მეთოდები, მოლაპარაკების</w:t>
      </w:r>
      <w:r>
        <w:rPr>
          <w:spacing w:val="58"/>
        </w:rPr>
        <w:t> </w:t>
      </w:r>
      <w:r>
        <w:rPr/>
        <w:t>ხელოვნება,</w:t>
      </w:r>
      <w:r>
        <w:rPr>
          <w:w w:val="100"/>
        </w:rPr>
        <w:t> </w:t>
      </w:r>
      <w:r>
        <w:rPr/>
        <w:t>მარკეტინგის მენეჯმენტი. განხორციელდა ტრენინგების ორგანიზება და</w:t>
      </w:r>
      <w:r>
        <w:rPr>
          <w:spacing w:val="31"/>
        </w:rPr>
        <w:t> </w:t>
      </w:r>
      <w:r>
        <w:rPr/>
        <w:t>ბენეფიციართა</w:t>
      </w:r>
      <w:r>
        <w:rPr>
          <w:w w:val="100"/>
        </w:rPr>
        <w:t> </w:t>
      </w:r>
      <w:r>
        <w:rPr/>
        <w:t>სერტიფიცირება: მოლაპარაკების ხელოვნება - 10 </w:t>
      </w:r>
      <w:r>
        <w:rPr>
          <w:position w:val="1"/>
        </w:rPr>
        <w:t>მსმენელი</w:t>
      </w:r>
      <w:r>
        <w:rPr/>
        <w:t>, შრომისა და</w:t>
      </w:r>
      <w:r>
        <w:rPr>
          <w:spacing w:val="13"/>
        </w:rPr>
        <w:t> </w:t>
      </w:r>
      <w:r>
        <w:rPr/>
        <w:t>ჯამრთელობის</w:t>
      </w:r>
      <w:r>
        <w:rPr>
          <w:w w:val="100"/>
        </w:rPr>
        <w:t> </w:t>
      </w:r>
      <w:r>
        <w:rPr/>
        <w:t>უსაფრთხოება- 36</w:t>
      </w:r>
      <w:r>
        <w:rPr>
          <w:spacing w:val="-7"/>
        </w:rPr>
        <w:t> </w:t>
      </w:r>
      <w:r>
        <w:rPr>
          <w:position w:val="1"/>
        </w:rPr>
        <w:t>მსმენელი</w:t>
      </w:r>
      <w:r>
        <w:rPr/>
        <w:t>.</w:t>
      </w:r>
    </w:p>
    <w:p>
      <w:pPr>
        <w:spacing w:after="0" w:line="276" w:lineRule="auto"/>
        <w:jc w:val="left"/>
        <w:sectPr>
          <w:pgSz w:w="11910" w:h="16840"/>
          <w:pgMar w:header="0" w:footer="744" w:top="600" w:bottom="940" w:left="1060" w:right="820"/>
        </w:sectPr>
      </w:pPr>
    </w:p>
    <w:p>
      <w:pPr>
        <w:pStyle w:val="BodyText"/>
        <w:spacing w:line="398" w:lineRule="auto" w:before="16"/>
        <w:ind w:right="3571"/>
        <w:jc w:val="left"/>
      </w:pPr>
      <w:r>
        <w:rPr/>
        <w:t>ქვეპროგრამის შესრულების პროცენტი: 95,5</w:t>
      </w:r>
      <w:r>
        <w:rPr>
          <w:spacing w:val="-7"/>
        </w:rPr>
        <w:t> </w:t>
      </w:r>
      <w:r>
        <w:rPr/>
        <w:t>%</w:t>
      </w:r>
      <w:r>
        <w:rPr>
          <w:w w:val="99"/>
        </w:rPr>
        <w:t> </w:t>
      </w:r>
      <w:r>
        <w:rPr/>
        <w:t>შესრულების პროცენტი წლიურ გეგმასთან:</w:t>
      </w:r>
      <w:r>
        <w:rPr>
          <w:spacing w:val="-13"/>
        </w:rPr>
        <w:t> </w:t>
      </w:r>
      <w:r>
        <w:rPr/>
        <w:t>32,7%</w:t>
      </w:r>
    </w:p>
    <w:p>
      <w:pPr>
        <w:spacing w:line="240" w:lineRule="auto" w:before="0"/>
        <w:rPr>
          <w:rFonts w:ascii="Sylfaen" w:hAnsi="Sylfaen" w:cs="Sylfaen" w:eastAsia="Sylfaen"/>
          <w:sz w:val="24"/>
          <w:szCs w:val="24"/>
        </w:rPr>
      </w:pPr>
    </w:p>
    <w:p>
      <w:pPr>
        <w:spacing w:line="240" w:lineRule="auto" w:before="0"/>
        <w:rPr>
          <w:rFonts w:ascii="Sylfaen" w:hAnsi="Sylfaen" w:cs="Sylfaen" w:eastAsia="Sylfaen"/>
          <w:sz w:val="24"/>
          <w:szCs w:val="24"/>
        </w:rPr>
      </w:pPr>
    </w:p>
    <w:p>
      <w:pPr>
        <w:spacing w:line="240" w:lineRule="auto" w:before="5"/>
        <w:rPr>
          <w:rFonts w:ascii="Sylfaen" w:hAnsi="Sylfaen" w:cs="Sylfaen" w:eastAsia="Sylfaen"/>
          <w:sz w:val="31"/>
          <w:szCs w:val="31"/>
        </w:rPr>
      </w:pPr>
    </w:p>
    <w:p>
      <w:pPr>
        <w:pStyle w:val="Heading1"/>
        <w:spacing w:line="273" w:lineRule="auto"/>
        <w:ind w:right="119"/>
        <w:jc w:val="both"/>
        <w:rPr>
          <w:b w:val="0"/>
          <w:bCs w:val="0"/>
        </w:rPr>
      </w:pPr>
      <w:r>
        <w:rPr/>
        <w:t>აჭარის</w:t>
      </w:r>
      <w:r>
        <w:rPr>
          <w:spacing w:val="37"/>
        </w:rPr>
        <w:t> </w:t>
      </w:r>
      <w:r>
        <w:rPr/>
        <w:t>ავტონომიური</w:t>
      </w:r>
      <w:r>
        <w:rPr>
          <w:spacing w:val="40"/>
        </w:rPr>
        <w:t> </w:t>
      </w:r>
      <w:r>
        <w:rPr/>
        <w:t>რესპუბლიკის</w:t>
      </w:r>
      <w:r>
        <w:rPr>
          <w:spacing w:val="40"/>
        </w:rPr>
        <w:t> </w:t>
      </w:r>
      <w:r>
        <w:rPr/>
        <w:t>სოფლის</w:t>
      </w:r>
      <w:r>
        <w:rPr>
          <w:spacing w:val="36"/>
        </w:rPr>
        <w:t> </w:t>
      </w:r>
      <w:r>
        <w:rPr/>
        <w:t>მეურნეობის</w:t>
      </w:r>
      <w:r>
        <w:rPr>
          <w:spacing w:val="18"/>
        </w:rPr>
        <w:t> </w:t>
      </w:r>
      <w:r>
        <w:rPr/>
        <w:t>სამინისტრო</w:t>
      </w:r>
      <w:r>
        <w:rPr>
          <w:spacing w:val="42"/>
        </w:rPr>
        <w:t> </w:t>
      </w:r>
      <w:r>
        <w:rPr/>
        <w:t>და</w:t>
      </w:r>
      <w:r>
        <w:rPr>
          <w:spacing w:val="38"/>
        </w:rPr>
        <w:t> </w:t>
      </w:r>
      <w:r>
        <w:rPr/>
        <w:t>მის</w:t>
      </w:r>
      <w:r>
        <w:rPr>
          <w:spacing w:val="-57"/>
        </w:rPr>
        <w:t> </w:t>
      </w:r>
      <w:r>
        <w:rPr>
          <w:spacing w:val="-57"/>
        </w:rPr>
      </w:r>
      <w:r>
        <w:rPr/>
        <w:t>სისტემაში</w:t>
      </w:r>
      <w:r>
        <w:rPr>
          <w:spacing w:val="11"/>
        </w:rPr>
        <w:t> </w:t>
      </w:r>
      <w:r>
        <w:rPr/>
        <w:t>შემავალი</w:t>
      </w:r>
      <w:r>
        <w:rPr>
          <w:spacing w:val="9"/>
        </w:rPr>
        <w:t> </w:t>
      </w:r>
      <w:r>
        <w:rPr/>
        <w:t>ორგანიზაციები</w:t>
      </w:r>
      <w:r>
        <w:rPr>
          <w:spacing w:val="18"/>
        </w:rPr>
        <w:t> </w:t>
      </w:r>
      <w:r>
        <w:rPr/>
        <w:t>2018</w:t>
      </w:r>
      <w:r>
        <w:rPr>
          <w:spacing w:val="15"/>
        </w:rPr>
        <w:t> </w:t>
      </w:r>
      <w:r>
        <w:rPr/>
        <w:t>წელს</w:t>
      </w:r>
      <w:r>
        <w:rPr>
          <w:spacing w:val="11"/>
        </w:rPr>
        <w:t> </w:t>
      </w:r>
      <w:r>
        <w:rPr/>
        <w:t>ახორციელებს</w:t>
      </w:r>
      <w:r>
        <w:rPr>
          <w:spacing w:val="12"/>
        </w:rPr>
        <w:t> </w:t>
      </w:r>
      <w:r>
        <w:rPr/>
        <w:t>რვა </w:t>
      </w:r>
      <w:r>
        <w:rPr>
          <w:spacing w:val="13"/>
        </w:rPr>
        <w:t> </w:t>
      </w:r>
      <w:r>
        <w:rPr/>
        <w:t>პროგრამას,</w:t>
      </w:r>
      <w:r>
        <w:rPr>
          <w:spacing w:val="50"/>
        </w:rPr>
        <w:t> </w:t>
      </w:r>
      <w:r>
        <w:rPr>
          <w:position w:val="1"/>
        </w:rPr>
        <w:t>აქედან</w:t>
      </w:r>
      <w:r>
        <w:rPr>
          <w:spacing w:val="-51"/>
          <w:position w:val="1"/>
        </w:rPr>
        <w:t> </w:t>
      </w:r>
      <w:r>
        <w:rPr>
          <w:spacing w:val="-51"/>
          <w:position w:val="1"/>
        </w:rPr>
      </w:r>
      <w:r>
        <w:rPr/>
        <w:t>ორს ახორციელებს სოფლის მეურნეობის სამინისტრო: აგროსასურსათო სექტორის</w:t>
      </w:r>
      <w:r>
        <w:rPr>
          <w:spacing w:val="-56"/>
        </w:rPr>
        <w:t> </w:t>
      </w:r>
      <w:r>
        <w:rPr>
          <w:spacing w:val="-56"/>
        </w:rPr>
      </w:r>
      <w:r>
        <w:rPr/>
        <w:t>განვითარების პოლიტიკის შემუშავება და მართვა, რომელიც</w:t>
      </w:r>
      <w:r>
        <w:rPr>
          <w:spacing w:val="17"/>
        </w:rPr>
        <w:t> </w:t>
      </w:r>
      <w:r>
        <w:rPr/>
        <w:t>წარმოადგენს</w:t>
      </w:r>
      <w:r>
        <w:rPr>
          <w:w w:val="101"/>
        </w:rPr>
        <w:t> </w:t>
      </w:r>
      <w:r>
        <w:rPr/>
        <w:t>ადმინისტრირების</w:t>
      </w:r>
      <w:r>
        <w:rPr>
          <w:spacing w:val="57"/>
        </w:rPr>
        <w:t> </w:t>
      </w:r>
      <w:r>
        <w:rPr/>
        <w:t>მართვის ხარჯებს</w:t>
      </w:r>
      <w:r>
        <w:rPr>
          <w:spacing w:val="58"/>
        </w:rPr>
        <w:t> </w:t>
      </w:r>
      <w:r>
        <w:rPr/>
        <w:t>და</w:t>
      </w:r>
      <w:r>
        <w:rPr>
          <w:spacing w:val="54"/>
        </w:rPr>
        <w:t> </w:t>
      </w:r>
      <w:r>
        <w:rPr/>
        <w:t>აგროსექტორის</w:t>
      </w:r>
      <w:r>
        <w:rPr>
          <w:spacing w:val="57"/>
        </w:rPr>
        <w:t> </w:t>
      </w:r>
      <w:r>
        <w:rPr/>
        <w:t>მდგრადი</w:t>
      </w:r>
      <w:r>
        <w:rPr>
          <w:spacing w:val="1"/>
        </w:rPr>
        <w:t> </w:t>
      </w:r>
      <w:r>
        <w:rPr/>
        <w:t>განვითარება,</w:t>
      </w:r>
      <w:r>
        <w:rPr>
          <w:spacing w:val="53"/>
        </w:rPr>
        <w:t> </w:t>
      </w:r>
      <w:r>
        <w:rPr/>
        <w:t>ხოლო</w:t>
      </w:r>
      <w:r>
        <w:rPr>
          <w:spacing w:val="-52"/>
        </w:rPr>
        <w:t> </w:t>
      </w:r>
      <w:r>
        <w:rPr>
          <w:spacing w:val="-52"/>
        </w:rPr>
      </w:r>
      <w:r>
        <w:rPr/>
        <w:t>ააიპ</w:t>
      </w:r>
      <w:r>
        <w:rPr>
          <w:spacing w:val="4"/>
        </w:rPr>
        <w:t> </w:t>
      </w:r>
      <w:r>
        <w:rPr/>
        <w:t>„აგროპროექტების</w:t>
      </w:r>
      <w:r>
        <w:rPr>
          <w:spacing w:val="7"/>
        </w:rPr>
        <w:t> </w:t>
      </w:r>
      <w:r>
        <w:rPr/>
        <w:t>მართვის</w:t>
      </w:r>
      <w:r>
        <w:rPr>
          <w:spacing w:val="3"/>
        </w:rPr>
        <w:t> </w:t>
      </w:r>
      <w:r>
        <w:rPr/>
        <w:t>ცენტრი“</w:t>
      </w:r>
      <w:r>
        <w:rPr>
          <w:spacing w:val="3"/>
        </w:rPr>
        <w:t> </w:t>
      </w:r>
      <w:r>
        <w:rPr/>
        <w:t>-</w:t>
      </w:r>
      <w:r>
        <w:rPr>
          <w:spacing w:val="4"/>
        </w:rPr>
        <w:t> </w:t>
      </w:r>
      <w:r>
        <w:rPr/>
        <w:t>ერთ</w:t>
      </w:r>
      <w:r>
        <w:rPr>
          <w:spacing w:val="4"/>
        </w:rPr>
        <w:t> </w:t>
      </w:r>
      <w:r>
        <w:rPr/>
        <w:t>პროგრამას</w:t>
      </w:r>
      <w:r>
        <w:rPr>
          <w:spacing w:val="4"/>
        </w:rPr>
        <w:t> </w:t>
      </w:r>
      <w:r>
        <w:rPr/>
        <w:t>„სოფლის</w:t>
      </w:r>
      <w:r>
        <w:rPr>
          <w:spacing w:val="4"/>
        </w:rPr>
        <w:t> </w:t>
      </w:r>
      <w:r>
        <w:rPr/>
        <w:t>მეურნეობის</w:t>
      </w:r>
      <w:r>
        <w:rPr>
          <w:spacing w:val="-56"/>
        </w:rPr>
        <w:t> </w:t>
      </w:r>
      <w:r>
        <w:rPr>
          <w:spacing w:val="-56"/>
        </w:rPr>
      </w:r>
      <w:r>
        <w:rPr/>
        <w:t>განვითარება        მაღალეფექტური        ტექნოლოგიების        დანერგვის        გზით“,       </w:t>
      </w:r>
      <w:r>
        <w:rPr>
          <w:spacing w:val="10"/>
        </w:rPr>
        <w:t> </w:t>
      </w:r>
      <w:r>
        <w:rPr/>
        <w:t>ააიპ</w:t>
      </w:r>
      <w:r>
        <w:rPr>
          <w:b w:val="0"/>
          <w:bCs w:val="0"/>
        </w:rPr>
      </w:r>
    </w:p>
    <w:p>
      <w:pPr>
        <w:spacing w:before="2"/>
        <w:ind w:left="106" w:right="0" w:firstLine="0"/>
        <w:jc w:val="both"/>
        <w:rPr>
          <w:rFonts w:ascii="Sylfaen" w:hAnsi="Sylfaen" w:cs="Sylfaen" w:eastAsia="Sylfaen"/>
          <w:sz w:val="24"/>
          <w:szCs w:val="24"/>
        </w:rPr>
      </w:pPr>
      <w:r>
        <w:rPr>
          <w:rFonts w:ascii="Sylfaen" w:hAnsi="Sylfaen" w:cs="Sylfaen" w:eastAsia="Sylfaen"/>
          <w:b/>
          <w:bCs/>
          <w:sz w:val="24"/>
          <w:szCs w:val="24"/>
        </w:rPr>
        <w:t>„აგროსერვისცენტრი“    -    ოთხ    პროგრამას:    „აგროსერვისის    განვითარება   </w:t>
      </w:r>
      <w:r>
        <w:rPr>
          <w:rFonts w:ascii="Sylfaen" w:hAnsi="Sylfaen" w:cs="Sylfaen" w:eastAsia="Sylfaen"/>
          <w:b/>
          <w:bCs/>
          <w:spacing w:val="12"/>
          <w:sz w:val="24"/>
          <w:szCs w:val="24"/>
        </w:rPr>
        <w:t> </w:t>
      </w:r>
      <w:r>
        <w:rPr>
          <w:rFonts w:ascii="Sylfaen" w:hAnsi="Sylfaen" w:cs="Sylfaen" w:eastAsia="Sylfaen"/>
          <w:b/>
          <w:bCs/>
          <w:sz w:val="24"/>
          <w:szCs w:val="24"/>
        </w:rPr>
        <w:t>რეგიონში“,</w:t>
      </w:r>
      <w:r>
        <w:rPr>
          <w:rFonts w:ascii="Sylfaen" w:hAnsi="Sylfaen" w:cs="Sylfaen" w:eastAsia="Sylfaen"/>
          <w:sz w:val="24"/>
          <w:szCs w:val="24"/>
        </w:rPr>
      </w:r>
    </w:p>
    <w:p>
      <w:pPr>
        <w:spacing w:line="276" w:lineRule="auto" w:before="46"/>
        <w:ind w:left="106" w:right="99" w:firstLine="0"/>
        <w:jc w:val="left"/>
        <w:rPr>
          <w:rFonts w:ascii="Sylfaen" w:hAnsi="Sylfaen" w:cs="Sylfaen" w:eastAsia="Sylfaen"/>
          <w:sz w:val="24"/>
          <w:szCs w:val="24"/>
        </w:rPr>
      </w:pPr>
      <w:r>
        <w:rPr>
          <w:rFonts w:ascii="Sylfaen" w:hAnsi="Sylfaen" w:cs="Sylfaen" w:eastAsia="Sylfaen"/>
          <w:b/>
          <w:bCs/>
          <w:sz w:val="24"/>
          <w:szCs w:val="24"/>
        </w:rPr>
        <w:t>„მეციტრუსეობის</w:t>
      </w:r>
      <w:r>
        <w:rPr>
          <w:rFonts w:ascii="Sylfaen" w:hAnsi="Sylfaen" w:cs="Sylfaen" w:eastAsia="Sylfaen"/>
          <w:b/>
          <w:bCs/>
          <w:spacing w:val="32"/>
          <w:sz w:val="24"/>
          <w:szCs w:val="24"/>
        </w:rPr>
        <w:t> </w:t>
      </w:r>
      <w:r>
        <w:rPr>
          <w:rFonts w:ascii="Sylfaen" w:hAnsi="Sylfaen" w:cs="Sylfaen" w:eastAsia="Sylfaen"/>
          <w:b/>
          <w:bCs/>
          <w:sz w:val="24"/>
          <w:szCs w:val="24"/>
        </w:rPr>
        <w:t>განვითარების</w:t>
      </w:r>
      <w:r>
        <w:rPr>
          <w:rFonts w:ascii="Sylfaen" w:hAnsi="Sylfaen" w:cs="Sylfaen" w:eastAsia="Sylfaen"/>
          <w:b/>
          <w:bCs/>
          <w:spacing w:val="36"/>
          <w:sz w:val="24"/>
          <w:szCs w:val="24"/>
        </w:rPr>
        <w:t> </w:t>
      </w:r>
      <w:r>
        <w:rPr>
          <w:rFonts w:ascii="Sylfaen" w:hAnsi="Sylfaen" w:cs="Sylfaen" w:eastAsia="Sylfaen"/>
          <w:b/>
          <w:bCs/>
          <w:sz w:val="24"/>
          <w:szCs w:val="24"/>
        </w:rPr>
        <w:t>ხელშეწყობა“,</w:t>
      </w:r>
      <w:r>
        <w:rPr>
          <w:rFonts w:ascii="Sylfaen" w:hAnsi="Sylfaen" w:cs="Sylfaen" w:eastAsia="Sylfaen"/>
          <w:b/>
          <w:bCs/>
          <w:spacing w:val="35"/>
          <w:sz w:val="24"/>
          <w:szCs w:val="24"/>
        </w:rPr>
        <w:t> </w:t>
      </w:r>
      <w:r>
        <w:rPr>
          <w:rFonts w:ascii="Sylfaen" w:hAnsi="Sylfaen" w:cs="Sylfaen" w:eastAsia="Sylfaen"/>
          <w:b/>
          <w:bCs/>
          <w:sz w:val="24"/>
          <w:szCs w:val="24"/>
        </w:rPr>
        <w:t>„აგრარული</w:t>
      </w:r>
      <w:r>
        <w:rPr>
          <w:rFonts w:ascii="Sylfaen" w:hAnsi="Sylfaen" w:cs="Sylfaen" w:eastAsia="Sylfaen"/>
          <w:b/>
          <w:bCs/>
          <w:spacing w:val="34"/>
          <w:sz w:val="24"/>
          <w:szCs w:val="24"/>
        </w:rPr>
        <w:t> </w:t>
      </w:r>
      <w:r>
        <w:rPr>
          <w:rFonts w:ascii="Sylfaen" w:hAnsi="Sylfaen" w:cs="Sylfaen" w:eastAsia="Sylfaen"/>
          <w:b/>
          <w:bCs/>
          <w:sz w:val="24"/>
          <w:szCs w:val="24"/>
        </w:rPr>
        <w:t>ექსტენციისა</w:t>
      </w:r>
      <w:r>
        <w:rPr>
          <w:rFonts w:ascii="Sylfaen" w:hAnsi="Sylfaen" w:cs="Sylfaen" w:eastAsia="Sylfaen"/>
          <w:b/>
          <w:bCs/>
          <w:spacing w:val="36"/>
          <w:sz w:val="24"/>
          <w:szCs w:val="24"/>
        </w:rPr>
        <w:t> </w:t>
      </w:r>
      <w:r>
        <w:rPr>
          <w:rFonts w:ascii="Sylfaen" w:hAnsi="Sylfaen" w:cs="Sylfaen" w:eastAsia="Sylfaen"/>
          <w:b/>
          <w:bCs/>
          <w:sz w:val="24"/>
          <w:szCs w:val="24"/>
        </w:rPr>
        <w:t>და</w:t>
      </w:r>
      <w:r>
        <w:rPr>
          <w:rFonts w:ascii="Sylfaen" w:hAnsi="Sylfaen" w:cs="Sylfaen" w:eastAsia="Sylfaen"/>
          <w:b/>
          <w:bCs/>
          <w:spacing w:val="38"/>
          <w:sz w:val="24"/>
          <w:szCs w:val="24"/>
        </w:rPr>
        <w:t> </w:t>
      </w:r>
      <w:r>
        <w:rPr>
          <w:rFonts w:ascii="Sylfaen" w:hAnsi="Sylfaen" w:cs="Sylfaen" w:eastAsia="Sylfaen"/>
          <w:b/>
          <w:bCs/>
          <w:sz w:val="24"/>
          <w:szCs w:val="24"/>
        </w:rPr>
        <w:t>პრაქტიკული</w:t>
      </w:r>
      <w:r>
        <w:rPr>
          <w:rFonts w:ascii="Sylfaen" w:hAnsi="Sylfaen" w:cs="Sylfaen" w:eastAsia="Sylfaen"/>
          <w:b/>
          <w:bCs/>
          <w:spacing w:val="-49"/>
          <w:sz w:val="24"/>
          <w:szCs w:val="24"/>
        </w:rPr>
        <w:t> </w:t>
      </w:r>
      <w:r>
        <w:rPr>
          <w:rFonts w:ascii="Sylfaen" w:hAnsi="Sylfaen" w:cs="Sylfaen" w:eastAsia="Sylfaen"/>
          <w:b/>
          <w:bCs/>
          <w:spacing w:val="-49"/>
          <w:sz w:val="24"/>
          <w:szCs w:val="24"/>
        </w:rPr>
      </w:r>
      <w:r>
        <w:rPr>
          <w:rFonts w:ascii="Sylfaen" w:hAnsi="Sylfaen" w:cs="Sylfaen" w:eastAsia="Sylfaen"/>
          <w:b/>
          <w:bCs/>
          <w:sz w:val="24"/>
          <w:szCs w:val="24"/>
        </w:rPr>
        <w:t>სერვისების  მიწოდება“  და  „მსხვილფეხა  პირუტყვის  ჯიშგანახლების  ხელშეწყობა“ </w:t>
      </w:r>
      <w:r>
        <w:rPr>
          <w:rFonts w:ascii="Sylfaen" w:hAnsi="Sylfaen" w:cs="Sylfaen" w:eastAsia="Sylfaen"/>
          <w:b/>
          <w:bCs/>
          <w:spacing w:val="45"/>
          <w:sz w:val="24"/>
          <w:szCs w:val="24"/>
        </w:rPr>
        <w:t> </w:t>
      </w:r>
      <w:r>
        <w:rPr>
          <w:rFonts w:ascii="Sylfaen" w:hAnsi="Sylfaen" w:cs="Sylfaen" w:eastAsia="Sylfaen"/>
          <w:b/>
          <w:bCs/>
          <w:sz w:val="24"/>
          <w:szCs w:val="24"/>
        </w:rPr>
        <w:t>სსიპ</w:t>
      </w:r>
      <w:r>
        <w:rPr>
          <w:rFonts w:ascii="Sylfaen" w:hAnsi="Sylfaen" w:cs="Sylfaen" w:eastAsia="Sylfaen"/>
          <w:sz w:val="24"/>
          <w:szCs w:val="24"/>
        </w:rPr>
      </w:r>
    </w:p>
    <w:p>
      <w:pPr>
        <w:tabs>
          <w:tab w:pos="2743" w:val="left" w:leader="none"/>
          <w:tab w:pos="4131" w:val="left" w:leader="none"/>
          <w:tab w:pos="5302" w:val="left" w:leader="none"/>
          <w:tab w:pos="6010" w:val="left" w:leader="none"/>
          <w:tab w:pos="7426" w:val="left" w:leader="none"/>
          <w:tab w:pos="7747" w:val="left" w:leader="none"/>
        </w:tabs>
        <w:spacing w:line="276" w:lineRule="auto" w:before="0"/>
        <w:ind w:left="106" w:right="125" w:firstLine="0"/>
        <w:jc w:val="left"/>
        <w:rPr>
          <w:rFonts w:ascii="Sylfaen" w:hAnsi="Sylfaen" w:cs="Sylfaen" w:eastAsia="Sylfaen"/>
          <w:sz w:val="24"/>
          <w:szCs w:val="24"/>
        </w:rPr>
      </w:pPr>
      <w:r>
        <w:rPr>
          <w:rFonts w:ascii="Sylfaen" w:hAnsi="Sylfaen" w:cs="Sylfaen" w:eastAsia="Sylfaen"/>
          <w:b/>
          <w:bCs/>
          <w:spacing w:val="-1"/>
          <w:sz w:val="24"/>
          <w:szCs w:val="24"/>
        </w:rPr>
        <w:t>„ლაბორატორიული</w:t>
        <w:tab/>
        <w:t>კვლევითი</w:t>
        <w:tab/>
        <w:t>ცენტრი“</w:t>
        <w:tab/>
      </w:r>
      <w:r>
        <w:rPr>
          <w:rFonts w:ascii="Sylfaen" w:hAnsi="Sylfaen" w:cs="Sylfaen" w:eastAsia="Sylfaen"/>
          <w:b/>
          <w:bCs/>
          <w:sz w:val="24"/>
          <w:szCs w:val="24"/>
        </w:rPr>
        <w:t>ერთ</w:t>
        <w:tab/>
      </w:r>
      <w:r>
        <w:rPr>
          <w:rFonts w:ascii="Sylfaen" w:hAnsi="Sylfaen" w:cs="Sylfaen" w:eastAsia="Sylfaen"/>
          <w:b/>
          <w:bCs/>
          <w:spacing w:val="-1"/>
          <w:sz w:val="24"/>
          <w:szCs w:val="24"/>
        </w:rPr>
        <w:t>პროგრამას</w:t>
        <w:tab/>
      </w:r>
      <w:r>
        <w:rPr>
          <w:rFonts w:ascii="Sylfaen" w:hAnsi="Sylfaen" w:cs="Sylfaen" w:eastAsia="Sylfaen"/>
          <w:b/>
          <w:bCs/>
          <w:sz w:val="24"/>
          <w:szCs w:val="24"/>
        </w:rPr>
        <w:t>-</w:t>
        <w:tab/>
      </w:r>
      <w:r>
        <w:rPr>
          <w:rFonts w:ascii="Sylfaen" w:hAnsi="Sylfaen" w:cs="Sylfaen" w:eastAsia="Sylfaen"/>
          <w:b/>
          <w:bCs/>
          <w:spacing w:val="-1"/>
          <w:sz w:val="24"/>
          <w:szCs w:val="24"/>
        </w:rPr>
        <w:t>„ლაბორატორიული</w:t>
      </w:r>
      <w:r>
        <w:rPr>
          <w:rFonts w:ascii="Sylfaen" w:hAnsi="Sylfaen" w:cs="Sylfaen" w:eastAsia="Sylfaen"/>
          <w:b/>
          <w:bCs/>
          <w:spacing w:val="-13"/>
          <w:sz w:val="24"/>
          <w:szCs w:val="24"/>
        </w:rPr>
        <w:t> </w:t>
      </w:r>
      <w:r>
        <w:rPr>
          <w:rFonts w:ascii="Sylfaen" w:hAnsi="Sylfaen" w:cs="Sylfaen" w:eastAsia="Sylfaen"/>
          <w:b/>
          <w:bCs/>
          <w:spacing w:val="-13"/>
          <w:sz w:val="24"/>
          <w:szCs w:val="24"/>
        </w:rPr>
      </w:r>
      <w:r>
        <w:rPr>
          <w:rFonts w:ascii="Sylfaen" w:hAnsi="Sylfaen" w:cs="Sylfaen" w:eastAsia="Sylfaen"/>
          <w:b/>
          <w:bCs/>
          <w:sz w:val="24"/>
          <w:szCs w:val="24"/>
        </w:rPr>
        <w:t>კვლევითი მომსახურება“, რომელიც წარმოადგენს ადმინისტრირების მართვის  </w:t>
      </w:r>
      <w:r>
        <w:rPr>
          <w:rFonts w:ascii="Sylfaen" w:hAnsi="Sylfaen" w:cs="Sylfaen" w:eastAsia="Sylfaen"/>
          <w:b/>
          <w:bCs/>
          <w:spacing w:val="43"/>
          <w:sz w:val="24"/>
          <w:szCs w:val="24"/>
        </w:rPr>
        <w:t> </w:t>
      </w:r>
      <w:r>
        <w:rPr>
          <w:rFonts w:ascii="Sylfaen" w:hAnsi="Sylfaen" w:cs="Sylfaen" w:eastAsia="Sylfaen"/>
          <w:b/>
          <w:bCs/>
          <w:sz w:val="24"/>
          <w:szCs w:val="24"/>
        </w:rPr>
        <w:t>ხარჯებს.</w:t>
      </w:r>
      <w:r>
        <w:rPr>
          <w:rFonts w:ascii="Sylfaen" w:hAnsi="Sylfaen" w:cs="Sylfaen" w:eastAsia="Sylfaen"/>
          <w:sz w:val="24"/>
          <w:szCs w:val="24"/>
        </w:rPr>
      </w:r>
    </w:p>
    <w:p>
      <w:pPr>
        <w:spacing w:line="240" w:lineRule="auto" w:before="8"/>
        <w:rPr>
          <w:rFonts w:ascii="Sylfaen" w:hAnsi="Sylfaen" w:cs="Sylfaen" w:eastAsia="Sylfaen"/>
          <w:b/>
          <w:bCs/>
          <w:sz w:val="27"/>
          <w:szCs w:val="27"/>
        </w:rPr>
      </w:pPr>
    </w:p>
    <w:p>
      <w:pPr>
        <w:spacing w:before="0"/>
        <w:ind w:left="106" w:right="0" w:firstLine="0"/>
        <w:jc w:val="both"/>
        <w:rPr>
          <w:rFonts w:ascii="Sylfaen" w:hAnsi="Sylfaen" w:cs="Sylfaen" w:eastAsia="Sylfaen"/>
          <w:sz w:val="24"/>
          <w:szCs w:val="24"/>
        </w:rPr>
      </w:pPr>
      <w:r>
        <w:rPr>
          <w:rFonts w:ascii="Sylfaen" w:hAnsi="Sylfaen" w:cs="Sylfaen" w:eastAsia="Sylfaen"/>
          <w:b/>
          <w:bCs/>
          <w:sz w:val="24"/>
          <w:szCs w:val="24"/>
        </w:rPr>
        <w:t>პროგრამა    -    აგროსექტორის    მდგრადი    განვითარება    </w:t>
      </w:r>
      <w:r>
        <w:rPr>
          <w:rFonts w:ascii="Sylfaen" w:hAnsi="Sylfaen" w:cs="Sylfaen" w:eastAsia="Sylfaen"/>
          <w:sz w:val="24"/>
          <w:szCs w:val="24"/>
        </w:rPr>
        <w:t>მოიცავს    ერთ   </w:t>
      </w:r>
      <w:r>
        <w:rPr>
          <w:rFonts w:ascii="Sylfaen" w:hAnsi="Sylfaen" w:cs="Sylfaen" w:eastAsia="Sylfaen"/>
          <w:spacing w:val="40"/>
          <w:sz w:val="24"/>
          <w:szCs w:val="24"/>
        </w:rPr>
        <w:t> </w:t>
      </w:r>
      <w:r>
        <w:rPr>
          <w:rFonts w:ascii="Sylfaen" w:hAnsi="Sylfaen" w:cs="Sylfaen" w:eastAsia="Sylfaen"/>
          <w:sz w:val="24"/>
          <w:szCs w:val="24"/>
        </w:rPr>
        <w:t>ქვეპროგრამას</w:t>
      </w:r>
    </w:p>
    <w:p>
      <w:pPr>
        <w:pStyle w:val="BodyText"/>
        <w:spacing w:line="240" w:lineRule="auto" w:before="46"/>
        <w:ind w:right="0"/>
        <w:jc w:val="both"/>
      </w:pPr>
      <w:r>
        <w:rPr/>
        <w:t>„აგროსექტორის განვითარების საჭიროებათა კვლევები და</w:t>
      </w:r>
      <w:r>
        <w:rPr>
          <w:spacing w:val="-21"/>
        </w:rPr>
        <w:t> </w:t>
      </w:r>
      <w:r>
        <w:rPr/>
        <w:t>სტრატეგია“</w:t>
      </w:r>
    </w:p>
    <w:p>
      <w:pPr>
        <w:spacing w:line="240" w:lineRule="auto" w:before="0"/>
        <w:rPr>
          <w:rFonts w:ascii="Sylfaen" w:hAnsi="Sylfaen" w:cs="Sylfaen" w:eastAsia="Sylfaen"/>
          <w:sz w:val="24"/>
          <w:szCs w:val="24"/>
        </w:rPr>
      </w:pPr>
    </w:p>
    <w:p>
      <w:pPr>
        <w:spacing w:line="240" w:lineRule="auto" w:before="6"/>
        <w:rPr>
          <w:rFonts w:ascii="Sylfaen" w:hAnsi="Sylfaen" w:cs="Sylfaen" w:eastAsia="Sylfaen"/>
          <w:sz w:val="19"/>
          <w:szCs w:val="19"/>
        </w:rPr>
      </w:pPr>
    </w:p>
    <w:p>
      <w:pPr>
        <w:pStyle w:val="Heading1"/>
        <w:spacing w:line="240" w:lineRule="auto"/>
        <w:ind w:right="0"/>
        <w:jc w:val="both"/>
        <w:rPr>
          <w:b w:val="0"/>
          <w:bCs w:val="0"/>
        </w:rPr>
      </w:pPr>
      <w:r>
        <w:rPr/>
        <w:t>ქვეპროგრამის   -   აგროსექტორის  განვითარების  საჭიროებათა  კვლევები   და </w:t>
      </w:r>
      <w:r>
        <w:rPr>
          <w:spacing w:val="25"/>
        </w:rPr>
        <w:t> </w:t>
      </w:r>
      <w:r>
        <w:rPr/>
        <w:t>სტრატეგია</w:t>
      </w:r>
      <w:r>
        <w:rPr>
          <w:b w:val="0"/>
          <w:bCs w:val="0"/>
        </w:rPr>
      </w:r>
    </w:p>
    <w:p>
      <w:pPr>
        <w:pStyle w:val="BodyText"/>
        <w:spacing w:line="398" w:lineRule="auto" w:before="46"/>
        <w:ind w:left="197" w:right="99" w:hanging="92"/>
        <w:jc w:val="left"/>
      </w:pPr>
      <w:r>
        <w:rPr/>
        <w:t>საანგარიშო პერიოდის გეგმა შეადგენს 150,0 ათას ლარს, საკასო ხარჯი 78,4 ათას</w:t>
      </w:r>
      <w:r>
        <w:rPr>
          <w:spacing w:val="-26"/>
        </w:rPr>
        <w:t> </w:t>
      </w:r>
      <w:r>
        <w:rPr/>
        <w:t>ლარს.</w:t>
      </w:r>
      <w:r>
        <w:rPr>
          <w:w w:val="100"/>
        </w:rPr>
        <w:t> </w:t>
      </w:r>
      <w:r>
        <w:rPr/>
        <w:t>ქვეპროგრამის ფარგლებში განხორციელდა შემდეგი</w:t>
      </w:r>
      <w:r>
        <w:rPr>
          <w:spacing w:val="-23"/>
        </w:rPr>
        <w:t> </w:t>
      </w:r>
      <w:r>
        <w:rPr/>
        <w:t>საქმიანობები:</w:t>
      </w:r>
    </w:p>
    <w:p>
      <w:pPr>
        <w:pStyle w:val="BodyText"/>
        <w:spacing w:line="276" w:lineRule="auto" w:before="0"/>
        <w:ind w:right="117" w:firstLine="391"/>
        <w:jc w:val="both"/>
      </w:pPr>
      <w:r>
        <w:rPr/>
        <w:t>შპს „იბერჯეს კონსალტინგ“-თან ღირებულებით - 34,2 </w:t>
      </w:r>
      <w:r>
        <w:rPr>
          <w:position w:val="1"/>
        </w:rPr>
        <w:t>ათასი ლარი</w:t>
      </w:r>
      <w:r>
        <w:rPr>
          <w:spacing w:val="26"/>
          <w:position w:val="1"/>
        </w:rPr>
        <w:t> </w:t>
      </w:r>
      <w:r>
        <w:rPr>
          <w:position w:val="1"/>
        </w:rPr>
        <w:t>(ელექტრონული</w:t>
      </w:r>
      <w:r>
        <w:rPr>
          <w:w w:val="100"/>
          <w:position w:val="1"/>
        </w:rPr>
        <w:t> </w:t>
      </w:r>
      <w:r>
        <w:rPr/>
        <w:t>ტენდერის ეკონომია: 15,8 ათასი ლარი), გაფორმებული ხელშეკრულების</w:t>
      </w:r>
      <w:r>
        <w:rPr>
          <w:spacing w:val="42"/>
        </w:rPr>
        <w:t> </w:t>
      </w:r>
      <w:r>
        <w:rPr/>
        <w:t>(N02-02/39</w:t>
      </w:r>
      <w:r>
        <w:rPr>
          <w:w w:val="100"/>
        </w:rPr>
        <w:t> </w:t>
      </w:r>
      <w:r>
        <w:rPr/>
        <w:t>10.04.2018წ) თანახმად მოწოდებულია 10 ეგზემპლარი „აჭარაში ქარსაფარი</w:t>
      </w:r>
      <w:r>
        <w:rPr>
          <w:spacing w:val="55"/>
        </w:rPr>
        <w:t> </w:t>
      </w:r>
      <w:r>
        <w:rPr/>
        <w:t>ზოლების</w:t>
      </w:r>
      <w:r>
        <w:rPr>
          <w:w w:val="100"/>
        </w:rPr>
        <w:t> </w:t>
      </w:r>
      <w:r>
        <w:rPr/>
        <w:t>მდგომარეობის შესწავლა, მათი აღდგენის საჭიროების, ასევე გასატარებელი</w:t>
      </w:r>
      <w:r>
        <w:rPr>
          <w:w w:val="100"/>
        </w:rPr>
        <w:t> </w:t>
      </w:r>
      <w:r>
        <w:rPr/>
        <w:t>ღონისძიებების და ამ ღონისძიებათა ტექნიკური აღწერილობა და</w:t>
      </w:r>
      <w:r>
        <w:rPr>
          <w:spacing w:val="32"/>
        </w:rPr>
        <w:t> </w:t>
      </w:r>
      <w:r>
        <w:rPr/>
        <w:t>ფინანსური</w:t>
      </w:r>
      <w:r>
        <w:rPr>
          <w:w w:val="100"/>
        </w:rPr>
        <w:t> </w:t>
      </w:r>
      <w:r>
        <w:rPr/>
        <w:t>დანახარჯების შეფასების“ დოკუმენტი როგორც ელექტრონული ვერსია, ასევე</w:t>
      </w:r>
      <w:r>
        <w:rPr>
          <w:spacing w:val="58"/>
        </w:rPr>
        <w:t> </w:t>
      </w:r>
      <w:r>
        <w:rPr/>
        <w:t>10</w:t>
      </w:r>
      <w:r>
        <w:rPr>
          <w:w w:val="100"/>
        </w:rPr>
        <w:t> </w:t>
      </w:r>
      <w:r>
        <w:rPr/>
        <w:t>ეგზემპლარი ნაბეჭდის სახით, ხელშეკრულებით გათვალისწინებული</w:t>
      </w:r>
      <w:r>
        <w:rPr>
          <w:spacing w:val="42"/>
        </w:rPr>
        <w:t> </w:t>
      </w:r>
      <w:r>
        <w:rPr/>
        <w:t>ტექნიკური</w:t>
      </w:r>
      <w:r>
        <w:rPr>
          <w:w w:val="100"/>
        </w:rPr>
        <w:t> </w:t>
      </w:r>
      <w:r>
        <w:rPr/>
        <w:t>მახასიათებლების შესაბამისად. შპს „იბერჯეს კონსალტინგი“ არ წარმოადგენს</w:t>
      </w:r>
      <w:r>
        <w:rPr>
          <w:spacing w:val="58"/>
        </w:rPr>
        <w:t> </w:t>
      </w:r>
      <w:r>
        <w:rPr/>
        <w:t>დღგ-ს</w:t>
      </w:r>
      <w:r>
        <w:rPr>
          <w:w w:val="100"/>
        </w:rPr>
        <w:t> </w:t>
      </w:r>
      <w:r>
        <w:rPr/>
        <w:t>გადამხდელად დარეგისტრირებულ კომპანიას, ამიტომ ანგარიშსწორება</w:t>
      </w:r>
      <w:r>
        <w:rPr>
          <w:spacing w:val="55"/>
        </w:rPr>
        <w:t> </w:t>
      </w:r>
      <w:r>
        <w:rPr/>
        <w:t>განხორციელდა</w:t>
      </w:r>
      <w:r>
        <w:rPr>
          <w:w w:val="100"/>
        </w:rPr>
        <w:t> </w:t>
      </w:r>
      <w:r>
        <w:rPr/>
        <w:t>დღგ-ს გარეშე 34,2 ათასი</w:t>
      </w:r>
      <w:r>
        <w:rPr>
          <w:spacing w:val="-8"/>
        </w:rPr>
        <w:t> </w:t>
      </w:r>
      <w:r>
        <w:rPr/>
        <w:t>ლარი.</w:t>
      </w:r>
    </w:p>
    <w:p>
      <w:pPr>
        <w:pStyle w:val="BodyText"/>
        <w:spacing w:line="273" w:lineRule="auto" w:before="149"/>
        <w:ind w:right="119" w:firstLine="331"/>
        <w:jc w:val="both"/>
      </w:pPr>
      <w:r>
        <w:rPr/>
        <w:t>ა(ა)იპ განვითარების აკადემიასთან ღირებულებით - 44,2 </w:t>
      </w:r>
      <w:r>
        <w:rPr>
          <w:position w:val="1"/>
        </w:rPr>
        <w:t>ათასი ლარი</w:t>
      </w:r>
      <w:r>
        <w:rPr>
          <w:spacing w:val="-16"/>
          <w:position w:val="1"/>
        </w:rPr>
        <w:t> </w:t>
      </w:r>
      <w:r>
        <w:rPr>
          <w:position w:val="1"/>
        </w:rPr>
        <w:t>(ელექტრონული</w:t>
      </w:r>
      <w:r>
        <w:rPr>
          <w:w w:val="100"/>
          <w:position w:val="1"/>
        </w:rPr>
        <w:t> </w:t>
      </w:r>
      <w:r>
        <w:rPr/>
        <w:t>ტენდერის ეკონომია: 5,8 ათასი ლარი), გაფორმებული ხელშეკრულების</w:t>
      </w:r>
      <w:r>
        <w:rPr>
          <w:spacing w:val="38"/>
        </w:rPr>
        <w:t> </w:t>
      </w:r>
      <w:r>
        <w:rPr/>
        <w:t>(N02-02/44</w:t>
      </w:r>
      <w:r>
        <w:rPr>
          <w:w w:val="100"/>
        </w:rPr>
        <w:t> </w:t>
      </w:r>
      <w:r>
        <w:rPr/>
        <w:t>2.05.2018</w:t>
      </w:r>
      <w:r>
        <w:rPr>
          <w:position w:val="1"/>
        </w:rPr>
        <w:t>წ) თანა</w:t>
      </w:r>
      <w:r>
        <w:rPr/>
        <w:t>ხმად მოწოდებულია 10 ეგზემპლარი „</w:t>
      </w:r>
      <w:r>
        <w:rPr>
          <w:position w:val="1"/>
        </w:rPr>
        <w:t>ნიადაგის</w:t>
      </w:r>
      <w:r>
        <w:rPr>
          <w:spacing w:val="19"/>
          <w:position w:val="1"/>
        </w:rPr>
        <w:t> </w:t>
      </w:r>
      <w:r>
        <w:rPr>
          <w:position w:val="1"/>
        </w:rPr>
        <w:t>ეროზიული</w:t>
      </w:r>
      <w:r>
        <w:rPr>
          <w:w w:val="100"/>
          <w:position w:val="1"/>
        </w:rPr>
        <w:t> </w:t>
      </w:r>
      <w:r>
        <w:rPr/>
        <w:t>პროცესებისაგან დაცვის მიზნით ცალკეული კულტურების სტრატეგიული</w:t>
      </w:r>
      <w:r>
        <w:rPr>
          <w:spacing w:val="26"/>
        </w:rPr>
        <w:t> </w:t>
      </w:r>
      <w:r>
        <w:rPr/>
        <w:t>გაადგილების</w:t>
      </w:r>
      <w:r>
        <w:rPr>
          <w:w w:val="100"/>
        </w:rPr>
        <w:t> </w:t>
      </w:r>
      <w:r>
        <w:rPr/>
        <w:t>შესახებ   რეკომენდაციების   მომზადება“   როგორც   ელექტრონული   ვერსია,   ასევე   </w:t>
      </w:r>
      <w:r>
        <w:rPr>
          <w:spacing w:val="54"/>
        </w:rPr>
        <w:t> </w:t>
      </w:r>
      <w:r>
        <w:rPr/>
        <w:t>10</w:t>
      </w:r>
    </w:p>
    <w:p>
      <w:pPr>
        <w:spacing w:after="0" w:line="273" w:lineRule="auto"/>
        <w:jc w:val="both"/>
        <w:sectPr>
          <w:pgSz w:w="11910" w:h="16840"/>
          <w:pgMar w:header="0" w:footer="744" w:top="600" w:bottom="940" w:left="1060" w:right="800"/>
        </w:sectPr>
      </w:pPr>
    </w:p>
    <w:p>
      <w:pPr>
        <w:pStyle w:val="BodyText"/>
        <w:spacing w:line="276" w:lineRule="auto" w:before="16"/>
        <w:ind w:right="124"/>
        <w:jc w:val="both"/>
      </w:pPr>
      <w:r>
        <w:rPr/>
        <w:t>ეგზემპლარი ნაბეჭდი სახით, ხელშეკრულებით გათვალისწინებული</w:t>
      </w:r>
      <w:r>
        <w:rPr>
          <w:spacing w:val="43"/>
        </w:rPr>
        <w:t> </w:t>
      </w:r>
      <w:r>
        <w:rPr/>
        <w:t>ტექნიკური</w:t>
      </w:r>
      <w:r>
        <w:rPr>
          <w:w w:val="100"/>
        </w:rPr>
        <w:t> </w:t>
      </w:r>
      <w:r>
        <w:rPr/>
        <w:t>მახასიათებლების შესაბამისად. ანგარიშსწორება განხორციელდა 44, 2 ათას</w:t>
      </w:r>
      <w:r>
        <w:rPr>
          <w:spacing w:val="-31"/>
        </w:rPr>
        <w:t> </w:t>
      </w:r>
      <w:r>
        <w:rPr/>
        <w:t>ლარზე.</w:t>
      </w:r>
    </w:p>
    <w:p>
      <w:pPr>
        <w:pStyle w:val="BodyText"/>
        <w:spacing w:line="276" w:lineRule="auto"/>
        <w:ind w:right="117" w:firstLine="271"/>
        <w:jc w:val="both"/>
      </w:pPr>
      <w:r>
        <w:rPr/>
        <w:t>შპს „იბერჯეს კონსალტინგ“-თან ღირებულებით - 29,5 ათასი ლარი</w:t>
      </w:r>
      <w:r>
        <w:rPr>
          <w:spacing w:val="-16"/>
        </w:rPr>
        <w:t> </w:t>
      </w:r>
      <w:r>
        <w:rPr/>
        <w:t>(ელექტრონული</w:t>
      </w:r>
      <w:r>
        <w:rPr>
          <w:w w:val="100"/>
        </w:rPr>
        <w:t> </w:t>
      </w:r>
      <w:r>
        <w:rPr/>
        <w:t>ტენდერის ეკონომია: 20,5 ათასი ლარი), გაფორმებული ხელშეკრულების</w:t>
      </w:r>
      <w:r>
        <w:rPr>
          <w:spacing w:val="41"/>
        </w:rPr>
        <w:t> </w:t>
      </w:r>
      <w:r>
        <w:rPr/>
        <w:t>(N02-02/57</w:t>
      </w:r>
      <w:r>
        <w:rPr>
          <w:w w:val="100"/>
        </w:rPr>
        <w:t> </w:t>
      </w:r>
      <w:r>
        <w:rPr/>
        <w:t>28.06.2018წ)   თანახმად   მეოთხე   კვარტალში   მოწოდებული   იქნება   10      ეგზემპლარი</w:t>
      </w:r>
    </w:p>
    <w:p>
      <w:pPr>
        <w:pStyle w:val="BodyText"/>
        <w:spacing w:line="271" w:lineRule="auto" w:before="0"/>
        <w:ind w:right="117"/>
        <w:jc w:val="both"/>
      </w:pPr>
      <w:r>
        <w:rPr>
          <w:spacing w:val="-3"/>
        </w:rPr>
        <w:t>„</w:t>
      </w:r>
      <w:r>
        <w:rPr>
          <w:spacing w:val="-3"/>
          <w:position w:val="1"/>
        </w:rPr>
        <w:t>ამაგების </w:t>
      </w:r>
      <w:r>
        <w:rPr>
          <w:position w:val="1"/>
        </w:rPr>
        <w:t>შემდგომი განვითარებისა და ფინანსური მდგრადობის</w:t>
      </w:r>
      <w:r>
        <w:rPr>
          <w:spacing w:val="33"/>
          <w:position w:val="1"/>
        </w:rPr>
        <w:t> </w:t>
      </w:r>
      <w:r>
        <w:rPr>
          <w:position w:val="1"/>
        </w:rPr>
        <w:t>გაძლიერების</w:t>
      </w:r>
      <w:r>
        <w:rPr>
          <w:w w:val="100"/>
          <w:position w:val="1"/>
        </w:rPr>
        <w:t> </w:t>
      </w:r>
      <w:r>
        <w:rPr/>
        <w:t>სტრატეგია“ </w:t>
      </w:r>
      <w:r>
        <w:rPr>
          <w:position w:val="2"/>
        </w:rPr>
        <w:t>დოკუმენტი წიგნის სახით </w:t>
      </w:r>
      <w:r>
        <w:rPr/>
        <w:t>და 10 ეგზემპლარი აჭარის</w:t>
      </w:r>
      <w:r>
        <w:rPr>
          <w:spacing w:val="10"/>
        </w:rPr>
        <w:t> </w:t>
      </w:r>
      <w:r>
        <w:rPr/>
        <w:t>რუკა,</w:t>
      </w:r>
      <w:r>
        <w:rPr>
          <w:w w:val="100"/>
        </w:rPr>
        <w:t> </w:t>
      </w:r>
      <w:r>
        <w:rPr/>
        <w:t>ხელშეკრულებით გათვალისწინებული გასაწევი მომსახურეობის</w:t>
      </w:r>
      <w:r>
        <w:rPr>
          <w:spacing w:val="58"/>
        </w:rPr>
        <w:t> </w:t>
      </w:r>
      <w:r>
        <w:rPr/>
        <w:t>ტექნიკური</w:t>
      </w:r>
      <w:r>
        <w:rPr>
          <w:w w:val="100"/>
        </w:rPr>
        <w:t> </w:t>
      </w:r>
      <w:r>
        <w:rPr/>
        <w:t>მახასიათებლების შესაბამისად და ანგარიშწორებაც განხორციელდება</w:t>
      </w:r>
      <w:r>
        <w:rPr>
          <w:spacing w:val="47"/>
        </w:rPr>
        <w:t> </w:t>
      </w:r>
      <w:r>
        <w:rPr/>
        <w:t>მეოთხე</w:t>
      </w:r>
      <w:r>
        <w:rPr>
          <w:w w:val="100"/>
        </w:rPr>
        <w:t> </w:t>
      </w:r>
      <w:r>
        <w:rPr/>
        <w:t>კვარტალში.</w:t>
      </w:r>
    </w:p>
    <w:p>
      <w:pPr>
        <w:pStyle w:val="BodyText"/>
        <w:spacing w:line="398" w:lineRule="auto" w:before="166"/>
        <w:ind w:right="3571"/>
        <w:jc w:val="left"/>
      </w:pPr>
      <w:r>
        <w:rPr/>
        <w:t>ქვეპროგრამის შესრულების პროცენტი: 52,3</w:t>
      </w:r>
      <w:r>
        <w:rPr>
          <w:spacing w:val="-6"/>
        </w:rPr>
        <w:t> </w:t>
      </w:r>
      <w:r>
        <w:rPr/>
        <w:t>%</w:t>
      </w:r>
      <w:r>
        <w:rPr>
          <w:w w:val="99"/>
        </w:rPr>
        <w:t> </w:t>
      </w:r>
      <w:r>
        <w:rPr/>
        <w:t>შესრულების პროცენტი წლიურ გეგმასთან:</w:t>
      </w:r>
      <w:r>
        <w:rPr>
          <w:spacing w:val="-11"/>
        </w:rPr>
        <w:t> </w:t>
      </w:r>
      <w:r>
        <w:rPr/>
        <w:t>52,3%</w:t>
      </w:r>
    </w:p>
    <w:p>
      <w:pPr>
        <w:spacing w:line="240" w:lineRule="auto" w:before="0"/>
        <w:rPr>
          <w:rFonts w:ascii="Sylfaen" w:hAnsi="Sylfaen" w:cs="Sylfaen" w:eastAsia="Sylfaen"/>
          <w:sz w:val="24"/>
          <w:szCs w:val="24"/>
        </w:rPr>
      </w:pPr>
    </w:p>
    <w:p>
      <w:pPr>
        <w:spacing w:line="240" w:lineRule="auto" w:before="1"/>
        <w:rPr>
          <w:rFonts w:ascii="Sylfaen" w:hAnsi="Sylfaen" w:cs="Sylfaen" w:eastAsia="Sylfaen"/>
          <w:sz w:val="31"/>
          <w:szCs w:val="31"/>
        </w:rPr>
      </w:pPr>
    </w:p>
    <w:p>
      <w:pPr>
        <w:spacing w:line="276" w:lineRule="auto" w:before="0"/>
        <w:ind w:left="106" w:right="119" w:firstLine="0"/>
        <w:jc w:val="both"/>
        <w:rPr>
          <w:rFonts w:ascii="Sylfaen" w:hAnsi="Sylfaen" w:cs="Sylfaen" w:eastAsia="Sylfaen"/>
          <w:sz w:val="24"/>
          <w:szCs w:val="24"/>
        </w:rPr>
      </w:pPr>
      <w:r>
        <w:rPr>
          <w:rFonts w:ascii="Sylfaen" w:hAnsi="Sylfaen" w:cs="Sylfaen" w:eastAsia="Sylfaen"/>
          <w:b/>
          <w:bCs/>
          <w:sz w:val="24"/>
          <w:szCs w:val="24"/>
        </w:rPr>
        <w:t>ააიპ</w:t>
      </w:r>
      <w:r>
        <w:rPr>
          <w:rFonts w:ascii="Sylfaen" w:hAnsi="Sylfaen" w:cs="Sylfaen" w:eastAsia="Sylfaen"/>
          <w:b/>
          <w:bCs/>
          <w:spacing w:val="17"/>
          <w:sz w:val="24"/>
          <w:szCs w:val="24"/>
        </w:rPr>
        <w:t> </w:t>
      </w:r>
      <w:r>
        <w:rPr>
          <w:rFonts w:ascii="Sylfaen" w:hAnsi="Sylfaen" w:cs="Sylfaen" w:eastAsia="Sylfaen"/>
          <w:b/>
          <w:bCs/>
          <w:sz w:val="24"/>
          <w:szCs w:val="24"/>
        </w:rPr>
        <w:t>„აგროპროექტების</w:t>
      </w:r>
      <w:r>
        <w:rPr>
          <w:rFonts w:ascii="Sylfaen" w:hAnsi="Sylfaen" w:cs="Sylfaen" w:eastAsia="Sylfaen"/>
          <w:b/>
          <w:bCs/>
          <w:spacing w:val="18"/>
          <w:sz w:val="24"/>
          <w:szCs w:val="24"/>
        </w:rPr>
        <w:t> </w:t>
      </w:r>
      <w:r>
        <w:rPr>
          <w:rFonts w:ascii="Sylfaen" w:hAnsi="Sylfaen" w:cs="Sylfaen" w:eastAsia="Sylfaen"/>
          <w:b/>
          <w:bCs/>
          <w:sz w:val="24"/>
          <w:szCs w:val="24"/>
        </w:rPr>
        <w:t>მართვის</w:t>
      </w:r>
      <w:r>
        <w:rPr>
          <w:rFonts w:ascii="Sylfaen" w:hAnsi="Sylfaen" w:cs="Sylfaen" w:eastAsia="Sylfaen"/>
          <w:b/>
          <w:bCs/>
          <w:spacing w:val="18"/>
          <w:sz w:val="24"/>
          <w:szCs w:val="24"/>
        </w:rPr>
        <w:t> </w:t>
      </w:r>
      <w:r>
        <w:rPr>
          <w:rFonts w:ascii="Sylfaen" w:hAnsi="Sylfaen" w:cs="Sylfaen" w:eastAsia="Sylfaen"/>
          <w:b/>
          <w:bCs/>
          <w:sz w:val="24"/>
          <w:szCs w:val="24"/>
        </w:rPr>
        <w:t>ცენტრი“</w:t>
      </w:r>
      <w:r>
        <w:rPr>
          <w:rFonts w:ascii="Sylfaen" w:hAnsi="Sylfaen" w:cs="Sylfaen" w:eastAsia="Sylfaen"/>
          <w:b/>
          <w:bCs/>
          <w:spacing w:val="16"/>
          <w:sz w:val="24"/>
          <w:szCs w:val="24"/>
        </w:rPr>
        <w:t> </w:t>
      </w:r>
      <w:r>
        <w:rPr>
          <w:rFonts w:ascii="Sylfaen" w:hAnsi="Sylfaen" w:cs="Sylfaen" w:eastAsia="Sylfaen"/>
          <w:b/>
          <w:bCs/>
          <w:sz w:val="24"/>
          <w:szCs w:val="24"/>
        </w:rPr>
        <w:t>ახორციელებს</w:t>
      </w:r>
      <w:r>
        <w:rPr>
          <w:rFonts w:ascii="Sylfaen" w:hAnsi="Sylfaen" w:cs="Sylfaen" w:eastAsia="Sylfaen"/>
          <w:b/>
          <w:bCs/>
          <w:spacing w:val="18"/>
          <w:sz w:val="24"/>
          <w:szCs w:val="24"/>
        </w:rPr>
        <w:t> </w:t>
      </w:r>
      <w:r>
        <w:rPr>
          <w:rFonts w:ascii="Sylfaen" w:hAnsi="Sylfaen" w:cs="Sylfaen" w:eastAsia="Sylfaen"/>
          <w:b/>
          <w:bCs/>
          <w:sz w:val="24"/>
          <w:szCs w:val="24"/>
        </w:rPr>
        <w:t>ერთ</w:t>
      </w:r>
      <w:r>
        <w:rPr>
          <w:rFonts w:ascii="Sylfaen" w:hAnsi="Sylfaen" w:cs="Sylfaen" w:eastAsia="Sylfaen"/>
          <w:b/>
          <w:bCs/>
          <w:spacing w:val="18"/>
          <w:sz w:val="24"/>
          <w:szCs w:val="24"/>
        </w:rPr>
        <w:t> </w:t>
      </w:r>
      <w:r>
        <w:rPr>
          <w:rFonts w:ascii="Sylfaen" w:hAnsi="Sylfaen" w:cs="Sylfaen" w:eastAsia="Sylfaen"/>
          <w:b/>
          <w:bCs/>
          <w:sz w:val="24"/>
          <w:szCs w:val="24"/>
        </w:rPr>
        <w:t>პროგრამას</w:t>
      </w:r>
      <w:r>
        <w:rPr>
          <w:rFonts w:ascii="Sylfaen" w:hAnsi="Sylfaen" w:cs="Sylfaen" w:eastAsia="Sylfaen"/>
          <w:b/>
          <w:bCs/>
          <w:spacing w:val="19"/>
          <w:sz w:val="24"/>
          <w:szCs w:val="24"/>
        </w:rPr>
        <w:t> </w:t>
      </w:r>
      <w:r>
        <w:rPr>
          <w:rFonts w:ascii="Sylfaen" w:hAnsi="Sylfaen" w:cs="Sylfaen" w:eastAsia="Sylfaen"/>
          <w:b/>
          <w:bCs/>
          <w:sz w:val="24"/>
          <w:szCs w:val="24"/>
        </w:rPr>
        <w:t>„სოფლის</w:t>
      </w:r>
      <w:r>
        <w:rPr>
          <w:rFonts w:ascii="Sylfaen" w:hAnsi="Sylfaen" w:cs="Sylfaen" w:eastAsia="Sylfaen"/>
          <w:b/>
          <w:bCs/>
          <w:spacing w:val="-56"/>
          <w:sz w:val="24"/>
          <w:szCs w:val="24"/>
        </w:rPr>
        <w:t> </w:t>
      </w:r>
      <w:r>
        <w:rPr>
          <w:rFonts w:ascii="Sylfaen" w:hAnsi="Sylfaen" w:cs="Sylfaen" w:eastAsia="Sylfaen"/>
          <w:b/>
          <w:bCs/>
          <w:spacing w:val="-56"/>
          <w:sz w:val="24"/>
          <w:szCs w:val="24"/>
        </w:rPr>
      </w:r>
      <w:r>
        <w:rPr>
          <w:rFonts w:ascii="Sylfaen" w:hAnsi="Sylfaen" w:cs="Sylfaen" w:eastAsia="Sylfaen"/>
          <w:b/>
          <w:bCs/>
          <w:sz w:val="24"/>
          <w:szCs w:val="24"/>
        </w:rPr>
        <w:t>მეურნეობის</w:t>
      </w:r>
      <w:r>
        <w:rPr>
          <w:rFonts w:ascii="Sylfaen" w:hAnsi="Sylfaen" w:cs="Sylfaen" w:eastAsia="Sylfaen"/>
          <w:b/>
          <w:bCs/>
          <w:spacing w:val="1"/>
          <w:sz w:val="24"/>
          <w:szCs w:val="24"/>
        </w:rPr>
        <w:t> </w:t>
      </w:r>
      <w:r>
        <w:rPr>
          <w:rFonts w:ascii="Sylfaen" w:hAnsi="Sylfaen" w:cs="Sylfaen" w:eastAsia="Sylfaen"/>
          <w:b/>
          <w:bCs/>
          <w:sz w:val="24"/>
          <w:szCs w:val="24"/>
        </w:rPr>
        <w:t>განვითარება</w:t>
      </w:r>
      <w:r>
        <w:rPr>
          <w:rFonts w:ascii="Sylfaen" w:hAnsi="Sylfaen" w:cs="Sylfaen" w:eastAsia="Sylfaen"/>
          <w:b/>
          <w:bCs/>
          <w:spacing w:val="1"/>
          <w:sz w:val="24"/>
          <w:szCs w:val="24"/>
        </w:rPr>
        <w:t> </w:t>
      </w:r>
      <w:r>
        <w:rPr>
          <w:rFonts w:ascii="Sylfaen" w:hAnsi="Sylfaen" w:cs="Sylfaen" w:eastAsia="Sylfaen"/>
          <w:b/>
          <w:bCs/>
          <w:sz w:val="24"/>
          <w:szCs w:val="24"/>
        </w:rPr>
        <w:t>მაღალეფექტური </w:t>
      </w:r>
      <w:r>
        <w:rPr>
          <w:rFonts w:ascii="Sylfaen" w:hAnsi="Sylfaen" w:cs="Sylfaen" w:eastAsia="Sylfaen"/>
          <w:b/>
          <w:bCs/>
          <w:spacing w:val="3"/>
          <w:sz w:val="24"/>
          <w:szCs w:val="24"/>
        </w:rPr>
        <w:t> </w:t>
      </w:r>
      <w:r>
        <w:rPr>
          <w:rFonts w:ascii="Sylfaen" w:hAnsi="Sylfaen" w:cs="Sylfaen" w:eastAsia="Sylfaen"/>
          <w:b/>
          <w:bCs/>
          <w:sz w:val="24"/>
          <w:szCs w:val="24"/>
        </w:rPr>
        <w:t>ტექნოლოგიების </w:t>
      </w:r>
      <w:r>
        <w:rPr>
          <w:rFonts w:ascii="Sylfaen" w:hAnsi="Sylfaen" w:cs="Sylfaen" w:eastAsia="Sylfaen"/>
          <w:b/>
          <w:bCs/>
          <w:spacing w:val="1"/>
          <w:sz w:val="24"/>
          <w:szCs w:val="24"/>
        </w:rPr>
        <w:t> </w:t>
      </w:r>
      <w:r>
        <w:rPr>
          <w:rFonts w:ascii="Sylfaen" w:hAnsi="Sylfaen" w:cs="Sylfaen" w:eastAsia="Sylfaen"/>
          <w:b/>
          <w:bCs/>
          <w:sz w:val="24"/>
          <w:szCs w:val="24"/>
        </w:rPr>
        <w:t>დანერგვის </w:t>
      </w:r>
      <w:r>
        <w:rPr>
          <w:rFonts w:ascii="Sylfaen" w:hAnsi="Sylfaen" w:cs="Sylfaen" w:eastAsia="Sylfaen"/>
          <w:b/>
          <w:bCs/>
          <w:spacing w:val="1"/>
          <w:sz w:val="24"/>
          <w:szCs w:val="24"/>
        </w:rPr>
        <w:t> </w:t>
      </w:r>
      <w:r>
        <w:rPr>
          <w:rFonts w:ascii="Sylfaen" w:hAnsi="Sylfaen" w:cs="Sylfaen" w:eastAsia="Sylfaen"/>
          <w:b/>
          <w:bCs/>
          <w:sz w:val="24"/>
          <w:szCs w:val="24"/>
        </w:rPr>
        <w:t>გზით“,</w:t>
      </w:r>
      <w:r>
        <w:rPr>
          <w:rFonts w:ascii="Sylfaen" w:hAnsi="Sylfaen" w:cs="Sylfaen" w:eastAsia="Sylfaen"/>
          <w:b/>
          <w:bCs/>
          <w:spacing w:val="-56"/>
          <w:sz w:val="24"/>
          <w:szCs w:val="24"/>
        </w:rPr>
        <w:t> </w:t>
      </w:r>
      <w:r>
        <w:rPr>
          <w:rFonts w:ascii="Sylfaen" w:hAnsi="Sylfaen" w:cs="Sylfaen" w:eastAsia="Sylfaen"/>
          <w:b/>
          <w:bCs/>
          <w:spacing w:val="-56"/>
          <w:sz w:val="24"/>
          <w:szCs w:val="24"/>
        </w:rPr>
      </w:r>
      <w:r>
        <w:rPr>
          <w:rFonts w:ascii="Sylfaen" w:hAnsi="Sylfaen" w:cs="Sylfaen" w:eastAsia="Sylfaen"/>
          <w:sz w:val="24"/>
          <w:szCs w:val="24"/>
        </w:rPr>
        <w:t>რომელიც მოიცავს ცხრა ქვეპროგრამას, რომელთაგან აგროპროექტების</w:t>
      </w:r>
      <w:r>
        <w:rPr>
          <w:rFonts w:ascii="Sylfaen" w:hAnsi="Sylfaen" w:cs="Sylfaen" w:eastAsia="Sylfaen"/>
          <w:spacing w:val="47"/>
          <w:sz w:val="24"/>
          <w:szCs w:val="24"/>
        </w:rPr>
        <w:t> </w:t>
      </w:r>
      <w:r>
        <w:rPr>
          <w:rFonts w:ascii="Sylfaen" w:hAnsi="Sylfaen" w:cs="Sylfaen" w:eastAsia="Sylfaen"/>
          <w:sz w:val="24"/>
          <w:szCs w:val="24"/>
        </w:rPr>
        <w:t>შემუშავება,</w:t>
      </w:r>
      <w:r>
        <w:rPr>
          <w:rFonts w:ascii="Sylfaen" w:hAnsi="Sylfaen" w:cs="Sylfaen" w:eastAsia="Sylfaen"/>
          <w:w w:val="100"/>
          <w:sz w:val="24"/>
          <w:szCs w:val="24"/>
        </w:rPr>
        <w:t> </w:t>
      </w:r>
      <w:r>
        <w:rPr>
          <w:rFonts w:ascii="Sylfaen" w:hAnsi="Sylfaen" w:cs="Sylfaen" w:eastAsia="Sylfaen"/>
          <w:sz w:val="24"/>
          <w:szCs w:val="24"/>
        </w:rPr>
        <w:t>მართვა და განხორციელების ქვეპროგრამა წარმოადგენს ა(ა)იპ</w:t>
      </w:r>
      <w:r>
        <w:rPr>
          <w:rFonts w:ascii="Sylfaen" w:hAnsi="Sylfaen" w:cs="Sylfaen" w:eastAsia="Sylfaen"/>
          <w:spacing w:val="26"/>
          <w:sz w:val="24"/>
          <w:szCs w:val="24"/>
        </w:rPr>
        <w:t> </w:t>
      </w:r>
      <w:r>
        <w:rPr>
          <w:rFonts w:ascii="Sylfaen" w:hAnsi="Sylfaen" w:cs="Sylfaen" w:eastAsia="Sylfaen"/>
          <w:sz w:val="24"/>
          <w:szCs w:val="24"/>
        </w:rPr>
        <w:t>„აგროპროექტების</w:t>
      </w:r>
      <w:r>
        <w:rPr>
          <w:rFonts w:ascii="Sylfaen" w:hAnsi="Sylfaen" w:cs="Sylfaen" w:eastAsia="Sylfaen"/>
          <w:w w:val="100"/>
          <w:sz w:val="24"/>
          <w:szCs w:val="24"/>
        </w:rPr>
        <w:t> </w:t>
      </w:r>
      <w:r>
        <w:rPr>
          <w:rFonts w:ascii="Sylfaen" w:hAnsi="Sylfaen" w:cs="Sylfaen" w:eastAsia="Sylfaen"/>
          <w:sz w:val="24"/>
          <w:szCs w:val="24"/>
        </w:rPr>
        <w:t>მართვის ცენტრის“ ადმინისტრაციულ ხარჯებს და შემდეგ რვა</w:t>
      </w:r>
      <w:r>
        <w:rPr>
          <w:rFonts w:ascii="Sylfaen" w:hAnsi="Sylfaen" w:cs="Sylfaen" w:eastAsia="Sylfaen"/>
          <w:spacing w:val="-24"/>
          <w:sz w:val="24"/>
          <w:szCs w:val="24"/>
        </w:rPr>
        <w:t> </w:t>
      </w:r>
      <w:r>
        <w:rPr>
          <w:rFonts w:ascii="Sylfaen" w:hAnsi="Sylfaen" w:cs="Sylfaen" w:eastAsia="Sylfaen"/>
          <w:sz w:val="24"/>
          <w:szCs w:val="24"/>
        </w:rPr>
        <w:t>ქვეპროგრამაზე:</w:t>
      </w:r>
    </w:p>
    <w:p>
      <w:pPr>
        <w:spacing w:line="240" w:lineRule="auto" w:before="8"/>
        <w:rPr>
          <w:rFonts w:ascii="Sylfaen" w:hAnsi="Sylfaen" w:cs="Sylfaen" w:eastAsia="Sylfaen"/>
          <w:sz w:val="27"/>
          <w:szCs w:val="27"/>
        </w:rPr>
      </w:pPr>
    </w:p>
    <w:p>
      <w:pPr>
        <w:spacing w:line="276" w:lineRule="auto" w:before="0"/>
        <w:ind w:left="106" w:right="119" w:firstLine="0"/>
        <w:jc w:val="both"/>
        <w:rPr>
          <w:rFonts w:ascii="Sylfaen" w:hAnsi="Sylfaen" w:cs="Sylfaen" w:eastAsia="Sylfaen"/>
          <w:sz w:val="24"/>
          <w:szCs w:val="24"/>
        </w:rPr>
      </w:pPr>
      <w:r>
        <w:rPr>
          <w:rFonts w:ascii="Sylfaen" w:hAnsi="Sylfaen" w:cs="Sylfaen" w:eastAsia="Sylfaen"/>
          <w:b/>
          <w:bCs/>
          <w:sz w:val="24"/>
          <w:szCs w:val="24"/>
        </w:rPr>
        <w:t>ქვეპროგრამის</w:t>
      </w:r>
      <w:r>
        <w:rPr>
          <w:rFonts w:ascii="Sylfaen" w:hAnsi="Sylfaen" w:cs="Sylfaen" w:eastAsia="Sylfaen"/>
          <w:b/>
          <w:bCs/>
          <w:spacing w:val="56"/>
          <w:sz w:val="24"/>
          <w:szCs w:val="24"/>
        </w:rPr>
        <w:t> </w:t>
      </w:r>
      <w:r>
        <w:rPr>
          <w:rFonts w:ascii="Sylfaen" w:hAnsi="Sylfaen" w:cs="Sylfaen" w:eastAsia="Sylfaen"/>
          <w:b/>
          <w:bCs/>
          <w:sz w:val="24"/>
          <w:szCs w:val="24"/>
        </w:rPr>
        <w:t>-</w:t>
      </w:r>
      <w:r>
        <w:rPr>
          <w:rFonts w:ascii="Sylfaen" w:hAnsi="Sylfaen" w:cs="Sylfaen" w:eastAsia="Sylfaen"/>
          <w:b/>
          <w:bCs/>
          <w:spacing w:val="54"/>
          <w:sz w:val="24"/>
          <w:szCs w:val="24"/>
        </w:rPr>
        <w:t> </w:t>
      </w:r>
      <w:r>
        <w:rPr>
          <w:rFonts w:ascii="Sylfaen" w:hAnsi="Sylfaen" w:cs="Sylfaen" w:eastAsia="Sylfaen"/>
          <w:b/>
          <w:bCs/>
          <w:sz w:val="24"/>
          <w:szCs w:val="24"/>
        </w:rPr>
        <w:t>ადგილობრივად</w:t>
      </w:r>
      <w:r>
        <w:rPr>
          <w:rFonts w:ascii="Sylfaen" w:hAnsi="Sylfaen" w:cs="Sylfaen" w:eastAsia="Sylfaen"/>
          <w:b/>
          <w:bCs/>
          <w:spacing w:val="55"/>
          <w:sz w:val="24"/>
          <w:szCs w:val="24"/>
        </w:rPr>
        <w:t> </w:t>
      </w:r>
      <w:r>
        <w:rPr>
          <w:rFonts w:ascii="Sylfaen" w:hAnsi="Sylfaen" w:cs="Sylfaen" w:eastAsia="Sylfaen"/>
          <w:b/>
          <w:bCs/>
          <w:sz w:val="24"/>
          <w:szCs w:val="24"/>
        </w:rPr>
        <w:t>წარმოებული</w:t>
      </w:r>
      <w:r>
        <w:rPr>
          <w:rFonts w:ascii="Sylfaen" w:hAnsi="Sylfaen" w:cs="Sylfaen" w:eastAsia="Sylfaen"/>
          <w:b/>
          <w:bCs/>
          <w:spacing w:val="56"/>
          <w:sz w:val="24"/>
          <w:szCs w:val="24"/>
        </w:rPr>
        <w:t> </w:t>
      </w:r>
      <w:r>
        <w:rPr>
          <w:rFonts w:ascii="Sylfaen" w:hAnsi="Sylfaen" w:cs="Sylfaen" w:eastAsia="Sylfaen"/>
          <w:b/>
          <w:bCs/>
          <w:sz w:val="24"/>
          <w:szCs w:val="24"/>
        </w:rPr>
        <w:t>სასოფლო–სამეურნეო</w:t>
      </w:r>
      <w:r>
        <w:rPr>
          <w:rFonts w:ascii="Sylfaen" w:hAnsi="Sylfaen" w:cs="Sylfaen" w:eastAsia="Sylfaen"/>
          <w:b/>
          <w:bCs/>
          <w:spacing w:val="56"/>
          <w:sz w:val="24"/>
          <w:szCs w:val="24"/>
        </w:rPr>
        <w:t> </w:t>
      </w:r>
      <w:r>
        <w:rPr>
          <w:rFonts w:ascii="Sylfaen" w:hAnsi="Sylfaen" w:cs="Sylfaen" w:eastAsia="Sylfaen"/>
          <w:b/>
          <w:bCs/>
          <w:sz w:val="24"/>
          <w:szCs w:val="24"/>
        </w:rPr>
        <w:t>პროდუქციის</w:t>
      </w:r>
      <w:r>
        <w:rPr>
          <w:rFonts w:ascii="Sylfaen" w:hAnsi="Sylfaen" w:cs="Sylfaen" w:eastAsia="Sylfaen"/>
          <w:b/>
          <w:bCs/>
          <w:spacing w:val="-54"/>
          <w:sz w:val="24"/>
          <w:szCs w:val="24"/>
        </w:rPr>
        <w:t> </w:t>
      </w:r>
      <w:r>
        <w:rPr>
          <w:rFonts w:ascii="Sylfaen" w:hAnsi="Sylfaen" w:cs="Sylfaen" w:eastAsia="Sylfaen"/>
          <w:b/>
          <w:bCs/>
          <w:spacing w:val="-54"/>
          <w:sz w:val="24"/>
          <w:szCs w:val="24"/>
        </w:rPr>
      </w:r>
      <w:r>
        <w:rPr>
          <w:rFonts w:ascii="Sylfaen" w:hAnsi="Sylfaen" w:cs="Sylfaen" w:eastAsia="Sylfaen"/>
          <w:b/>
          <w:bCs/>
          <w:sz w:val="24"/>
          <w:szCs w:val="24"/>
        </w:rPr>
        <w:t>რეალიზაციის ხელშეწყობა </w:t>
      </w:r>
      <w:r>
        <w:rPr>
          <w:rFonts w:ascii="Sylfaen" w:hAnsi="Sylfaen" w:cs="Sylfaen" w:eastAsia="Sylfaen"/>
          <w:sz w:val="24"/>
          <w:szCs w:val="24"/>
        </w:rPr>
        <w:t>საანგარიშო პერიოდის გეგმა შეადგენს 401,5 ათას </w:t>
      </w:r>
      <w:r>
        <w:rPr>
          <w:rFonts w:ascii="Sylfaen" w:hAnsi="Sylfaen" w:cs="Sylfaen" w:eastAsia="Sylfaen"/>
          <w:spacing w:val="8"/>
          <w:sz w:val="24"/>
          <w:szCs w:val="24"/>
        </w:rPr>
        <w:t> </w:t>
      </w:r>
      <w:r>
        <w:rPr>
          <w:rFonts w:ascii="Sylfaen" w:hAnsi="Sylfaen" w:cs="Sylfaen" w:eastAsia="Sylfaen"/>
          <w:sz w:val="24"/>
          <w:szCs w:val="24"/>
        </w:rPr>
        <w:t>ლარს,</w:t>
      </w:r>
      <w:r>
        <w:rPr>
          <w:rFonts w:ascii="Sylfaen" w:hAnsi="Sylfaen" w:cs="Sylfaen" w:eastAsia="Sylfaen"/>
          <w:w w:val="100"/>
          <w:sz w:val="24"/>
          <w:szCs w:val="24"/>
        </w:rPr>
        <w:t> </w:t>
      </w:r>
      <w:r>
        <w:rPr>
          <w:rFonts w:ascii="Sylfaen" w:hAnsi="Sylfaen" w:cs="Sylfaen" w:eastAsia="Sylfaen"/>
          <w:sz w:val="24"/>
          <w:szCs w:val="24"/>
        </w:rPr>
        <w:t>საკასო ხარჯი 379,0 ათას</w:t>
      </w:r>
      <w:r>
        <w:rPr>
          <w:rFonts w:ascii="Sylfaen" w:hAnsi="Sylfaen" w:cs="Sylfaen" w:eastAsia="Sylfaen"/>
          <w:spacing w:val="-11"/>
          <w:sz w:val="24"/>
          <w:szCs w:val="24"/>
        </w:rPr>
        <w:t> </w:t>
      </w:r>
      <w:r>
        <w:rPr>
          <w:rFonts w:ascii="Sylfaen" w:hAnsi="Sylfaen" w:cs="Sylfaen" w:eastAsia="Sylfaen"/>
          <w:sz w:val="24"/>
          <w:szCs w:val="24"/>
        </w:rPr>
        <w:t>ლარს.</w:t>
      </w:r>
    </w:p>
    <w:p>
      <w:pPr>
        <w:pStyle w:val="BodyText"/>
        <w:spacing w:line="315" w:lineRule="exact" w:before="0"/>
        <w:ind w:right="0"/>
        <w:jc w:val="both"/>
      </w:pPr>
      <w:r>
        <w:rPr/>
        <w:t>ქვეპროგრამის ფარგლებში განხორციელდა შემდეგი</w:t>
      </w:r>
      <w:r>
        <w:rPr>
          <w:spacing w:val="-23"/>
        </w:rPr>
        <w:t> </w:t>
      </w:r>
      <w:r>
        <w:rPr/>
        <w:t>საქმიანობები:</w:t>
      </w:r>
    </w:p>
    <w:p>
      <w:pPr>
        <w:pStyle w:val="BodyText"/>
        <w:spacing w:line="276" w:lineRule="auto" w:before="48"/>
        <w:ind w:right="116"/>
        <w:jc w:val="both"/>
      </w:pPr>
      <w:r>
        <w:rPr/>
        <w:t>ღონისძიების – აგრომომსახურების ცენტრებისა და ლოჯისტიკური ცენტრის</w:t>
      </w:r>
      <w:r>
        <w:rPr>
          <w:spacing w:val="22"/>
        </w:rPr>
        <w:t> </w:t>
      </w:r>
      <w:r>
        <w:rPr/>
        <w:t>შენობა-</w:t>
      </w:r>
      <w:r>
        <w:rPr>
          <w:w w:val="99"/>
        </w:rPr>
        <w:t> </w:t>
      </w:r>
      <w:r>
        <w:rPr/>
        <w:t>ნაგებობები (მათ შორის საპროექტო-სახართაღიცხვო დოკუმენტაციის შედგენა და</w:t>
      </w:r>
      <w:r>
        <w:rPr>
          <w:spacing w:val="44"/>
        </w:rPr>
        <w:t> </w:t>
      </w:r>
      <w:r>
        <w:rPr/>
        <w:t>მიწის</w:t>
      </w:r>
      <w:r>
        <w:rPr>
          <w:w w:val="100"/>
        </w:rPr>
        <w:t> </w:t>
      </w:r>
      <w:r>
        <w:rPr/>
        <w:t>შესყიდვა) ფარგლებში შეძენილი იქნა ხულოს მუნიციპალიტეტში მიწის</w:t>
      </w:r>
      <w:r>
        <w:rPr>
          <w:spacing w:val="2"/>
        </w:rPr>
        <w:t> </w:t>
      </w:r>
      <w:r>
        <w:rPr/>
        <w:t>ნაკვეთი</w:t>
      </w:r>
      <w:r>
        <w:rPr>
          <w:w w:val="100"/>
        </w:rPr>
        <w:t> </w:t>
      </w:r>
      <w:r>
        <w:rPr/>
        <w:t>(საკ.კოდი: 23.07.34.260), რომელზეც უნდა განხორციელდეს აგრომომსახურების</w:t>
      </w:r>
      <w:r>
        <w:rPr>
          <w:spacing w:val="11"/>
        </w:rPr>
        <w:t> </w:t>
      </w:r>
      <w:r>
        <w:rPr/>
        <w:t>ცენტრის</w:t>
      </w:r>
      <w:r>
        <w:rPr>
          <w:w w:val="100"/>
        </w:rPr>
        <w:t> </w:t>
      </w:r>
      <w:r>
        <w:rPr/>
        <w:t>მშენებლობა, საკასო ხარჯმა შეადგინა 3,3 ათასი ლარი; ხელვაჩაურის</w:t>
      </w:r>
      <w:r>
        <w:rPr>
          <w:spacing w:val="32"/>
        </w:rPr>
        <w:t> </w:t>
      </w:r>
      <w:r>
        <w:rPr/>
        <w:t>მუნიციპალიტეტში</w:t>
      </w:r>
      <w:r>
        <w:rPr>
          <w:w w:val="99"/>
        </w:rPr>
        <w:t> </w:t>
      </w:r>
      <w:r>
        <w:rPr/>
        <w:t>ლოჯისტიკური ცენტრის მშენებლობაზე გაწეულია 200,4 ათასი ლარი;</w:t>
      </w:r>
      <w:r>
        <w:rPr>
          <w:spacing w:val="16"/>
        </w:rPr>
        <w:t> </w:t>
      </w:r>
      <w:r>
        <w:rPr/>
        <w:t>შუახევის</w:t>
      </w:r>
      <w:r>
        <w:rPr>
          <w:w w:val="100"/>
        </w:rPr>
        <w:t> </w:t>
      </w:r>
      <w:r>
        <w:rPr/>
        <w:t>მუნიციპალიტეტში ლოჯისტიკური ცენტრის მშენებლობა დაფინანსდა</w:t>
      </w:r>
      <w:r>
        <w:rPr>
          <w:spacing w:val="32"/>
        </w:rPr>
        <w:t> </w:t>
      </w:r>
      <w:r>
        <w:rPr/>
        <w:t>საანგარიშგებო</w:t>
      </w:r>
      <w:r>
        <w:rPr>
          <w:w w:val="100"/>
        </w:rPr>
        <w:t> </w:t>
      </w:r>
      <w:r>
        <w:rPr/>
        <w:t>პერიოდის საკასო ხარჯმა შეადგინა 41,0 ათასი ლარი. მშენებელთან</w:t>
      </w:r>
      <w:r>
        <w:rPr>
          <w:spacing w:val="23"/>
        </w:rPr>
        <w:t> </w:t>
      </w:r>
      <w:r>
        <w:rPr/>
        <w:t>ხელშეკრულების</w:t>
      </w:r>
      <w:r>
        <w:rPr>
          <w:w w:val="100"/>
        </w:rPr>
        <w:t> </w:t>
      </w:r>
      <w:r>
        <w:rPr/>
        <w:t>პირობების შეუსრულებლობის გამო მიმდინარე წლის 14 სექტემბერს</w:t>
      </w:r>
      <w:r>
        <w:rPr>
          <w:spacing w:val="5"/>
        </w:rPr>
        <w:t> </w:t>
      </w:r>
      <w:r>
        <w:rPr/>
        <w:t>შეწყდა</w:t>
      </w:r>
      <w:r>
        <w:rPr>
          <w:w w:val="100"/>
        </w:rPr>
        <w:t> </w:t>
      </w:r>
      <w:r>
        <w:rPr/>
        <w:t>ხელშეკრულება და ამჟამად მიმდინარეობს შესაბამისი</w:t>
      </w:r>
      <w:r>
        <w:rPr>
          <w:spacing w:val="41"/>
        </w:rPr>
        <w:t> </w:t>
      </w:r>
      <w:r>
        <w:rPr/>
        <w:t>საპროექტო-სახარჯთაღრიცხვო</w:t>
      </w:r>
      <w:r>
        <w:rPr>
          <w:w w:val="100"/>
        </w:rPr>
        <w:t> </w:t>
      </w:r>
      <w:r>
        <w:rPr/>
        <w:t>დოკუმენტაციის მომზადება, რათა განახლდეს მშენებლობა. შესყიდული იქნა</w:t>
      </w:r>
      <w:r>
        <w:rPr>
          <w:spacing w:val="10"/>
        </w:rPr>
        <w:t> </w:t>
      </w:r>
      <w:r>
        <w:rPr/>
        <w:t>ხულოს</w:t>
      </w:r>
      <w:r>
        <w:rPr>
          <w:w w:val="100"/>
        </w:rPr>
        <w:t> </w:t>
      </w:r>
      <w:r>
        <w:rPr/>
        <w:t>მუნიციპალიტეტის ლოჯისტიკური ცენტრის მშენებლობისთვის</w:t>
      </w:r>
      <w:r>
        <w:rPr>
          <w:spacing w:val="22"/>
        </w:rPr>
        <w:t> </w:t>
      </w:r>
      <w:r>
        <w:rPr/>
        <w:t>საპროექტო-</w:t>
      </w:r>
      <w:r>
        <w:rPr>
          <w:w w:val="99"/>
        </w:rPr>
        <w:t> </w:t>
      </w:r>
      <w:r>
        <w:rPr/>
        <w:t>სახარჯთაღრიცხვო დოკუმენტაცია, საანგარიშგებო პერიოდის საკასო ხარჯმა</w:t>
      </w:r>
      <w:r>
        <w:rPr>
          <w:spacing w:val="33"/>
        </w:rPr>
        <w:t> </w:t>
      </w:r>
      <w:r>
        <w:rPr/>
        <w:t>შეადგინა</w:t>
      </w:r>
      <w:r>
        <w:rPr>
          <w:w w:val="100"/>
        </w:rPr>
        <w:t> </w:t>
      </w:r>
      <w:r>
        <w:rPr/>
        <w:t>9,3 ათასი</w:t>
      </w:r>
      <w:r>
        <w:rPr>
          <w:spacing w:val="-4"/>
        </w:rPr>
        <w:t> </w:t>
      </w:r>
      <w:r>
        <w:rPr/>
        <w:t>ლარი.</w:t>
      </w:r>
    </w:p>
    <w:p>
      <w:pPr>
        <w:pStyle w:val="BodyText"/>
        <w:spacing w:line="276" w:lineRule="auto" w:before="0"/>
        <w:ind w:right="122" w:firstLine="180"/>
        <w:jc w:val="both"/>
      </w:pPr>
      <w:r>
        <w:rPr/>
        <w:t>ღონისძიების - ხულოს, შუახევისა და ქედის მუნიციპალიტეტებში</w:t>
      </w:r>
      <w:r>
        <w:rPr>
          <w:spacing w:val="51"/>
        </w:rPr>
        <w:t> </w:t>
      </w:r>
      <w:r>
        <w:rPr/>
        <w:t>მომსახურების</w:t>
      </w:r>
      <w:r>
        <w:rPr>
          <w:w w:val="100"/>
        </w:rPr>
        <w:t> </w:t>
      </w:r>
      <w:r>
        <w:rPr/>
        <w:t>ცენტრების    აღჭურვისათვის     ხილისა     და     ბოსტნეულის    საშრობი   </w:t>
      </w:r>
      <w:r>
        <w:rPr>
          <w:spacing w:val="1"/>
        </w:rPr>
        <w:t> </w:t>
      </w:r>
      <w:r>
        <w:rPr/>
        <w:t>დანადგარების</w:t>
      </w:r>
    </w:p>
    <w:p>
      <w:pPr>
        <w:spacing w:after="0" w:line="276" w:lineRule="auto"/>
        <w:jc w:val="both"/>
        <w:sectPr>
          <w:footerReference w:type="default" r:id="rId24"/>
          <w:pgSz w:w="11910" w:h="16840"/>
          <w:pgMar w:footer="744" w:header="0" w:top="600" w:bottom="940" w:left="1060" w:right="800"/>
          <w:pgNumType w:start="64"/>
        </w:sectPr>
      </w:pPr>
    </w:p>
    <w:p>
      <w:pPr>
        <w:pStyle w:val="BodyText"/>
        <w:tabs>
          <w:tab w:pos="735" w:val="left" w:leader="none"/>
          <w:tab w:pos="1714" w:val="left" w:leader="none"/>
          <w:tab w:pos="1937" w:val="left" w:leader="none"/>
          <w:tab w:pos="2095" w:val="left" w:leader="none"/>
          <w:tab w:pos="2232" w:val="left" w:leader="none"/>
          <w:tab w:pos="2796" w:val="left" w:leader="none"/>
          <w:tab w:pos="3771" w:val="left" w:leader="none"/>
          <w:tab w:pos="3811" w:val="left" w:leader="none"/>
          <w:tab w:pos="4032" w:val="left" w:leader="none"/>
          <w:tab w:pos="4229" w:val="left" w:leader="none"/>
          <w:tab w:pos="4467" w:val="left" w:leader="none"/>
          <w:tab w:pos="4781" w:val="left" w:leader="none"/>
          <w:tab w:pos="5503" w:val="left" w:leader="none"/>
          <w:tab w:pos="5679" w:val="left" w:leader="none"/>
          <w:tab w:pos="5818" w:val="left" w:leader="none"/>
          <w:tab w:pos="6173" w:val="left" w:leader="none"/>
          <w:tab w:pos="6403" w:val="left" w:leader="none"/>
          <w:tab w:pos="7414" w:val="left" w:leader="none"/>
          <w:tab w:pos="7699" w:val="left" w:leader="none"/>
          <w:tab w:pos="8295" w:val="left" w:leader="none"/>
          <w:tab w:pos="8695" w:val="left" w:leader="none"/>
          <w:tab w:pos="9077" w:val="left" w:leader="none"/>
          <w:tab w:pos="9622" w:val="left" w:leader="none"/>
        </w:tabs>
        <w:spacing w:line="276" w:lineRule="auto" w:before="16"/>
        <w:ind w:right="117"/>
        <w:jc w:val="left"/>
      </w:pPr>
      <w:r>
        <w:rPr/>
        <w:t>კომპლექტით და ქობულეთის და ხელვაჩაურის მუნიციპალიტეტებში</w:t>
      </w:r>
      <w:r>
        <w:rPr>
          <w:spacing w:val="29"/>
        </w:rPr>
        <w:t> </w:t>
      </w:r>
      <w:r>
        <w:rPr/>
        <w:t>მომსახურების</w:t>
      </w:r>
      <w:r>
        <w:rPr>
          <w:w w:val="100"/>
        </w:rPr>
        <w:t> </w:t>
      </w:r>
      <w:r>
        <w:rPr/>
        <w:t>ცენტრების აღჭურვისათვის საშრობი კარადებისათვის საჭირო ტექნოლოგიური</w:t>
      </w:r>
      <w:r>
        <w:rPr>
          <w:spacing w:val="39"/>
        </w:rPr>
        <w:t> </w:t>
      </w:r>
      <w:r>
        <w:rPr/>
        <w:t>ხაზებით</w:t>
      </w:r>
      <w:r>
        <w:rPr>
          <w:w w:val="100"/>
        </w:rPr>
        <w:t> </w:t>
      </w:r>
      <w:r>
        <w:rPr>
          <w:spacing w:val="-1"/>
        </w:rPr>
        <w:t>ფარგლებში</w:t>
        <w:tab/>
        <w:t>განხორციელდა</w:t>
        <w:tab/>
        <w:t>სამი</w:t>
        <w:tab/>
        <w:t>კომპლექტი</w:t>
        <w:tab/>
        <w:t>საშრობი</w:t>
        <w:tab/>
        <w:t>კარადის</w:t>
        <w:tab/>
        <w:t>შეძენასთან</w:t>
      </w:r>
      <w:r>
        <w:rPr>
          <w:spacing w:val="-53"/>
        </w:rPr>
        <w:t> </w:t>
      </w:r>
      <w:r>
        <w:rPr>
          <w:spacing w:val="-53"/>
        </w:rPr>
      </w:r>
      <w:r>
        <w:rPr/>
        <w:t>დაკავშირებით გაფორმებული ხელშეკრულების (სახელშეკრულებო ღირებულება-</w:t>
      </w:r>
      <w:r>
        <w:rPr>
          <w:spacing w:val="2"/>
        </w:rPr>
        <w:t> </w:t>
      </w:r>
      <w:r>
        <w:rPr/>
        <w:t>113,2</w:t>
      </w:r>
      <w:r>
        <w:rPr/>
        <w:t> ათასი ლარი) თანახმად ანგარიშსწორება განხორციელებულია 107,8 ათას ლარზე</w:t>
      </w:r>
      <w:r>
        <w:rPr>
          <w:spacing w:val="21"/>
        </w:rPr>
        <w:t> </w:t>
      </w:r>
      <w:r>
        <w:rPr/>
        <w:t>და</w:t>
      </w:r>
      <w:r>
        <w:rPr>
          <w:w w:val="100"/>
        </w:rPr>
        <w:t> </w:t>
      </w:r>
      <w:r>
        <w:rPr/>
        <w:t>დარჩენილი 5,4 ათას ლარის ანგარიშსწორება განხორციელდება მეოთხე</w:t>
      </w:r>
      <w:r>
        <w:rPr>
          <w:spacing w:val="28"/>
        </w:rPr>
        <w:t> </w:t>
      </w:r>
      <w:r>
        <w:rPr/>
        <w:t>კვარტალში.</w:t>
      </w:r>
      <w:r>
        <w:rPr>
          <w:w w:val="100"/>
        </w:rPr>
        <w:t> </w:t>
      </w:r>
      <w:r>
        <w:rPr/>
        <w:t>ღონისძიების ფარგლებში შეძენილი იქნა ხუთი ცალი უჟანგავი ქვაბი, საკასო</w:t>
      </w:r>
      <w:r>
        <w:rPr>
          <w:spacing w:val="28"/>
        </w:rPr>
        <w:t> </w:t>
      </w:r>
      <w:r>
        <w:rPr/>
        <w:t>ხარჯმა</w:t>
      </w:r>
      <w:r>
        <w:rPr>
          <w:w w:val="100"/>
        </w:rPr>
        <w:t> </w:t>
      </w:r>
      <w:r>
        <w:rPr/>
        <w:t>შეადგინა</w:t>
      </w:r>
      <w:r>
        <w:rPr>
          <w:spacing w:val="44"/>
        </w:rPr>
        <w:t> </w:t>
      </w:r>
      <w:r>
        <w:rPr/>
        <w:t>4,9</w:t>
      </w:r>
      <w:r>
        <w:rPr>
          <w:spacing w:val="42"/>
        </w:rPr>
        <w:t> </w:t>
      </w:r>
      <w:r>
        <w:rPr/>
        <w:t>ათასი</w:t>
      </w:r>
      <w:r>
        <w:rPr>
          <w:spacing w:val="43"/>
        </w:rPr>
        <w:t> </w:t>
      </w:r>
      <w:r>
        <w:rPr/>
        <w:t>ლარი,</w:t>
      </w:r>
      <w:r>
        <w:rPr>
          <w:spacing w:val="42"/>
        </w:rPr>
        <w:t> </w:t>
      </w:r>
      <w:r>
        <w:rPr/>
        <w:t>ასევე</w:t>
      </w:r>
      <w:r>
        <w:rPr>
          <w:spacing w:val="42"/>
        </w:rPr>
        <w:t> </w:t>
      </w:r>
      <w:r>
        <w:rPr/>
        <w:t>ღონისძიების</w:t>
      </w:r>
      <w:r>
        <w:rPr>
          <w:spacing w:val="45"/>
        </w:rPr>
        <w:t> </w:t>
      </w:r>
      <w:r>
        <w:rPr/>
        <w:t>ფარგლებში</w:t>
      </w:r>
      <w:r>
        <w:rPr>
          <w:spacing w:val="43"/>
        </w:rPr>
        <w:t> </w:t>
      </w:r>
      <w:r>
        <w:rPr/>
        <w:t>შეძენილი</w:t>
      </w:r>
      <w:r>
        <w:rPr>
          <w:spacing w:val="44"/>
        </w:rPr>
        <w:t> </w:t>
      </w:r>
      <w:r>
        <w:rPr/>
        <w:t>იქნა</w:t>
      </w:r>
      <w:r>
        <w:rPr>
          <w:spacing w:val="44"/>
        </w:rPr>
        <w:t> </w:t>
      </w:r>
      <w:r>
        <w:rPr/>
        <w:t>ხუთი</w:t>
      </w:r>
      <w:r>
        <w:rPr>
          <w:spacing w:val="43"/>
        </w:rPr>
        <w:t> </w:t>
      </w:r>
      <w:r>
        <w:rPr/>
        <w:t>ცალი</w:t>
      </w:r>
      <w:r>
        <w:rPr>
          <w:w w:val="100"/>
        </w:rPr>
        <w:t> </w:t>
      </w:r>
      <w:r>
        <w:rPr/>
        <w:t>ოთხთვალა ურიკა სტელაჟებისათვის, საკასო ხარჯმა შეადგინა 4,7 ათასი</w:t>
      </w:r>
      <w:r>
        <w:rPr>
          <w:spacing w:val="-3"/>
        </w:rPr>
        <w:t> </w:t>
      </w:r>
      <w:r>
        <w:rPr/>
        <w:t>ლარი.</w:t>
      </w:r>
      <w:r>
        <w:rPr>
          <w:w w:val="100"/>
        </w:rPr>
        <w:t> </w:t>
      </w:r>
      <w:r>
        <w:rPr/>
        <w:t>ღონისძიებების - მომსახურებისა და ლოჯისტიკური ცენტრის აღჭურვა</w:t>
      </w:r>
      <w:r>
        <w:rPr>
          <w:spacing w:val="41"/>
        </w:rPr>
        <w:t> </w:t>
      </w:r>
      <w:r>
        <w:rPr/>
        <w:t>უსაფრთხოების</w:t>
      </w:r>
      <w:r>
        <w:rPr>
          <w:w w:val="100"/>
        </w:rPr>
        <w:t> </w:t>
      </w:r>
      <w:r>
        <w:rPr/>
        <w:t>ვიდეოსისტემით, გარე განათების მოწყობა, ეზოს კეთილმოწყობა-მოშანდაკება</w:t>
      </w:r>
      <w:r>
        <w:rPr>
          <w:spacing w:val="37"/>
        </w:rPr>
        <w:t> </w:t>
      </w:r>
      <w:r>
        <w:rPr/>
        <w:t>(კბ.მ.)</w:t>
      </w:r>
      <w:r>
        <w:rPr>
          <w:w w:val="100"/>
        </w:rPr>
        <w:t> </w:t>
      </w:r>
      <w:r>
        <w:rPr/>
        <w:t>(ხულო, შუახევი, ქედა, ხელვაჩაური), მომსახურებისა და ლოჯისტიკის</w:t>
      </w:r>
      <w:r>
        <w:rPr>
          <w:spacing w:val="29"/>
        </w:rPr>
        <w:t> </w:t>
      </w:r>
      <w:r>
        <w:rPr/>
        <w:t>ცენტრების</w:t>
      </w:r>
      <w:r>
        <w:rPr>
          <w:w w:val="100"/>
        </w:rPr>
        <w:t> </w:t>
      </w:r>
      <w:r>
        <w:rPr/>
        <w:t>სახანძრო უსაფრთხოება, მომსახურებისა და ლოჯისტიკის ცენტრებისათვის 5</w:t>
      </w:r>
      <w:r>
        <w:rPr>
          <w:spacing w:val="31"/>
        </w:rPr>
        <w:t> </w:t>
      </w:r>
      <w:r>
        <w:rPr/>
        <w:t>ერთეული</w:t>
      </w:r>
      <w:r>
        <w:rPr>
          <w:w w:val="100"/>
        </w:rPr>
        <w:t> </w:t>
      </w:r>
      <w:r>
        <w:rPr/>
        <w:t>შესასვლელი ჭიშკარი, მომსახურების ცენტრის შემოღობვა (გრძ.მ.) ფარგლებში 3,0</w:t>
      </w:r>
      <w:r>
        <w:rPr>
          <w:spacing w:val="45"/>
        </w:rPr>
        <w:t> </w:t>
      </w:r>
      <w:r>
        <w:rPr/>
        <w:t>ათას</w:t>
      </w:r>
      <w:r>
        <w:rPr/>
        <w:t> ლარზე გამოცხადდა ელექტრონული </w:t>
      </w:r>
      <w:r>
        <w:rPr>
          <w:spacing w:val="4"/>
        </w:rPr>
        <w:t> </w:t>
      </w:r>
      <w:r>
        <w:rPr/>
        <w:t>ტენდერი</w:t>
        <w:tab/>
        <w:t>აგრომომსახურების და</w:t>
      </w:r>
      <w:r>
        <w:rPr>
          <w:spacing w:val="47"/>
        </w:rPr>
        <w:t> </w:t>
      </w:r>
      <w:r>
        <w:rPr/>
        <w:t>ლოჯისტიკური</w:t>
      </w:r>
      <w:r>
        <w:rPr>
          <w:w w:val="100"/>
        </w:rPr>
        <w:t> </w:t>
      </w:r>
      <w:r>
        <w:rPr>
          <w:spacing w:val="-1"/>
        </w:rPr>
        <w:t>ცენტრების</w:t>
        <w:tab/>
        <w:tab/>
        <w:t>ინფრასტრუქტურის</w:t>
        <w:tab/>
        <w:tab/>
        <w:tab/>
        <w:t>მოწყობის</w:t>
        <w:tab/>
        <w:tab/>
        <w:t>საპროექტო-სახარჯთაღრიცხვო</w:t>
      </w:r>
      <w:r>
        <w:rPr>
          <w:spacing w:val="-46"/>
        </w:rPr>
        <w:t> </w:t>
      </w:r>
      <w:r>
        <w:rPr>
          <w:spacing w:val="-46"/>
        </w:rPr>
      </w:r>
      <w:r>
        <w:rPr>
          <w:spacing w:val="-1"/>
        </w:rPr>
        <w:t>დოკუმენტაციის</w:t>
        <w:tab/>
        <w:tab/>
        <w:tab/>
        <w:t>შედგენის</w:t>
        <w:tab/>
        <w:tab/>
        <w:t>მომსახურების</w:t>
        <w:tab/>
        <w:tab/>
        <w:tab/>
      </w:r>
      <w:r>
        <w:rPr>
          <w:w w:val="95"/>
        </w:rPr>
        <w:t>შესყიდვის</w:t>
        <w:tab/>
      </w:r>
      <w:r>
        <w:rPr>
          <w:spacing w:val="-1"/>
        </w:rPr>
        <w:t>მიზნით,</w:t>
        <w:tab/>
        <w:t>გაფორმდა</w:t>
      </w:r>
      <w:r>
        <w:rPr>
          <w:spacing w:val="-58"/>
        </w:rPr>
        <w:t> </w:t>
      </w:r>
      <w:r>
        <w:rPr>
          <w:spacing w:val="-58"/>
        </w:rPr>
      </w:r>
      <w:r>
        <w:rPr>
          <w:spacing w:val="-1"/>
        </w:rPr>
        <w:t>ხელშეკრულება</w:t>
        <w:tab/>
        <w:tab/>
        <w:t>ღირებულებით</w:t>
        <w:tab/>
        <w:tab/>
      </w:r>
      <w:r>
        <w:rPr/>
        <w:t>3,0</w:t>
        <w:tab/>
      </w:r>
      <w:r>
        <w:rPr>
          <w:spacing w:val="-1"/>
        </w:rPr>
        <w:t>ათასი</w:t>
        <w:tab/>
        <w:t>ლარი,</w:t>
        <w:tab/>
        <w:t>პროექტი</w:t>
        <w:tab/>
        <w:t>მოწოდებულია</w:t>
        <w:tab/>
        <w:t>და</w:t>
      </w:r>
      <w:r>
        <w:rPr>
          <w:w w:val="100"/>
        </w:rPr>
        <w:t> </w:t>
      </w:r>
      <w:r>
        <w:rPr>
          <w:spacing w:val="-1"/>
        </w:rPr>
        <w:t>მიმწოდებელთან</w:t>
        <w:tab/>
        <w:tab/>
        <w:t>განხორციელდა</w:t>
        <w:tab/>
        <w:tab/>
        <w:t>შესაბამისი</w:t>
        <w:tab/>
        <w:tab/>
        <w:t>ანგარიშსწორება</w:t>
        <w:tab/>
      </w:r>
      <w:r>
        <w:rPr/>
        <w:t>3,0</w:t>
        <w:tab/>
      </w:r>
      <w:r>
        <w:rPr>
          <w:spacing w:val="-1"/>
        </w:rPr>
        <w:t>ათას</w:t>
        <w:tab/>
        <w:t>ლარზე.</w:t>
      </w:r>
      <w:r>
        <w:rPr>
          <w:w w:val="100"/>
        </w:rPr>
        <w:t> </w:t>
      </w:r>
      <w:r>
        <w:rPr/>
        <w:t>ქობულეთის, ბათუმის და ქედის მუნიციპალიტეტების აგრომომსახურების</w:t>
      </w:r>
      <w:r>
        <w:rPr>
          <w:spacing w:val="12"/>
        </w:rPr>
        <w:t> </w:t>
      </w:r>
      <w:r>
        <w:rPr/>
        <w:t>ცენტრებში</w:t>
      </w:r>
      <w:r>
        <w:rPr>
          <w:w w:val="99"/>
        </w:rPr>
        <w:t> </w:t>
      </w:r>
      <w:r>
        <w:rPr/>
        <w:t>ელექტროენერგიის მომსახურებაზე ანგარიშსწორება განხორციელდა სს</w:t>
      </w:r>
      <w:r>
        <w:rPr>
          <w:spacing w:val="47"/>
        </w:rPr>
        <w:t> </w:t>
      </w:r>
      <w:r>
        <w:rPr/>
        <w:t>„ენერგოპროზე“</w:t>
      </w:r>
      <w:r>
        <w:rPr>
          <w:w w:val="99"/>
        </w:rPr>
        <w:t> </w:t>
      </w:r>
      <w:r>
        <w:rPr/>
        <w:t>3,6</w:t>
        <w:tab/>
      </w:r>
      <w:r>
        <w:rPr>
          <w:spacing w:val="-1"/>
        </w:rPr>
        <w:t>ათასი</w:t>
        <w:tab/>
        <w:t>ლარის</w:t>
        <w:tab/>
        <w:t>ფარგლებში,</w:t>
        <w:tab/>
        <w:tab/>
        <w:t>ბათუმის</w:t>
        <w:tab/>
        <w:tab/>
        <w:t>და</w:t>
        <w:tab/>
        <w:tab/>
        <w:t>ხულოს</w:t>
        <w:tab/>
        <w:t>მუნიციპალიტეტების</w:t>
      </w:r>
      <w:r>
        <w:rPr>
          <w:spacing w:val="-50"/>
        </w:rPr>
        <w:t> </w:t>
      </w:r>
      <w:r>
        <w:rPr>
          <w:spacing w:val="-50"/>
        </w:rPr>
      </w:r>
      <w:r>
        <w:rPr/>
        <w:t>აგრომომსახურების ცენტრების მშენებლობის ნებართვის მოსაკრებელი გადახდილია</w:t>
      </w:r>
      <w:r>
        <w:rPr>
          <w:spacing w:val="13"/>
        </w:rPr>
        <w:t> </w:t>
      </w:r>
      <w:r>
        <w:rPr/>
        <w:t>1,0</w:t>
      </w:r>
      <w:r>
        <w:rPr>
          <w:w w:val="100"/>
        </w:rPr>
        <w:t> </w:t>
      </w:r>
      <w:r>
        <w:rPr/>
        <w:t>ათასი</w:t>
      </w:r>
      <w:r>
        <w:rPr>
          <w:spacing w:val="-4"/>
        </w:rPr>
        <w:t> </w:t>
      </w:r>
      <w:r>
        <w:rPr/>
        <w:t>ლარი.</w:t>
      </w:r>
    </w:p>
    <w:p>
      <w:pPr>
        <w:pStyle w:val="BodyText"/>
        <w:spacing w:line="398" w:lineRule="auto" w:before="0"/>
        <w:ind w:right="3571"/>
        <w:jc w:val="left"/>
      </w:pPr>
      <w:r>
        <w:rPr/>
        <w:t>ქვეპროგრამის შესრულების პროცენტი: 94,4</w:t>
      </w:r>
      <w:r>
        <w:rPr>
          <w:spacing w:val="-5"/>
        </w:rPr>
        <w:t> </w:t>
      </w:r>
      <w:r>
        <w:rPr/>
        <w:t>%</w:t>
      </w:r>
      <w:r>
        <w:rPr>
          <w:w w:val="99"/>
        </w:rPr>
        <w:t> </w:t>
      </w:r>
      <w:r>
        <w:rPr/>
        <w:t>შესრულების პროცენტი წლიურ გეგმასთან: 48,2</w:t>
      </w:r>
      <w:r>
        <w:rPr>
          <w:spacing w:val="-10"/>
        </w:rPr>
        <w:t> </w:t>
      </w:r>
      <w:r>
        <w:rPr/>
        <w:t>%</w:t>
      </w:r>
    </w:p>
    <w:p>
      <w:pPr>
        <w:spacing w:line="276" w:lineRule="auto" w:before="202"/>
        <w:ind w:left="106" w:right="124" w:firstLine="0"/>
        <w:jc w:val="both"/>
        <w:rPr>
          <w:rFonts w:ascii="Sylfaen" w:hAnsi="Sylfaen" w:cs="Sylfaen" w:eastAsia="Sylfaen"/>
          <w:sz w:val="24"/>
          <w:szCs w:val="24"/>
        </w:rPr>
      </w:pPr>
      <w:r>
        <w:rPr>
          <w:rFonts w:ascii="Sylfaen" w:hAnsi="Sylfaen" w:cs="Sylfaen" w:eastAsia="Sylfaen"/>
          <w:b/>
          <w:bCs/>
          <w:sz w:val="24"/>
          <w:szCs w:val="24"/>
        </w:rPr>
        <w:t>ქვეპროგრამის</w:t>
      </w:r>
      <w:r>
        <w:rPr>
          <w:rFonts w:ascii="Sylfaen" w:hAnsi="Sylfaen" w:cs="Sylfaen" w:eastAsia="Sylfaen"/>
          <w:b/>
          <w:bCs/>
          <w:spacing w:val="38"/>
          <w:sz w:val="24"/>
          <w:szCs w:val="24"/>
        </w:rPr>
        <w:t> </w:t>
      </w:r>
      <w:r>
        <w:rPr>
          <w:rFonts w:ascii="Sylfaen" w:hAnsi="Sylfaen" w:cs="Sylfaen" w:eastAsia="Sylfaen"/>
          <w:b/>
          <w:bCs/>
          <w:sz w:val="24"/>
          <w:szCs w:val="24"/>
        </w:rPr>
        <w:t>-</w:t>
      </w:r>
      <w:r>
        <w:rPr>
          <w:rFonts w:ascii="Sylfaen" w:hAnsi="Sylfaen" w:cs="Sylfaen" w:eastAsia="Sylfaen"/>
          <w:b/>
          <w:bCs/>
          <w:spacing w:val="38"/>
          <w:sz w:val="24"/>
          <w:szCs w:val="24"/>
        </w:rPr>
        <w:t> </w:t>
      </w:r>
      <w:r>
        <w:rPr>
          <w:rFonts w:ascii="Sylfaen" w:hAnsi="Sylfaen" w:cs="Sylfaen" w:eastAsia="Sylfaen"/>
          <w:b/>
          <w:bCs/>
          <w:sz w:val="24"/>
          <w:szCs w:val="24"/>
        </w:rPr>
        <w:t>სასათბურე</w:t>
      </w:r>
      <w:r>
        <w:rPr>
          <w:rFonts w:ascii="Sylfaen" w:hAnsi="Sylfaen" w:cs="Sylfaen" w:eastAsia="Sylfaen"/>
          <w:b/>
          <w:bCs/>
          <w:spacing w:val="39"/>
          <w:sz w:val="24"/>
          <w:szCs w:val="24"/>
        </w:rPr>
        <w:t> </w:t>
      </w:r>
      <w:r>
        <w:rPr>
          <w:rFonts w:ascii="Sylfaen" w:hAnsi="Sylfaen" w:cs="Sylfaen" w:eastAsia="Sylfaen"/>
          <w:b/>
          <w:bCs/>
          <w:sz w:val="24"/>
          <w:szCs w:val="24"/>
        </w:rPr>
        <w:t>მეურნეობების</w:t>
      </w:r>
      <w:r>
        <w:rPr>
          <w:rFonts w:ascii="Sylfaen" w:hAnsi="Sylfaen" w:cs="Sylfaen" w:eastAsia="Sylfaen"/>
          <w:b/>
          <w:bCs/>
          <w:spacing w:val="39"/>
          <w:sz w:val="24"/>
          <w:szCs w:val="24"/>
        </w:rPr>
        <w:t> </w:t>
      </w:r>
      <w:r>
        <w:rPr>
          <w:rFonts w:ascii="Sylfaen" w:hAnsi="Sylfaen" w:cs="Sylfaen" w:eastAsia="Sylfaen"/>
          <w:b/>
          <w:bCs/>
          <w:sz w:val="24"/>
          <w:szCs w:val="24"/>
        </w:rPr>
        <w:t>განვითარების</w:t>
      </w:r>
      <w:r>
        <w:rPr>
          <w:rFonts w:ascii="Sylfaen" w:hAnsi="Sylfaen" w:cs="Sylfaen" w:eastAsia="Sylfaen"/>
          <w:b/>
          <w:bCs/>
          <w:spacing w:val="36"/>
          <w:sz w:val="24"/>
          <w:szCs w:val="24"/>
        </w:rPr>
        <w:t> </w:t>
      </w:r>
      <w:r>
        <w:rPr>
          <w:rFonts w:ascii="Sylfaen" w:hAnsi="Sylfaen" w:cs="Sylfaen" w:eastAsia="Sylfaen"/>
          <w:b/>
          <w:bCs/>
          <w:sz w:val="24"/>
          <w:szCs w:val="24"/>
        </w:rPr>
        <w:t>ხელშეწყობა</w:t>
      </w:r>
      <w:r>
        <w:rPr>
          <w:rFonts w:ascii="Sylfaen" w:hAnsi="Sylfaen" w:cs="Sylfaen" w:eastAsia="Sylfaen"/>
          <w:b/>
          <w:bCs/>
          <w:spacing w:val="47"/>
          <w:sz w:val="24"/>
          <w:szCs w:val="24"/>
        </w:rPr>
        <w:t> </w:t>
      </w:r>
      <w:r>
        <w:rPr>
          <w:rFonts w:ascii="Sylfaen" w:hAnsi="Sylfaen" w:cs="Sylfaen" w:eastAsia="Sylfaen"/>
          <w:sz w:val="24"/>
          <w:szCs w:val="24"/>
        </w:rPr>
        <w:t>საანგარიშო</w:t>
      </w:r>
      <w:r>
        <w:rPr>
          <w:rFonts w:ascii="Sylfaen" w:hAnsi="Sylfaen" w:cs="Sylfaen" w:eastAsia="Sylfaen"/>
          <w:spacing w:val="-57"/>
          <w:sz w:val="24"/>
          <w:szCs w:val="24"/>
        </w:rPr>
        <w:t> </w:t>
      </w:r>
      <w:r>
        <w:rPr>
          <w:rFonts w:ascii="Sylfaen" w:hAnsi="Sylfaen" w:cs="Sylfaen" w:eastAsia="Sylfaen"/>
          <w:spacing w:val="-57"/>
          <w:sz w:val="24"/>
          <w:szCs w:val="24"/>
        </w:rPr>
      </w:r>
      <w:r>
        <w:rPr>
          <w:rFonts w:ascii="Sylfaen" w:hAnsi="Sylfaen" w:cs="Sylfaen" w:eastAsia="Sylfaen"/>
          <w:sz w:val="24"/>
          <w:szCs w:val="24"/>
        </w:rPr>
        <w:t>პერიოდის გეგმა შეადგენს 32,4 ათას ლარს, საკასო ხარჯი 13,6 ათას</w:t>
      </w:r>
      <w:r>
        <w:rPr>
          <w:rFonts w:ascii="Sylfaen" w:hAnsi="Sylfaen" w:cs="Sylfaen" w:eastAsia="Sylfaen"/>
          <w:spacing w:val="-21"/>
          <w:sz w:val="24"/>
          <w:szCs w:val="24"/>
        </w:rPr>
        <w:t> </w:t>
      </w:r>
      <w:r>
        <w:rPr>
          <w:rFonts w:ascii="Sylfaen" w:hAnsi="Sylfaen" w:cs="Sylfaen" w:eastAsia="Sylfaen"/>
          <w:sz w:val="24"/>
          <w:szCs w:val="24"/>
        </w:rPr>
        <w:t>ლარს.</w:t>
      </w:r>
    </w:p>
    <w:p>
      <w:pPr>
        <w:pStyle w:val="BodyText"/>
        <w:spacing w:line="315" w:lineRule="exact" w:before="0"/>
        <w:ind w:right="0"/>
        <w:jc w:val="both"/>
      </w:pPr>
      <w:r>
        <w:rPr/>
        <w:t>ქვეპროგრამის ფარგლებში განხორციელდა შემდეგი</w:t>
      </w:r>
      <w:r>
        <w:rPr>
          <w:spacing w:val="-20"/>
        </w:rPr>
        <w:t> </w:t>
      </w:r>
      <w:r>
        <w:rPr/>
        <w:t>საქმიანობა:</w:t>
      </w:r>
    </w:p>
    <w:p>
      <w:pPr>
        <w:pStyle w:val="BodyText"/>
        <w:spacing w:line="276" w:lineRule="auto" w:before="46"/>
        <w:ind w:right="117"/>
        <w:jc w:val="both"/>
      </w:pPr>
      <w:r>
        <w:rPr/>
        <w:t>ღონისძიების – 5000 კვ.მ –ზე მიწის ფართობზე მოწყობილი სასათბურე მეურნეობები,</w:t>
      </w:r>
      <w:r>
        <w:rPr>
          <w:w w:val="100"/>
        </w:rPr>
        <w:t> </w:t>
      </w:r>
      <w:r>
        <w:rPr/>
        <w:t>სასათბურე მეურნეობ(ებ)ის მოწყობა (ლითონის კარკასი და პოლიეთილენის</w:t>
      </w:r>
      <w:r>
        <w:rPr>
          <w:spacing w:val="11"/>
        </w:rPr>
        <w:t> </w:t>
      </w:r>
      <w:r>
        <w:rPr/>
        <w:t>ფირი)</w:t>
      </w:r>
      <w:r>
        <w:rPr>
          <w:w w:val="100"/>
        </w:rPr>
        <w:t> </w:t>
      </w:r>
      <w:r>
        <w:rPr/>
        <w:t>ფარგლებში, ღირებულებით 250,0 ათასი ლარი, დაფინანსდება რეგიონში 5000 კვ.მ</w:t>
      </w:r>
      <w:r>
        <w:rPr>
          <w:spacing w:val="24"/>
        </w:rPr>
        <w:t> </w:t>
      </w:r>
      <w:r>
        <w:rPr/>
        <w:t>მიწის</w:t>
      </w:r>
      <w:r>
        <w:rPr>
          <w:w w:val="100"/>
        </w:rPr>
        <w:t> </w:t>
      </w:r>
      <w:r>
        <w:rPr/>
        <w:t>ფართობზე მოწყობილი სასათბურე მეურნეობები. საანგარიშო პერიოდში</w:t>
      </w:r>
      <w:r>
        <w:rPr>
          <w:spacing w:val="39"/>
        </w:rPr>
        <w:t> </w:t>
      </w:r>
      <w:r>
        <w:rPr/>
        <w:t>ა(ა)იპ</w:t>
      </w:r>
      <w:r>
        <w:rPr>
          <w:w w:val="99"/>
        </w:rPr>
        <w:t> </w:t>
      </w:r>
      <w:r>
        <w:rPr/>
        <w:t>აგროპროექტების მართვის ცენტრის მიერ შექმნილმა კომისიამ</w:t>
      </w:r>
      <w:r>
        <w:rPr>
          <w:spacing w:val="22"/>
        </w:rPr>
        <w:t> </w:t>
      </w:r>
      <w:r>
        <w:rPr/>
        <w:t>განსაზღვრული</w:t>
      </w:r>
      <w:r>
        <w:rPr>
          <w:w w:val="100"/>
        </w:rPr>
        <w:t> </w:t>
      </w:r>
      <w:r>
        <w:rPr/>
        <w:t>კრიტერიუმების შესაბამისად  განახორციელა ბენეფიციართა</w:t>
      </w:r>
      <w:r>
        <w:rPr>
          <w:spacing w:val="-18"/>
        </w:rPr>
        <w:t> </w:t>
      </w:r>
      <w:r>
        <w:rPr/>
        <w:t>შერჩევა.</w:t>
      </w:r>
    </w:p>
    <w:p>
      <w:pPr>
        <w:pStyle w:val="BodyText"/>
        <w:tabs>
          <w:tab w:pos="2974" w:val="left" w:leader="none"/>
          <w:tab w:pos="4541" w:val="left" w:leader="none"/>
          <w:tab w:pos="6475" w:val="left" w:leader="none"/>
        </w:tabs>
        <w:spacing w:line="276" w:lineRule="auto" w:before="0"/>
        <w:ind w:right="117"/>
        <w:jc w:val="both"/>
      </w:pPr>
      <w:r>
        <w:rPr/>
        <w:t>ღონისძიების – ქობულეთის მუნიციპალიტეტში სასათბურე</w:t>
      </w:r>
      <w:r>
        <w:rPr>
          <w:spacing w:val="46"/>
        </w:rPr>
        <w:t> </w:t>
      </w:r>
      <w:r>
        <w:rPr/>
        <w:t>მეურნეობის</w:t>
      </w:r>
      <w:r>
        <w:rPr>
          <w:w w:val="100"/>
        </w:rPr>
        <w:t> </w:t>
      </w:r>
      <w:r>
        <w:rPr>
          <w:spacing w:val="-1"/>
        </w:rPr>
        <w:t>ინფრასტრუქტურის</w:t>
        <w:tab/>
        <w:t>მოწყობა</w:t>
        <w:tab/>
        <w:t>ფარგლებში</w:t>
        <w:tab/>
        <w:t>საპროექტო-სახარჯთაღრიცხვო</w:t>
      </w:r>
      <w:r>
        <w:rPr>
          <w:spacing w:val="-45"/>
        </w:rPr>
        <w:t> </w:t>
      </w:r>
      <w:r>
        <w:rPr>
          <w:spacing w:val="-45"/>
        </w:rPr>
      </w:r>
      <w:r>
        <w:rPr/>
        <w:t>დოკუმენტაციის შედგენის მომსახურების შესყიდვის მიზნით გაფორმდა</w:t>
      </w:r>
      <w:r>
        <w:rPr>
          <w:spacing w:val="34"/>
        </w:rPr>
        <w:t> </w:t>
      </w:r>
      <w:r>
        <w:rPr/>
        <w:t>ხელშეკრულება</w:t>
      </w:r>
      <w:r>
        <w:rPr>
          <w:w w:val="100"/>
        </w:rPr>
        <w:t> </w:t>
      </w:r>
      <w:r>
        <w:rPr/>
        <w:t>13,6 ათას ლარზე, რომელიც დაფინანსებულია სრულად. ინფრასტრუქტურის</w:t>
      </w:r>
      <w:r>
        <w:rPr>
          <w:spacing w:val="24"/>
        </w:rPr>
        <w:t> </w:t>
      </w:r>
      <w:r>
        <w:rPr/>
        <w:t>მოწყობაზე</w:t>
      </w:r>
      <w:r>
        <w:rPr>
          <w:w w:val="100"/>
        </w:rPr>
        <w:t> </w:t>
      </w:r>
      <w:r>
        <w:rPr/>
        <w:t>ჩატარდა   ელექტრონული   ტენდერი,   გამოვლენილია   გამარჯვებული   შ.პ.ს.  </w:t>
      </w:r>
      <w:r>
        <w:rPr>
          <w:spacing w:val="27"/>
        </w:rPr>
        <w:t> </w:t>
      </w:r>
      <w:r>
        <w:rPr/>
        <w:t>„მარდი“,</w:t>
      </w:r>
    </w:p>
    <w:p>
      <w:pPr>
        <w:spacing w:after="0" w:line="276" w:lineRule="auto"/>
        <w:jc w:val="both"/>
        <w:sectPr>
          <w:footerReference w:type="default" r:id="rId25"/>
          <w:pgSz w:w="11910" w:h="16840"/>
          <w:pgMar w:footer="744" w:header="0" w:top="600" w:bottom="940" w:left="1060" w:right="800"/>
          <w:pgNumType w:start="65"/>
        </w:sectPr>
      </w:pPr>
    </w:p>
    <w:p>
      <w:pPr>
        <w:pStyle w:val="BodyText"/>
        <w:spacing w:line="276" w:lineRule="auto" w:before="16"/>
        <w:ind w:right="119"/>
        <w:jc w:val="both"/>
      </w:pPr>
      <w:r>
        <w:rPr/>
        <w:t>რომელთანაც გაფორმდა ორწლიანი ხელშეკრულება (N59, 27.09.2018 წ.),</w:t>
      </w:r>
      <w:r>
        <w:rPr>
          <w:spacing w:val="7"/>
        </w:rPr>
        <w:t> </w:t>
      </w:r>
      <w:r>
        <w:rPr/>
        <w:t>რომლის</w:t>
      </w:r>
      <w:r>
        <w:rPr>
          <w:w w:val="100"/>
        </w:rPr>
        <w:t> </w:t>
      </w:r>
      <w:r>
        <w:rPr/>
        <w:t>მიხედვითაც აღნიშნული კომპანია განახორციელებს ქობულეთის</w:t>
      </w:r>
      <w:r>
        <w:rPr>
          <w:spacing w:val="15"/>
        </w:rPr>
        <w:t> </w:t>
      </w:r>
      <w:r>
        <w:rPr/>
        <w:t>მუნიციპალიტეტში</w:t>
      </w:r>
      <w:r>
        <w:rPr>
          <w:w w:val="99"/>
        </w:rPr>
        <w:t> </w:t>
      </w:r>
      <w:r>
        <w:rPr/>
        <w:t>(ს/კოდი 20.36.01.008, 20.36.01.161, 20.36.01.009) სასათბურე</w:t>
      </w:r>
      <w:r>
        <w:rPr>
          <w:spacing w:val="23"/>
        </w:rPr>
        <w:t> </w:t>
      </w:r>
      <w:r>
        <w:rPr/>
        <w:t>მეურნეობის</w:t>
      </w:r>
      <w:r>
        <w:rPr>
          <w:w w:val="100"/>
        </w:rPr>
        <w:t> </w:t>
      </w:r>
      <w:r>
        <w:rPr/>
        <w:t>ინფრასტრუქტურის მოწყობის სამშენებლო</w:t>
      </w:r>
      <w:r>
        <w:rPr>
          <w:spacing w:val="-16"/>
        </w:rPr>
        <w:t> </w:t>
      </w:r>
      <w:r>
        <w:rPr/>
        <w:t>სამუშაოებს.</w:t>
      </w:r>
    </w:p>
    <w:p>
      <w:pPr>
        <w:pStyle w:val="BodyText"/>
        <w:spacing w:line="276" w:lineRule="auto" w:before="0"/>
        <w:ind w:right="119"/>
        <w:jc w:val="both"/>
      </w:pPr>
      <w:r>
        <w:rPr/>
        <w:t>ვინაიდან სასათბურე მეურნეობის სამშენებლო სამუშაოები არ</w:t>
      </w:r>
      <w:r>
        <w:rPr>
          <w:spacing w:val="59"/>
        </w:rPr>
        <w:t> </w:t>
      </w:r>
      <w:r>
        <w:rPr/>
        <w:t>დასრულებულა,</w:t>
      </w:r>
      <w:r>
        <w:rPr>
          <w:w w:val="100"/>
        </w:rPr>
        <w:t> </w:t>
      </w:r>
      <w:r>
        <w:rPr/>
        <w:t>აგროპარკის პერსონალის - შტატგარეშე მომუშავეების (მენეჯერი, დაცვა)</w:t>
      </w:r>
      <w:r>
        <w:rPr>
          <w:spacing w:val="1"/>
        </w:rPr>
        <w:t> </w:t>
      </w:r>
      <w:r>
        <w:rPr/>
        <w:t>შრომის</w:t>
      </w:r>
      <w:r>
        <w:rPr>
          <w:w w:val="100"/>
        </w:rPr>
        <w:t> </w:t>
      </w:r>
      <w:r>
        <w:rPr/>
        <w:t>ანაზღაურება არ</w:t>
      </w:r>
      <w:r>
        <w:rPr>
          <w:spacing w:val="-14"/>
        </w:rPr>
        <w:t> </w:t>
      </w:r>
      <w:r>
        <w:rPr/>
        <w:t>განხორციელებულა.</w:t>
      </w:r>
    </w:p>
    <w:p>
      <w:pPr>
        <w:spacing w:line="240" w:lineRule="auto" w:before="8"/>
        <w:rPr>
          <w:rFonts w:ascii="Sylfaen" w:hAnsi="Sylfaen" w:cs="Sylfaen" w:eastAsia="Sylfaen"/>
          <w:sz w:val="27"/>
          <w:szCs w:val="27"/>
        </w:rPr>
      </w:pPr>
    </w:p>
    <w:p>
      <w:pPr>
        <w:pStyle w:val="BodyText"/>
        <w:spacing w:line="398" w:lineRule="auto" w:before="0"/>
        <w:ind w:right="3571"/>
        <w:jc w:val="left"/>
      </w:pPr>
      <w:r>
        <w:rPr/>
        <w:t>ქვეპროგრამის შესრულების პროცენტი: 42,0</w:t>
      </w:r>
      <w:r>
        <w:rPr>
          <w:spacing w:val="-6"/>
        </w:rPr>
        <w:t> </w:t>
      </w:r>
      <w:r>
        <w:rPr/>
        <w:t>%</w:t>
      </w:r>
      <w:r>
        <w:rPr>
          <w:w w:val="99"/>
        </w:rPr>
        <w:t> </w:t>
      </w:r>
      <w:r>
        <w:rPr/>
        <w:t>შესრულების პროცენტი წლიურ გეგმასთან: 1,7</w:t>
      </w:r>
      <w:r>
        <w:rPr>
          <w:spacing w:val="-10"/>
        </w:rPr>
        <w:t> </w:t>
      </w:r>
      <w:r>
        <w:rPr/>
        <w:t>%</w:t>
      </w:r>
    </w:p>
    <w:p>
      <w:pPr>
        <w:spacing w:line="240" w:lineRule="auto" w:before="0"/>
        <w:rPr>
          <w:rFonts w:ascii="Sylfaen" w:hAnsi="Sylfaen" w:cs="Sylfaen" w:eastAsia="Sylfaen"/>
          <w:sz w:val="24"/>
          <w:szCs w:val="24"/>
        </w:rPr>
      </w:pPr>
    </w:p>
    <w:p>
      <w:pPr>
        <w:spacing w:line="240" w:lineRule="auto" w:before="7"/>
        <w:rPr>
          <w:rFonts w:ascii="Sylfaen" w:hAnsi="Sylfaen" w:cs="Sylfaen" w:eastAsia="Sylfaen"/>
          <w:sz w:val="30"/>
          <w:szCs w:val="30"/>
        </w:rPr>
      </w:pPr>
    </w:p>
    <w:p>
      <w:pPr>
        <w:spacing w:line="276" w:lineRule="auto" w:before="0"/>
        <w:ind w:left="106" w:right="120" w:firstLine="0"/>
        <w:jc w:val="both"/>
        <w:rPr>
          <w:rFonts w:ascii="Sylfaen" w:hAnsi="Sylfaen" w:cs="Sylfaen" w:eastAsia="Sylfaen"/>
          <w:sz w:val="24"/>
          <w:szCs w:val="24"/>
        </w:rPr>
      </w:pPr>
      <w:r>
        <w:rPr>
          <w:rFonts w:ascii="Sylfaen" w:hAnsi="Sylfaen" w:cs="Sylfaen" w:eastAsia="Sylfaen"/>
          <w:b/>
          <w:bCs/>
          <w:sz w:val="24"/>
          <w:szCs w:val="24"/>
        </w:rPr>
        <w:t>ქვეპროგრამის</w:t>
      </w:r>
      <w:r>
        <w:rPr>
          <w:rFonts w:ascii="Sylfaen" w:hAnsi="Sylfaen" w:cs="Sylfaen" w:eastAsia="Sylfaen"/>
          <w:b/>
          <w:bCs/>
          <w:spacing w:val="4"/>
          <w:sz w:val="24"/>
          <w:szCs w:val="24"/>
        </w:rPr>
        <w:t> </w:t>
      </w:r>
      <w:r>
        <w:rPr>
          <w:rFonts w:ascii="Sylfaen" w:hAnsi="Sylfaen" w:cs="Sylfaen" w:eastAsia="Sylfaen"/>
          <w:b/>
          <w:bCs/>
          <w:sz w:val="24"/>
          <w:szCs w:val="24"/>
        </w:rPr>
        <w:t>-</w:t>
      </w:r>
      <w:r>
        <w:rPr>
          <w:rFonts w:ascii="Sylfaen" w:hAnsi="Sylfaen" w:cs="Sylfaen" w:eastAsia="Sylfaen"/>
          <w:b/>
          <w:bCs/>
          <w:spacing w:val="4"/>
          <w:sz w:val="24"/>
          <w:szCs w:val="24"/>
        </w:rPr>
        <w:t> </w:t>
      </w:r>
      <w:r>
        <w:rPr>
          <w:rFonts w:ascii="Sylfaen" w:hAnsi="Sylfaen" w:cs="Sylfaen" w:eastAsia="Sylfaen"/>
          <w:b/>
          <w:bCs/>
          <w:sz w:val="24"/>
          <w:szCs w:val="24"/>
        </w:rPr>
        <w:t>მაღალეფექტური</w:t>
      </w:r>
      <w:r>
        <w:rPr>
          <w:rFonts w:ascii="Sylfaen" w:hAnsi="Sylfaen" w:cs="Sylfaen" w:eastAsia="Sylfaen"/>
          <w:b/>
          <w:bCs/>
          <w:spacing w:val="4"/>
          <w:sz w:val="24"/>
          <w:szCs w:val="24"/>
        </w:rPr>
        <w:t> </w:t>
      </w:r>
      <w:r>
        <w:rPr>
          <w:rFonts w:ascii="Sylfaen" w:hAnsi="Sylfaen" w:cs="Sylfaen" w:eastAsia="Sylfaen"/>
          <w:b/>
          <w:bCs/>
          <w:sz w:val="24"/>
          <w:szCs w:val="24"/>
        </w:rPr>
        <w:t>ერთწლიანი</w:t>
      </w:r>
      <w:r>
        <w:rPr>
          <w:rFonts w:ascii="Sylfaen" w:hAnsi="Sylfaen" w:cs="Sylfaen" w:eastAsia="Sylfaen"/>
          <w:b/>
          <w:bCs/>
          <w:spacing w:val="4"/>
          <w:sz w:val="24"/>
          <w:szCs w:val="24"/>
        </w:rPr>
        <w:t> </w:t>
      </w:r>
      <w:r>
        <w:rPr>
          <w:rFonts w:ascii="Sylfaen" w:hAnsi="Sylfaen" w:cs="Sylfaen" w:eastAsia="Sylfaen"/>
          <w:b/>
          <w:bCs/>
          <w:sz w:val="24"/>
          <w:szCs w:val="24"/>
        </w:rPr>
        <w:t>სასოფლო-სამეურნეო</w:t>
      </w:r>
      <w:r>
        <w:rPr>
          <w:rFonts w:ascii="Sylfaen" w:hAnsi="Sylfaen" w:cs="Sylfaen" w:eastAsia="Sylfaen"/>
          <w:b/>
          <w:bCs/>
          <w:spacing w:val="4"/>
          <w:sz w:val="24"/>
          <w:szCs w:val="24"/>
        </w:rPr>
        <w:t> </w:t>
      </w:r>
      <w:r>
        <w:rPr>
          <w:rFonts w:ascii="Sylfaen" w:hAnsi="Sylfaen" w:cs="Sylfaen" w:eastAsia="Sylfaen"/>
          <w:b/>
          <w:bCs/>
          <w:sz w:val="24"/>
          <w:szCs w:val="24"/>
        </w:rPr>
        <w:t>კულტურების</w:t>
      </w:r>
      <w:r>
        <w:rPr>
          <w:rFonts w:ascii="Sylfaen" w:hAnsi="Sylfaen" w:cs="Sylfaen" w:eastAsia="Sylfaen"/>
          <w:b/>
          <w:bCs/>
          <w:spacing w:val="-55"/>
          <w:sz w:val="24"/>
          <w:szCs w:val="24"/>
        </w:rPr>
        <w:t> </w:t>
      </w:r>
      <w:r>
        <w:rPr>
          <w:rFonts w:ascii="Sylfaen" w:hAnsi="Sylfaen" w:cs="Sylfaen" w:eastAsia="Sylfaen"/>
          <w:b/>
          <w:bCs/>
          <w:spacing w:val="-55"/>
          <w:sz w:val="24"/>
          <w:szCs w:val="24"/>
        </w:rPr>
      </w:r>
      <w:r>
        <w:rPr>
          <w:rFonts w:ascii="Sylfaen" w:hAnsi="Sylfaen" w:cs="Sylfaen" w:eastAsia="Sylfaen"/>
          <w:b/>
          <w:bCs/>
          <w:sz w:val="24"/>
          <w:szCs w:val="24"/>
        </w:rPr>
        <w:t>წარმოების განვითარების ხელშეწყობა </w:t>
      </w:r>
      <w:r>
        <w:rPr>
          <w:rFonts w:ascii="Sylfaen" w:hAnsi="Sylfaen" w:cs="Sylfaen" w:eastAsia="Sylfaen"/>
          <w:sz w:val="24"/>
          <w:szCs w:val="24"/>
        </w:rPr>
        <w:t>საანგარიშო პერიოდის დაზუსტებული გეგმა</w:t>
      </w:r>
      <w:r>
        <w:rPr>
          <w:rFonts w:ascii="Sylfaen" w:hAnsi="Sylfaen" w:cs="Sylfaen" w:eastAsia="Sylfaen"/>
          <w:w w:val="100"/>
          <w:sz w:val="24"/>
          <w:szCs w:val="24"/>
        </w:rPr>
        <w:t> </w:t>
      </w:r>
      <w:r>
        <w:rPr>
          <w:rFonts w:ascii="Sylfaen" w:hAnsi="Sylfaen" w:cs="Sylfaen" w:eastAsia="Sylfaen"/>
          <w:sz w:val="24"/>
          <w:szCs w:val="24"/>
        </w:rPr>
        <w:t>შეადგენს 824,6 ათას ლარს, საკასო ხარჯი 824,6 ათას</w:t>
      </w:r>
      <w:r>
        <w:rPr>
          <w:rFonts w:ascii="Sylfaen" w:hAnsi="Sylfaen" w:cs="Sylfaen" w:eastAsia="Sylfaen"/>
          <w:spacing w:val="-21"/>
          <w:sz w:val="24"/>
          <w:szCs w:val="24"/>
        </w:rPr>
        <w:t> </w:t>
      </w:r>
      <w:r>
        <w:rPr>
          <w:rFonts w:ascii="Sylfaen" w:hAnsi="Sylfaen" w:cs="Sylfaen" w:eastAsia="Sylfaen"/>
          <w:sz w:val="24"/>
          <w:szCs w:val="24"/>
        </w:rPr>
        <w:t>ლარს.</w:t>
      </w:r>
    </w:p>
    <w:p>
      <w:pPr>
        <w:pStyle w:val="BodyText"/>
        <w:spacing w:line="240" w:lineRule="auto" w:before="1"/>
        <w:ind w:right="0"/>
        <w:jc w:val="both"/>
      </w:pPr>
      <w:r>
        <w:rPr/>
        <w:t>ქვეპროგრამის ფარგლებში განხორციელდა შემდეგი</w:t>
      </w:r>
      <w:r>
        <w:rPr>
          <w:spacing w:val="-23"/>
        </w:rPr>
        <w:t> </w:t>
      </w:r>
      <w:r>
        <w:rPr/>
        <w:t>საქმიანობები:</w:t>
      </w:r>
    </w:p>
    <w:p>
      <w:pPr>
        <w:pStyle w:val="BodyText"/>
        <w:spacing w:line="276" w:lineRule="auto" w:before="46"/>
        <w:ind w:right="117" w:firstLine="60"/>
        <w:jc w:val="both"/>
      </w:pPr>
      <w:r>
        <w:rPr/>
        <w:t>ღონისძიების – ნიორის მაღალპროდუქტიული სარგავი მასალის შესყიდვის</w:t>
      </w:r>
      <w:r>
        <w:rPr>
          <w:spacing w:val="20"/>
        </w:rPr>
        <w:t> </w:t>
      </w:r>
      <w:r>
        <w:rPr/>
        <w:t>ფარგლებში</w:t>
      </w:r>
      <w:r>
        <w:rPr>
          <w:w w:val="99"/>
        </w:rPr>
        <w:t> </w:t>
      </w:r>
      <w:r>
        <w:rPr/>
        <w:t>განხორციელდა 48 800 კილოგრამი ნიორის მაღალპროდუქტიული სარგავი</w:t>
      </w:r>
      <w:r>
        <w:rPr>
          <w:spacing w:val="6"/>
        </w:rPr>
        <w:t> </w:t>
      </w:r>
      <w:r>
        <w:rPr/>
        <w:t>მასალის</w:t>
      </w:r>
      <w:r>
        <w:rPr>
          <w:w w:val="100"/>
        </w:rPr>
        <w:t> </w:t>
      </w:r>
      <w:r>
        <w:rPr/>
        <w:t>მოწოდება და ფერმერებზე და აგრომეწარმეებზე გადაცემა, საკასო ხარჯმა შეადგია</w:t>
      </w:r>
      <w:r>
        <w:rPr>
          <w:spacing w:val="2"/>
        </w:rPr>
        <w:t> </w:t>
      </w:r>
      <w:r>
        <w:rPr/>
        <w:t>620,2</w:t>
      </w:r>
      <w:r>
        <w:rPr>
          <w:w w:val="100"/>
        </w:rPr>
        <w:t> </w:t>
      </w:r>
      <w:r>
        <w:rPr/>
        <w:t>ათასი</w:t>
      </w:r>
      <w:r>
        <w:rPr>
          <w:spacing w:val="-4"/>
        </w:rPr>
        <w:t> </w:t>
      </w:r>
      <w:r>
        <w:rPr/>
        <w:t>ლარი.</w:t>
      </w:r>
    </w:p>
    <w:p>
      <w:pPr>
        <w:pStyle w:val="BodyText"/>
        <w:spacing w:line="276" w:lineRule="auto" w:before="0"/>
        <w:ind w:right="118"/>
        <w:jc w:val="both"/>
      </w:pPr>
      <w:r>
        <w:rPr/>
        <w:t>ღონისძიების – კარტოფილის მაღალპროდუქტიული სარგავი მასალის</w:t>
      </w:r>
      <w:r>
        <w:rPr>
          <w:spacing w:val="40"/>
        </w:rPr>
        <w:t> </w:t>
      </w:r>
      <w:r>
        <w:rPr/>
        <w:t>შესყიდვის</w:t>
      </w:r>
      <w:r>
        <w:rPr>
          <w:w w:val="100"/>
        </w:rPr>
        <w:t> </w:t>
      </w:r>
      <w:r>
        <w:rPr/>
        <w:t>ფარგლებში განხორციელდა 52 500 კილოგრამი კარტოფილის</w:t>
      </w:r>
      <w:r>
        <w:rPr>
          <w:spacing w:val="22"/>
        </w:rPr>
        <w:t> </w:t>
      </w:r>
      <w:r>
        <w:rPr/>
        <w:t>მაღალპროდუქტიული</w:t>
      </w:r>
      <w:r>
        <w:rPr>
          <w:w w:val="100"/>
        </w:rPr>
        <w:t> </w:t>
      </w:r>
      <w:r>
        <w:rPr/>
        <w:t>სარგავი მასალის მოწოდება და ფერმერებზე და აგრომეწარმეებზე გადაცემა,</w:t>
      </w:r>
      <w:r>
        <w:rPr>
          <w:spacing w:val="30"/>
        </w:rPr>
        <w:t> </w:t>
      </w:r>
      <w:r>
        <w:rPr/>
        <w:t>საკასო</w:t>
      </w:r>
      <w:r>
        <w:rPr>
          <w:w w:val="100"/>
        </w:rPr>
        <w:t> </w:t>
      </w:r>
      <w:r>
        <w:rPr/>
        <w:t>ხარჯმა შეადგია 156,4 ათასი</w:t>
      </w:r>
      <w:r>
        <w:rPr>
          <w:spacing w:val="-9"/>
        </w:rPr>
        <w:t> </w:t>
      </w:r>
      <w:r>
        <w:rPr/>
        <w:t>ლარი.</w:t>
      </w:r>
    </w:p>
    <w:p>
      <w:pPr>
        <w:pStyle w:val="BodyText"/>
        <w:tabs>
          <w:tab w:pos="4087" w:val="left" w:leader="none"/>
        </w:tabs>
        <w:spacing w:line="276" w:lineRule="auto" w:before="1"/>
        <w:ind w:right="118"/>
        <w:jc w:val="left"/>
      </w:pPr>
      <w:r>
        <w:rPr/>
        <w:t>ღონისძიების  – </w:t>
      </w:r>
      <w:r>
        <w:rPr>
          <w:spacing w:val="31"/>
        </w:rPr>
        <w:t> </w:t>
      </w:r>
      <w:r>
        <w:rPr/>
        <w:t>კომბინირებული</w:t>
        <w:tab/>
        <w:t>მინერალური  სასუქის  NPK  შესყიდვის  </w:t>
      </w:r>
      <w:r>
        <w:rPr>
          <w:spacing w:val="5"/>
        </w:rPr>
        <w:t> </w:t>
      </w:r>
      <w:r>
        <w:rPr/>
        <w:t>ფარგლებში</w:t>
      </w:r>
      <w:r>
        <w:rPr>
          <w:w w:val="99"/>
        </w:rPr>
        <w:t> </w:t>
      </w:r>
      <w:r>
        <w:rPr/>
        <w:t>განხორციელდა 5 400 კილოგრამი კომბინირებული მინერალური სასუქის NPK</w:t>
      </w:r>
      <w:r>
        <w:rPr>
          <w:spacing w:val="17"/>
        </w:rPr>
        <w:t> </w:t>
      </w:r>
      <w:r>
        <w:rPr/>
        <w:t>მოწოდება</w:t>
      </w:r>
      <w:r>
        <w:rPr>
          <w:w w:val="100"/>
        </w:rPr>
        <w:t> </w:t>
      </w:r>
      <w:r>
        <w:rPr/>
        <w:t>და ფერმერებზე და აგრომეწარმეებზე გადაცემა, საკასო ხარჯმა შეადგია 7,8 ათასი</w:t>
      </w:r>
      <w:r>
        <w:rPr>
          <w:spacing w:val="-18"/>
        </w:rPr>
        <w:t> </w:t>
      </w:r>
      <w:r>
        <w:rPr/>
        <w:t>ლარი.</w:t>
      </w:r>
      <w:r>
        <w:rPr>
          <w:w w:val="100"/>
        </w:rPr>
        <w:t> </w:t>
      </w:r>
      <w:r>
        <w:rPr/>
        <w:t>ღონისძიების – ამონიუმის გვარჯილა N (მინერალური სასუქი N) შესყიდვის</w:t>
      </w:r>
      <w:r>
        <w:rPr>
          <w:spacing w:val="30"/>
        </w:rPr>
        <w:t> </w:t>
      </w:r>
      <w:r>
        <w:rPr/>
        <w:t>ფარგლებში</w:t>
      </w:r>
      <w:r>
        <w:rPr>
          <w:w w:val="99"/>
        </w:rPr>
        <w:t> </w:t>
      </w:r>
      <w:r>
        <w:rPr/>
        <w:t>განხორციელდა 3 562 კილოგრამი ამონიუმის გვარჯილა N მოწოდება და ფერმერებზე</w:t>
      </w:r>
      <w:r>
        <w:rPr>
          <w:spacing w:val="8"/>
        </w:rPr>
        <w:t> </w:t>
      </w:r>
      <w:r>
        <w:rPr/>
        <w:t>და</w:t>
      </w:r>
      <w:r>
        <w:rPr>
          <w:w w:val="100"/>
        </w:rPr>
        <w:t> </w:t>
      </w:r>
      <w:r>
        <w:rPr/>
        <w:t>აგრომეწარმეებზე გადაცემა, საკასო ხარჯმა შეადგია 3,5 ათასი</w:t>
      </w:r>
      <w:r>
        <w:rPr>
          <w:spacing w:val="-20"/>
        </w:rPr>
        <w:t> </w:t>
      </w:r>
      <w:r>
        <w:rPr/>
        <w:t>ლარი.</w:t>
      </w:r>
    </w:p>
    <w:p>
      <w:pPr>
        <w:pStyle w:val="BodyText"/>
        <w:spacing w:line="276" w:lineRule="auto" w:before="1"/>
        <w:ind w:right="118"/>
        <w:jc w:val="both"/>
      </w:pPr>
      <w:r>
        <w:rPr/>
        <w:t>ღონისძიების</w:t>
      </w:r>
      <w:r>
        <w:rPr>
          <w:spacing w:val="39"/>
        </w:rPr>
        <w:t> </w:t>
      </w:r>
      <w:r>
        <w:rPr/>
        <w:t>–</w:t>
      </w:r>
      <w:r>
        <w:rPr>
          <w:spacing w:val="39"/>
        </w:rPr>
        <w:t> </w:t>
      </w:r>
      <w:r>
        <w:rPr/>
        <w:t>ორგანული</w:t>
      </w:r>
      <w:r>
        <w:rPr>
          <w:spacing w:val="40"/>
        </w:rPr>
        <w:t> </w:t>
      </w:r>
      <w:r>
        <w:rPr/>
        <w:t>სასუქი</w:t>
      </w:r>
      <w:r>
        <w:rPr>
          <w:spacing w:val="40"/>
        </w:rPr>
        <w:t> </w:t>
      </w:r>
      <w:r>
        <w:rPr/>
        <w:t>(ბიოსასუქი)</w:t>
      </w:r>
      <w:r>
        <w:rPr>
          <w:spacing w:val="39"/>
        </w:rPr>
        <w:t> </w:t>
      </w:r>
      <w:r>
        <w:rPr/>
        <w:t>შესყიდვის</w:t>
      </w:r>
      <w:r>
        <w:rPr>
          <w:spacing w:val="41"/>
        </w:rPr>
        <w:t> </w:t>
      </w:r>
      <w:r>
        <w:rPr/>
        <w:t>ფარგლებში</w:t>
      </w:r>
      <w:r>
        <w:rPr>
          <w:spacing w:val="40"/>
        </w:rPr>
        <w:t> </w:t>
      </w:r>
      <w:r>
        <w:rPr/>
        <w:t>განხორციელდა</w:t>
      </w:r>
      <w:r>
        <w:rPr>
          <w:w w:val="100"/>
        </w:rPr>
        <w:t> </w:t>
      </w:r>
      <w:r>
        <w:rPr/>
        <w:t>52 500 კილოგრამი ორგანული სასუქი (ბიოსასუქი) მოწოდება და ფერმერებზე</w:t>
      </w:r>
      <w:r>
        <w:rPr>
          <w:spacing w:val="32"/>
        </w:rPr>
        <w:t> </w:t>
      </w:r>
      <w:r>
        <w:rPr/>
        <w:t>და</w:t>
      </w:r>
      <w:r>
        <w:rPr>
          <w:w w:val="100"/>
        </w:rPr>
        <w:t> </w:t>
      </w:r>
      <w:r>
        <w:rPr/>
        <w:t>აგრომეწარმეებზე გადაცემა, საკასო ხარჯმა შეადგია 36,7 ათასი</w:t>
      </w:r>
      <w:r>
        <w:rPr>
          <w:spacing w:val="-20"/>
        </w:rPr>
        <w:t> </w:t>
      </w:r>
      <w:r>
        <w:rPr/>
        <w:t>ლარი.</w:t>
      </w:r>
    </w:p>
    <w:p>
      <w:pPr>
        <w:spacing w:line="240" w:lineRule="auto" w:before="0"/>
        <w:rPr>
          <w:rFonts w:ascii="Sylfaen" w:hAnsi="Sylfaen" w:cs="Sylfaen" w:eastAsia="Sylfaen"/>
          <w:sz w:val="24"/>
          <w:szCs w:val="24"/>
        </w:rPr>
      </w:pPr>
    </w:p>
    <w:p>
      <w:pPr>
        <w:pStyle w:val="BodyText"/>
        <w:spacing w:line="398" w:lineRule="auto" w:before="208"/>
        <w:ind w:right="3571"/>
        <w:jc w:val="left"/>
      </w:pPr>
      <w:r>
        <w:rPr/>
        <w:t>ქვეპროგრამის შესრულების პროცენტი: 100,0</w:t>
      </w:r>
      <w:r>
        <w:rPr>
          <w:spacing w:val="-5"/>
        </w:rPr>
        <w:t> </w:t>
      </w:r>
      <w:r>
        <w:rPr/>
        <w:t>%</w:t>
      </w:r>
      <w:r>
        <w:rPr>
          <w:w w:val="99"/>
        </w:rPr>
        <w:t> </w:t>
      </w:r>
      <w:r>
        <w:rPr/>
        <w:t>შესრულების პროცენტი წლიურ გეგმასთან: 100,0</w:t>
      </w:r>
      <w:r>
        <w:rPr>
          <w:spacing w:val="-11"/>
        </w:rPr>
        <w:t> </w:t>
      </w:r>
      <w:r>
        <w:rPr/>
        <w:t>%</w:t>
      </w:r>
    </w:p>
    <w:p>
      <w:pPr>
        <w:spacing w:line="276" w:lineRule="auto" w:before="149"/>
        <w:ind w:left="106" w:right="120" w:firstLine="0"/>
        <w:jc w:val="both"/>
        <w:rPr>
          <w:rFonts w:ascii="Sylfaen" w:hAnsi="Sylfaen" w:cs="Sylfaen" w:eastAsia="Sylfaen"/>
          <w:sz w:val="24"/>
          <w:szCs w:val="24"/>
        </w:rPr>
      </w:pPr>
      <w:r>
        <w:rPr>
          <w:rFonts w:ascii="Sylfaen" w:hAnsi="Sylfaen" w:cs="Sylfaen" w:eastAsia="Sylfaen"/>
          <w:b/>
          <w:bCs/>
          <w:sz w:val="24"/>
          <w:szCs w:val="24"/>
        </w:rPr>
        <w:t>ქვეპროგრამის</w:t>
      </w:r>
      <w:r>
        <w:rPr>
          <w:rFonts w:ascii="Sylfaen" w:hAnsi="Sylfaen" w:cs="Sylfaen" w:eastAsia="Sylfaen"/>
          <w:b/>
          <w:bCs/>
          <w:spacing w:val="50"/>
          <w:sz w:val="24"/>
          <w:szCs w:val="24"/>
        </w:rPr>
        <w:t> </w:t>
      </w:r>
      <w:r>
        <w:rPr>
          <w:rFonts w:ascii="Sylfaen" w:hAnsi="Sylfaen" w:cs="Sylfaen" w:eastAsia="Sylfaen"/>
          <w:b/>
          <w:bCs/>
          <w:sz w:val="24"/>
          <w:szCs w:val="24"/>
        </w:rPr>
        <w:t>-</w:t>
      </w:r>
      <w:r>
        <w:rPr>
          <w:rFonts w:ascii="Sylfaen" w:hAnsi="Sylfaen" w:cs="Sylfaen" w:eastAsia="Sylfaen"/>
          <w:b/>
          <w:bCs/>
          <w:spacing w:val="51"/>
          <w:sz w:val="24"/>
          <w:szCs w:val="24"/>
        </w:rPr>
        <w:t> </w:t>
      </w:r>
      <w:r>
        <w:rPr>
          <w:rFonts w:ascii="Sylfaen" w:hAnsi="Sylfaen" w:cs="Sylfaen" w:eastAsia="Sylfaen"/>
          <w:b/>
          <w:bCs/>
          <w:sz w:val="24"/>
          <w:szCs w:val="24"/>
        </w:rPr>
        <w:t>მაღალეფექტური</w:t>
      </w:r>
      <w:r>
        <w:rPr>
          <w:rFonts w:ascii="Sylfaen" w:hAnsi="Sylfaen" w:cs="Sylfaen" w:eastAsia="Sylfaen"/>
          <w:b/>
          <w:bCs/>
          <w:spacing w:val="53"/>
          <w:sz w:val="24"/>
          <w:szCs w:val="24"/>
        </w:rPr>
        <w:t> </w:t>
      </w:r>
      <w:r>
        <w:rPr>
          <w:rFonts w:ascii="Sylfaen" w:hAnsi="Sylfaen" w:cs="Sylfaen" w:eastAsia="Sylfaen"/>
          <w:b/>
          <w:bCs/>
          <w:sz w:val="24"/>
          <w:szCs w:val="24"/>
        </w:rPr>
        <w:t>მრავალწლიანი</w:t>
      </w:r>
      <w:r>
        <w:rPr>
          <w:rFonts w:ascii="Sylfaen" w:hAnsi="Sylfaen" w:cs="Sylfaen" w:eastAsia="Sylfaen"/>
          <w:b/>
          <w:bCs/>
          <w:spacing w:val="50"/>
          <w:sz w:val="24"/>
          <w:szCs w:val="24"/>
        </w:rPr>
        <w:t> </w:t>
      </w:r>
      <w:r>
        <w:rPr>
          <w:rFonts w:ascii="Sylfaen" w:hAnsi="Sylfaen" w:cs="Sylfaen" w:eastAsia="Sylfaen"/>
          <w:b/>
          <w:bCs/>
          <w:sz w:val="24"/>
          <w:szCs w:val="24"/>
        </w:rPr>
        <w:t>სასოფლო-სამეურნეო</w:t>
      </w:r>
      <w:r>
        <w:rPr>
          <w:rFonts w:ascii="Sylfaen" w:hAnsi="Sylfaen" w:cs="Sylfaen" w:eastAsia="Sylfaen"/>
          <w:b/>
          <w:bCs/>
          <w:spacing w:val="51"/>
          <w:sz w:val="24"/>
          <w:szCs w:val="24"/>
        </w:rPr>
        <w:t> </w:t>
      </w:r>
      <w:r>
        <w:rPr>
          <w:rFonts w:ascii="Sylfaen" w:hAnsi="Sylfaen" w:cs="Sylfaen" w:eastAsia="Sylfaen"/>
          <w:b/>
          <w:bCs/>
          <w:sz w:val="24"/>
          <w:szCs w:val="24"/>
        </w:rPr>
        <w:t>კულტურების</w:t>
      </w:r>
      <w:r>
        <w:rPr>
          <w:rFonts w:ascii="Sylfaen" w:hAnsi="Sylfaen" w:cs="Sylfaen" w:eastAsia="Sylfaen"/>
          <w:b/>
          <w:bCs/>
          <w:spacing w:val="-52"/>
          <w:sz w:val="24"/>
          <w:szCs w:val="24"/>
        </w:rPr>
        <w:t> </w:t>
      </w:r>
      <w:r>
        <w:rPr>
          <w:rFonts w:ascii="Sylfaen" w:hAnsi="Sylfaen" w:cs="Sylfaen" w:eastAsia="Sylfaen"/>
          <w:b/>
          <w:bCs/>
          <w:spacing w:val="-52"/>
          <w:sz w:val="24"/>
          <w:szCs w:val="24"/>
        </w:rPr>
      </w:r>
      <w:r>
        <w:rPr>
          <w:rFonts w:ascii="Sylfaen" w:hAnsi="Sylfaen" w:cs="Sylfaen" w:eastAsia="Sylfaen"/>
          <w:b/>
          <w:bCs/>
          <w:sz w:val="24"/>
          <w:szCs w:val="24"/>
        </w:rPr>
        <w:t>წარმოების განვითარების ხელშეწყობა </w:t>
      </w:r>
      <w:r>
        <w:rPr>
          <w:rFonts w:ascii="Sylfaen" w:hAnsi="Sylfaen" w:cs="Sylfaen" w:eastAsia="Sylfaen"/>
          <w:sz w:val="24"/>
          <w:szCs w:val="24"/>
        </w:rPr>
        <w:t>საანგარიშო პერიოდის დაზუსტებული გეგმა</w:t>
      </w:r>
      <w:r>
        <w:rPr>
          <w:rFonts w:ascii="Sylfaen" w:hAnsi="Sylfaen" w:cs="Sylfaen" w:eastAsia="Sylfaen"/>
          <w:w w:val="100"/>
          <w:sz w:val="24"/>
          <w:szCs w:val="24"/>
        </w:rPr>
        <w:t> </w:t>
      </w:r>
      <w:r>
        <w:rPr>
          <w:rFonts w:ascii="Sylfaen" w:hAnsi="Sylfaen" w:cs="Sylfaen" w:eastAsia="Sylfaen"/>
          <w:sz w:val="24"/>
          <w:szCs w:val="24"/>
        </w:rPr>
        <w:t>შეადგენს  110,0 ათას ლარს, საკასო ხარჯი 101,7 ათას</w:t>
      </w:r>
      <w:r>
        <w:rPr>
          <w:rFonts w:ascii="Sylfaen" w:hAnsi="Sylfaen" w:cs="Sylfaen" w:eastAsia="Sylfaen"/>
          <w:spacing w:val="-21"/>
          <w:sz w:val="24"/>
          <w:szCs w:val="24"/>
        </w:rPr>
        <w:t> </w:t>
      </w:r>
      <w:r>
        <w:rPr>
          <w:rFonts w:ascii="Sylfaen" w:hAnsi="Sylfaen" w:cs="Sylfaen" w:eastAsia="Sylfaen"/>
          <w:sz w:val="24"/>
          <w:szCs w:val="24"/>
        </w:rPr>
        <w:t>ლარს.</w:t>
      </w:r>
    </w:p>
    <w:p>
      <w:pPr>
        <w:spacing w:after="0" w:line="276" w:lineRule="auto"/>
        <w:jc w:val="both"/>
        <w:rPr>
          <w:rFonts w:ascii="Sylfaen" w:hAnsi="Sylfaen" w:cs="Sylfaen" w:eastAsia="Sylfaen"/>
          <w:sz w:val="24"/>
          <w:szCs w:val="24"/>
        </w:rPr>
        <w:sectPr>
          <w:footerReference w:type="default" r:id="rId26"/>
          <w:pgSz w:w="11910" w:h="16840"/>
          <w:pgMar w:footer="744" w:header="0" w:top="600" w:bottom="940" w:left="1060" w:right="800"/>
          <w:pgNumType w:start="66"/>
        </w:sectPr>
      </w:pPr>
    </w:p>
    <w:p>
      <w:pPr>
        <w:pStyle w:val="BodyText"/>
        <w:spacing w:line="240" w:lineRule="auto" w:before="16"/>
        <w:ind w:right="0"/>
        <w:jc w:val="both"/>
      </w:pPr>
      <w:r>
        <w:rPr/>
        <w:t>ქვეპროგრამის ფარგლებში განხორციელდა შემდეგი</w:t>
      </w:r>
      <w:r>
        <w:rPr>
          <w:spacing w:val="-23"/>
        </w:rPr>
        <w:t> </w:t>
      </w:r>
      <w:r>
        <w:rPr/>
        <w:t>საქმიანობები:</w:t>
      </w:r>
    </w:p>
    <w:p>
      <w:pPr>
        <w:pStyle w:val="BodyText"/>
        <w:spacing w:line="276" w:lineRule="auto" w:before="46"/>
        <w:ind w:right="121" w:firstLine="705"/>
        <w:jc w:val="both"/>
      </w:pPr>
      <w:r>
        <w:rPr/>
        <w:t>ღონისძიებების ფარგლებში განხორციელდა ფერმერთა და</w:t>
      </w:r>
      <w:r>
        <w:rPr>
          <w:spacing w:val="21"/>
        </w:rPr>
        <w:t> </w:t>
      </w:r>
      <w:r>
        <w:rPr/>
        <w:t>აგრომეწარმეთა</w:t>
      </w:r>
      <w:r>
        <w:rPr>
          <w:w w:val="100"/>
        </w:rPr>
        <w:t> </w:t>
      </w:r>
      <w:r>
        <w:rPr/>
        <w:t>განცხადებების მიღება, განხილვა და შერჩევა, შერჩეულ</w:t>
      </w:r>
      <w:r>
        <w:rPr>
          <w:spacing w:val="7"/>
        </w:rPr>
        <w:t> </w:t>
      </w:r>
      <w:r>
        <w:rPr/>
        <w:t>ბენეფიციარებთან</w:t>
      </w:r>
      <w:r>
        <w:rPr>
          <w:w w:val="100"/>
        </w:rPr>
        <w:t> </w:t>
      </w:r>
      <w:r>
        <w:rPr/>
        <w:t>ხელშეკრულებების გაფორმება. თანადაფინანსების პრინციპით გაშენებულია: ა)</w:t>
      </w:r>
      <w:r>
        <w:rPr>
          <w:spacing w:val="49"/>
        </w:rPr>
        <w:t> </w:t>
      </w:r>
      <w:r>
        <w:rPr/>
        <w:t>საადრეო</w:t>
      </w:r>
      <w:r>
        <w:rPr>
          <w:w w:val="100"/>
        </w:rPr>
        <w:t> </w:t>
      </w:r>
      <w:r>
        <w:rPr/>
        <w:t>მანდარინი  1,457  ჰა-ზე  (ახალი  ბაღი)  1  310  ძირი;  ბ)  საადრეო  მანდარინი  1,24   </w:t>
      </w:r>
      <w:r>
        <w:rPr>
          <w:spacing w:val="32"/>
        </w:rPr>
        <w:t> </w:t>
      </w:r>
      <w:r>
        <w:rPr/>
        <w:t>ჰა-ზე</w:t>
      </w:r>
    </w:p>
    <w:p>
      <w:pPr>
        <w:pStyle w:val="BodyText"/>
        <w:spacing w:line="317" w:lineRule="exact" w:before="0"/>
        <w:ind w:right="0"/>
        <w:jc w:val="both"/>
      </w:pPr>
      <w:r>
        <w:rPr/>
        <w:t>(</w:t>
      </w:r>
      <w:r>
        <w:rPr>
          <w:position w:val="1"/>
        </w:rPr>
        <w:t>ამორტიზირე</w:t>
      </w:r>
      <w:r>
        <w:rPr/>
        <w:t>ბული ბაღი) 1 150 ძირი; გ) კაკლის ნერგი 13,08 ჰა-ზე  4 250 ძირი; დ)</w:t>
      </w:r>
      <w:r>
        <w:rPr>
          <w:spacing w:val="12"/>
        </w:rPr>
        <w:t> </w:t>
      </w:r>
      <w:r>
        <w:rPr/>
        <w:t>მოცვის</w:t>
      </w:r>
    </w:p>
    <w:p>
      <w:pPr>
        <w:pStyle w:val="BodyText"/>
        <w:spacing w:line="276" w:lineRule="auto" w:before="46"/>
        <w:ind w:right="121"/>
        <w:jc w:val="both"/>
      </w:pPr>
      <w:r>
        <w:rPr/>
        <w:t>ნერგი 2,05 ჰა-ზე 6 365 ძირი; ე) ვაზის ნერგი 1,21 ჰა-ზე 2 920 ძირი; ვ) სხვა</w:t>
      </w:r>
      <w:r>
        <w:rPr>
          <w:spacing w:val="41"/>
        </w:rPr>
        <w:t> </w:t>
      </w:r>
      <w:r>
        <w:rPr/>
        <w:t>მრავალწლიანი</w:t>
      </w:r>
      <w:r>
        <w:rPr>
          <w:w w:val="100"/>
        </w:rPr>
        <w:t> </w:t>
      </w:r>
      <w:r>
        <w:rPr/>
        <w:t>სასოფლო</w:t>
      </w:r>
      <w:r>
        <w:rPr>
          <w:spacing w:val="46"/>
        </w:rPr>
        <w:t> </w:t>
      </w:r>
      <w:r>
        <w:rPr/>
        <w:t>-</w:t>
      </w:r>
      <w:r>
        <w:rPr>
          <w:spacing w:val="45"/>
        </w:rPr>
        <w:t> </w:t>
      </w:r>
      <w:r>
        <w:rPr/>
        <w:t>სამეურნეო</w:t>
      </w:r>
      <w:r>
        <w:rPr>
          <w:spacing w:val="45"/>
        </w:rPr>
        <w:t> </w:t>
      </w:r>
      <w:r>
        <w:rPr/>
        <w:t>კულტურები</w:t>
      </w:r>
      <w:r>
        <w:rPr>
          <w:spacing w:val="45"/>
        </w:rPr>
        <w:t> </w:t>
      </w:r>
      <w:r>
        <w:rPr/>
        <w:t>1,05</w:t>
      </w:r>
      <w:r>
        <w:rPr>
          <w:spacing w:val="47"/>
        </w:rPr>
        <w:t> </w:t>
      </w:r>
      <w:r>
        <w:rPr/>
        <w:t>ჰა-ზე</w:t>
      </w:r>
      <w:r>
        <w:rPr>
          <w:spacing w:val="44"/>
        </w:rPr>
        <w:t> </w:t>
      </w:r>
      <w:r>
        <w:rPr/>
        <w:t>სხვადასხვა</w:t>
      </w:r>
      <w:r>
        <w:rPr>
          <w:spacing w:val="48"/>
        </w:rPr>
        <w:t> </w:t>
      </w:r>
      <w:r>
        <w:rPr/>
        <w:t>ხეხილოვანი</w:t>
      </w:r>
      <w:r>
        <w:rPr>
          <w:spacing w:val="45"/>
        </w:rPr>
        <w:t> </w:t>
      </w:r>
      <w:r>
        <w:rPr/>
        <w:t>კულტურების</w:t>
      </w:r>
      <w:r>
        <w:rPr>
          <w:w w:val="100"/>
        </w:rPr>
        <w:t> </w:t>
      </w:r>
      <w:r>
        <w:rPr/>
        <w:t>435</w:t>
      </w:r>
      <w:r>
        <w:rPr>
          <w:spacing w:val="-10"/>
        </w:rPr>
        <w:t> </w:t>
      </w:r>
      <w:r>
        <w:rPr/>
        <w:t>ძირი.</w:t>
      </w:r>
    </w:p>
    <w:p>
      <w:pPr>
        <w:pStyle w:val="BodyText"/>
        <w:spacing w:line="398" w:lineRule="auto"/>
        <w:ind w:right="3571"/>
        <w:jc w:val="left"/>
      </w:pPr>
      <w:r>
        <w:rPr/>
        <w:t>ქვეპროგრამის შესრულების პროცენტი: 92,5</w:t>
      </w:r>
      <w:r>
        <w:rPr>
          <w:spacing w:val="-5"/>
        </w:rPr>
        <w:t> </w:t>
      </w:r>
      <w:r>
        <w:rPr/>
        <w:t>%</w:t>
      </w:r>
      <w:r>
        <w:rPr>
          <w:w w:val="99"/>
        </w:rPr>
        <w:t> </w:t>
      </w:r>
      <w:r>
        <w:rPr/>
        <w:t>შესრულების პროცენტი წლიურ გეგმასთან: 28,5</w:t>
      </w:r>
      <w:r>
        <w:rPr>
          <w:spacing w:val="-11"/>
        </w:rPr>
        <w:t> </w:t>
      </w:r>
      <w:r>
        <w:rPr/>
        <w:t>%</w:t>
      </w:r>
    </w:p>
    <w:p>
      <w:pPr>
        <w:spacing w:line="276" w:lineRule="auto" w:before="0"/>
        <w:ind w:left="106" w:right="119" w:firstLine="0"/>
        <w:jc w:val="both"/>
        <w:rPr>
          <w:rFonts w:ascii="Sylfaen" w:hAnsi="Sylfaen" w:cs="Sylfaen" w:eastAsia="Sylfaen"/>
          <w:sz w:val="24"/>
          <w:szCs w:val="24"/>
        </w:rPr>
      </w:pPr>
      <w:r>
        <w:rPr>
          <w:rFonts w:ascii="Sylfaen" w:hAnsi="Sylfaen" w:cs="Sylfaen" w:eastAsia="Sylfaen"/>
          <w:b/>
          <w:bCs/>
          <w:sz w:val="24"/>
          <w:szCs w:val="24"/>
        </w:rPr>
        <w:t>ქვეპროგრამის</w:t>
      </w:r>
      <w:r>
        <w:rPr>
          <w:rFonts w:ascii="Sylfaen" w:hAnsi="Sylfaen" w:cs="Sylfaen" w:eastAsia="Sylfaen"/>
          <w:b/>
          <w:bCs/>
          <w:spacing w:val="38"/>
          <w:sz w:val="24"/>
          <w:szCs w:val="24"/>
        </w:rPr>
        <w:t> </w:t>
      </w:r>
      <w:r>
        <w:rPr>
          <w:rFonts w:ascii="Sylfaen" w:hAnsi="Sylfaen" w:cs="Sylfaen" w:eastAsia="Sylfaen"/>
          <w:b/>
          <w:bCs/>
          <w:sz w:val="24"/>
          <w:szCs w:val="24"/>
        </w:rPr>
        <w:t>-</w:t>
      </w:r>
      <w:r>
        <w:rPr>
          <w:rFonts w:ascii="Sylfaen" w:hAnsi="Sylfaen" w:cs="Sylfaen" w:eastAsia="Sylfaen"/>
          <w:b/>
          <w:bCs/>
          <w:spacing w:val="41"/>
          <w:sz w:val="24"/>
          <w:szCs w:val="24"/>
        </w:rPr>
        <w:t> </w:t>
      </w:r>
      <w:r>
        <w:rPr>
          <w:rFonts w:ascii="Sylfaen" w:hAnsi="Sylfaen" w:cs="Sylfaen" w:eastAsia="Sylfaen"/>
          <w:b/>
          <w:bCs/>
          <w:sz w:val="24"/>
          <w:szCs w:val="24"/>
        </w:rPr>
        <w:t>რძის</w:t>
      </w:r>
      <w:r>
        <w:rPr>
          <w:rFonts w:ascii="Sylfaen" w:hAnsi="Sylfaen" w:cs="Sylfaen" w:eastAsia="Sylfaen"/>
          <w:b/>
          <w:bCs/>
          <w:spacing w:val="39"/>
          <w:sz w:val="24"/>
          <w:szCs w:val="24"/>
        </w:rPr>
        <w:t> </w:t>
      </w:r>
      <w:r>
        <w:rPr>
          <w:rFonts w:ascii="Sylfaen" w:hAnsi="Sylfaen" w:cs="Sylfaen" w:eastAsia="Sylfaen"/>
          <w:b/>
          <w:bCs/>
          <w:sz w:val="24"/>
          <w:szCs w:val="24"/>
        </w:rPr>
        <w:t>წარმოება-რეალიზაციის</w:t>
      </w:r>
      <w:r>
        <w:rPr>
          <w:rFonts w:ascii="Sylfaen" w:hAnsi="Sylfaen" w:cs="Sylfaen" w:eastAsia="Sylfaen"/>
          <w:b/>
          <w:bCs/>
          <w:spacing w:val="39"/>
          <w:sz w:val="24"/>
          <w:szCs w:val="24"/>
        </w:rPr>
        <w:t> </w:t>
      </w:r>
      <w:r>
        <w:rPr>
          <w:rFonts w:ascii="Sylfaen" w:hAnsi="Sylfaen" w:cs="Sylfaen" w:eastAsia="Sylfaen"/>
          <w:b/>
          <w:bCs/>
          <w:sz w:val="24"/>
          <w:szCs w:val="24"/>
        </w:rPr>
        <w:t>ხელშეწყობა</w:t>
      </w:r>
      <w:r>
        <w:rPr>
          <w:rFonts w:ascii="Sylfaen" w:hAnsi="Sylfaen" w:cs="Sylfaen" w:eastAsia="Sylfaen"/>
          <w:b/>
          <w:bCs/>
          <w:spacing w:val="42"/>
          <w:sz w:val="24"/>
          <w:szCs w:val="24"/>
        </w:rPr>
        <w:t> </w:t>
      </w:r>
      <w:r>
        <w:rPr>
          <w:rFonts w:ascii="Sylfaen" w:hAnsi="Sylfaen" w:cs="Sylfaen" w:eastAsia="Sylfaen"/>
          <w:sz w:val="24"/>
          <w:szCs w:val="24"/>
        </w:rPr>
        <w:t>საანგარიშო</w:t>
      </w:r>
      <w:r>
        <w:rPr>
          <w:rFonts w:ascii="Sylfaen" w:hAnsi="Sylfaen" w:cs="Sylfaen" w:eastAsia="Sylfaen"/>
          <w:spacing w:val="37"/>
          <w:sz w:val="24"/>
          <w:szCs w:val="24"/>
        </w:rPr>
        <w:t> </w:t>
      </w:r>
      <w:r>
        <w:rPr>
          <w:rFonts w:ascii="Sylfaen" w:hAnsi="Sylfaen" w:cs="Sylfaen" w:eastAsia="Sylfaen"/>
          <w:sz w:val="24"/>
          <w:szCs w:val="24"/>
        </w:rPr>
        <w:t>პერიოდის</w:t>
      </w:r>
      <w:r>
        <w:rPr>
          <w:rFonts w:ascii="Sylfaen" w:hAnsi="Sylfaen" w:cs="Sylfaen" w:eastAsia="Sylfaen"/>
          <w:spacing w:val="-58"/>
          <w:sz w:val="24"/>
          <w:szCs w:val="24"/>
        </w:rPr>
        <w:t> </w:t>
      </w:r>
      <w:r>
        <w:rPr>
          <w:rFonts w:ascii="Sylfaen" w:hAnsi="Sylfaen" w:cs="Sylfaen" w:eastAsia="Sylfaen"/>
          <w:spacing w:val="-58"/>
          <w:sz w:val="24"/>
          <w:szCs w:val="24"/>
        </w:rPr>
      </w:r>
      <w:r>
        <w:rPr>
          <w:rFonts w:ascii="Sylfaen" w:hAnsi="Sylfaen" w:cs="Sylfaen" w:eastAsia="Sylfaen"/>
          <w:sz w:val="24"/>
          <w:szCs w:val="24"/>
        </w:rPr>
        <w:t>დაზუსტებული გეგმა შეადგენს  144,6 ათას ლარს, საკასო ხარჯი 44,4 ათას</w:t>
      </w:r>
      <w:r>
        <w:rPr>
          <w:rFonts w:ascii="Sylfaen" w:hAnsi="Sylfaen" w:cs="Sylfaen" w:eastAsia="Sylfaen"/>
          <w:spacing w:val="-24"/>
          <w:sz w:val="24"/>
          <w:szCs w:val="24"/>
        </w:rPr>
        <w:t> </w:t>
      </w:r>
      <w:r>
        <w:rPr>
          <w:rFonts w:ascii="Sylfaen" w:hAnsi="Sylfaen" w:cs="Sylfaen" w:eastAsia="Sylfaen"/>
          <w:sz w:val="24"/>
          <w:szCs w:val="24"/>
        </w:rPr>
        <w:t>ლარს.</w:t>
      </w:r>
    </w:p>
    <w:p>
      <w:pPr>
        <w:spacing w:line="240" w:lineRule="auto" w:before="8"/>
        <w:rPr>
          <w:rFonts w:ascii="Sylfaen" w:hAnsi="Sylfaen" w:cs="Sylfaen" w:eastAsia="Sylfaen"/>
          <w:sz w:val="27"/>
          <w:szCs w:val="27"/>
        </w:rPr>
      </w:pPr>
    </w:p>
    <w:p>
      <w:pPr>
        <w:pStyle w:val="BodyText"/>
        <w:spacing w:line="240" w:lineRule="auto" w:before="0"/>
        <w:ind w:right="0"/>
        <w:jc w:val="both"/>
      </w:pPr>
      <w:r>
        <w:rPr/>
        <w:t>ქვეპროგრამის ფარგლებში განხორციელდა შემდეგი</w:t>
      </w:r>
      <w:r>
        <w:rPr>
          <w:spacing w:val="-22"/>
        </w:rPr>
        <w:t> </w:t>
      </w:r>
      <w:r>
        <w:rPr/>
        <w:t>საქმიანობები:</w:t>
      </w:r>
    </w:p>
    <w:p>
      <w:pPr>
        <w:pStyle w:val="BodyText"/>
        <w:spacing w:line="276" w:lineRule="auto" w:before="36"/>
        <w:ind w:right="120" w:firstLine="331"/>
        <w:jc w:val="both"/>
      </w:pPr>
      <w:r>
        <w:rPr/>
        <w:t>შპს</w:t>
      </w:r>
      <w:r>
        <w:rPr>
          <w:spacing w:val="38"/>
        </w:rPr>
        <w:t> </w:t>
      </w:r>
      <w:r>
        <w:rPr/>
        <w:t>„ჯეო-ქანტს“-თან</w:t>
      </w:r>
      <w:r>
        <w:rPr>
          <w:spacing w:val="39"/>
        </w:rPr>
        <w:t> </w:t>
      </w:r>
      <w:r>
        <w:rPr/>
        <w:t>ღირებულებით</w:t>
      </w:r>
      <w:r>
        <w:rPr>
          <w:spacing w:val="40"/>
        </w:rPr>
        <w:t> </w:t>
      </w:r>
      <w:r>
        <w:rPr/>
        <w:t>-</w:t>
      </w:r>
      <w:r>
        <w:rPr>
          <w:spacing w:val="39"/>
        </w:rPr>
        <w:t> </w:t>
      </w:r>
      <w:r>
        <w:rPr/>
        <w:t>44,4</w:t>
      </w:r>
      <w:r>
        <w:rPr>
          <w:spacing w:val="29"/>
        </w:rPr>
        <w:t> </w:t>
      </w:r>
      <w:r>
        <w:rPr>
          <w:position w:val="1"/>
        </w:rPr>
        <w:t>ათასი</w:t>
      </w:r>
      <w:r>
        <w:rPr>
          <w:spacing w:val="36"/>
          <w:position w:val="1"/>
        </w:rPr>
        <w:t> </w:t>
      </w:r>
      <w:r>
        <w:rPr>
          <w:position w:val="1"/>
        </w:rPr>
        <w:t>ლარი</w:t>
      </w:r>
      <w:r>
        <w:rPr>
          <w:spacing w:val="37"/>
          <w:position w:val="1"/>
        </w:rPr>
        <w:t> </w:t>
      </w:r>
      <w:r>
        <w:rPr>
          <w:position w:val="1"/>
        </w:rPr>
        <w:t>(ელექტრონული</w:t>
      </w:r>
      <w:r>
        <w:rPr>
          <w:spacing w:val="39"/>
          <w:position w:val="1"/>
        </w:rPr>
        <w:t> </w:t>
      </w:r>
      <w:r>
        <w:rPr>
          <w:position w:val="1"/>
        </w:rPr>
        <w:t>ტენდერის</w:t>
      </w:r>
      <w:r>
        <w:rPr>
          <w:w w:val="100"/>
          <w:position w:val="1"/>
        </w:rPr>
        <w:t> </w:t>
      </w:r>
      <w:r>
        <w:rPr/>
        <w:t>ეკონომია 11,7 ათასი ლარი) გაფორმებული ხელშეკრულების (N48 16.08.2018წ)</w:t>
      </w:r>
      <w:r>
        <w:rPr>
          <w:spacing w:val="19"/>
        </w:rPr>
        <w:t> </w:t>
      </w:r>
      <w:r>
        <w:rPr/>
        <w:t>თანახმად</w:t>
      </w:r>
      <w:r>
        <w:rPr>
          <w:w w:val="99"/>
        </w:rPr>
        <w:t> </w:t>
      </w:r>
      <w:r>
        <w:rPr/>
        <w:t>მოწოდებულია 75 ერთეული 40 კგ და 95 ერთეული 25 კგ რძის მათარები</w:t>
      </w:r>
      <w:r>
        <w:rPr>
          <w:spacing w:val="13"/>
        </w:rPr>
        <w:t> </w:t>
      </w:r>
      <w:r>
        <w:rPr/>
        <w:t>(უჟანგავი</w:t>
      </w:r>
      <w:r>
        <w:rPr>
          <w:w w:val="100"/>
        </w:rPr>
        <w:t> </w:t>
      </w:r>
      <w:r>
        <w:rPr/>
        <w:t>ფოლადის), ანგარიშსწორება განხორციელდა  44,4  ათას</w:t>
      </w:r>
      <w:r>
        <w:rPr>
          <w:spacing w:val="-18"/>
        </w:rPr>
        <w:t> </w:t>
      </w:r>
      <w:r>
        <w:rPr/>
        <w:t>ლარზე.</w:t>
      </w:r>
    </w:p>
    <w:p>
      <w:pPr>
        <w:pStyle w:val="BodyText"/>
        <w:spacing w:line="276" w:lineRule="auto" w:before="162"/>
        <w:ind w:right="121"/>
        <w:jc w:val="both"/>
      </w:pPr>
      <w:r>
        <w:rPr/>
        <w:t>შპს „კავკასიის გენეტიკას“-თან გაფორმებული ხელშეკრულების (N56 25.09.2018წ)</w:t>
      </w:r>
      <w:r>
        <w:rPr>
          <w:spacing w:val="-4"/>
        </w:rPr>
        <w:t> </w:t>
      </w:r>
      <w:r>
        <w:rPr/>
        <w:t>თანხით</w:t>
      </w:r>
      <w:r>
        <w:rPr>
          <w:w w:val="100"/>
        </w:rPr>
        <w:t> </w:t>
      </w:r>
      <w:r>
        <w:rPr/>
        <w:t>2,8 ლარი თანახმად მოწოდებულია ერთი ერთეული ლაქტოსკანერი პრინტერით </w:t>
      </w:r>
      <w:r>
        <w:rPr>
          <w:spacing w:val="18"/>
        </w:rPr>
        <w:t> </w:t>
      </w:r>
      <w:r>
        <w:rPr/>
        <w:t>და</w:t>
      </w:r>
      <w:r>
        <w:rPr>
          <w:w w:val="100"/>
        </w:rPr>
        <w:t> </w:t>
      </w:r>
      <w:r>
        <w:rPr/>
        <w:t>ერთი ერთეული PH-მეტრი. ანგარიშსწორება განხორციელდება მეოთხე</w:t>
      </w:r>
      <w:r>
        <w:rPr>
          <w:spacing w:val="-25"/>
        </w:rPr>
        <w:t> </w:t>
      </w:r>
      <w:r>
        <w:rPr/>
        <w:t>კვარტალში.</w:t>
      </w:r>
    </w:p>
    <w:p>
      <w:pPr>
        <w:pStyle w:val="BodyText"/>
        <w:spacing w:line="276" w:lineRule="auto" w:before="1"/>
        <w:ind w:right="119"/>
        <w:jc w:val="both"/>
      </w:pPr>
      <w:r>
        <w:rPr/>
        <w:t>შპს</w:t>
      </w:r>
      <w:r>
        <w:rPr>
          <w:spacing w:val="43"/>
        </w:rPr>
        <w:t> </w:t>
      </w:r>
      <w:r>
        <w:rPr/>
        <w:t>„ასპ-ჯორჯიას“-თან</w:t>
      </w:r>
      <w:r>
        <w:rPr>
          <w:spacing w:val="43"/>
        </w:rPr>
        <w:t> </w:t>
      </w:r>
      <w:r>
        <w:rPr/>
        <w:t>ღირებულებით</w:t>
      </w:r>
      <w:r>
        <w:rPr>
          <w:spacing w:val="42"/>
        </w:rPr>
        <w:t> </w:t>
      </w:r>
      <w:r>
        <w:rPr/>
        <w:t>-</w:t>
      </w:r>
      <w:r>
        <w:rPr>
          <w:spacing w:val="44"/>
        </w:rPr>
        <w:t> </w:t>
      </w:r>
      <w:r>
        <w:rPr/>
        <w:t>75,9</w:t>
      </w:r>
      <w:r>
        <w:rPr>
          <w:spacing w:val="42"/>
        </w:rPr>
        <w:t> </w:t>
      </w:r>
      <w:r>
        <w:rPr/>
        <w:t>ათასი</w:t>
      </w:r>
      <w:r>
        <w:rPr>
          <w:spacing w:val="43"/>
        </w:rPr>
        <w:t> </w:t>
      </w:r>
      <w:r>
        <w:rPr/>
        <w:t>ლარი</w:t>
      </w:r>
      <w:r>
        <w:rPr>
          <w:spacing w:val="43"/>
        </w:rPr>
        <w:t> </w:t>
      </w:r>
      <w:r>
        <w:rPr/>
        <w:t>(ელექტრონული</w:t>
      </w:r>
      <w:r>
        <w:rPr>
          <w:spacing w:val="43"/>
        </w:rPr>
        <w:t> </w:t>
      </w:r>
      <w:r>
        <w:rPr/>
        <w:t>ტენდერის</w:t>
      </w:r>
      <w:r>
        <w:rPr>
          <w:w w:val="100"/>
        </w:rPr>
        <w:t> </w:t>
      </w:r>
      <w:r>
        <w:rPr/>
        <w:t>ეკონომია</w:t>
      </w:r>
      <w:r>
        <w:rPr>
          <w:spacing w:val="34"/>
        </w:rPr>
        <w:t> </w:t>
      </w:r>
      <w:r>
        <w:rPr/>
        <w:t>9,8</w:t>
      </w:r>
      <w:r>
        <w:rPr>
          <w:spacing w:val="30"/>
        </w:rPr>
        <w:t> </w:t>
      </w:r>
      <w:r>
        <w:rPr/>
        <w:t>ათასი</w:t>
      </w:r>
      <w:r>
        <w:rPr>
          <w:spacing w:val="31"/>
        </w:rPr>
        <w:t> </w:t>
      </w:r>
      <w:r>
        <w:rPr/>
        <w:t>ლარი)</w:t>
      </w:r>
      <w:r>
        <w:rPr>
          <w:spacing w:val="33"/>
        </w:rPr>
        <w:t> </w:t>
      </w:r>
      <w:r>
        <w:rPr/>
        <w:t>გაფორმებული</w:t>
      </w:r>
      <w:r>
        <w:rPr>
          <w:spacing w:val="31"/>
        </w:rPr>
        <w:t> </w:t>
      </w:r>
      <w:r>
        <w:rPr/>
        <w:t>ხელშეკრულების</w:t>
      </w:r>
      <w:r>
        <w:rPr>
          <w:spacing w:val="33"/>
        </w:rPr>
        <w:t> </w:t>
      </w:r>
      <w:r>
        <w:rPr/>
        <w:t>(N39</w:t>
      </w:r>
      <w:r>
        <w:rPr>
          <w:spacing w:val="33"/>
        </w:rPr>
        <w:t> </w:t>
      </w:r>
      <w:r>
        <w:rPr/>
        <w:t>19.06.2018წ)</w:t>
      </w:r>
      <w:r>
        <w:rPr>
          <w:spacing w:val="33"/>
        </w:rPr>
        <w:t> </w:t>
      </w:r>
      <w:r>
        <w:rPr/>
        <w:t>თანახმად</w:t>
      </w:r>
      <w:r>
        <w:rPr>
          <w:w w:val="99"/>
        </w:rPr>
        <w:t> </w:t>
      </w:r>
      <w:r>
        <w:rPr/>
        <w:t>მოწოდებული იქნება ერთი ერთეული სატვირთო, სპეციალური</w:t>
      </w:r>
      <w:r>
        <w:rPr>
          <w:spacing w:val="53"/>
        </w:rPr>
        <w:t> </w:t>
      </w:r>
      <w:r>
        <w:rPr/>
        <w:t>ავტოსატრანსპორტო</w:t>
      </w:r>
      <w:r>
        <w:rPr>
          <w:w w:val="100"/>
        </w:rPr>
        <w:t> </w:t>
      </w:r>
      <w:r>
        <w:rPr/>
        <w:t>საშუალება (რძის გადასაზიდი რეფრეჟერატორი-მაცივარი). საქონლის </w:t>
      </w:r>
      <w:r>
        <w:rPr>
          <w:spacing w:val="17"/>
        </w:rPr>
        <w:t> </w:t>
      </w:r>
      <w:r>
        <w:rPr/>
        <w:t>მოწოდების</w:t>
      </w:r>
      <w:r>
        <w:rPr>
          <w:w w:val="100"/>
        </w:rPr>
        <w:t> </w:t>
      </w:r>
      <w:r>
        <w:rPr/>
        <w:t>შემდეგ  მომწოდებელთან განხორციელდება</w:t>
      </w:r>
      <w:r>
        <w:rPr>
          <w:spacing w:val="-16"/>
        </w:rPr>
        <w:t> </w:t>
      </w:r>
      <w:r>
        <w:rPr/>
        <w:t>ანგარიშსწორება.</w:t>
      </w:r>
    </w:p>
    <w:p>
      <w:pPr>
        <w:spacing w:line="240" w:lineRule="auto" w:before="0"/>
        <w:rPr>
          <w:rFonts w:ascii="Sylfaen" w:hAnsi="Sylfaen" w:cs="Sylfaen" w:eastAsia="Sylfaen"/>
          <w:sz w:val="24"/>
          <w:szCs w:val="24"/>
        </w:rPr>
      </w:pPr>
    </w:p>
    <w:p>
      <w:pPr>
        <w:spacing w:line="240" w:lineRule="auto" w:before="2"/>
        <w:rPr>
          <w:rFonts w:ascii="Sylfaen" w:hAnsi="Sylfaen" w:cs="Sylfaen" w:eastAsia="Sylfaen"/>
          <w:sz w:val="31"/>
          <w:szCs w:val="31"/>
        </w:rPr>
      </w:pPr>
    </w:p>
    <w:p>
      <w:pPr>
        <w:pStyle w:val="BodyText"/>
        <w:spacing w:line="398" w:lineRule="auto" w:before="0"/>
        <w:ind w:right="3571"/>
        <w:jc w:val="left"/>
      </w:pPr>
      <w:r>
        <w:rPr/>
        <w:t>ქვეპროგრამის შესრულების პროცენტი: 30,7</w:t>
      </w:r>
      <w:r>
        <w:rPr>
          <w:spacing w:val="-5"/>
        </w:rPr>
        <w:t> </w:t>
      </w:r>
      <w:r>
        <w:rPr/>
        <w:t>%</w:t>
      </w:r>
      <w:r>
        <w:rPr>
          <w:w w:val="99"/>
        </w:rPr>
        <w:t> </w:t>
      </w:r>
      <w:r>
        <w:rPr/>
        <w:t>შესრულების პროცენტი წლიურ გეგმასთან: 30,7</w:t>
      </w:r>
      <w:r>
        <w:rPr>
          <w:spacing w:val="-11"/>
        </w:rPr>
        <w:t> </w:t>
      </w:r>
      <w:r>
        <w:rPr/>
        <w:t>%</w:t>
      </w:r>
    </w:p>
    <w:p>
      <w:pPr>
        <w:spacing w:line="240" w:lineRule="auto" w:before="8"/>
        <w:rPr>
          <w:rFonts w:ascii="Sylfaen" w:hAnsi="Sylfaen" w:cs="Sylfaen" w:eastAsia="Sylfaen"/>
          <w:sz w:val="27"/>
          <w:szCs w:val="27"/>
        </w:rPr>
      </w:pPr>
    </w:p>
    <w:p>
      <w:pPr>
        <w:tabs>
          <w:tab w:pos="1908" w:val="left" w:leader="none"/>
          <w:tab w:pos="2244" w:val="left" w:leader="none"/>
          <w:tab w:pos="3427" w:val="left" w:leader="none"/>
          <w:tab w:pos="5026" w:val="left" w:leader="none"/>
          <w:tab w:pos="6771" w:val="left" w:leader="none"/>
          <w:tab w:pos="8266" w:val="left" w:leader="none"/>
        </w:tabs>
        <w:spacing w:line="276" w:lineRule="auto" w:before="0"/>
        <w:ind w:left="106" w:right="125" w:firstLine="0"/>
        <w:jc w:val="left"/>
        <w:rPr>
          <w:rFonts w:ascii="Sylfaen" w:hAnsi="Sylfaen" w:cs="Sylfaen" w:eastAsia="Sylfaen"/>
          <w:sz w:val="24"/>
          <w:szCs w:val="24"/>
        </w:rPr>
      </w:pPr>
      <w:r>
        <w:rPr>
          <w:rFonts w:ascii="Sylfaen" w:hAnsi="Sylfaen" w:cs="Sylfaen" w:eastAsia="Sylfaen"/>
          <w:b/>
          <w:bCs/>
          <w:spacing w:val="-1"/>
          <w:sz w:val="24"/>
          <w:szCs w:val="24"/>
        </w:rPr>
        <w:t>ქვეპროგრამის</w:t>
        <w:tab/>
      </w:r>
      <w:r>
        <w:rPr>
          <w:rFonts w:ascii="Sylfaen" w:hAnsi="Sylfaen" w:cs="Sylfaen" w:eastAsia="Sylfaen"/>
          <w:b/>
          <w:bCs/>
          <w:sz w:val="24"/>
          <w:szCs w:val="24"/>
        </w:rPr>
        <w:t>-</w:t>
        <w:tab/>
        <w:t>სოფლის</w:t>
        <w:tab/>
      </w:r>
      <w:r>
        <w:rPr>
          <w:rFonts w:ascii="Sylfaen" w:hAnsi="Sylfaen" w:cs="Sylfaen" w:eastAsia="Sylfaen"/>
          <w:b/>
          <w:bCs/>
          <w:spacing w:val="-1"/>
          <w:sz w:val="24"/>
          <w:szCs w:val="24"/>
        </w:rPr>
        <w:t>მეურნეობის</w:t>
        <w:tab/>
        <w:t>მექანიზაციის</w:t>
        <w:tab/>
        <w:t>ტექნიკური</w:t>
        <w:tab/>
        <w:t>საშუალებებით</w:t>
      </w:r>
      <w:r>
        <w:rPr>
          <w:rFonts w:ascii="Sylfaen" w:hAnsi="Sylfaen" w:cs="Sylfaen" w:eastAsia="Sylfaen"/>
          <w:b/>
          <w:bCs/>
          <w:spacing w:val="-21"/>
          <w:sz w:val="24"/>
          <w:szCs w:val="24"/>
        </w:rPr>
        <w:t> </w:t>
      </w:r>
      <w:r>
        <w:rPr>
          <w:rFonts w:ascii="Sylfaen" w:hAnsi="Sylfaen" w:cs="Sylfaen" w:eastAsia="Sylfaen"/>
          <w:b/>
          <w:bCs/>
          <w:spacing w:val="-21"/>
          <w:sz w:val="24"/>
          <w:szCs w:val="24"/>
        </w:rPr>
      </w:r>
      <w:r>
        <w:rPr>
          <w:rFonts w:ascii="Sylfaen" w:hAnsi="Sylfaen" w:cs="Sylfaen" w:eastAsia="Sylfaen"/>
          <w:b/>
          <w:bCs/>
          <w:sz w:val="24"/>
          <w:szCs w:val="24"/>
        </w:rPr>
        <w:t>ფერმერთა</w:t>
      </w:r>
      <w:r>
        <w:rPr>
          <w:rFonts w:ascii="Sylfaen" w:hAnsi="Sylfaen" w:cs="Sylfaen" w:eastAsia="Sylfaen"/>
          <w:b/>
          <w:bCs/>
          <w:spacing w:val="48"/>
          <w:sz w:val="24"/>
          <w:szCs w:val="24"/>
        </w:rPr>
        <w:t> </w:t>
      </w:r>
      <w:r>
        <w:rPr>
          <w:rFonts w:ascii="Sylfaen" w:hAnsi="Sylfaen" w:cs="Sylfaen" w:eastAsia="Sylfaen"/>
          <w:b/>
          <w:bCs/>
          <w:sz w:val="24"/>
          <w:szCs w:val="24"/>
        </w:rPr>
        <w:t>და</w:t>
      </w:r>
      <w:r>
        <w:rPr>
          <w:rFonts w:ascii="Sylfaen" w:hAnsi="Sylfaen" w:cs="Sylfaen" w:eastAsia="Sylfaen"/>
          <w:b/>
          <w:bCs/>
          <w:spacing w:val="48"/>
          <w:sz w:val="24"/>
          <w:szCs w:val="24"/>
        </w:rPr>
        <w:t> </w:t>
      </w:r>
      <w:r>
        <w:rPr>
          <w:rFonts w:ascii="Sylfaen" w:hAnsi="Sylfaen" w:cs="Sylfaen" w:eastAsia="Sylfaen"/>
          <w:b/>
          <w:bCs/>
          <w:sz w:val="24"/>
          <w:szCs w:val="24"/>
        </w:rPr>
        <w:t>აგრომეწარმეთა</w:t>
      </w:r>
      <w:r>
        <w:rPr>
          <w:rFonts w:ascii="Sylfaen" w:hAnsi="Sylfaen" w:cs="Sylfaen" w:eastAsia="Sylfaen"/>
          <w:b/>
          <w:bCs/>
          <w:spacing w:val="48"/>
          <w:sz w:val="24"/>
          <w:szCs w:val="24"/>
        </w:rPr>
        <w:t> </w:t>
      </w:r>
      <w:r>
        <w:rPr>
          <w:rFonts w:ascii="Sylfaen" w:hAnsi="Sylfaen" w:cs="Sylfaen" w:eastAsia="Sylfaen"/>
          <w:b/>
          <w:bCs/>
          <w:sz w:val="24"/>
          <w:szCs w:val="24"/>
        </w:rPr>
        <w:t>უზრუნველყოფის</w:t>
      </w:r>
      <w:r>
        <w:rPr>
          <w:rFonts w:ascii="Sylfaen" w:hAnsi="Sylfaen" w:cs="Sylfaen" w:eastAsia="Sylfaen"/>
          <w:b/>
          <w:bCs/>
          <w:spacing w:val="49"/>
          <w:sz w:val="24"/>
          <w:szCs w:val="24"/>
        </w:rPr>
        <w:t> </w:t>
      </w:r>
      <w:r>
        <w:rPr>
          <w:rFonts w:ascii="Sylfaen" w:hAnsi="Sylfaen" w:cs="Sylfaen" w:eastAsia="Sylfaen"/>
          <w:b/>
          <w:bCs/>
          <w:sz w:val="24"/>
          <w:szCs w:val="24"/>
        </w:rPr>
        <w:t>ხელშეწყობა</w:t>
      </w:r>
      <w:r>
        <w:rPr>
          <w:rFonts w:ascii="Sylfaen" w:hAnsi="Sylfaen" w:cs="Sylfaen" w:eastAsia="Sylfaen"/>
          <w:b/>
          <w:bCs/>
          <w:spacing w:val="55"/>
          <w:sz w:val="24"/>
          <w:szCs w:val="24"/>
        </w:rPr>
        <w:t> </w:t>
      </w:r>
      <w:r>
        <w:rPr>
          <w:rFonts w:ascii="Sylfaen" w:hAnsi="Sylfaen" w:cs="Sylfaen" w:eastAsia="Sylfaen"/>
          <w:sz w:val="24"/>
          <w:szCs w:val="24"/>
        </w:rPr>
        <w:t>საანგარიშო</w:t>
      </w:r>
      <w:r>
        <w:rPr>
          <w:rFonts w:ascii="Sylfaen" w:hAnsi="Sylfaen" w:cs="Sylfaen" w:eastAsia="Sylfaen"/>
          <w:spacing w:val="48"/>
          <w:sz w:val="24"/>
          <w:szCs w:val="24"/>
        </w:rPr>
        <w:t> </w:t>
      </w:r>
      <w:r>
        <w:rPr>
          <w:rFonts w:ascii="Sylfaen" w:hAnsi="Sylfaen" w:cs="Sylfaen" w:eastAsia="Sylfaen"/>
          <w:sz w:val="24"/>
          <w:szCs w:val="24"/>
        </w:rPr>
        <w:t>პერიოდის</w:t>
      </w:r>
      <w:r>
        <w:rPr>
          <w:rFonts w:ascii="Sylfaen" w:hAnsi="Sylfaen" w:cs="Sylfaen" w:eastAsia="Sylfaen"/>
          <w:spacing w:val="-57"/>
          <w:sz w:val="24"/>
          <w:szCs w:val="24"/>
        </w:rPr>
        <w:t> </w:t>
      </w:r>
      <w:r>
        <w:rPr>
          <w:rFonts w:ascii="Sylfaen" w:hAnsi="Sylfaen" w:cs="Sylfaen" w:eastAsia="Sylfaen"/>
          <w:spacing w:val="-57"/>
          <w:sz w:val="24"/>
          <w:szCs w:val="24"/>
        </w:rPr>
      </w:r>
      <w:r>
        <w:rPr>
          <w:rFonts w:ascii="Sylfaen" w:hAnsi="Sylfaen" w:cs="Sylfaen" w:eastAsia="Sylfaen"/>
          <w:sz w:val="24"/>
          <w:szCs w:val="24"/>
        </w:rPr>
        <w:t>დაზუსტებული გეგმა შეადგენს 2 500,8 ათას ლარს, საკასო ხარჯი 2 500,8 ათას</w:t>
      </w:r>
      <w:r>
        <w:rPr>
          <w:rFonts w:ascii="Sylfaen" w:hAnsi="Sylfaen" w:cs="Sylfaen" w:eastAsia="Sylfaen"/>
          <w:spacing w:val="-13"/>
          <w:sz w:val="24"/>
          <w:szCs w:val="24"/>
        </w:rPr>
        <w:t> </w:t>
      </w:r>
      <w:r>
        <w:rPr>
          <w:rFonts w:ascii="Sylfaen" w:hAnsi="Sylfaen" w:cs="Sylfaen" w:eastAsia="Sylfaen"/>
          <w:sz w:val="24"/>
          <w:szCs w:val="24"/>
        </w:rPr>
        <w:t>ლარს.</w:t>
      </w:r>
      <w:r>
        <w:rPr>
          <w:rFonts w:ascii="Sylfaen" w:hAnsi="Sylfaen" w:cs="Sylfaen" w:eastAsia="Sylfaen"/>
          <w:w w:val="100"/>
          <w:sz w:val="24"/>
          <w:szCs w:val="24"/>
        </w:rPr>
        <w:t> </w:t>
      </w:r>
      <w:r>
        <w:rPr>
          <w:rFonts w:ascii="Sylfaen" w:hAnsi="Sylfaen" w:cs="Sylfaen" w:eastAsia="Sylfaen"/>
          <w:sz w:val="24"/>
          <w:szCs w:val="24"/>
        </w:rPr>
        <w:t>ქვეპროგრამის ფარგლებში განხორციელდა შემდეგი</w:t>
      </w:r>
      <w:r>
        <w:rPr>
          <w:rFonts w:ascii="Sylfaen" w:hAnsi="Sylfaen" w:cs="Sylfaen" w:eastAsia="Sylfaen"/>
          <w:spacing w:val="-23"/>
          <w:sz w:val="24"/>
          <w:szCs w:val="24"/>
        </w:rPr>
        <w:t> </w:t>
      </w:r>
      <w:r>
        <w:rPr>
          <w:rFonts w:ascii="Sylfaen" w:hAnsi="Sylfaen" w:cs="Sylfaen" w:eastAsia="Sylfaen"/>
          <w:sz w:val="24"/>
          <w:szCs w:val="24"/>
        </w:rPr>
        <w:t>საქმიანობები:</w:t>
      </w:r>
    </w:p>
    <w:p>
      <w:pPr>
        <w:pStyle w:val="BodyText"/>
        <w:spacing w:line="276" w:lineRule="auto" w:before="0"/>
        <w:ind w:right="117" w:firstLine="427"/>
        <w:jc w:val="both"/>
      </w:pPr>
      <w:r>
        <w:rPr/>
        <w:t>გაფორმებულია სახელმწიფო შესყიდვების შესახებ ხელშეკრულება</w:t>
      </w:r>
      <w:r>
        <w:rPr>
          <w:spacing w:val="-29"/>
        </w:rPr>
        <w:t> </w:t>
      </w:r>
      <w:r>
        <w:rPr/>
        <w:t>(ელექტრონული</w:t>
      </w:r>
      <w:r>
        <w:rPr>
          <w:w w:val="100"/>
        </w:rPr>
        <w:t> </w:t>
      </w:r>
      <w:r>
        <w:rPr/>
        <w:t>ტენდერის NAT180003195) შ.პ.ს. „ალიგატორი 1“-თან ღირებულებით 1 197,5 ათას ლარზე,</w:t>
      </w:r>
      <w:r>
        <w:rPr>
          <w:w w:val="100"/>
        </w:rPr>
        <w:t> </w:t>
      </w:r>
      <w:r>
        <w:rPr/>
        <w:t>რომლის თანახმად მოწოდებულია  1 347 ერთეული   ბაღის მობილური  </w:t>
      </w:r>
      <w:r>
        <w:rPr>
          <w:spacing w:val="12"/>
        </w:rPr>
        <w:t> </w:t>
      </w:r>
      <w:r>
        <w:rPr/>
        <w:t>შემასხურებელი,</w:t>
      </w:r>
    </w:p>
    <w:p>
      <w:pPr>
        <w:spacing w:after="0" w:line="276" w:lineRule="auto"/>
        <w:jc w:val="both"/>
        <w:sectPr>
          <w:footerReference w:type="default" r:id="rId27"/>
          <w:pgSz w:w="11910" w:h="16840"/>
          <w:pgMar w:footer="744" w:header="0" w:top="600" w:bottom="940" w:left="1060" w:right="800"/>
          <w:pgNumType w:start="67"/>
        </w:sectPr>
      </w:pPr>
    </w:p>
    <w:p>
      <w:pPr>
        <w:pStyle w:val="BodyText"/>
        <w:spacing w:line="276" w:lineRule="auto" w:before="16"/>
        <w:ind w:right="120"/>
        <w:jc w:val="both"/>
      </w:pPr>
      <w:r>
        <w:rPr/>
        <w:t>მომწოდებელთან განხორციელდა ანგარიშწორება 1 197,5 ათასი ლარის ოდენობით.</w:t>
      </w:r>
      <w:r>
        <w:rPr>
          <w:spacing w:val="1"/>
        </w:rPr>
        <w:t> </w:t>
      </w:r>
      <w:r>
        <w:rPr/>
        <w:t>1347</w:t>
      </w:r>
      <w:r>
        <w:rPr>
          <w:w w:val="100"/>
        </w:rPr>
        <w:t> </w:t>
      </w:r>
      <w:r>
        <w:rPr/>
        <w:t>ერთეული ბაღის მობილური შემასხურებელი აპარატი მიწოდებულია ფერმერებზე</w:t>
      </w:r>
      <w:r>
        <w:rPr>
          <w:spacing w:val="17"/>
        </w:rPr>
        <w:t> </w:t>
      </w:r>
      <w:r>
        <w:rPr/>
        <w:t>და</w:t>
      </w:r>
      <w:r>
        <w:rPr>
          <w:w w:val="100"/>
        </w:rPr>
        <w:t> </w:t>
      </w:r>
      <w:r>
        <w:rPr/>
        <w:t>აგრომეწარმეებზე.</w:t>
      </w:r>
    </w:p>
    <w:p>
      <w:pPr>
        <w:pStyle w:val="BodyText"/>
        <w:spacing w:line="276" w:lineRule="auto" w:before="1"/>
        <w:ind w:right="117" w:firstLine="427"/>
        <w:jc w:val="both"/>
      </w:pPr>
      <w:r>
        <w:rPr/>
        <w:t>გაფორმებულია სახელმწიფო შესყიდვების შესახებ ხელშეკრულება</w:t>
      </w:r>
      <w:r>
        <w:rPr>
          <w:spacing w:val="29"/>
        </w:rPr>
        <w:t> </w:t>
      </w:r>
      <w:r>
        <w:rPr/>
        <w:t>(ელექტრონული</w:t>
      </w:r>
      <w:r>
        <w:rPr>
          <w:w w:val="100"/>
        </w:rPr>
        <w:t> </w:t>
      </w:r>
      <w:r>
        <w:rPr/>
        <w:t>ტენდერის NAT180008490.) შ.პ.ს. „წყლის და გაზის ტექნოლოგიები“ 952,7 ათას</w:t>
      </w:r>
      <w:r>
        <w:rPr>
          <w:spacing w:val="14"/>
        </w:rPr>
        <w:t> </w:t>
      </w:r>
      <w:r>
        <w:rPr/>
        <w:t>ლარზე,</w:t>
      </w:r>
      <w:r>
        <w:rPr>
          <w:w w:val="100"/>
        </w:rPr>
        <w:t> </w:t>
      </w:r>
      <w:r>
        <w:rPr/>
        <w:t>რომლის თანახმად მოწოდებულია 1113 ერთეული ბაღის მობილური</w:t>
      </w:r>
      <w:r>
        <w:rPr>
          <w:spacing w:val="13"/>
        </w:rPr>
        <w:t> </w:t>
      </w:r>
      <w:r>
        <w:rPr/>
        <w:t>შემასხურებელი,</w:t>
      </w:r>
      <w:r>
        <w:rPr>
          <w:w w:val="100"/>
        </w:rPr>
        <w:t> </w:t>
      </w:r>
      <w:r>
        <w:rPr/>
        <w:t>მომწოდებელთან განხორციელდა ანგარიშწორება 952,7 ათასი ლარის ოდენობით. 1113</w:t>
      </w:r>
      <w:r>
        <w:rPr>
          <w:w w:val="100"/>
        </w:rPr>
        <w:t> </w:t>
      </w:r>
      <w:r>
        <w:rPr/>
        <w:t>ერთეული ბაღის მობილური შემასხურებელი აპარატი მიწოდებულია ფერმერებზე</w:t>
      </w:r>
      <w:r>
        <w:rPr>
          <w:spacing w:val="15"/>
        </w:rPr>
        <w:t> </w:t>
      </w:r>
      <w:r>
        <w:rPr/>
        <w:t>და</w:t>
      </w:r>
      <w:r>
        <w:rPr>
          <w:w w:val="100"/>
        </w:rPr>
        <w:t> </w:t>
      </w:r>
      <w:r>
        <w:rPr/>
        <w:t>აგრომეწარმეებზე.</w:t>
      </w:r>
    </w:p>
    <w:p>
      <w:pPr>
        <w:pStyle w:val="BodyText"/>
        <w:spacing w:line="276" w:lineRule="auto" w:before="0"/>
        <w:ind w:right="122" w:firstLine="427"/>
        <w:jc w:val="both"/>
      </w:pPr>
      <w:r>
        <w:rPr/>
        <w:t>გაფორმებულია სახელმწიფო შესყიდვების შესახებ ხელშეკრულება</w:t>
      </w:r>
      <w:r>
        <w:rPr>
          <w:spacing w:val="-29"/>
        </w:rPr>
        <w:t> </w:t>
      </w:r>
      <w:r>
        <w:rPr/>
        <w:t>(ელექტრონული</w:t>
      </w:r>
      <w:r>
        <w:rPr>
          <w:w w:val="100"/>
        </w:rPr>
        <w:t> </w:t>
      </w:r>
      <w:r>
        <w:rPr/>
        <w:t>ტენდერის NAT180014348) (ელექტრონული ტენდერის ეკონომია 17,8 ათასი ლარი)   </w:t>
      </w:r>
      <w:r>
        <w:rPr>
          <w:spacing w:val="11"/>
        </w:rPr>
        <w:t> </w:t>
      </w:r>
      <w:r>
        <w:rPr/>
        <w:t>შ.პ.ს.</w:t>
      </w:r>
    </w:p>
    <w:p>
      <w:pPr>
        <w:pStyle w:val="BodyText"/>
        <w:spacing w:line="276" w:lineRule="auto" w:before="0"/>
        <w:ind w:right="120"/>
        <w:jc w:val="both"/>
      </w:pPr>
      <w:r>
        <w:rPr/>
        <w:t>„წყლის და გაზის ტექნოლოგიები“ 155,1 ათას ლარზე, რომლის თანახმად</w:t>
      </w:r>
      <w:r>
        <w:rPr>
          <w:spacing w:val="12"/>
        </w:rPr>
        <w:t> </w:t>
      </w:r>
      <w:r>
        <w:rPr/>
        <w:t>მეოთხე</w:t>
      </w:r>
      <w:r>
        <w:rPr/>
        <w:t> კვარტალში მოწოდებული იქნება 202 ერთეული ბაღის მობილური შემასხურებელი</w:t>
      </w:r>
      <w:r>
        <w:rPr>
          <w:spacing w:val="34"/>
        </w:rPr>
        <w:t> </w:t>
      </w:r>
      <w:r>
        <w:rPr/>
        <w:t>და</w:t>
      </w:r>
      <w:r>
        <w:rPr>
          <w:w w:val="100"/>
        </w:rPr>
        <w:t> </w:t>
      </w:r>
      <w:r>
        <w:rPr/>
        <w:t>მომწოდებელთან განხორციელდა</w:t>
      </w:r>
      <w:r>
        <w:rPr>
          <w:spacing w:val="-15"/>
        </w:rPr>
        <w:t> </w:t>
      </w:r>
      <w:r>
        <w:rPr/>
        <w:t>ანგარიშწორება.</w:t>
      </w:r>
    </w:p>
    <w:p>
      <w:pPr>
        <w:pStyle w:val="BodyText"/>
        <w:spacing w:line="273" w:lineRule="auto" w:before="1"/>
        <w:ind w:right="118" w:firstLine="427"/>
        <w:jc w:val="both"/>
      </w:pPr>
      <w:r>
        <w:rPr/>
        <w:t>გაფორმებულია სახელმწიფო შესყიდვების შესახებ ხელშეკრულება</w:t>
      </w:r>
      <w:r>
        <w:rPr>
          <w:spacing w:val="29"/>
        </w:rPr>
        <w:t> </w:t>
      </w:r>
      <w:r>
        <w:rPr/>
        <w:t>(ელექტრონული</w:t>
      </w:r>
      <w:r>
        <w:rPr>
          <w:w w:val="100"/>
        </w:rPr>
        <w:t> </w:t>
      </w:r>
      <w:r>
        <w:rPr/>
        <w:t>ტენდერის NAT180009038) შ.პ.ს. „აგროინვესტსერვის“-თან ღირებულებით 350,6</w:t>
      </w:r>
      <w:r>
        <w:rPr>
          <w:spacing w:val="19"/>
        </w:rPr>
        <w:t> </w:t>
      </w:r>
      <w:r>
        <w:rPr/>
        <w:t>ათას</w:t>
      </w:r>
      <w:r>
        <w:rPr>
          <w:w w:val="100"/>
        </w:rPr>
        <w:t> </w:t>
      </w:r>
      <w:r>
        <w:rPr/>
        <w:t>ლარზე, რომლის თანახმად მოწოდებულია 137 ერთეული </w:t>
      </w:r>
      <w:r>
        <w:rPr>
          <w:sz w:val="22"/>
          <w:szCs w:val="22"/>
        </w:rPr>
        <w:t>მოტობლოკი</w:t>
      </w:r>
      <w:r>
        <w:rPr>
          <w:spacing w:val="4"/>
          <w:sz w:val="22"/>
          <w:szCs w:val="22"/>
        </w:rPr>
        <w:t> </w:t>
      </w:r>
      <w:r>
        <w:rPr>
          <w:sz w:val="22"/>
          <w:szCs w:val="22"/>
        </w:rPr>
        <w:t>სათიბელას</w:t>
      </w:r>
      <w:r>
        <w:rPr>
          <w:w w:val="100"/>
          <w:sz w:val="22"/>
          <w:szCs w:val="22"/>
        </w:rPr>
        <w:t> </w:t>
      </w:r>
      <w:r>
        <w:rPr>
          <w:sz w:val="22"/>
          <w:szCs w:val="22"/>
        </w:rPr>
        <w:t>კომპლექტაციით</w:t>
      </w:r>
      <w:r>
        <w:rPr/>
        <w:t>, </w:t>
      </w:r>
      <w:r>
        <w:rPr>
          <w:position w:val="1"/>
        </w:rPr>
        <w:t>მომწოდებელთან განხორციელდა ანგარიშწორება 350,6 ათასი</w:t>
      </w:r>
      <w:r>
        <w:rPr>
          <w:spacing w:val="3"/>
          <w:position w:val="1"/>
        </w:rPr>
        <w:t> </w:t>
      </w:r>
      <w:r>
        <w:rPr>
          <w:position w:val="1"/>
        </w:rPr>
        <w:t>ლარის</w:t>
      </w:r>
      <w:r>
        <w:rPr>
          <w:w w:val="100"/>
          <w:position w:val="1"/>
        </w:rPr>
        <w:t> </w:t>
      </w:r>
      <w:r>
        <w:rPr/>
        <w:t>ოდენობით. 137 </w:t>
      </w:r>
      <w:r>
        <w:rPr>
          <w:sz w:val="22"/>
          <w:szCs w:val="22"/>
        </w:rPr>
        <w:t>მოტობლოკი სათიბელას კომპლექტაციით </w:t>
      </w:r>
      <w:r>
        <w:rPr/>
        <w:t>მიწოდებულია ფერმერებზე</w:t>
      </w:r>
      <w:r>
        <w:rPr>
          <w:spacing w:val="30"/>
        </w:rPr>
        <w:t> </w:t>
      </w:r>
      <w:r>
        <w:rPr/>
        <w:t>და</w:t>
      </w:r>
      <w:r>
        <w:rPr>
          <w:w w:val="100"/>
        </w:rPr>
        <w:t> </w:t>
      </w:r>
      <w:r>
        <w:rPr/>
        <w:t>აგრომეწარმეებზე.</w:t>
      </w:r>
    </w:p>
    <w:p>
      <w:pPr>
        <w:pStyle w:val="BodyText"/>
        <w:spacing w:line="276" w:lineRule="auto" w:before="2"/>
        <w:ind w:right="118" w:firstLine="705"/>
        <w:jc w:val="both"/>
      </w:pPr>
      <w:r>
        <w:rPr/>
        <w:t>214 ერთული მოტობლოკი სათიბელას კომპლექტაციით</w:t>
      </w:r>
      <w:r>
        <w:rPr>
          <w:spacing w:val="40"/>
        </w:rPr>
        <w:t> </w:t>
      </w:r>
      <w:r>
        <w:rPr/>
        <w:t>შესყიდვაზე</w:t>
      </w:r>
      <w:r>
        <w:rPr>
          <w:w w:val="100"/>
        </w:rPr>
        <w:t> </w:t>
      </w:r>
      <w:r>
        <w:rPr/>
        <w:t>გამოცხადებულია ელექტრონული ტენდერი NAT180014876) თანხით 547,6 ათასი</w:t>
      </w:r>
      <w:r>
        <w:rPr>
          <w:spacing w:val="45"/>
        </w:rPr>
        <w:t> </w:t>
      </w:r>
      <w:r>
        <w:rPr/>
        <w:t>ლარი,</w:t>
      </w:r>
      <w:r>
        <w:rPr>
          <w:w w:val="100"/>
        </w:rPr>
        <w:t> </w:t>
      </w:r>
      <w:r>
        <w:rPr/>
        <w:t>მიმდინარეობს შერჩევა-შეფასების</w:t>
      </w:r>
      <w:r>
        <w:rPr>
          <w:spacing w:val="-13"/>
        </w:rPr>
        <w:t> </w:t>
      </w:r>
      <w:r>
        <w:rPr/>
        <w:t>ეტაპი.</w:t>
      </w:r>
    </w:p>
    <w:p>
      <w:pPr>
        <w:pStyle w:val="BodyText"/>
        <w:spacing w:line="398" w:lineRule="auto"/>
        <w:ind w:right="3571"/>
        <w:jc w:val="left"/>
      </w:pPr>
      <w:r>
        <w:rPr/>
        <w:t>ქვეპროგრამის შესრულების პროცენტი: 100,0</w:t>
      </w:r>
      <w:r>
        <w:rPr>
          <w:spacing w:val="-6"/>
        </w:rPr>
        <w:t> </w:t>
      </w:r>
      <w:r>
        <w:rPr/>
        <w:t>%</w:t>
      </w:r>
      <w:r>
        <w:rPr>
          <w:w w:val="99"/>
        </w:rPr>
        <w:t> </w:t>
      </w:r>
      <w:r>
        <w:rPr/>
        <w:t>შესრულების პროცენტი წლიურ გეგმასთან: 77,6</w:t>
      </w:r>
      <w:r>
        <w:rPr>
          <w:spacing w:val="-11"/>
        </w:rPr>
        <w:t> </w:t>
      </w:r>
      <w:r>
        <w:rPr/>
        <w:t>%</w:t>
      </w:r>
    </w:p>
    <w:p>
      <w:pPr>
        <w:spacing w:line="276" w:lineRule="auto" w:before="1"/>
        <w:ind w:left="106" w:right="121" w:firstLine="0"/>
        <w:jc w:val="both"/>
        <w:rPr>
          <w:rFonts w:ascii="Sylfaen" w:hAnsi="Sylfaen" w:cs="Sylfaen" w:eastAsia="Sylfaen"/>
          <w:sz w:val="24"/>
          <w:szCs w:val="24"/>
        </w:rPr>
      </w:pPr>
      <w:r>
        <w:rPr>
          <w:rFonts w:ascii="Sylfaen" w:hAnsi="Sylfaen" w:cs="Sylfaen" w:eastAsia="Sylfaen"/>
          <w:b/>
          <w:bCs/>
          <w:sz w:val="24"/>
          <w:szCs w:val="24"/>
        </w:rPr>
        <w:t>ქვეპროგრამის</w:t>
      </w:r>
      <w:r>
        <w:rPr>
          <w:rFonts w:ascii="Sylfaen" w:hAnsi="Sylfaen" w:cs="Sylfaen" w:eastAsia="Sylfaen"/>
          <w:b/>
          <w:bCs/>
          <w:spacing w:val="38"/>
          <w:sz w:val="24"/>
          <w:szCs w:val="24"/>
        </w:rPr>
        <w:t> </w:t>
      </w:r>
      <w:r>
        <w:rPr>
          <w:rFonts w:ascii="Sylfaen" w:hAnsi="Sylfaen" w:cs="Sylfaen" w:eastAsia="Sylfaen"/>
          <w:b/>
          <w:bCs/>
          <w:sz w:val="24"/>
          <w:szCs w:val="24"/>
        </w:rPr>
        <w:t>-</w:t>
      </w:r>
      <w:r>
        <w:rPr>
          <w:rFonts w:ascii="Sylfaen" w:hAnsi="Sylfaen" w:cs="Sylfaen" w:eastAsia="Sylfaen"/>
          <w:b/>
          <w:bCs/>
          <w:spacing w:val="38"/>
          <w:sz w:val="24"/>
          <w:szCs w:val="24"/>
        </w:rPr>
        <w:t> </w:t>
      </w:r>
      <w:r>
        <w:rPr>
          <w:rFonts w:ascii="Sylfaen" w:hAnsi="Sylfaen" w:cs="Sylfaen" w:eastAsia="Sylfaen"/>
          <w:b/>
          <w:bCs/>
          <w:sz w:val="24"/>
          <w:szCs w:val="24"/>
        </w:rPr>
        <w:t>ვენახის</w:t>
      </w:r>
      <w:r>
        <w:rPr>
          <w:rFonts w:ascii="Sylfaen" w:hAnsi="Sylfaen" w:cs="Sylfaen" w:eastAsia="Sylfaen"/>
          <w:b/>
          <w:bCs/>
          <w:spacing w:val="38"/>
          <w:sz w:val="24"/>
          <w:szCs w:val="24"/>
        </w:rPr>
        <w:t> </w:t>
      </w:r>
      <w:r>
        <w:rPr>
          <w:rFonts w:ascii="Sylfaen" w:hAnsi="Sylfaen" w:cs="Sylfaen" w:eastAsia="Sylfaen"/>
          <w:b/>
          <w:bCs/>
          <w:sz w:val="24"/>
          <w:szCs w:val="24"/>
        </w:rPr>
        <w:t>ფართობებისათვის</w:t>
      </w:r>
      <w:r>
        <w:rPr>
          <w:rFonts w:ascii="Sylfaen" w:hAnsi="Sylfaen" w:cs="Sylfaen" w:eastAsia="Sylfaen"/>
          <w:b/>
          <w:bCs/>
          <w:spacing w:val="38"/>
          <w:sz w:val="24"/>
          <w:szCs w:val="24"/>
        </w:rPr>
        <w:t> </w:t>
      </w:r>
      <w:r>
        <w:rPr>
          <w:rFonts w:ascii="Sylfaen" w:hAnsi="Sylfaen" w:cs="Sylfaen" w:eastAsia="Sylfaen"/>
          <w:b/>
          <w:bCs/>
          <w:sz w:val="24"/>
          <w:szCs w:val="24"/>
        </w:rPr>
        <w:t>რკინა-ბეტონის</w:t>
      </w:r>
      <w:r>
        <w:rPr>
          <w:rFonts w:ascii="Sylfaen" w:hAnsi="Sylfaen" w:cs="Sylfaen" w:eastAsia="Sylfaen"/>
          <w:b/>
          <w:bCs/>
          <w:spacing w:val="38"/>
          <w:sz w:val="24"/>
          <w:szCs w:val="24"/>
        </w:rPr>
        <w:t> </w:t>
      </w:r>
      <w:r>
        <w:rPr>
          <w:rFonts w:ascii="Sylfaen" w:hAnsi="Sylfaen" w:cs="Sylfaen" w:eastAsia="Sylfaen"/>
          <w:b/>
          <w:bCs/>
          <w:sz w:val="24"/>
          <w:szCs w:val="24"/>
        </w:rPr>
        <w:t>საყრდენი</w:t>
      </w:r>
      <w:r>
        <w:rPr>
          <w:rFonts w:ascii="Sylfaen" w:hAnsi="Sylfaen" w:cs="Sylfaen" w:eastAsia="Sylfaen"/>
          <w:b/>
          <w:bCs/>
          <w:spacing w:val="37"/>
          <w:sz w:val="24"/>
          <w:szCs w:val="24"/>
        </w:rPr>
        <w:t> </w:t>
      </w:r>
      <w:r>
        <w:rPr>
          <w:rFonts w:ascii="Sylfaen" w:hAnsi="Sylfaen" w:cs="Sylfaen" w:eastAsia="Sylfaen"/>
          <w:b/>
          <w:bCs/>
          <w:sz w:val="24"/>
          <w:szCs w:val="24"/>
        </w:rPr>
        <w:t>ბოძებით</w:t>
      </w:r>
      <w:r>
        <w:rPr>
          <w:rFonts w:ascii="Sylfaen" w:hAnsi="Sylfaen" w:cs="Sylfaen" w:eastAsia="Sylfaen"/>
          <w:b/>
          <w:bCs/>
          <w:spacing w:val="-56"/>
          <w:sz w:val="24"/>
          <w:szCs w:val="24"/>
        </w:rPr>
        <w:t> </w:t>
      </w:r>
      <w:r>
        <w:rPr>
          <w:rFonts w:ascii="Sylfaen" w:hAnsi="Sylfaen" w:cs="Sylfaen" w:eastAsia="Sylfaen"/>
          <w:b/>
          <w:bCs/>
          <w:spacing w:val="-56"/>
          <w:sz w:val="24"/>
          <w:szCs w:val="24"/>
        </w:rPr>
      </w:r>
      <w:r>
        <w:rPr>
          <w:rFonts w:ascii="Sylfaen" w:hAnsi="Sylfaen" w:cs="Sylfaen" w:eastAsia="Sylfaen"/>
          <w:b/>
          <w:bCs/>
          <w:sz w:val="24"/>
          <w:szCs w:val="24"/>
        </w:rPr>
        <w:t>უზრუნველყოფის ხელშეწყობა </w:t>
      </w:r>
      <w:r>
        <w:rPr>
          <w:rFonts w:ascii="Sylfaen" w:hAnsi="Sylfaen" w:cs="Sylfaen" w:eastAsia="Sylfaen"/>
          <w:sz w:val="24"/>
          <w:szCs w:val="24"/>
        </w:rPr>
        <w:t>საანგარიშო პერიოდის დაზუსტებული გეგმა</w:t>
      </w:r>
      <w:r>
        <w:rPr>
          <w:rFonts w:ascii="Sylfaen" w:hAnsi="Sylfaen" w:cs="Sylfaen" w:eastAsia="Sylfaen"/>
          <w:spacing w:val="59"/>
          <w:sz w:val="24"/>
          <w:szCs w:val="24"/>
        </w:rPr>
        <w:t> </w:t>
      </w:r>
      <w:r>
        <w:rPr>
          <w:rFonts w:ascii="Sylfaen" w:hAnsi="Sylfaen" w:cs="Sylfaen" w:eastAsia="Sylfaen"/>
          <w:sz w:val="24"/>
          <w:szCs w:val="24"/>
        </w:rPr>
        <w:t>შეადგენს</w:t>
      </w:r>
      <w:r>
        <w:rPr>
          <w:rFonts w:ascii="Sylfaen" w:hAnsi="Sylfaen" w:cs="Sylfaen" w:eastAsia="Sylfaen"/>
          <w:w w:val="100"/>
          <w:sz w:val="24"/>
          <w:szCs w:val="24"/>
        </w:rPr>
        <w:t> </w:t>
      </w:r>
      <w:r>
        <w:rPr>
          <w:rFonts w:ascii="Sylfaen" w:hAnsi="Sylfaen" w:cs="Sylfaen" w:eastAsia="Sylfaen"/>
          <w:sz w:val="24"/>
          <w:szCs w:val="24"/>
        </w:rPr>
        <w:t>40,0 ათას ლარს, საკასო ხარჯი 19,3 ათას</w:t>
      </w:r>
      <w:r>
        <w:rPr>
          <w:rFonts w:ascii="Sylfaen" w:hAnsi="Sylfaen" w:cs="Sylfaen" w:eastAsia="Sylfaen"/>
          <w:spacing w:val="-14"/>
          <w:sz w:val="24"/>
          <w:szCs w:val="24"/>
        </w:rPr>
        <w:t> </w:t>
      </w:r>
      <w:r>
        <w:rPr>
          <w:rFonts w:ascii="Sylfaen" w:hAnsi="Sylfaen" w:cs="Sylfaen" w:eastAsia="Sylfaen"/>
          <w:sz w:val="24"/>
          <w:szCs w:val="24"/>
        </w:rPr>
        <w:t>ლარს.</w:t>
      </w:r>
    </w:p>
    <w:p>
      <w:pPr>
        <w:pStyle w:val="BodyText"/>
        <w:spacing w:line="240" w:lineRule="auto" w:before="1"/>
        <w:ind w:right="0"/>
        <w:jc w:val="both"/>
      </w:pPr>
      <w:r>
        <w:rPr/>
        <w:t>ქვეპროგრამის ფარგლებში განხორციელდა შემდეგი</w:t>
      </w:r>
      <w:r>
        <w:rPr>
          <w:spacing w:val="-23"/>
        </w:rPr>
        <w:t> </w:t>
      </w:r>
      <w:r>
        <w:rPr/>
        <w:t>საქმიანობები:</w:t>
      </w:r>
    </w:p>
    <w:p>
      <w:pPr>
        <w:pStyle w:val="BodyText"/>
        <w:spacing w:line="276" w:lineRule="auto" w:before="46"/>
        <w:ind w:right="117" w:firstLine="427"/>
        <w:jc w:val="both"/>
      </w:pPr>
      <w:r>
        <w:rPr/>
        <w:t>შ.პ.ს. „ფირმა იმედ“-თან ღირებულებით 35,4 ათასი ლარი (ელექტრონული</w:t>
      </w:r>
      <w:r>
        <w:rPr>
          <w:spacing w:val="48"/>
        </w:rPr>
        <w:t> </w:t>
      </w:r>
      <w:r>
        <w:rPr/>
        <w:t>ტენდერის</w:t>
      </w:r>
      <w:r>
        <w:rPr>
          <w:w w:val="100"/>
        </w:rPr>
        <w:t> </w:t>
      </w:r>
      <w:r>
        <w:rPr/>
        <w:t>ეკონომია 4,6 ათასი ლარი) გაფორმებული ხელშეკრულების (N42 04.07.2018წ)</w:t>
      </w:r>
      <w:r>
        <w:rPr>
          <w:spacing w:val="18"/>
        </w:rPr>
        <w:t> </w:t>
      </w:r>
      <w:r>
        <w:rPr/>
        <w:t>თანახმად</w:t>
      </w:r>
      <w:r>
        <w:rPr>
          <w:w w:val="99"/>
        </w:rPr>
        <w:t> </w:t>
      </w:r>
      <w:r>
        <w:rPr/>
        <w:t>მოწოდებულია 1 820 ერთეული ვენახის საყრდენი რკინა-ბეტონის</w:t>
      </w:r>
      <w:r>
        <w:rPr>
          <w:spacing w:val="59"/>
        </w:rPr>
        <w:t> </w:t>
      </w:r>
      <w:r>
        <w:rPr/>
        <w:t>ბოძები,</w:t>
      </w:r>
      <w:r>
        <w:rPr>
          <w:w w:val="100"/>
        </w:rPr>
        <w:t> </w:t>
      </w:r>
      <w:r>
        <w:rPr/>
        <w:t>მომწოდებელთან განხორციელდა ანგარიშწორება 19,3 ათას ლარზე. 1 719</w:t>
      </w:r>
      <w:r>
        <w:rPr>
          <w:spacing w:val="11"/>
        </w:rPr>
        <w:t> </w:t>
      </w:r>
      <w:r>
        <w:rPr/>
        <w:t>ვენახის</w:t>
      </w:r>
      <w:r>
        <w:rPr>
          <w:w w:val="100"/>
        </w:rPr>
        <w:t> </w:t>
      </w:r>
      <w:r>
        <w:rPr/>
        <w:t>საყრდენი რკინა-ბეტონის ბოძი,  მიწოდებულია ფერმერებზე და</w:t>
      </w:r>
      <w:r>
        <w:rPr>
          <w:spacing w:val="-29"/>
        </w:rPr>
        <w:t> </w:t>
      </w:r>
      <w:r>
        <w:rPr/>
        <w:t>აგრომეწარმეებზე.</w:t>
      </w:r>
    </w:p>
    <w:p>
      <w:pPr>
        <w:pStyle w:val="BodyText"/>
        <w:spacing w:line="276" w:lineRule="auto" w:before="1"/>
        <w:ind w:right="123" w:firstLine="60"/>
        <w:jc w:val="both"/>
      </w:pPr>
      <w:r>
        <w:rPr/>
        <w:t>ხოლო 1513 ერთეული ვენახის საყრდენი რკინა-ბეტონის ბოძი მოწოდებული</w:t>
      </w:r>
      <w:r>
        <w:rPr>
          <w:spacing w:val="10"/>
        </w:rPr>
        <w:t> </w:t>
      </w:r>
      <w:r>
        <w:rPr/>
        <w:t>იქნება</w:t>
      </w:r>
      <w:r>
        <w:rPr>
          <w:w w:val="100"/>
        </w:rPr>
        <w:t> </w:t>
      </w:r>
      <w:r>
        <w:rPr/>
        <w:t>მეოთხე კვარტალში და შესაბამისად ანგარიშწორებაც განხორციელდება</w:t>
      </w:r>
      <w:r>
        <w:rPr>
          <w:spacing w:val="27"/>
        </w:rPr>
        <w:t> </w:t>
      </w:r>
      <w:r>
        <w:rPr/>
        <w:t>მეოთხე</w:t>
      </w:r>
      <w:r>
        <w:rPr>
          <w:w w:val="100"/>
        </w:rPr>
        <w:t> </w:t>
      </w:r>
      <w:r>
        <w:rPr/>
        <w:t>კვარტალში.</w:t>
      </w:r>
    </w:p>
    <w:p>
      <w:pPr>
        <w:spacing w:after="0" w:line="276" w:lineRule="auto"/>
        <w:jc w:val="both"/>
        <w:sectPr>
          <w:footerReference w:type="default" r:id="rId28"/>
          <w:pgSz w:w="11910" w:h="16840"/>
          <w:pgMar w:footer="1848" w:header="0" w:top="600" w:bottom="2040" w:left="1060" w:right="800"/>
          <w:pgNumType w:start="68"/>
        </w:sectPr>
      </w:pPr>
    </w:p>
    <w:p>
      <w:pPr>
        <w:spacing w:line="276" w:lineRule="auto" w:before="16"/>
        <w:ind w:left="106" w:right="119" w:firstLine="0"/>
        <w:jc w:val="both"/>
        <w:rPr>
          <w:rFonts w:ascii="Sylfaen" w:hAnsi="Sylfaen" w:cs="Sylfaen" w:eastAsia="Sylfaen"/>
          <w:sz w:val="24"/>
          <w:szCs w:val="24"/>
        </w:rPr>
      </w:pPr>
      <w:r>
        <w:rPr>
          <w:rFonts w:ascii="Sylfaen" w:hAnsi="Sylfaen" w:cs="Sylfaen" w:eastAsia="Sylfaen"/>
          <w:b/>
          <w:bCs/>
          <w:sz w:val="24"/>
          <w:szCs w:val="24"/>
        </w:rPr>
        <w:t>ქვეპროგრამის - მეჩაიეობის განვითარების ხელშეწყობა - </w:t>
      </w:r>
      <w:r>
        <w:rPr>
          <w:rFonts w:ascii="Sylfaen" w:hAnsi="Sylfaen" w:cs="Sylfaen" w:eastAsia="Sylfaen"/>
          <w:sz w:val="24"/>
          <w:szCs w:val="24"/>
        </w:rPr>
        <w:t>საანგარიშო</w:t>
      </w:r>
      <w:r>
        <w:rPr>
          <w:rFonts w:ascii="Sylfaen" w:hAnsi="Sylfaen" w:cs="Sylfaen" w:eastAsia="Sylfaen"/>
          <w:spacing w:val="11"/>
          <w:sz w:val="24"/>
          <w:szCs w:val="24"/>
        </w:rPr>
        <w:t> </w:t>
      </w:r>
      <w:r>
        <w:rPr>
          <w:rFonts w:ascii="Sylfaen" w:hAnsi="Sylfaen" w:cs="Sylfaen" w:eastAsia="Sylfaen"/>
          <w:sz w:val="24"/>
          <w:szCs w:val="24"/>
        </w:rPr>
        <w:t>პერიოდის</w:t>
      </w:r>
      <w:r>
        <w:rPr>
          <w:rFonts w:ascii="Sylfaen" w:hAnsi="Sylfaen" w:cs="Sylfaen" w:eastAsia="Sylfaen"/>
          <w:w w:val="100"/>
          <w:sz w:val="24"/>
          <w:szCs w:val="24"/>
        </w:rPr>
        <w:t> </w:t>
      </w:r>
      <w:r>
        <w:rPr>
          <w:rFonts w:ascii="Sylfaen" w:hAnsi="Sylfaen" w:cs="Sylfaen" w:eastAsia="Sylfaen"/>
          <w:sz w:val="24"/>
          <w:szCs w:val="24"/>
        </w:rPr>
        <w:t>დაზუსტებული გეგმა შეადგენს  15,0 ათას ლარს. საკასო ხარჯი არ</w:t>
      </w:r>
      <w:r>
        <w:rPr>
          <w:rFonts w:ascii="Sylfaen" w:hAnsi="Sylfaen" w:cs="Sylfaen" w:eastAsia="Sylfaen"/>
          <w:spacing w:val="-22"/>
          <w:sz w:val="24"/>
          <w:szCs w:val="24"/>
        </w:rPr>
        <w:t> </w:t>
      </w:r>
      <w:r>
        <w:rPr>
          <w:rFonts w:ascii="Sylfaen" w:hAnsi="Sylfaen" w:cs="Sylfaen" w:eastAsia="Sylfaen"/>
          <w:sz w:val="24"/>
          <w:szCs w:val="24"/>
        </w:rPr>
        <w:t>გაწეულა.</w:t>
      </w:r>
    </w:p>
    <w:p>
      <w:pPr>
        <w:pStyle w:val="BodyText"/>
        <w:spacing w:line="276" w:lineRule="auto" w:before="0"/>
        <w:ind w:right="117" w:firstLine="120"/>
        <w:jc w:val="both"/>
      </w:pPr>
      <w:r>
        <w:rPr/>
        <w:t>შ.პ.ს „აჭარსპეცპროექტთან“ მიმდინარე წელს გაფორმდა ხელშეკრულება ჩაის</w:t>
      </w:r>
      <w:r>
        <w:rPr>
          <w:spacing w:val="11"/>
        </w:rPr>
        <w:t> </w:t>
      </w:r>
      <w:r>
        <w:rPr/>
        <w:t>ახალი</w:t>
      </w:r>
      <w:r>
        <w:rPr>
          <w:w w:val="100"/>
        </w:rPr>
        <w:t> </w:t>
      </w:r>
      <w:r>
        <w:rPr/>
        <w:t>პლანტაციის გაშენების საპროექტო-სახარჯთაღრიცხვო დოკუმენტაციის</w:t>
      </w:r>
      <w:r>
        <w:rPr>
          <w:spacing w:val="37"/>
        </w:rPr>
        <w:t> </w:t>
      </w:r>
      <w:r>
        <w:rPr/>
        <w:t>შესყიდვასთან</w:t>
      </w:r>
      <w:r>
        <w:rPr>
          <w:w w:val="100"/>
        </w:rPr>
        <w:t> </w:t>
      </w:r>
      <w:r>
        <w:rPr/>
        <w:t>დაკავშირებით, რომლის თანახმადაც დოკუმენტაცია უნდა მოეწოდებია</w:t>
      </w:r>
      <w:r>
        <w:rPr>
          <w:spacing w:val="3"/>
        </w:rPr>
        <w:t> </w:t>
      </w:r>
      <w:r>
        <w:rPr/>
        <w:t>30</w:t>
      </w:r>
      <w:r>
        <w:rPr>
          <w:w w:val="100"/>
        </w:rPr>
        <w:t> </w:t>
      </w:r>
      <w:r>
        <w:rPr/>
        <w:t>კალენდარული დღის ვადაში. მომწოდებელს</w:t>
      </w:r>
      <w:r>
        <w:rPr>
          <w:spacing w:val="35"/>
        </w:rPr>
        <w:t> </w:t>
      </w:r>
      <w:r>
        <w:rPr/>
        <w:t>საპროექტო-სახარჯთაღრიცხვო</w:t>
      </w:r>
      <w:r>
        <w:rPr>
          <w:w w:val="100"/>
        </w:rPr>
        <w:t> </w:t>
      </w:r>
      <w:r>
        <w:rPr/>
        <w:t>დოკუმენტაციის დაგვიანებით მოწოდების გამო დაეკისრა პირგასამტეხლო.</w:t>
      </w:r>
      <w:r>
        <w:rPr>
          <w:spacing w:val="56"/>
        </w:rPr>
        <w:t> </w:t>
      </w:r>
      <w:r>
        <w:rPr/>
        <w:t>მიმდინარე</w:t>
      </w:r>
      <w:r>
        <w:rPr>
          <w:w w:val="100"/>
        </w:rPr>
        <w:t> </w:t>
      </w:r>
      <w:r>
        <w:rPr/>
        <w:t>წლის</w:t>
      </w:r>
      <w:r>
        <w:rPr>
          <w:spacing w:val="44"/>
        </w:rPr>
        <w:t> </w:t>
      </w:r>
      <w:r>
        <w:rPr/>
        <w:t>27</w:t>
      </w:r>
      <w:r>
        <w:rPr>
          <w:spacing w:val="45"/>
        </w:rPr>
        <w:t> </w:t>
      </w:r>
      <w:r>
        <w:rPr/>
        <w:t>სექტემბრის</w:t>
      </w:r>
      <w:r>
        <w:rPr>
          <w:spacing w:val="47"/>
        </w:rPr>
        <w:t> </w:t>
      </w:r>
      <w:r>
        <w:rPr/>
        <w:t>N86</w:t>
      </w:r>
      <w:r>
        <w:rPr>
          <w:spacing w:val="45"/>
        </w:rPr>
        <w:t> </w:t>
      </w:r>
      <w:r>
        <w:rPr/>
        <w:t>წერილის</w:t>
      </w:r>
      <w:r>
        <w:rPr>
          <w:spacing w:val="44"/>
        </w:rPr>
        <w:t> </w:t>
      </w:r>
      <w:r>
        <w:rPr/>
        <w:t>თანახმად</w:t>
      </w:r>
      <w:r>
        <w:rPr>
          <w:spacing w:val="44"/>
        </w:rPr>
        <w:t> </w:t>
      </w:r>
      <w:r>
        <w:rPr/>
        <w:t>მოწოდებულია</w:t>
      </w:r>
      <w:r>
        <w:rPr>
          <w:spacing w:val="47"/>
        </w:rPr>
        <w:t> </w:t>
      </w:r>
      <w:r>
        <w:rPr/>
        <w:t>ჩაის</w:t>
      </w:r>
      <w:r>
        <w:rPr>
          <w:spacing w:val="44"/>
        </w:rPr>
        <w:t> </w:t>
      </w:r>
      <w:r>
        <w:rPr/>
        <w:t>ახალი</w:t>
      </w:r>
      <w:r>
        <w:rPr>
          <w:spacing w:val="46"/>
        </w:rPr>
        <w:t> </w:t>
      </w:r>
      <w:r>
        <w:rPr/>
        <w:t>პლანტაციის</w:t>
      </w:r>
      <w:r>
        <w:rPr>
          <w:w w:val="100"/>
        </w:rPr>
        <w:t> </w:t>
      </w:r>
      <w:r>
        <w:rPr/>
        <w:t>მოწყობის საპროექტო-სახარჯთაღრიცხვო ბეჭდური და ელექტრონული</w:t>
      </w:r>
      <w:r>
        <w:rPr>
          <w:spacing w:val="52"/>
        </w:rPr>
        <w:t> </w:t>
      </w:r>
      <w:r>
        <w:rPr/>
        <w:t>ვერსია.</w:t>
      </w:r>
      <w:r>
        <w:rPr>
          <w:w w:val="100"/>
        </w:rPr>
        <w:t> </w:t>
      </w:r>
      <w:r>
        <w:rPr/>
        <w:t>მიმდინარეობს წარმოდგენილი მომსახურეობის მიღება-ჩაბარების</w:t>
      </w:r>
      <w:r>
        <w:rPr>
          <w:spacing w:val="-27"/>
        </w:rPr>
        <w:t> </w:t>
      </w:r>
      <w:r>
        <w:rPr/>
        <w:t>პროცედურები.</w:t>
      </w:r>
    </w:p>
    <w:p>
      <w:pPr>
        <w:pStyle w:val="Heading1"/>
        <w:spacing w:line="240" w:lineRule="auto" w:before="152"/>
        <w:ind w:right="0"/>
        <w:jc w:val="both"/>
        <w:rPr>
          <w:b w:val="0"/>
          <w:bCs w:val="0"/>
        </w:rPr>
      </w:pPr>
      <w:r>
        <w:rPr/>
        <w:t>ააიპ „აგროსერვის ცენტრი“ 2018   წელს ახორციელებს ოთხ </w:t>
      </w:r>
      <w:r>
        <w:rPr>
          <w:spacing w:val="9"/>
        </w:rPr>
        <w:t> </w:t>
      </w:r>
      <w:r>
        <w:rPr/>
        <w:t>პროგრამას.</w:t>
      </w:r>
      <w:r>
        <w:rPr>
          <w:b w:val="0"/>
          <w:bCs w:val="0"/>
        </w:rPr>
      </w:r>
    </w:p>
    <w:p>
      <w:pPr>
        <w:pStyle w:val="BodyText"/>
        <w:spacing w:line="273" w:lineRule="auto" w:before="207"/>
        <w:ind w:right="119"/>
        <w:jc w:val="both"/>
      </w:pPr>
      <w:r>
        <w:rPr>
          <w:rFonts w:ascii="Sylfaen" w:hAnsi="Sylfaen" w:cs="Sylfaen" w:eastAsia="Sylfaen"/>
          <w:b/>
          <w:bCs/>
        </w:rPr>
        <w:t>პროგრამა</w:t>
      </w:r>
      <w:r>
        <w:rPr>
          <w:rFonts w:ascii="Sylfaen" w:hAnsi="Sylfaen" w:cs="Sylfaen" w:eastAsia="Sylfaen"/>
          <w:b/>
          <w:bCs/>
          <w:spacing w:val="18"/>
        </w:rPr>
        <w:t> </w:t>
      </w:r>
      <w:r>
        <w:rPr>
          <w:rFonts w:ascii="Sylfaen" w:hAnsi="Sylfaen" w:cs="Sylfaen" w:eastAsia="Sylfaen"/>
          <w:b/>
          <w:bCs/>
        </w:rPr>
        <w:t>-</w:t>
      </w:r>
      <w:r>
        <w:rPr>
          <w:rFonts w:ascii="Sylfaen" w:hAnsi="Sylfaen" w:cs="Sylfaen" w:eastAsia="Sylfaen"/>
          <w:b/>
          <w:bCs/>
          <w:spacing w:val="17"/>
        </w:rPr>
        <w:t> </w:t>
      </w:r>
      <w:r>
        <w:rPr>
          <w:rFonts w:ascii="Sylfaen" w:hAnsi="Sylfaen" w:cs="Sylfaen" w:eastAsia="Sylfaen"/>
          <w:b/>
          <w:bCs/>
        </w:rPr>
        <w:t>აგროსერვისის</w:t>
      </w:r>
      <w:r>
        <w:rPr>
          <w:rFonts w:ascii="Sylfaen" w:hAnsi="Sylfaen" w:cs="Sylfaen" w:eastAsia="Sylfaen"/>
          <w:b/>
          <w:bCs/>
          <w:spacing w:val="18"/>
        </w:rPr>
        <w:t> </w:t>
      </w:r>
      <w:r>
        <w:rPr>
          <w:rFonts w:ascii="Sylfaen" w:hAnsi="Sylfaen" w:cs="Sylfaen" w:eastAsia="Sylfaen"/>
          <w:b/>
          <w:bCs/>
        </w:rPr>
        <w:t>განვითარება</w:t>
      </w:r>
      <w:r>
        <w:rPr>
          <w:rFonts w:ascii="Sylfaen" w:hAnsi="Sylfaen" w:cs="Sylfaen" w:eastAsia="Sylfaen"/>
          <w:b/>
          <w:bCs/>
          <w:spacing w:val="20"/>
        </w:rPr>
        <w:t> </w:t>
      </w:r>
      <w:r>
        <w:rPr>
          <w:rFonts w:ascii="Sylfaen" w:hAnsi="Sylfaen" w:cs="Sylfaen" w:eastAsia="Sylfaen"/>
          <w:b/>
          <w:bCs/>
        </w:rPr>
        <w:t>რეგიონში</w:t>
      </w:r>
      <w:r>
        <w:rPr>
          <w:rFonts w:ascii="Sylfaen" w:hAnsi="Sylfaen" w:cs="Sylfaen" w:eastAsia="Sylfaen"/>
          <w:b/>
          <w:bCs/>
          <w:spacing w:val="21"/>
        </w:rPr>
        <w:t> </w:t>
      </w:r>
      <w:r>
        <w:rPr/>
        <w:t>მოიცავს</w:t>
      </w:r>
      <w:r>
        <w:rPr>
          <w:spacing w:val="15"/>
        </w:rPr>
        <w:t> </w:t>
      </w:r>
      <w:r>
        <w:rPr/>
        <w:t>ექვს</w:t>
      </w:r>
      <w:r>
        <w:rPr>
          <w:spacing w:val="14"/>
        </w:rPr>
        <w:t> </w:t>
      </w:r>
      <w:r>
        <w:rPr/>
        <w:t>ქვეპროგრამას,</w:t>
      </w:r>
      <w:r>
        <w:rPr>
          <w:spacing w:val="14"/>
        </w:rPr>
        <w:t> </w:t>
      </w:r>
      <w:r>
        <w:rPr/>
        <w:t>ა(ა)იპ</w:t>
      </w:r>
      <w:r>
        <w:rPr>
          <w:spacing w:val="-58"/>
        </w:rPr>
        <w:t> </w:t>
      </w:r>
      <w:r>
        <w:rPr>
          <w:spacing w:val="-58"/>
        </w:rPr>
      </w:r>
      <w:r>
        <w:rPr/>
        <w:t>აგროსერვის ცენტრის ორგანიზაციული უზრუნველყოფა და მართვას,</w:t>
      </w:r>
      <w:r>
        <w:rPr>
          <w:spacing w:val="54"/>
        </w:rPr>
        <w:t> </w:t>
      </w:r>
      <w:r>
        <w:rPr>
          <w:position w:val="1"/>
        </w:rPr>
        <w:t>რომელიც</w:t>
      </w:r>
      <w:r>
        <w:rPr>
          <w:w w:val="99"/>
          <w:position w:val="1"/>
        </w:rPr>
        <w:t> </w:t>
      </w:r>
      <w:r>
        <w:rPr/>
        <w:t>წარმოადგენს ა(ა)იპ აგროსერვის ცენტრის ადმინისტრაციულ ხარჯებს და</w:t>
      </w:r>
      <w:r>
        <w:rPr>
          <w:spacing w:val="6"/>
        </w:rPr>
        <w:t> </w:t>
      </w:r>
      <w:r>
        <w:rPr/>
        <w:t>ხუთ</w:t>
      </w:r>
      <w:r>
        <w:rPr>
          <w:w w:val="100"/>
        </w:rPr>
        <w:t> </w:t>
      </w:r>
      <w:r>
        <w:rPr/>
        <w:t>ქვეპროგრამას.</w:t>
      </w:r>
    </w:p>
    <w:p>
      <w:pPr>
        <w:spacing w:line="240" w:lineRule="auto" w:before="11"/>
        <w:rPr>
          <w:rFonts w:ascii="Sylfaen" w:hAnsi="Sylfaen" w:cs="Sylfaen" w:eastAsia="Sylfaen"/>
          <w:sz w:val="27"/>
          <w:szCs w:val="27"/>
        </w:rPr>
      </w:pPr>
    </w:p>
    <w:p>
      <w:pPr>
        <w:spacing w:line="276" w:lineRule="auto" w:before="0"/>
        <w:ind w:left="106" w:right="118" w:firstLine="0"/>
        <w:jc w:val="both"/>
        <w:rPr>
          <w:rFonts w:ascii="Sylfaen" w:hAnsi="Sylfaen" w:cs="Sylfaen" w:eastAsia="Sylfaen"/>
          <w:sz w:val="24"/>
          <w:szCs w:val="24"/>
        </w:rPr>
      </w:pPr>
      <w:r>
        <w:rPr>
          <w:rFonts w:ascii="Sylfaen" w:hAnsi="Sylfaen" w:cs="Sylfaen" w:eastAsia="Sylfaen"/>
          <w:b/>
          <w:bCs/>
          <w:sz w:val="24"/>
          <w:szCs w:val="24"/>
        </w:rPr>
        <w:t>ქვეპროგრამის</w:t>
      </w:r>
      <w:r>
        <w:rPr>
          <w:rFonts w:ascii="Sylfaen" w:hAnsi="Sylfaen" w:cs="Sylfaen" w:eastAsia="Sylfaen"/>
          <w:b/>
          <w:bCs/>
          <w:spacing w:val="20"/>
          <w:sz w:val="24"/>
          <w:szCs w:val="24"/>
        </w:rPr>
        <w:t> </w:t>
      </w:r>
      <w:r>
        <w:rPr>
          <w:rFonts w:ascii="Sylfaen" w:hAnsi="Sylfaen" w:cs="Sylfaen" w:eastAsia="Sylfaen"/>
          <w:b/>
          <w:bCs/>
          <w:sz w:val="24"/>
          <w:szCs w:val="24"/>
        </w:rPr>
        <w:t>-</w:t>
      </w:r>
      <w:r>
        <w:rPr>
          <w:rFonts w:ascii="Sylfaen" w:hAnsi="Sylfaen" w:cs="Sylfaen" w:eastAsia="Sylfaen"/>
          <w:b/>
          <w:bCs/>
          <w:spacing w:val="24"/>
          <w:sz w:val="24"/>
          <w:szCs w:val="24"/>
        </w:rPr>
        <w:t> </w:t>
      </w:r>
      <w:r>
        <w:rPr>
          <w:rFonts w:ascii="Sylfaen" w:hAnsi="Sylfaen" w:cs="Sylfaen" w:eastAsia="Sylfaen"/>
          <w:b/>
          <w:bCs/>
          <w:sz w:val="24"/>
          <w:szCs w:val="24"/>
        </w:rPr>
        <w:t>ჩაქვისა</w:t>
      </w:r>
      <w:r>
        <w:rPr>
          <w:rFonts w:ascii="Sylfaen" w:hAnsi="Sylfaen" w:cs="Sylfaen" w:eastAsia="Sylfaen"/>
          <w:b/>
          <w:bCs/>
          <w:spacing w:val="22"/>
          <w:sz w:val="24"/>
          <w:szCs w:val="24"/>
        </w:rPr>
        <w:t> </w:t>
      </w:r>
      <w:r>
        <w:rPr>
          <w:rFonts w:ascii="Sylfaen" w:hAnsi="Sylfaen" w:cs="Sylfaen" w:eastAsia="Sylfaen"/>
          <w:b/>
          <w:bCs/>
          <w:sz w:val="24"/>
          <w:szCs w:val="24"/>
        </w:rPr>
        <w:t>და</w:t>
      </w:r>
      <w:r>
        <w:rPr>
          <w:rFonts w:ascii="Sylfaen" w:hAnsi="Sylfaen" w:cs="Sylfaen" w:eastAsia="Sylfaen"/>
          <w:b/>
          <w:bCs/>
          <w:spacing w:val="22"/>
          <w:sz w:val="24"/>
          <w:szCs w:val="24"/>
        </w:rPr>
        <w:t> </w:t>
      </w:r>
      <w:r>
        <w:rPr>
          <w:rFonts w:ascii="Sylfaen" w:hAnsi="Sylfaen" w:cs="Sylfaen" w:eastAsia="Sylfaen"/>
          <w:b/>
          <w:bCs/>
          <w:sz w:val="24"/>
          <w:szCs w:val="24"/>
        </w:rPr>
        <w:t>გვარა</w:t>
      </w:r>
      <w:r>
        <w:rPr>
          <w:rFonts w:ascii="Sylfaen" w:hAnsi="Sylfaen" w:cs="Sylfaen" w:eastAsia="Sylfaen"/>
          <w:b/>
          <w:bCs/>
          <w:spacing w:val="22"/>
          <w:sz w:val="24"/>
          <w:szCs w:val="24"/>
        </w:rPr>
        <w:t> </w:t>
      </w:r>
      <w:r>
        <w:rPr>
          <w:rFonts w:ascii="Sylfaen" w:hAnsi="Sylfaen" w:cs="Sylfaen" w:eastAsia="Sylfaen"/>
          <w:b/>
          <w:bCs/>
          <w:sz w:val="24"/>
          <w:szCs w:val="24"/>
        </w:rPr>
        <w:t>ხუცუბნის</w:t>
      </w:r>
      <w:r>
        <w:rPr>
          <w:rFonts w:ascii="Sylfaen" w:hAnsi="Sylfaen" w:cs="Sylfaen" w:eastAsia="Sylfaen"/>
          <w:b/>
          <w:bCs/>
          <w:spacing w:val="22"/>
          <w:sz w:val="24"/>
          <w:szCs w:val="24"/>
        </w:rPr>
        <w:t> </w:t>
      </w:r>
      <w:r>
        <w:rPr>
          <w:rFonts w:ascii="Sylfaen" w:hAnsi="Sylfaen" w:cs="Sylfaen" w:eastAsia="Sylfaen"/>
          <w:b/>
          <w:bCs/>
          <w:sz w:val="24"/>
          <w:szCs w:val="24"/>
        </w:rPr>
        <w:t>სანერგე</w:t>
      </w:r>
      <w:r>
        <w:rPr>
          <w:rFonts w:ascii="Sylfaen" w:hAnsi="Sylfaen" w:cs="Sylfaen" w:eastAsia="Sylfaen"/>
          <w:b/>
          <w:bCs/>
          <w:spacing w:val="22"/>
          <w:sz w:val="24"/>
          <w:szCs w:val="24"/>
        </w:rPr>
        <w:t> </w:t>
      </w:r>
      <w:r>
        <w:rPr>
          <w:rFonts w:ascii="Sylfaen" w:hAnsi="Sylfaen" w:cs="Sylfaen" w:eastAsia="Sylfaen"/>
          <w:b/>
          <w:bCs/>
          <w:sz w:val="24"/>
          <w:szCs w:val="24"/>
        </w:rPr>
        <w:t>მეურნეობების</w:t>
      </w:r>
      <w:r>
        <w:rPr>
          <w:rFonts w:ascii="Sylfaen" w:hAnsi="Sylfaen" w:cs="Sylfaen" w:eastAsia="Sylfaen"/>
          <w:b/>
          <w:bCs/>
          <w:spacing w:val="18"/>
          <w:sz w:val="24"/>
          <w:szCs w:val="24"/>
        </w:rPr>
        <w:t> </w:t>
      </w:r>
      <w:r>
        <w:rPr>
          <w:rFonts w:ascii="Sylfaen" w:hAnsi="Sylfaen" w:cs="Sylfaen" w:eastAsia="Sylfaen"/>
          <w:b/>
          <w:bCs/>
          <w:sz w:val="24"/>
          <w:szCs w:val="24"/>
        </w:rPr>
        <w:t>განვითარება</w:t>
      </w:r>
      <w:r>
        <w:rPr>
          <w:rFonts w:ascii="Sylfaen" w:hAnsi="Sylfaen" w:cs="Sylfaen" w:eastAsia="Sylfaen"/>
          <w:b/>
          <w:bCs/>
          <w:spacing w:val="-56"/>
          <w:sz w:val="24"/>
          <w:szCs w:val="24"/>
        </w:rPr>
        <w:t> </w:t>
      </w:r>
      <w:r>
        <w:rPr>
          <w:rFonts w:ascii="Sylfaen" w:hAnsi="Sylfaen" w:cs="Sylfaen" w:eastAsia="Sylfaen"/>
          <w:b/>
          <w:bCs/>
          <w:spacing w:val="-56"/>
          <w:sz w:val="24"/>
          <w:szCs w:val="24"/>
        </w:rPr>
      </w:r>
      <w:r>
        <w:rPr>
          <w:rFonts w:ascii="Sylfaen" w:hAnsi="Sylfaen" w:cs="Sylfaen" w:eastAsia="Sylfaen"/>
          <w:sz w:val="24"/>
          <w:szCs w:val="24"/>
        </w:rPr>
        <w:t>საანგარიშო პერიოდის დაზუსტებული გეგმა შეადგენს 796,3 ათას ლარს, საკასო</w:t>
      </w:r>
      <w:r>
        <w:rPr>
          <w:rFonts w:ascii="Sylfaen" w:hAnsi="Sylfaen" w:cs="Sylfaen" w:eastAsia="Sylfaen"/>
          <w:spacing w:val="32"/>
          <w:sz w:val="24"/>
          <w:szCs w:val="24"/>
        </w:rPr>
        <w:t> </w:t>
      </w:r>
      <w:r>
        <w:rPr>
          <w:rFonts w:ascii="Sylfaen" w:hAnsi="Sylfaen" w:cs="Sylfaen" w:eastAsia="Sylfaen"/>
          <w:sz w:val="24"/>
          <w:szCs w:val="24"/>
        </w:rPr>
        <w:t>ხარჯი</w:t>
      </w:r>
      <w:r>
        <w:rPr>
          <w:rFonts w:ascii="Sylfaen" w:hAnsi="Sylfaen" w:cs="Sylfaen" w:eastAsia="Sylfaen"/>
          <w:w w:val="100"/>
          <w:sz w:val="24"/>
          <w:szCs w:val="24"/>
        </w:rPr>
        <w:t> </w:t>
      </w:r>
      <w:r>
        <w:rPr>
          <w:rFonts w:ascii="Sylfaen" w:hAnsi="Sylfaen" w:cs="Sylfaen" w:eastAsia="Sylfaen"/>
          <w:sz w:val="24"/>
          <w:szCs w:val="24"/>
        </w:rPr>
        <w:t>663,3 ათას</w:t>
      </w:r>
      <w:r>
        <w:rPr>
          <w:rFonts w:ascii="Sylfaen" w:hAnsi="Sylfaen" w:cs="Sylfaen" w:eastAsia="Sylfaen"/>
          <w:spacing w:val="-6"/>
          <w:sz w:val="24"/>
          <w:szCs w:val="24"/>
        </w:rPr>
        <w:t> </w:t>
      </w:r>
      <w:r>
        <w:rPr>
          <w:rFonts w:ascii="Sylfaen" w:hAnsi="Sylfaen" w:cs="Sylfaen" w:eastAsia="Sylfaen"/>
          <w:sz w:val="24"/>
          <w:szCs w:val="24"/>
        </w:rPr>
        <w:t>ლარს.</w:t>
      </w:r>
    </w:p>
    <w:p>
      <w:pPr>
        <w:pStyle w:val="BodyText"/>
        <w:spacing w:line="240" w:lineRule="auto" w:before="1"/>
        <w:ind w:right="0"/>
        <w:jc w:val="both"/>
      </w:pPr>
      <w:r>
        <w:rPr/>
        <w:t>ქვეპროგრამის ფარგლებში განხორციელდა შემდეგი</w:t>
      </w:r>
      <w:r>
        <w:rPr>
          <w:spacing w:val="-20"/>
        </w:rPr>
        <w:t> </w:t>
      </w:r>
      <w:r>
        <w:rPr/>
        <w:t>საქმიანობა:</w:t>
      </w:r>
    </w:p>
    <w:p>
      <w:pPr>
        <w:pStyle w:val="BodyText"/>
        <w:spacing w:line="276" w:lineRule="auto" w:before="46"/>
        <w:ind w:right="118"/>
        <w:jc w:val="both"/>
      </w:pPr>
      <w:r>
        <w:rPr/>
        <w:t>ჩაქვისა და გვარა-ხუცუბნის სანერგე მეურნეობების განვითარების მიზნით</w:t>
      </w:r>
      <w:r>
        <w:rPr>
          <w:spacing w:val="29"/>
        </w:rPr>
        <w:t> </w:t>
      </w:r>
      <w:r>
        <w:rPr/>
        <w:t>შესყიდული</w:t>
      </w:r>
      <w:r>
        <w:rPr>
          <w:w w:val="100"/>
        </w:rPr>
        <w:t> </w:t>
      </w:r>
      <w:r>
        <w:rPr/>
        <w:t>იქნა</w:t>
      </w:r>
      <w:r>
        <w:rPr>
          <w:spacing w:val="41"/>
        </w:rPr>
        <w:t> </w:t>
      </w:r>
      <w:r>
        <w:rPr/>
        <w:t>10</w:t>
      </w:r>
      <w:r>
        <w:rPr>
          <w:spacing w:val="39"/>
        </w:rPr>
        <w:t> </w:t>
      </w:r>
      <w:r>
        <w:rPr/>
        <w:t>100</w:t>
      </w:r>
      <w:r>
        <w:rPr>
          <w:spacing w:val="38"/>
        </w:rPr>
        <w:t> </w:t>
      </w:r>
      <w:r>
        <w:rPr/>
        <w:t>კგ/ლ</w:t>
      </w:r>
      <w:r>
        <w:rPr>
          <w:spacing w:val="38"/>
        </w:rPr>
        <w:t> </w:t>
      </w:r>
      <w:r>
        <w:rPr/>
        <w:t>აგროქიმიკატები,</w:t>
      </w:r>
      <w:r>
        <w:rPr>
          <w:spacing w:val="39"/>
        </w:rPr>
        <w:t> </w:t>
      </w:r>
      <w:r>
        <w:rPr/>
        <w:t>525</w:t>
      </w:r>
      <w:r>
        <w:rPr>
          <w:spacing w:val="40"/>
        </w:rPr>
        <w:t> </w:t>
      </w:r>
      <w:r>
        <w:rPr/>
        <w:t>კგ/ლ</w:t>
      </w:r>
      <w:r>
        <w:rPr>
          <w:spacing w:val="41"/>
        </w:rPr>
        <w:t> </w:t>
      </w:r>
      <w:r>
        <w:rPr/>
        <w:t>მცენერეთა</w:t>
      </w:r>
      <w:r>
        <w:rPr>
          <w:spacing w:val="41"/>
        </w:rPr>
        <w:t> </w:t>
      </w:r>
      <w:r>
        <w:rPr/>
        <w:t>დაცვის</w:t>
      </w:r>
      <w:r>
        <w:rPr>
          <w:spacing w:val="42"/>
        </w:rPr>
        <w:t> </w:t>
      </w:r>
      <w:r>
        <w:rPr/>
        <w:t>საშუალებები,</w:t>
      </w:r>
      <w:r>
        <w:rPr>
          <w:spacing w:val="39"/>
        </w:rPr>
        <w:t> </w:t>
      </w:r>
      <w:r>
        <w:rPr/>
        <w:t>102</w:t>
      </w:r>
      <w:r>
        <w:rPr>
          <w:spacing w:val="40"/>
        </w:rPr>
        <w:t> </w:t>
      </w:r>
      <w:r>
        <w:rPr/>
        <w:t>კბ/მ</w:t>
      </w:r>
      <w:r>
        <w:rPr>
          <w:w w:val="100"/>
        </w:rPr>
        <w:t> </w:t>
      </w:r>
      <w:r>
        <w:rPr/>
        <w:t>სუბსტრატი,</w:t>
      </w:r>
      <w:r>
        <w:rPr>
          <w:spacing w:val="37"/>
        </w:rPr>
        <w:t> </w:t>
      </w:r>
      <w:r>
        <w:rPr/>
        <w:t>58</w:t>
      </w:r>
      <w:r>
        <w:rPr>
          <w:spacing w:val="37"/>
        </w:rPr>
        <w:t> </w:t>
      </w:r>
      <w:r>
        <w:rPr/>
        <w:t>500</w:t>
      </w:r>
      <w:r>
        <w:rPr>
          <w:spacing w:val="38"/>
        </w:rPr>
        <w:t> </w:t>
      </w:r>
      <w:r>
        <w:rPr/>
        <w:t>ცალი</w:t>
      </w:r>
      <w:r>
        <w:rPr>
          <w:spacing w:val="38"/>
        </w:rPr>
        <w:t> </w:t>
      </w:r>
      <w:r>
        <w:rPr/>
        <w:t>ხილისა</w:t>
      </w:r>
      <w:r>
        <w:rPr>
          <w:spacing w:val="39"/>
        </w:rPr>
        <w:t> </w:t>
      </w:r>
      <w:r>
        <w:rPr/>
        <w:t>და</w:t>
      </w:r>
      <w:r>
        <w:rPr>
          <w:spacing w:val="36"/>
        </w:rPr>
        <w:t> </w:t>
      </w:r>
      <w:r>
        <w:rPr/>
        <w:t>ვაზის</w:t>
      </w:r>
      <w:r>
        <w:rPr>
          <w:spacing w:val="37"/>
        </w:rPr>
        <w:t> </w:t>
      </w:r>
      <w:r>
        <w:rPr/>
        <w:t>ნერგების</w:t>
      </w:r>
      <w:r>
        <w:rPr>
          <w:spacing w:val="39"/>
        </w:rPr>
        <w:t> </w:t>
      </w:r>
      <w:r>
        <w:rPr/>
        <w:t>წარმოებისათვის</w:t>
      </w:r>
      <w:r>
        <w:rPr>
          <w:spacing w:val="37"/>
        </w:rPr>
        <w:t> </w:t>
      </w:r>
      <w:r>
        <w:rPr/>
        <w:t>ქოთნები,</w:t>
      </w:r>
      <w:r>
        <w:rPr>
          <w:spacing w:val="37"/>
        </w:rPr>
        <w:t> </w:t>
      </w:r>
      <w:r>
        <w:rPr/>
        <w:t>60</w:t>
      </w:r>
      <w:r>
        <w:rPr>
          <w:spacing w:val="35"/>
        </w:rPr>
        <w:t> </w:t>
      </w:r>
      <w:r>
        <w:rPr/>
        <w:t>კგ</w:t>
      </w:r>
      <w:r>
        <w:rPr>
          <w:w w:val="99"/>
        </w:rPr>
        <w:t> </w:t>
      </w:r>
      <w:r>
        <w:rPr/>
        <w:t>ცვილი</w:t>
      </w:r>
      <w:r>
        <w:rPr>
          <w:spacing w:val="22"/>
        </w:rPr>
        <w:t> </w:t>
      </w:r>
      <w:r>
        <w:rPr/>
        <w:t>-</w:t>
      </w:r>
      <w:r>
        <w:rPr>
          <w:spacing w:val="21"/>
        </w:rPr>
        <w:t> </w:t>
      </w:r>
      <w:r>
        <w:rPr/>
        <w:t>ვაზის</w:t>
      </w:r>
      <w:r>
        <w:rPr>
          <w:spacing w:val="20"/>
        </w:rPr>
        <w:t> </w:t>
      </w:r>
      <w:r>
        <w:rPr/>
        <w:t>მყნობისათვის,</w:t>
      </w:r>
      <w:r>
        <w:rPr>
          <w:spacing w:val="21"/>
        </w:rPr>
        <w:t> </w:t>
      </w:r>
      <w:r>
        <w:rPr/>
        <w:t>ვაზის</w:t>
      </w:r>
      <w:r>
        <w:rPr>
          <w:spacing w:val="42"/>
        </w:rPr>
        <w:t> </w:t>
      </w:r>
      <w:r>
        <w:rPr/>
        <w:t>და</w:t>
      </w:r>
      <w:r>
        <w:rPr>
          <w:spacing w:val="22"/>
        </w:rPr>
        <w:t> </w:t>
      </w:r>
      <w:r>
        <w:rPr/>
        <w:t>ხეხილის</w:t>
      </w:r>
      <w:r>
        <w:rPr>
          <w:spacing w:val="20"/>
        </w:rPr>
        <w:t> </w:t>
      </w:r>
      <w:r>
        <w:rPr/>
        <w:t>15</w:t>
      </w:r>
      <w:r>
        <w:rPr>
          <w:spacing w:val="20"/>
        </w:rPr>
        <w:t> </w:t>
      </w:r>
      <w:r>
        <w:rPr/>
        <w:t>000</w:t>
      </w:r>
      <w:r>
        <w:rPr>
          <w:spacing w:val="21"/>
        </w:rPr>
        <w:t> </w:t>
      </w:r>
      <w:r>
        <w:rPr/>
        <w:t>ცალი</w:t>
      </w:r>
      <w:r>
        <w:rPr>
          <w:spacing w:val="19"/>
        </w:rPr>
        <w:t> </w:t>
      </w:r>
      <w:r>
        <w:rPr/>
        <w:t>საძირე,</w:t>
      </w:r>
      <w:r>
        <w:rPr>
          <w:spacing w:val="21"/>
        </w:rPr>
        <w:t> </w:t>
      </w:r>
      <w:r>
        <w:rPr/>
        <w:t>სათბურებსა</w:t>
      </w:r>
      <w:r>
        <w:rPr>
          <w:spacing w:val="22"/>
        </w:rPr>
        <w:t> </w:t>
      </w:r>
      <w:r>
        <w:rPr/>
        <w:t>და</w:t>
      </w:r>
      <w:r>
        <w:rPr>
          <w:w w:val="100"/>
        </w:rPr>
        <w:t> </w:t>
      </w:r>
      <w:r>
        <w:rPr/>
        <w:t>ღია გრუნტში მოეწყო 16 250 გრძ/მ სარწყავი სისტემა, შესყიდული იქნა ერთი</w:t>
      </w:r>
      <w:r>
        <w:rPr>
          <w:spacing w:val="38"/>
        </w:rPr>
        <w:t> </w:t>
      </w:r>
      <w:r>
        <w:rPr/>
        <w:t>ცალი</w:t>
      </w:r>
      <w:r>
        <w:rPr>
          <w:w w:val="100"/>
        </w:rPr>
        <w:t> </w:t>
      </w:r>
      <w:r>
        <w:rPr/>
        <w:t>სუბსტრატის ქოთნებში ჩასაყრელი დანადგარი, სათბურებში მოეწყო 630 გრძ/მ</w:t>
      </w:r>
      <w:r>
        <w:rPr>
          <w:spacing w:val="39"/>
        </w:rPr>
        <w:t> </w:t>
      </w:r>
      <w:r>
        <w:rPr/>
        <w:t>სტელაჟი,</w:t>
      </w:r>
      <w:r>
        <w:rPr>
          <w:w w:val="100"/>
        </w:rPr>
        <w:t> </w:t>
      </w:r>
      <w:r>
        <w:rPr/>
        <w:t>სათბურებზე შეიცვალა გადასახური ფირი, დასრულდა ვაზის, ხეხილისა და</w:t>
      </w:r>
      <w:r>
        <w:rPr>
          <w:spacing w:val="2"/>
        </w:rPr>
        <w:t> </w:t>
      </w:r>
      <w:r>
        <w:rPr/>
        <w:t>ციტრუსის</w:t>
      </w:r>
      <w:r>
        <w:rPr>
          <w:w w:val="100"/>
        </w:rPr>
        <w:t> </w:t>
      </w:r>
      <w:r>
        <w:rPr/>
        <w:t>მყნობის მომსახურება, დაიმყნო 42 000 ძირი ციტრუსი, 7500 ძირი ხეხილი და 30 000</w:t>
      </w:r>
      <w:r>
        <w:rPr>
          <w:spacing w:val="-19"/>
        </w:rPr>
        <w:t> </w:t>
      </w:r>
      <w:r>
        <w:rPr/>
        <w:t>ძირი</w:t>
      </w:r>
      <w:r>
        <w:rPr>
          <w:w w:val="100"/>
        </w:rPr>
        <w:t> </w:t>
      </w:r>
      <w:r>
        <w:rPr/>
        <w:t>ვაზი, სარეალიზაციოდ მიღებული იქნა 23 390 ცალი ვაზის მწვანე ნერგი,</w:t>
      </w:r>
      <w:r>
        <w:rPr>
          <w:spacing w:val="51"/>
        </w:rPr>
        <w:t> </w:t>
      </w:r>
      <w:r>
        <w:rPr/>
        <w:t>რომელიც</w:t>
      </w:r>
      <w:r>
        <w:rPr>
          <w:w w:val="99"/>
        </w:rPr>
        <w:t> </w:t>
      </w:r>
      <w:r>
        <w:rPr/>
        <w:t>მთლიანად რეალიზებული</w:t>
      </w:r>
      <w:r>
        <w:rPr>
          <w:spacing w:val="-10"/>
        </w:rPr>
        <w:t> </w:t>
      </w:r>
      <w:r>
        <w:rPr/>
        <w:t>იქნა.</w:t>
      </w:r>
    </w:p>
    <w:p>
      <w:pPr>
        <w:pStyle w:val="BodyText"/>
        <w:spacing w:line="240" w:lineRule="auto" w:before="1"/>
        <w:ind w:right="0"/>
        <w:jc w:val="both"/>
      </w:pPr>
      <w:r>
        <w:rPr/>
        <w:t>გაფორმდა შტატგარეშე მომუშავეთა 41 შრომითი</w:t>
      </w:r>
      <w:r>
        <w:rPr>
          <w:spacing w:val="-15"/>
        </w:rPr>
        <w:t> </w:t>
      </w:r>
      <w:r>
        <w:rPr/>
        <w:t>ხელშეკრულება.</w:t>
      </w:r>
    </w:p>
    <w:p>
      <w:pPr>
        <w:pStyle w:val="BodyText"/>
        <w:spacing w:line="276" w:lineRule="auto" w:before="46"/>
        <w:ind w:right="120"/>
        <w:jc w:val="both"/>
      </w:pPr>
      <w:r>
        <w:rPr/>
        <w:t>შესრულების დაბალი მაჩვენებელი გამოწვეულია საანგარიშო პერიოდში</w:t>
      </w:r>
      <w:r>
        <w:rPr>
          <w:spacing w:val="35"/>
        </w:rPr>
        <w:t> </w:t>
      </w:r>
      <w:r>
        <w:rPr/>
        <w:t>ღონისძიების</w:t>
      </w:r>
      <w:r>
        <w:rPr>
          <w:w w:val="100"/>
        </w:rPr>
        <w:t> </w:t>
      </w:r>
      <w:r>
        <w:rPr/>
        <w:t>სანერგე მეურნეობების ინფრასტრუქტურის განვითარების ფარგლებში დაგემილი</w:t>
      </w:r>
      <w:r>
        <w:rPr>
          <w:spacing w:val="31"/>
        </w:rPr>
        <w:t> </w:t>
      </w:r>
      <w:r>
        <w:rPr/>
        <w:t>ერთი</w:t>
      </w:r>
      <w:r>
        <w:rPr>
          <w:w w:val="100"/>
        </w:rPr>
        <w:t> </w:t>
      </w:r>
      <w:r>
        <w:rPr/>
        <w:t>ერთეული სათბურის მოწყობის სატენდერო პროცედურების გამო.</w:t>
      </w:r>
      <w:r>
        <w:rPr>
          <w:spacing w:val="52"/>
        </w:rPr>
        <w:t> </w:t>
      </w:r>
      <w:r>
        <w:rPr/>
        <w:t>კერძოდ,</w:t>
      </w:r>
      <w:r>
        <w:rPr>
          <w:w w:val="100"/>
        </w:rPr>
        <w:t> </w:t>
      </w:r>
      <w:r>
        <w:rPr/>
        <w:t>ღონისძიებაზე ხუთჯერ გამოცხადდა ელექტრონული ტენდერი (აუქციონის</w:t>
      </w:r>
      <w:r>
        <w:rPr>
          <w:spacing w:val="13"/>
        </w:rPr>
        <w:t> </w:t>
      </w:r>
      <w:r>
        <w:rPr/>
        <w:t>გარეშე),</w:t>
      </w:r>
      <w:r>
        <w:rPr>
          <w:w w:val="100"/>
        </w:rPr>
        <w:t> </w:t>
      </w:r>
      <w:r>
        <w:rPr/>
        <w:t>საიდანაც სამჯერ ტენდერი არ შედგა, ხოლო მეოთხე დასრულდა უარყოფითი</w:t>
      </w:r>
      <w:r>
        <w:rPr>
          <w:spacing w:val="18"/>
        </w:rPr>
        <w:t> </w:t>
      </w:r>
      <w:r>
        <w:rPr/>
        <w:t>შედეგით,</w:t>
      </w:r>
      <w:r>
        <w:rPr>
          <w:w w:val="100"/>
        </w:rPr>
        <w:t> </w:t>
      </w:r>
      <w:r>
        <w:rPr/>
        <w:t>ხოლო მეხუთე გამოცხადებულ ელექტრონულ ტენდერზე წინადადებების მიღება</w:t>
      </w:r>
      <w:r>
        <w:rPr>
          <w:spacing w:val="28"/>
        </w:rPr>
        <w:t> </w:t>
      </w:r>
      <w:r>
        <w:rPr/>
        <w:t>არ</w:t>
      </w:r>
      <w:r>
        <w:rPr>
          <w:w w:val="99"/>
        </w:rPr>
        <w:t> </w:t>
      </w:r>
      <w:r>
        <w:rPr/>
        <w:t>დასრულებულა.</w:t>
      </w:r>
    </w:p>
    <w:p>
      <w:pPr>
        <w:spacing w:after="0" w:line="276" w:lineRule="auto"/>
        <w:jc w:val="both"/>
        <w:sectPr>
          <w:footerReference w:type="default" r:id="rId29"/>
          <w:pgSz w:w="11910" w:h="16840"/>
          <w:pgMar w:footer="1848" w:header="0" w:top="600" w:bottom="2040" w:left="1060" w:right="800"/>
        </w:sectPr>
      </w:pPr>
    </w:p>
    <w:p>
      <w:pPr>
        <w:pStyle w:val="Heading1"/>
        <w:tabs>
          <w:tab w:pos="1875" w:val="left" w:leader="none"/>
          <w:tab w:pos="2175" w:val="left" w:leader="none"/>
          <w:tab w:pos="3081" w:val="left" w:leader="none"/>
          <w:tab w:pos="4210" w:val="left" w:leader="none"/>
          <w:tab w:pos="5565" w:val="left" w:leader="none"/>
          <w:tab w:pos="6078" w:val="left" w:leader="none"/>
          <w:tab w:pos="7197" w:val="left" w:leader="none"/>
          <w:tab w:pos="9000" w:val="left" w:leader="none"/>
        </w:tabs>
        <w:spacing w:line="240" w:lineRule="auto" w:before="5"/>
        <w:ind w:right="99"/>
        <w:jc w:val="left"/>
        <w:rPr>
          <w:b w:val="0"/>
          <w:bCs w:val="0"/>
        </w:rPr>
      </w:pPr>
      <w:r>
        <w:rPr>
          <w:spacing w:val="-1"/>
        </w:rPr>
        <w:t>ქვეპროგრამის</w:t>
        <w:tab/>
      </w:r>
      <w:r>
        <w:rPr/>
        <w:t>-</w:t>
        <w:tab/>
        <w:t>ახალი</w:t>
        <w:tab/>
      </w:r>
      <w:r>
        <w:rPr>
          <w:spacing w:val="-1"/>
        </w:rPr>
        <w:t>სანერგე,</w:t>
        <w:tab/>
        <w:t>საჩითილე</w:t>
        <w:tab/>
        <w:t>და</w:t>
        <w:tab/>
        <w:t>სანაშენე</w:t>
        <w:tab/>
        <w:t>მეურნეობების</w:t>
        <w:tab/>
        <w:t>მოწყობა</w:t>
      </w:r>
      <w:r>
        <w:rPr>
          <w:b w:val="0"/>
          <w:bCs w:val="0"/>
          <w:spacing w:val="-1"/>
        </w:rPr>
      </w:r>
    </w:p>
    <w:p>
      <w:pPr>
        <w:pStyle w:val="BodyText"/>
        <w:spacing w:line="276" w:lineRule="auto" w:before="48"/>
        <w:ind w:left="811" w:right="99" w:hanging="706"/>
        <w:jc w:val="left"/>
      </w:pPr>
      <w:r>
        <w:rPr/>
        <w:t>საანგარიშო პერიოდის გეგმა შეადგენს 274,3 ათას ლარს, საკასო ხარჯი 139,8 ათას</w:t>
      </w:r>
      <w:r>
        <w:rPr>
          <w:spacing w:val="-26"/>
        </w:rPr>
        <w:t> </w:t>
      </w:r>
      <w:r>
        <w:rPr/>
        <w:t>ლარს.</w:t>
      </w:r>
      <w:r>
        <w:rPr>
          <w:w w:val="100"/>
        </w:rPr>
        <w:t> </w:t>
      </w:r>
      <w:r>
        <w:rPr/>
        <w:t>ქვეპროგრამის ფარგლებში განხორციელდა შემდეგი</w:t>
      </w:r>
      <w:r>
        <w:rPr>
          <w:spacing w:val="-23"/>
        </w:rPr>
        <w:t> </w:t>
      </w:r>
      <w:r>
        <w:rPr/>
        <w:t>საქმიანობები:</w:t>
      </w:r>
    </w:p>
    <w:p>
      <w:pPr>
        <w:pStyle w:val="BodyText"/>
        <w:spacing w:line="276" w:lineRule="auto" w:before="1"/>
        <w:ind w:right="117" w:firstLine="1065"/>
        <w:jc w:val="both"/>
      </w:pPr>
      <w:r>
        <w:rPr/>
        <w:t>საანგარიშო პერიოდში მაღალმთიან აჭარაში სანერგე, საჩითილე და</w:t>
      </w:r>
      <w:r>
        <w:rPr>
          <w:spacing w:val="5"/>
        </w:rPr>
        <w:t> </w:t>
      </w:r>
      <w:r>
        <w:rPr/>
        <w:t>სანაშენე</w:t>
      </w:r>
      <w:r>
        <w:rPr>
          <w:w w:val="100"/>
        </w:rPr>
        <w:t> </w:t>
      </w:r>
      <w:r>
        <w:rPr/>
        <w:t>მეურნეობის მოწყობისათვის ხელსაყრელი მიწის, შერჩევისა და შეძენის მიზნით</w:t>
      </w:r>
      <w:r>
        <w:rPr>
          <w:spacing w:val="19"/>
        </w:rPr>
        <w:t> </w:t>
      </w:r>
      <w:r>
        <w:rPr/>
        <w:t>შეიქმნა</w:t>
      </w:r>
      <w:r>
        <w:rPr>
          <w:w w:val="100"/>
        </w:rPr>
        <w:t> </w:t>
      </w:r>
      <w:r>
        <w:rPr/>
        <w:t>კომისია, რომელმაც საჩითილე და სანაშენე მეურნეობის მოწყობისათვის შეარჩია</w:t>
      </w:r>
      <w:r>
        <w:rPr>
          <w:w w:val="100"/>
        </w:rPr>
        <w:t> </w:t>
      </w:r>
      <w:r>
        <w:rPr/>
        <w:t>შუახევის მუნიციპალიტეტი, ხოლო შემდგომ მოცემულ მუნიციპალიტეტში</w:t>
      </w:r>
      <w:r>
        <w:rPr>
          <w:spacing w:val="8"/>
        </w:rPr>
        <w:t> </w:t>
      </w:r>
      <w:r>
        <w:rPr/>
        <w:t>შერჩეული</w:t>
      </w:r>
      <w:r>
        <w:rPr>
          <w:w w:val="100"/>
        </w:rPr>
        <w:t> </w:t>
      </w:r>
      <w:r>
        <w:rPr/>
        <w:t>იქნა ხელსაყრელი მიწები, რომლებიც წარმოადგენს როგორც </w:t>
      </w:r>
      <w:r>
        <w:rPr>
          <w:spacing w:val="12"/>
        </w:rPr>
        <w:t> </w:t>
      </w:r>
      <w:r>
        <w:rPr/>
        <w:t>შუახევის</w:t>
      </w:r>
      <w:r>
        <w:rPr>
          <w:w w:val="100"/>
        </w:rPr>
        <w:t> </w:t>
      </w:r>
      <w:r>
        <w:rPr/>
        <w:t>მუნიციპალიტეტის საკუთრებას, ასევე კერძო პირების საკუთრებას. ახალი</w:t>
      </w:r>
      <w:r>
        <w:rPr>
          <w:spacing w:val="35"/>
        </w:rPr>
        <w:t> </w:t>
      </w:r>
      <w:r>
        <w:rPr/>
        <w:t>სანერგე,</w:t>
      </w:r>
      <w:r>
        <w:rPr>
          <w:w w:val="100"/>
        </w:rPr>
        <w:t> </w:t>
      </w:r>
      <w:r>
        <w:rPr/>
        <w:t>საჩითილე</w:t>
      </w:r>
      <w:r>
        <w:rPr>
          <w:spacing w:val="32"/>
        </w:rPr>
        <w:t> </w:t>
      </w:r>
      <w:r>
        <w:rPr/>
        <w:t>სანაშენე</w:t>
      </w:r>
      <w:r>
        <w:rPr>
          <w:spacing w:val="32"/>
        </w:rPr>
        <w:t> </w:t>
      </w:r>
      <w:r>
        <w:rPr/>
        <w:t>მეურნეობებისათვის</w:t>
      </w:r>
      <w:r>
        <w:rPr>
          <w:spacing w:val="32"/>
        </w:rPr>
        <w:t> </w:t>
      </w:r>
      <w:r>
        <w:rPr/>
        <w:t>შეძენილი</w:t>
      </w:r>
      <w:r>
        <w:rPr>
          <w:spacing w:val="31"/>
        </w:rPr>
        <w:t> </w:t>
      </w:r>
      <w:r>
        <w:rPr/>
        <w:t>იქნა</w:t>
      </w:r>
      <w:r>
        <w:rPr>
          <w:spacing w:val="31"/>
        </w:rPr>
        <w:t> </w:t>
      </w:r>
      <w:r>
        <w:rPr/>
        <w:t>ორი</w:t>
      </w:r>
      <w:r>
        <w:rPr>
          <w:spacing w:val="32"/>
        </w:rPr>
        <w:t> </w:t>
      </w:r>
      <w:r>
        <w:rPr/>
        <w:t>მიწის</w:t>
      </w:r>
      <w:r>
        <w:rPr>
          <w:spacing w:val="31"/>
        </w:rPr>
        <w:t> </w:t>
      </w:r>
      <w:r>
        <w:rPr/>
        <w:t>ნაკვეთი</w:t>
      </w:r>
      <w:r>
        <w:rPr>
          <w:spacing w:val="32"/>
        </w:rPr>
        <w:t> </w:t>
      </w:r>
      <w:r>
        <w:rPr/>
        <w:t>ფიზიკური</w:t>
      </w:r>
      <w:r>
        <w:rPr>
          <w:w w:val="100"/>
        </w:rPr>
        <w:t> </w:t>
      </w:r>
      <w:r>
        <w:rPr/>
        <w:t>პირებისგან, საკასო ხარჯმა შეადგინა 101,3 ათასი</w:t>
      </w:r>
      <w:r>
        <w:rPr>
          <w:spacing w:val="-16"/>
        </w:rPr>
        <w:t> </w:t>
      </w:r>
      <w:r>
        <w:rPr/>
        <w:t>ლარი.</w:t>
      </w:r>
    </w:p>
    <w:p>
      <w:pPr>
        <w:pStyle w:val="BodyText"/>
        <w:spacing w:line="276" w:lineRule="auto" w:before="0"/>
        <w:ind w:right="116" w:firstLine="705"/>
        <w:jc w:val="both"/>
      </w:pPr>
      <w:r>
        <w:rPr/>
        <w:t>ახალი სანერგე, საჩითილე და სანაშენე მეურნეობების მოწყობის</w:t>
      </w:r>
      <w:r>
        <w:rPr>
          <w:spacing w:val="10"/>
        </w:rPr>
        <w:t> </w:t>
      </w:r>
      <w:r>
        <w:rPr/>
        <w:t>საპროექტო</w:t>
      </w:r>
      <w:r>
        <w:rPr>
          <w:w w:val="100"/>
        </w:rPr>
        <w:t> </w:t>
      </w:r>
      <w:r>
        <w:rPr/>
        <w:t>დოკუმენტაციის მომზადებაზე მიმდინარე პერიოდში ელექტრონული</w:t>
      </w:r>
      <w:r>
        <w:rPr>
          <w:spacing w:val="6"/>
        </w:rPr>
        <w:t> </w:t>
      </w:r>
      <w:r>
        <w:rPr/>
        <w:t>ტენდერის</w:t>
      </w:r>
      <w:r>
        <w:rPr>
          <w:w w:val="100"/>
        </w:rPr>
        <w:t> </w:t>
      </w:r>
      <w:r>
        <w:rPr/>
        <w:t>საშუალებით NAT 180007762 და NAT 180008425 გაფორმდა სახელმწიფო</w:t>
      </w:r>
      <w:r>
        <w:rPr>
          <w:spacing w:val="8"/>
        </w:rPr>
        <w:t> </w:t>
      </w:r>
      <w:r>
        <w:rPr/>
        <w:t>შესყიდვის</w:t>
      </w:r>
      <w:r>
        <w:rPr>
          <w:w w:val="100"/>
        </w:rPr>
        <w:t> </w:t>
      </w:r>
      <w:r>
        <w:rPr/>
        <w:t>შესახებ ხელშეკრულებები მომსახურების მოწოდებაზე შპს</w:t>
      </w:r>
      <w:r>
        <w:rPr>
          <w:spacing w:val="31"/>
        </w:rPr>
        <w:t> </w:t>
      </w:r>
      <w:r>
        <w:rPr/>
        <w:t>„აჭარსპეცპროექტთან“</w:t>
      </w:r>
      <w:r>
        <w:rPr>
          <w:w w:val="99"/>
        </w:rPr>
        <w:t> </w:t>
      </w:r>
      <w:r>
        <w:rPr/>
        <w:t>თანხით 11,8 ათასი ლარი და ინდ. მეწარმე ზურაბ ვაშაკიძესთან თანხით 18,0 ათას</w:t>
      </w:r>
      <w:r>
        <w:rPr>
          <w:spacing w:val="32"/>
        </w:rPr>
        <w:t> </w:t>
      </w:r>
      <w:r>
        <w:rPr/>
        <w:t>ლარი.</w:t>
      </w:r>
      <w:r>
        <w:rPr>
          <w:w w:val="100"/>
        </w:rPr>
        <w:t> </w:t>
      </w:r>
      <w:r>
        <w:rPr/>
        <w:t>საანგარიშო პერიოდში განხორციელდა მომსახურების მოწოდება. მიუხედავად </w:t>
      </w:r>
      <w:r>
        <w:rPr>
          <w:spacing w:val="21"/>
        </w:rPr>
        <w:t> </w:t>
      </w:r>
      <w:r>
        <w:rPr/>
        <w:t>იმისა,</w:t>
      </w:r>
      <w:r>
        <w:rPr/>
        <w:t> რომ საანგარიშო პერიოდში განხორციელდა მომსახურებების მიღება, მხოლოდ</w:t>
      </w:r>
      <w:r>
        <w:rPr>
          <w:spacing w:val="50"/>
        </w:rPr>
        <w:t> </w:t>
      </w:r>
      <w:r>
        <w:rPr/>
        <w:t>ინდ.</w:t>
      </w:r>
      <w:r>
        <w:rPr>
          <w:w w:val="100"/>
        </w:rPr>
        <w:t> </w:t>
      </w:r>
      <w:r>
        <w:rPr/>
        <w:t>მეწარმე „ზურაბ ვაშაკიძესთან" განხორციელდა ანგარიშსწორება  18,0  ათას</w:t>
      </w:r>
      <w:r>
        <w:rPr>
          <w:spacing w:val="-13"/>
        </w:rPr>
        <w:t> </w:t>
      </w:r>
      <w:r>
        <w:rPr/>
        <w:t>ლარზე,</w:t>
      </w:r>
      <w:r>
        <w:rPr>
          <w:w w:val="100"/>
        </w:rPr>
        <w:t> </w:t>
      </w:r>
      <w:r>
        <w:rPr/>
        <w:t>რადგან შპს „აჭარსპეცპროექტმა“ მიმდინარე წლის 28 სექტემბერისათვის </w:t>
      </w:r>
      <w:r>
        <w:rPr>
          <w:spacing w:val="47"/>
        </w:rPr>
        <w:t> </w:t>
      </w:r>
      <w:r>
        <w:rPr/>
        <w:t>შეძლო</w:t>
      </w:r>
      <w:r>
        <w:rPr>
          <w:w w:val="100"/>
        </w:rPr>
        <w:t> </w:t>
      </w:r>
      <w:r>
        <w:rPr/>
        <w:t>გაწეული მომსახურების შესახებ ინფორმაციის წარმოდგენა, რის გამოც ვეღარ</w:t>
      </w:r>
      <w:r>
        <w:rPr>
          <w:spacing w:val="39"/>
        </w:rPr>
        <w:t> </w:t>
      </w:r>
      <w:r>
        <w:rPr/>
        <w:t>მოესწრო</w:t>
      </w:r>
      <w:r>
        <w:rPr>
          <w:w w:val="100"/>
        </w:rPr>
        <w:t> </w:t>
      </w:r>
      <w:r>
        <w:rPr/>
        <w:t>თანხის</w:t>
      </w:r>
      <w:r>
        <w:rPr>
          <w:spacing w:val="-8"/>
        </w:rPr>
        <w:t> </w:t>
      </w:r>
      <w:r>
        <w:rPr/>
        <w:t>ანაზღაურება.</w:t>
      </w:r>
    </w:p>
    <w:p>
      <w:pPr>
        <w:pStyle w:val="BodyText"/>
        <w:spacing w:line="276" w:lineRule="auto" w:before="0"/>
        <w:ind w:right="117" w:firstLine="705"/>
        <w:jc w:val="both"/>
      </w:pPr>
      <w:r>
        <w:rPr/>
        <w:t>განხორციელდა აბონენტად რეგისტრაციისა და ელექტროენერგიის</w:t>
      </w:r>
      <w:r>
        <w:rPr>
          <w:spacing w:val="6"/>
        </w:rPr>
        <w:t> </w:t>
      </w:r>
      <w:r>
        <w:rPr/>
        <w:t>მიყვანის</w:t>
      </w:r>
      <w:r>
        <w:rPr>
          <w:w w:val="100"/>
        </w:rPr>
        <w:t> </w:t>
      </w:r>
      <w:r>
        <w:rPr/>
        <w:t>სამუშაოები. მიმდინარე საანგარიშო პერიოდში ორი მიწის ნაკვეთზე დასრულდა</w:t>
      </w:r>
      <w:r>
        <w:rPr>
          <w:spacing w:val="30"/>
        </w:rPr>
        <w:t> </w:t>
      </w:r>
      <w:r>
        <w:rPr/>
        <w:t>ქსელზე</w:t>
      </w:r>
      <w:r>
        <w:rPr>
          <w:w w:val="100"/>
        </w:rPr>
        <w:t> </w:t>
      </w:r>
      <w:r>
        <w:rPr/>
        <w:t>მიერთების სამუშაოები, შესაბამისად გადახდილი იქნა მომსახურების საფასური</w:t>
      </w:r>
      <w:r>
        <w:rPr>
          <w:spacing w:val="55"/>
        </w:rPr>
        <w:t> </w:t>
      </w:r>
      <w:r>
        <w:rPr/>
        <w:t>5,9</w:t>
      </w:r>
      <w:r>
        <w:rPr>
          <w:w w:val="100"/>
        </w:rPr>
        <w:t> </w:t>
      </w:r>
      <w:r>
        <w:rPr/>
        <w:t>ათასი ლარი, მესამე მიწის ნაკვეთზე ქსელზე მიერთების მომსახურების</w:t>
      </w:r>
      <w:r>
        <w:rPr>
          <w:spacing w:val="22"/>
        </w:rPr>
        <w:t> </w:t>
      </w:r>
      <w:r>
        <w:rPr/>
        <w:t>დასრულების</w:t>
      </w:r>
      <w:r>
        <w:rPr>
          <w:w w:val="100"/>
        </w:rPr>
        <w:t> </w:t>
      </w:r>
      <w:r>
        <w:rPr/>
        <w:t>შემდგომ კანონმდებლობით დადგენილი წესით გადახდილი იქნა</w:t>
      </w:r>
      <w:r>
        <w:rPr>
          <w:spacing w:val="12"/>
        </w:rPr>
        <w:t> </w:t>
      </w:r>
      <w:r>
        <w:rPr/>
        <w:t>მომსახურების</w:t>
      </w:r>
      <w:r>
        <w:rPr>
          <w:w w:val="100"/>
        </w:rPr>
        <w:t> </w:t>
      </w:r>
      <w:r>
        <w:rPr/>
        <w:t>საფასურის მეორე ნაწილი 0,6 თასი ლარი. ხოლო დარჩენილი 0,6 ათასი</w:t>
      </w:r>
      <w:r>
        <w:rPr>
          <w:spacing w:val="6"/>
        </w:rPr>
        <w:t> </w:t>
      </w:r>
      <w:r>
        <w:rPr/>
        <w:t>ლარი</w:t>
      </w:r>
      <w:r>
        <w:rPr>
          <w:w w:val="100"/>
        </w:rPr>
        <w:t> </w:t>
      </w:r>
      <w:r>
        <w:rPr/>
        <w:t>გადახდილი იქნება სამუშაოების დასრულების</w:t>
      </w:r>
      <w:r>
        <w:rPr>
          <w:spacing w:val="-16"/>
        </w:rPr>
        <w:t> </w:t>
      </w:r>
      <w:r>
        <w:rPr/>
        <w:t>შემდეგ.</w:t>
      </w:r>
    </w:p>
    <w:p>
      <w:pPr>
        <w:pStyle w:val="BodyText"/>
        <w:spacing w:line="276" w:lineRule="auto" w:before="0"/>
        <w:ind w:right="117" w:firstLine="705"/>
        <w:jc w:val="both"/>
        <w:rPr>
          <w:rFonts w:ascii="Arial" w:hAnsi="Arial" w:cs="Arial" w:eastAsia="Arial"/>
        </w:rPr>
      </w:pPr>
      <w:r>
        <w:rPr/>
        <w:t>საჩითილე მეურნების მოწყობისათვის განკუთვნილ მიწის ნაკვეთზე</w:t>
      </w:r>
      <w:r>
        <w:rPr>
          <w:rFonts w:ascii="Arial" w:hAnsi="Arial" w:cs="Arial" w:eastAsia="Arial"/>
        </w:rPr>
        <w:t>,</w:t>
      </w:r>
      <w:r>
        <w:rPr>
          <w:rFonts w:ascii="Arial" w:hAnsi="Arial" w:cs="Arial" w:eastAsia="Arial"/>
          <w:spacing w:val="37"/>
        </w:rPr>
        <w:t> </w:t>
      </w:r>
      <w:r>
        <w:rPr/>
        <w:t>რომელიც</w:t>
      </w:r>
      <w:r>
        <w:rPr>
          <w:w w:val="99"/>
        </w:rPr>
        <w:t> </w:t>
      </w:r>
      <w:r>
        <w:rPr/>
        <w:t>მდებარეობს შუახევის მუნიციპალიტეტში რუსთაველის  ქუჩა  </w:t>
      </w:r>
      <w:r>
        <w:rPr>
          <w:rFonts w:ascii="Arial" w:hAnsi="Arial" w:cs="Arial" w:eastAsia="Arial"/>
        </w:rPr>
        <w:t>N  3-</w:t>
      </w:r>
      <w:r>
        <w:rPr/>
        <w:t>ში </w:t>
      </w:r>
      <w:r>
        <w:rPr>
          <w:spacing w:val="3"/>
        </w:rPr>
        <w:t> </w:t>
      </w:r>
      <w:r>
        <w:rPr>
          <w:rFonts w:ascii="Arial" w:hAnsi="Arial" w:cs="Arial" w:eastAsia="Arial"/>
        </w:rPr>
        <w:t>(</w:t>
      </w:r>
      <w:r>
        <w:rPr/>
        <w:t>საკადასტრო</w:t>
      </w:r>
      <w:r>
        <w:rPr>
          <w:w w:val="100"/>
        </w:rPr>
        <w:t> </w:t>
      </w:r>
      <w:r>
        <w:rPr/>
        <w:t>კოდი </w:t>
      </w:r>
      <w:r>
        <w:rPr>
          <w:rFonts w:ascii="Arial" w:hAnsi="Arial" w:cs="Arial" w:eastAsia="Arial"/>
        </w:rPr>
        <w:t>24.02.34.017), </w:t>
      </w:r>
      <w:r>
        <w:rPr/>
        <w:t>განლაგებულია </w:t>
      </w:r>
      <w:r>
        <w:rPr>
          <w:rFonts w:ascii="Arial" w:hAnsi="Arial" w:cs="Arial" w:eastAsia="Arial"/>
        </w:rPr>
        <w:t>2035,80 </w:t>
      </w:r>
      <w:r>
        <w:rPr/>
        <w:t>კვ</w:t>
      </w:r>
      <w:r>
        <w:rPr>
          <w:rFonts w:ascii="Arial" w:hAnsi="Arial" w:cs="Arial" w:eastAsia="Arial"/>
        </w:rPr>
        <w:t>.</w:t>
      </w:r>
      <w:r>
        <w:rPr/>
        <w:t>მ ამორტიზირებული შენობა</w:t>
      </w:r>
      <w:r>
        <w:rPr>
          <w:rFonts w:ascii="Arial" w:hAnsi="Arial" w:cs="Arial" w:eastAsia="Arial"/>
        </w:rPr>
        <w:t>,</w:t>
      </w:r>
      <w:r>
        <w:rPr>
          <w:rFonts w:ascii="Arial" w:hAnsi="Arial" w:cs="Arial" w:eastAsia="Arial"/>
          <w:spacing w:val="25"/>
        </w:rPr>
        <w:t> </w:t>
      </w:r>
      <w:r>
        <w:rPr/>
        <w:t>რომელიც</w:t>
      </w:r>
      <w:r>
        <w:rPr>
          <w:w w:val="99"/>
        </w:rPr>
        <w:t> </w:t>
      </w:r>
      <w:r>
        <w:rPr/>
        <w:t>საჭიროებდა დემონტაჟს</w:t>
      </w:r>
      <w:r>
        <w:rPr>
          <w:rFonts w:ascii="Arial" w:hAnsi="Arial" w:cs="Arial" w:eastAsia="Arial"/>
        </w:rPr>
        <w:t>. </w:t>
      </w:r>
      <w:r>
        <w:rPr/>
        <w:t>აღნიშნულთან დაკავშირებით გაფორმებული იქნა სსიპ</w:t>
      </w:r>
      <w:r>
        <w:rPr>
          <w:spacing w:val="43"/>
        </w:rPr>
        <w:t> </w:t>
      </w:r>
      <w:r>
        <w:rPr/>
        <w:t>ლევან</w:t>
      </w:r>
      <w:r>
        <w:rPr/>
        <w:t> სამხარულის ექსპერტიზის ეროვნული ბიუროსთან ხელშეკრულება</w:t>
      </w:r>
      <w:r>
        <w:rPr>
          <w:rFonts w:ascii="Arial" w:hAnsi="Arial" w:cs="Arial" w:eastAsia="Arial"/>
        </w:rPr>
        <w:t>,</w:t>
      </w:r>
      <w:r>
        <w:rPr>
          <w:rFonts w:ascii="Arial" w:hAnsi="Arial" w:cs="Arial" w:eastAsia="Arial"/>
          <w:spacing w:val="30"/>
        </w:rPr>
        <w:t> </w:t>
      </w:r>
      <w:r>
        <w:rPr/>
        <w:t>რომლითაც</w:t>
      </w:r>
      <w:r>
        <w:rPr>
          <w:w w:val="99"/>
        </w:rPr>
        <w:t> </w:t>
      </w:r>
      <w:r>
        <w:rPr/>
        <w:t>დადგინდა შენობა</w:t>
      </w:r>
      <w:r>
        <w:rPr>
          <w:rFonts w:ascii="Arial" w:hAnsi="Arial" w:cs="Arial" w:eastAsia="Arial"/>
        </w:rPr>
        <w:t>-</w:t>
      </w:r>
      <w:r>
        <w:rPr/>
        <w:t>ნაგებობის ტექნიკური მდგომარეობა</w:t>
      </w:r>
      <w:r>
        <w:rPr>
          <w:rFonts w:ascii="Arial" w:hAnsi="Arial" w:cs="Arial" w:eastAsia="Arial"/>
        </w:rPr>
        <w:t>, </w:t>
      </w:r>
      <w:r>
        <w:rPr/>
        <w:t>მდგარდობა და</w:t>
      </w:r>
      <w:r>
        <w:rPr>
          <w:spacing w:val="18"/>
        </w:rPr>
        <w:t> </w:t>
      </w:r>
      <w:r>
        <w:rPr/>
        <w:t>ვარგისიანობა</w:t>
      </w:r>
      <w:r>
        <w:rPr>
          <w:rFonts w:ascii="Arial" w:hAnsi="Arial" w:cs="Arial" w:eastAsia="Arial"/>
        </w:rPr>
        <w:t>.</w:t>
      </w:r>
      <w:r>
        <w:rPr>
          <w:rFonts w:ascii="Arial" w:hAnsi="Arial" w:cs="Arial" w:eastAsia="Arial"/>
          <w:w w:val="100"/>
        </w:rPr>
        <w:t> </w:t>
      </w:r>
      <w:r>
        <w:rPr/>
        <w:t>განხორციელდა ანგარიშსწორება 2,0 ათას ლარზე, შტატგარეშე</w:t>
      </w:r>
      <w:r>
        <w:rPr>
          <w:spacing w:val="20"/>
        </w:rPr>
        <w:t> </w:t>
      </w:r>
      <w:r>
        <w:rPr/>
        <w:t>მომუშავეთა</w:t>
      </w:r>
      <w:r>
        <w:rPr>
          <w:w w:val="100"/>
        </w:rPr>
        <w:t> </w:t>
      </w:r>
      <w:r>
        <w:rPr/>
        <w:t>ანაზღაურებაზე გაწეული საკასო ხარჯი 12,0 ათასი</w:t>
      </w:r>
      <w:r>
        <w:rPr>
          <w:spacing w:val="5"/>
        </w:rPr>
        <w:t> </w:t>
      </w:r>
      <w:r>
        <w:rPr/>
        <w:t>ლარი</w:t>
      </w:r>
      <w:r>
        <w:rPr>
          <w:rFonts w:ascii="Arial" w:hAnsi="Arial" w:cs="Arial" w:eastAsia="Arial"/>
        </w:rPr>
        <w:t>.</w:t>
      </w:r>
    </w:p>
    <w:p>
      <w:pPr>
        <w:pStyle w:val="BodyText"/>
        <w:spacing w:line="276" w:lineRule="auto" w:before="1"/>
        <w:ind w:right="118" w:firstLine="705"/>
        <w:jc w:val="both"/>
      </w:pPr>
      <w:r>
        <w:rPr/>
        <w:t>შესრულების დაბალი პროცენტული მაჩვენებელი ძირითადად განაპირობა</w:t>
      </w:r>
      <w:r>
        <w:rPr>
          <w:spacing w:val="52"/>
        </w:rPr>
        <w:t> </w:t>
      </w:r>
      <w:r>
        <w:rPr/>
        <w:t>კერძო</w:t>
      </w:r>
      <w:r>
        <w:rPr>
          <w:w w:val="100"/>
        </w:rPr>
        <w:t> </w:t>
      </w:r>
      <w:r>
        <w:rPr/>
        <w:t>პირთა საკუთრებაში არსებული მიწის ნაკვეთებთან დაკავშირებით</w:t>
      </w:r>
      <w:r>
        <w:rPr>
          <w:spacing w:val="1"/>
        </w:rPr>
        <w:t> </w:t>
      </w:r>
      <w:r>
        <w:rPr/>
        <w:t>გამოსყიდვის</w:t>
      </w:r>
      <w:r>
        <w:rPr>
          <w:w w:val="100"/>
        </w:rPr>
        <w:t> </w:t>
      </w:r>
      <w:r>
        <w:rPr/>
        <w:t>პროცედურების გახანგძლივებამ, საჩითილე და სანაშენე მეურნეობების</w:t>
      </w:r>
      <w:r>
        <w:rPr>
          <w:spacing w:val="8"/>
        </w:rPr>
        <w:t> </w:t>
      </w:r>
      <w:r>
        <w:rPr/>
        <w:t>მოწყობის</w:t>
      </w:r>
      <w:r>
        <w:rPr>
          <w:w w:val="100"/>
        </w:rPr>
        <w:t> </w:t>
      </w:r>
      <w:r>
        <w:rPr/>
        <w:t>საპროექტო      დოკუმენტაციის      მომზადების      ფარგლებში      მიმწოდებლების   </w:t>
      </w:r>
      <w:r>
        <w:rPr>
          <w:spacing w:val="41"/>
        </w:rPr>
        <w:t> </w:t>
      </w:r>
      <w:r>
        <w:rPr/>
        <w:t>მიერ</w:t>
      </w:r>
    </w:p>
    <w:p>
      <w:pPr>
        <w:spacing w:after="0" w:line="276" w:lineRule="auto"/>
        <w:jc w:val="both"/>
        <w:sectPr>
          <w:footerReference w:type="default" r:id="rId30"/>
          <w:pgSz w:w="11910" w:h="16840"/>
          <w:pgMar w:footer="744" w:header="0" w:top="920" w:bottom="940" w:left="1060" w:right="800"/>
          <w:pgNumType w:start="70"/>
        </w:sectPr>
      </w:pPr>
    </w:p>
    <w:p>
      <w:pPr>
        <w:pStyle w:val="BodyText"/>
        <w:tabs>
          <w:tab w:pos="6475" w:val="left" w:leader="none"/>
        </w:tabs>
        <w:spacing w:line="276" w:lineRule="auto" w:before="16"/>
        <w:ind w:right="117"/>
        <w:jc w:val="both"/>
      </w:pPr>
      <w:r>
        <w:rPr/>
        <w:t>ხელშეკრულებით      გათვალისწინებულ     </w:t>
      </w:r>
      <w:r>
        <w:rPr>
          <w:spacing w:val="7"/>
        </w:rPr>
        <w:t> </w:t>
      </w:r>
      <w:r>
        <w:rPr/>
        <w:t>ვადაში</w:t>
        <w:tab/>
        <w:t>საპროექტო-სახარჯთაღრიცხვო</w:t>
      </w:r>
      <w:r>
        <w:rPr>
          <w:w w:val="100"/>
        </w:rPr>
        <w:t> </w:t>
      </w:r>
      <w:r>
        <w:rPr/>
        <w:t>დოკუმენტაციის მოუწოდებლობამ, შესაბამისად ვერ მოხერხდა დაწყებულიყო</w:t>
      </w:r>
      <w:r>
        <w:rPr>
          <w:spacing w:val="33"/>
        </w:rPr>
        <w:t> </w:t>
      </w:r>
      <w:r>
        <w:rPr/>
        <w:t>სანერგე,</w:t>
      </w:r>
      <w:r>
        <w:rPr>
          <w:w w:val="100"/>
        </w:rPr>
        <w:t> </w:t>
      </w:r>
      <w:r>
        <w:rPr/>
        <w:t>საჩითილე და სანაშენე მეურნეობის ინფრასტრუქტურის</w:t>
      </w:r>
      <w:r>
        <w:rPr>
          <w:spacing w:val="-22"/>
        </w:rPr>
        <w:t> </w:t>
      </w:r>
      <w:r>
        <w:rPr/>
        <w:t>სამუშაოები.</w:t>
      </w:r>
    </w:p>
    <w:p>
      <w:pPr>
        <w:pStyle w:val="BodyText"/>
        <w:spacing w:line="398" w:lineRule="auto" w:before="1"/>
        <w:ind w:right="3571"/>
        <w:jc w:val="left"/>
      </w:pPr>
      <w:r>
        <w:rPr/>
        <w:t>ქვეპროგრამის შესრულების პროცენტი: 51,0</w:t>
      </w:r>
      <w:r>
        <w:rPr>
          <w:spacing w:val="-6"/>
        </w:rPr>
        <w:t> </w:t>
      </w:r>
      <w:r>
        <w:rPr/>
        <w:t>%</w:t>
      </w:r>
      <w:r>
        <w:rPr>
          <w:w w:val="99"/>
        </w:rPr>
        <w:t> </w:t>
      </w:r>
      <w:r>
        <w:rPr/>
        <w:t>შესრულების პროცენტი წლიურ გეგმასთან: 15,1</w:t>
      </w:r>
      <w:r>
        <w:rPr>
          <w:spacing w:val="-11"/>
        </w:rPr>
        <w:t> </w:t>
      </w:r>
      <w:r>
        <w:rPr/>
        <w:t>%</w:t>
      </w:r>
    </w:p>
    <w:p>
      <w:pPr>
        <w:spacing w:line="240" w:lineRule="auto" w:before="5"/>
        <w:rPr>
          <w:rFonts w:ascii="Sylfaen" w:hAnsi="Sylfaen" w:cs="Sylfaen" w:eastAsia="Sylfaen"/>
          <w:sz w:val="27"/>
          <w:szCs w:val="27"/>
        </w:rPr>
      </w:pPr>
    </w:p>
    <w:p>
      <w:pPr>
        <w:pStyle w:val="Heading1"/>
        <w:spacing w:line="240" w:lineRule="auto"/>
        <w:ind w:right="0"/>
        <w:jc w:val="both"/>
        <w:rPr>
          <w:b w:val="0"/>
          <w:bCs w:val="0"/>
        </w:rPr>
      </w:pPr>
      <w:r>
        <w:rPr/>
        <w:t>ქვეპროგრამის  -  ახალი  აგრარული  პროექტებისა  და  ტექნოლოგიების   </w:t>
      </w:r>
      <w:r>
        <w:rPr>
          <w:spacing w:val="39"/>
        </w:rPr>
        <w:t> </w:t>
      </w:r>
      <w:r>
        <w:rPr/>
        <w:t>დემონსტრირება</w:t>
      </w:r>
      <w:r>
        <w:rPr>
          <w:b w:val="0"/>
          <w:bCs w:val="0"/>
        </w:rPr>
      </w:r>
    </w:p>
    <w:p>
      <w:pPr>
        <w:pStyle w:val="BodyText"/>
        <w:spacing w:line="276" w:lineRule="auto" w:before="48"/>
        <w:ind w:left="811" w:right="99" w:hanging="706"/>
        <w:jc w:val="left"/>
      </w:pPr>
      <w:r>
        <w:rPr/>
        <w:t>საანგარიშო პერიოდის გეგმა შეადგენს 36,9 ათას ლარს, საკასო ხარჯი 24,2 ათას</w:t>
      </w:r>
      <w:r>
        <w:rPr>
          <w:spacing w:val="-26"/>
        </w:rPr>
        <w:t> </w:t>
      </w:r>
      <w:r>
        <w:rPr/>
        <w:t>ლარს.</w:t>
      </w:r>
      <w:r>
        <w:rPr>
          <w:w w:val="100"/>
        </w:rPr>
        <w:t> </w:t>
      </w:r>
      <w:r>
        <w:rPr/>
        <w:t>ქვეპროგრამის ფარგლებში განხორციელდა შემდეგი</w:t>
      </w:r>
      <w:r>
        <w:rPr>
          <w:spacing w:val="-20"/>
        </w:rPr>
        <w:t> </w:t>
      </w:r>
      <w:r>
        <w:rPr/>
        <w:t>საქმიანობა:</w:t>
      </w:r>
    </w:p>
    <w:p>
      <w:pPr>
        <w:pStyle w:val="BodyText"/>
        <w:spacing w:line="276" w:lineRule="auto" w:before="1"/>
        <w:ind w:right="118" w:firstLine="705"/>
        <w:jc w:val="both"/>
      </w:pPr>
      <w:r>
        <w:rPr/>
        <w:t>საანგარიშო პერიოდში კონსულტანტების და დამხმარე მუშა</w:t>
      </w:r>
      <w:r>
        <w:rPr>
          <w:spacing w:val="42"/>
        </w:rPr>
        <w:t> </w:t>
      </w:r>
      <w:r>
        <w:rPr/>
        <w:t>მოსამსახურეთა</w:t>
      </w:r>
      <w:r>
        <w:rPr>
          <w:w w:val="100"/>
        </w:rPr>
        <w:t> </w:t>
      </w:r>
      <w:r>
        <w:rPr/>
        <w:t>შრომის ანაზღაურებაზე გაწეულია 12,5 ათასი ლარი, ღონისძიების სასოფლო</w:t>
      </w:r>
      <w:r>
        <w:rPr>
          <w:spacing w:val="24"/>
        </w:rPr>
        <w:t> </w:t>
      </w:r>
      <w:r>
        <w:rPr/>
        <w:t>სამეურნეო</w:t>
      </w:r>
      <w:r>
        <w:rPr>
          <w:w w:val="100"/>
        </w:rPr>
        <w:t> </w:t>
      </w:r>
      <w:r>
        <w:rPr/>
        <w:t>მანქანა-დანადგარების შესყიდვის ფარგლებში განხორციელდა 12 ცალი</w:t>
      </w:r>
      <w:r>
        <w:rPr>
          <w:spacing w:val="8"/>
        </w:rPr>
        <w:t> </w:t>
      </w:r>
      <w:r>
        <w:rPr/>
        <w:t>მანქანა</w:t>
      </w:r>
      <w:r>
        <w:rPr>
          <w:w w:val="100"/>
        </w:rPr>
        <w:t> </w:t>
      </w:r>
      <w:r>
        <w:rPr/>
        <w:t>დანადგარის შესყიდვა, საკასო ხარჯმა შეადგიან 9,0 ათასი ლარი,</w:t>
      </w:r>
      <w:r>
        <w:rPr>
          <w:spacing w:val="26"/>
        </w:rPr>
        <w:t> </w:t>
      </w:r>
      <w:r>
        <w:rPr/>
        <w:t>ღონისძიების</w:t>
      </w:r>
      <w:r>
        <w:rPr>
          <w:w w:val="100"/>
        </w:rPr>
        <w:t> </w:t>
      </w:r>
      <w:r>
        <w:rPr/>
        <w:t>ნედლეულისა მასალების შესყიდვის ფარგლებში განხორციელდა 330</w:t>
      </w:r>
      <w:r>
        <w:rPr>
          <w:spacing w:val="57"/>
        </w:rPr>
        <w:t> </w:t>
      </w:r>
      <w:r>
        <w:rPr/>
        <w:t>კილოგრამი</w:t>
      </w:r>
      <w:r>
        <w:rPr>
          <w:w w:val="100"/>
        </w:rPr>
        <w:t> </w:t>
      </w:r>
      <w:r>
        <w:rPr/>
        <w:t>თუთიის</w:t>
      </w:r>
      <w:r>
        <w:rPr>
          <w:spacing w:val="49"/>
        </w:rPr>
        <w:t> </w:t>
      </w:r>
      <w:r>
        <w:rPr/>
        <w:t>შეძენა,</w:t>
      </w:r>
      <w:r>
        <w:rPr>
          <w:spacing w:val="49"/>
        </w:rPr>
        <w:t> </w:t>
      </w:r>
      <w:r>
        <w:rPr/>
        <w:t>საკასო</w:t>
      </w:r>
      <w:r>
        <w:rPr>
          <w:spacing w:val="51"/>
        </w:rPr>
        <w:t> </w:t>
      </w:r>
      <w:r>
        <w:rPr/>
        <w:t>ხარჯმა</w:t>
      </w:r>
      <w:r>
        <w:rPr>
          <w:spacing w:val="51"/>
        </w:rPr>
        <w:t> </w:t>
      </w:r>
      <w:r>
        <w:rPr/>
        <w:t>შეადგიან</w:t>
      </w:r>
      <w:r>
        <w:rPr>
          <w:spacing w:val="51"/>
        </w:rPr>
        <w:t> </w:t>
      </w:r>
      <w:r>
        <w:rPr/>
        <w:t>1,3</w:t>
      </w:r>
      <w:r>
        <w:rPr>
          <w:spacing w:val="49"/>
        </w:rPr>
        <w:t> </w:t>
      </w:r>
      <w:r>
        <w:rPr/>
        <w:t>ათასი</w:t>
      </w:r>
      <w:r>
        <w:rPr>
          <w:spacing w:val="50"/>
        </w:rPr>
        <w:t> </w:t>
      </w:r>
      <w:r>
        <w:rPr/>
        <w:t>ლარი,</w:t>
      </w:r>
      <w:r>
        <w:rPr>
          <w:spacing w:val="49"/>
        </w:rPr>
        <w:t> </w:t>
      </w:r>
      <w:r>
        <w:rPr/>
        <w:t>ღონისძიების</w:t>
      </w:r>
      <w:r>
        <w:rPr>
          <w:spacing w:val="50"/>
        </w:rPr>
        <w:t> </w:t>
      </w:r>
      <w:r>
        <w:rPr/>
        <w:t>აგროტურები</w:t>
      </w:r>
      <w:r>
        <w:rPr>
          <w:w w:val="100"/>
        </w:rPr>
        <w:t> </w:t>
      </w:r>
      <w:r>
        <w:rPr/>
        <w:t>ახალი ტექნოლოგიების გასაცნობად ფარგლებში განხორციელდა  5 </w:t>
      </w:r>
      <w:r>
        <w:rPr>
          <w:spacing w:val="8"/>
        </w:rPr>
        <w:t> </w:t>
      </w:r>
      <w:r>
        <w:rPr/>
        <w:t>ერთეული</w:t>
      </w:r>
      <w:r>
        <w:rPr>
          <w:w w:val="100"/>
        </w:rPr>
        <w:t> </w:t>
      </w:r>
      <w:r>
        <w:rPr/>
        <w:t>აგროტური, საკასო ხარჯმა შეადგიან 1,4 ათასი</w:t>
      </w:r>
      <w:r>
        <w:rPr>
          <w:spacing w:val="-12"/>
        </w:rPr>
        <w:t> </w:t>
      </w:r>
      <w:r>
        <w:rPr/>
        <w:t>ლარი.</w:t>
      </w:r>
    </w:p>
    <w:p>
      <w:pPr>
        <w:pStyle w:val="BodyText"/>
        <w:spacing w:line="276" w:lineRule="auto" w:before="0"/>
        <w:ind w:right="119" w:firstLine="705"/>
        <w:jc w:val="both"/>
      </w:pPr>
      <w:r>
        <w:rPr/>
        <w:t>გვარას სანერგე მეურნეობაში არსებულ შენობა-ნაგებობაში</w:t>
      </w:r>
      <w:r>
        <w:rPr>
          <w:spacing w:val="14"/>
        </w:rPr>
        <w:t> </w:t>
      </w:r>
      <w:r>
        <w:rPr/>
        <w:t>მოწყობილია</w:t>
      </w:r>
      <w:r>
        <w:rPr>
          <w:w w:val="100"/>
        </w:rPr>
        <w:t> </w:t>
      </w:r>
      <w:r>
        <w:rPr/>
        <w:t>თანამედროვე ტექნოლოგიებით აღჭურვილი აბრეშუმის პარკის საწარმო,</w:t>
      </w:r>
      <w:r>
        <w:rPr>
          <w:spacing w:val="51"/>
        </w:rPr>
        <w:t> </w:t>
      </w:r>
      <w:r>
        <w:rPr/>
        <w:t>რითაც</w:t>
      </w:r>
      <w:r>
        <w:rPr>
          <w:w w:val="99"/>
        </w:rPr>
        <w:t> </w:t>
      </w:r>
      <w:r>
        <w:rPr/>
        <w:t>დემონსტრირება გაუკეთდა მეაბრეშუმეობის დარგში ახალ</w:t>
      </w:r>
      <w:r>
        <w:rPr>
          <w:spacing w:val="39"/>
        </w:rPr>
        <w:t> </w:t>
      </w:r>
      <w:r>
        <w:rPr/>
        <w:t>ტექნოლოგიებს.</w:t>
      </w:r>
    </w:p>
    <w:p>
      <w:pPr>
        <w:pStyle w:val="BodyText"/>
        <w:spacing w:line="276" w:lineRule="auto" w:before="1"/>
        <w:ind w:right="119" w:firstLine="705"/>
        <w:jc w:val="both"/>
      </w:pPr>
      <w:r>
        <w:rPr/>
        <w:t>აბრეშუმის ძაფთან დაკავშირებით მარკეტინგული ღონისძიების (3</w:t>
      </w:r>
      <w:r>
        <w:rPr>
          <w:spacing w:val="9"/>
        </w:rPr>
        <w:t> </w:t>
      </w:r>
      <w:r>
        <w:rPr/>
        <w:t>ერთეული)</w:t>
      </w:r>
      <w:r>
        <w:rPr>
          <w:w w:val="100"/>
        </w:rPr>
        <w:t> </w:t>
      </w:r>
      <w:r>
        <w:rPr/>
        <w:t>განხორციელებაზე გათვალისწინებულია 12,0 ათასი ლარი, რომელშიც</w:t>
      </w:r>
      <w:r>
        <w:rPr>
          <w:spacing w:val="35"/>
        </w:rPr>
        <w:t> </w:t>
      </w:r>
      <w:r>
        <w:rPr/>
        <w:t>მოიაზრებოდა</w:t>
      </w:r>
      <w:r>
        <w:rPr>
          <w:w w:val="100"/>
        </w:rPr>
        <w:t> </w:t>
      </w:r>
      <w:r>
        <w:rPr/>
        <w:t>რეგიონში ნაწარმოები აბრეშუმის ძაფის ექსპორთან დაკავშირებით სხვადასხვა</w:t>
      </w:r>
      <w:r>
        <w:rPr>
          <w:spacing w:val="26"/>
        </w:rPr>
        <w:t> </w:t>
      </w:r>
      <w:r>
        <w:rPr/>
        <w:t>აქტივობა,</w:t>
      </w:r>
      <w:r>
        <w:rPr>
          <w:w w:val="100"/>
        </w:rPr>
        <w:t> </w:t>
      </w:r>
      <w:r>
        <w:rPr/>
        <w:t>რომელიც დროითი გეგმის შესაბამისად</w:t>
      </w:r>
      <w:r>
        <w:rPr>
          <w:spacing w:val="-19"/>
        </w:rPr>
        <w:t> </w:t>
      </w:r>
      <w:r>
        <w:rPr/>
        <w:t>განხორციელდება.</w:t>
      </w:r>
    </w:p>
    <w:p>
      <w:pPr>
        <w:pStyle w:val="BodyText"/>
        <w:spacing w:line="398" w:lineRule="auto" w:before="0"/>
        <w:ind w:right="3571"/>
        <w:jc w:val="left"/>
      </w:pPr>
      <w:r>
        <w:rPr/>
        <w:t>ქვეპროგრამის შესრულების პროცენტი: 65,6</w:t>
      </w:r>
      <w:r>
        <w:rPr>
          <w:spacing w:val="-4"/>
        </w:rPr>
        <w:t> </w:t>
      </w:r>
      <w:r>
        <w:rPr/>
        <w:t>%</w:t>
      </w:r>
      <w:r>
        <w:rPr>
          <w:w w:val="99"/>
        </w:rPr>
        <w:t> </w:t>
      </w:r>
      <w:r>
        <w:rPr/>
        <w:t>შესრულების პროცენტი წლიურ გეგმასთან: 59,2</w:t>
      </w:r>
      <w:r>
        <w:rPr>
          <w:spacing w:val="-14"/>
        </w:rPr>
        <w:t> </w:t>
      </w:r>
      <w:r>
        <w:rPr/>
        <w:t>%</w:t>
      </w:r>
    </w:p>
    <w:p>
      <w:pPr>
        <w:spacing w:line="240" w:lineRule="auto" w:before="0"/>
        <w:rPr>
          <w:rFonts w:ascii="Sylfaen" w:hAnsi="Sylfaen" w:cs="Sylfaen" w:eastAsia="Sylfaen"/>
          <w:sz w:val="24"/>
          <w:szCs w:val="24"/>
        </w:rPr>
      </w:pPr>
    </w:p>
    <w:p>
      <w:pPr>
        <w:spacing w:line="276" w:lineRule="auto" w:before="205"/>
        <w:ind w:left="106" w:right="118" w:firstLine="0"/>
        <w:jc w:val="both"/>
        <w:rPr>
          <w:rFonts w:ascii="Sylfaen" w:hAnsi="Sylfaen" w:cs="Sylfaen" w:eastAsia="Sylfaen"/>
          <w:sz w:val="24"/>
          <w:szCs w:val="24"/>
        </w:rPr>
      </w:pPr>
      <w:r>
        <w:rPr>
          <w:rFonts w:ascii="Sylfaen" w:hAnsi="Sylfaen" w:cs="Sylfaen" w:eastAsia="Sylfaen"/>
          <w:b/>
          <w:bCs/>
          <w:sz w:val="24"/>
          <w:szCs w:val="24"/>
        </w:rPr>
        <w:t>ქვეპროგრამის</w:t>
      </w:r>
      <w:r>
        <w:rPr>
          <w:rFonts w:ascii="Sylfaen" w:hAnsi="Sylfaen" w:cs="Sylfaen" w:eastAsia="Sylfaen"/>
          <w:b/>
          <w:bCs/>
          <w:spacing w:val="34"/>
          <w:sz w:val="24"/>
          <w:szCs w:val="24"/>
        </w:rPr>
        <w:t> </w:t>
      </w:r>
      <w:r>
        <w:rPr>
          <w:rFonts w:ascii="Sylfaen" w:hAnsi="Sylfaen" w:cs="Sylfaen" w:eastAsia="Sylfaen"/>
          <w:b/>
          <w:bCs/>
          <w:sz w:val="24"/>
          <w:szCs w:val="24"/>
        </w:rPr>
        <w:t>-</w:t>
      </w:r>
      <w:r>
        <w:rPr>
          <w:rFonts w:ascii="Sylfaen" w:hAnsi="Sylfaen" w:cs="Sylfaen" w:eastAsia="Sylfaen"/>
          <w:b/>
          <w:bCs/>
          <w:spacing w:val="37"/>
          <w:sz w:val="24"/>
          <w:szCs w:val="24"/>
        </w:rPr>
        <w:t> </w:t>
      </w:r>
      <w:r>
        <w:rPr>
          <w:rFonts w:ascii="Sylfaen" w:hAnsi="Sylfaen" w:cs="Sylfaen" w:eastAsia="Sylfaen"/>
          <w:b/>
          <w:bCs/>
          <w:sz w:val="24"/>
          <w:szCs w:val="24"/>
        </w:rPr>
        <w:t>სოფლის</w:t>
      </w:r>
      <w:r>
        <w:rPr>
          <w:rFonts w:ascii="Sylfaen" w:hAnsi="Sylfaen" w:cs="Sylfaen" w:eastAsia="Sylfaen"/>
          <w:b/>
          <w:bCs/>
          <w:spacing w:val="33"/>
          <w:sz w:val="24"/>
          <w:szCs w:val="24"/>
        </w:rPr>
        <w:t> </w:t>
      </w:r>
      <w:r>
        <w:rPr>
          <w:rFonts w:ascii="Sylfaen" w:hAnsi="Sylfaen" w:cs="Sylfaen" w:eastAsia="Sylfaen"/>
          <w:b/>
          <w:bCs/>
          <w:sz w:val="24"/>
          <w:szCs w:val="24"/>
        </w:rPr>
        <w:t>მეურნეობის</w:t>
      </w:r>
      <w:r>
        <w:rPr>
          <w:rFonts w:ascii="Sylfaen" w:hAnsi="Sylfaen" w:cs="Sylfaen" w:eastAsia="Sylfaen"/>
          <w:b/>
          <w:bCs/>
          <w:spacing w:val="33"/>
          <w:sz w:val="24"/>
          <w:szCs w:val="24"/>
        </w:rPr>
        <w:t> </w:t>
      </w:r>
      <w:r>
        <w:rPr>
          <w:rFonts w:ascii="Sylfaen" w:hAnsi="Sylfaen" w:cs="Sylfaen" w:eastAsia="Sylfaen"/>
          <w:b/>
          <w:bCs/>
          <w:sz w:val="24"/>
          <w:szCs w:val="24"/>
        </w:rPr>
        <w:t>პროდუქციის</w:t>
      </w:r>
      <w:r>
        <w:rPr>
          <w:rFonts w:ascii="Sylfaen" w:hAnsi="Sylfaen" w:cs="Sylfaen" w:eastAsia="Sylfaen"/>
          <w:b/>
          <w:bCs/>
          <w:spacing w:val="35"/>
          <w:sz w:val="24"/>
          <w:szCs w:val="24"/>
        </w:rPr>
        <w:t> </w:t>
      </w:r>
      <w:r>
        <w:rPr>
          <w:rFonts w:ascii="Sylfaen" w:hAnsi="Sylfaen" w:cs="Sylfaen" w:eastAsia="Sylfaen"/>
          <w:b/>
          <w:bCs/>
          <w:sz w:val="24"/>
          <w:szCs w:val="24"/>
        </w:rPr>
        <w:t>პოპულარიზაციის</w:t>
      </w:r>
      <w:r>
        <w:rPr>
          <w:rFonts w:ascii="Sylfaen" w:hAnsi="Sylfaen" w:cs="Sylfaen" w:eastAsia="Sylfaen"/>
          <w:b/>
          <w:bCs/>
          <w:spacing w:val="33"/>
          <w:sz w:val="24"/>
          <w:szCs w:val="24"/>
        </w:rPr>
        <w:t> </w:t>
      </w:r>
      <w:r>
        <w:rPr>
          <w:rFonts w:ascii="Sylfaen" w:hAnsi="Sylfaen" w:cs="Sylfaen" w:eastAsia="Sylfaen"/>
          <w:b/>
          <w:bCs/>
          <w:sz w:val="24"/>
          <w:szCs w:val="24"/>
        </w:rPr>
        <w:t>მიზნით</w:t>
      </w:r>
      <w:r>
        <w:rPr>
          <w:rFonts w:ascii="Sylfaen" w:hAnsi="Sylfaen" w:cs="Sylfaen" w:eastAsia="Sylfaen"/>
          <w:b/>
          <w:bCs/>
          <w:spacing w:val="-56"/>
          <w:sz w:val="24"/>
          <w:szCs w:val="24"/>
        </w:rPr>
        <w:t> </w:t>
      </w:r>
      <w:r>
        <w:rPr>
          <w:rFonts w:ascii="Sylfaen" w:hAnsi="Sylfaen" w:cs="Sylfaen" w:eastAsia="Sylfaen"/>
          <w:b/>
          <w:bCs/>
          <w:spacing w:val="-56"/>
          <w:sz w:val="24"/>
          <w:szCs w:val="24"/>
        </w:rPr>
      </w:r>
      <w:r>
        <w:rPr>
          <w:rFonts w:ascii="Sylfaen" w:hAnsi="Sylfaen" w:cs="Sylfaen" w:eastAsia="Sylfaen"/>
          <w:b/>
          <w:bCs/>
          <w:sz w:val="24"/>
          <w:szCs w:val="24"/>
        </w:rPr>
        <w:t>მარკეტინგული</w:t>
      </w:r>
      <w:r>
        <w:rPr>
          <w:rFonts w:ascii="Sylfaen" w:hAnsi="Sylfaen" w:cs="Sylfaen" w:eastAsia="Sylfaen"/>
          <w:b/>
          <w:bCs/>
          <w:spacing w:val="22"/>
          <w:sz w:val="24"/>
          <w:szCs w:val="24"/>
        </w:rPr>
        <w:t> </w:t>
      </w:r>
      <w:r>
        <w:rPr>
          <w:rFonts w:ascii="Sylfaen" w:hAnsi="Sylfaen" w:cs="Sylfaen" w:eastAsia="Sylfaen"/>
          <w:b/>
          <w:bCs/>
          <w:sz w:val="24"/>
          <w:szCs w:val="24"/>
        </w:rPr>
        <w:t>ღონისძიებების</w:t>
      </w:r>
      <w:r>
        <w:rPr>
          <w:rFonts w:ascii="Sylfaen" w:hAnsi="Sylfaen" w:cs="Sylfaen" w:eastAsia="Sylfaen"/>
          <w:b/>
          <w:bCs/>
          <w:spacing w:val="18"/>
          <w:sz w:val="24"/>
          <w:szCs w:val="24"/>
        </w:rPr>
        <w:t> </w:t>
      </w:r>
      <w:r>
        <w:rPr>
          <w:rFonts w:ascii="Sylfaen" w:hAnsi="Sylfaen" w:cs="Sylfaen" w:eastAsia="Sylfaen"/>
          <w:b/>
          <w:bCs/>
          <w:sz w:val="24"/>
          <w:szCs w:val="24"/>
        </w:rPr>
        <w:t>ორგანიზება</w:t>
      </w:r>
      <w:r>
        <w:rPr>
          <w:rFonts w:ascii="Sylfaen" w:hAnsi="Sylfaen" w:cs="Sylfaen" w:eastAsia="Sylfaen"/>
          <w:b/>
          <w:bCs/>
          <w:spacing w:val="28"/>
          <w:sz w:val="24"/>
          <w:szCs w:val="24"/>
        </w:rPr>
        <w:t> </w:t>
      </w:r>
      <w:r>
        <w:rPr>
          <w:rFonts w:ascii="Sylfaen" w:hAnsi="Sylfaen" w:cs="Sylfaen" w:eastAsia="Sylfaen"/>
          <w:sz w:val="24"/>
          <w:szCs w:val="24"/>
        </w:rPr>
        <w:t>საანგარიშო</w:t>
      </w:r>
      <w:r>
        <w:rPr>
          <w:rFonts w:ascii="Sylfaen" w:hAnsi="Sylfaen" w:cs="Sylfaen" w:eastAsia="Sylfaen"/>
          <w:spacing w:val="18"/>
          <w:sz w:val="24"/>
          <w:szCs w:val="24"/>
        </w:rPr>
        <w:t> </w:t>
      </w:r>
      <w:r>
        <w:rPr>
          <w:rFonts w:ascii="Sylfaen" w:hAnsi="Sylfaen" w:cs="Sylfaen" w:eastAsia="Sylfaen"/>
          <w:sz w:val="24"/>
          <w:szCs w:val="24"/>
        </w:rPr>
        <w:t>პერიოდის </w:t>
      </w:r>
      <w:r>
        <w:rPr>
          <w:rFonts w:ascii="Sylfaen" w:hAnsi="Sylfaen" w:cs="Sylfaen" w:eastAsia="Sylfaen"/>
          <w:spacing w:val="18"/>
          <w:sz w:val="24"/>
          <w:szCs w:val="24"/>
        </w:rPr>
        <w:t> </w:t>
      </w:r>
      <w:r>
        <w:rPr>
          <w:rFonts w:ascii="Sylfaen" w:hAnsi="Sylfaen" w:cs="Sylfaen" w:eastAsia="Sylfaen"/>
          <w:sz w:val="24"/>
          <w:szCs w:val="24"/>
        </w:rPr>
        <w:t>დაზუსტებული</w:t>
      </w:r>
      <w:r>
        <w:rPr>
          <w:rFonts w:ascii="Sylfaen" w:hAnsi="Sylfaen" w:cs="Sylfaen" w:eastAsia="Sylfaen"/>
          <w:spacing w:val="-58"/>
          <w:sz w:val="24"/>
          <w:szCs w:val="24"/>
        </w:rPr>
        <w:t> </w:t>
      </w:r>
      <w:r>
        <w:rPr>
          <w:rFonts w:ascii="Sylfaen" w:hAnsi="Sylfaen" w:cs="Sylfaen" w:eastAsia="Sylfaen"/>
          <w:spacing w:val="-58"/>
          <w:sz w:val="24"/>
          <w:szCs w:val="24"/>
        </w:rPr>
      </w:r>
      <w:r>
        <w:rPr>
          <w:rFonts w:ascii="Sylfaen" w:hAnsi="Sylfaen" w:cs="Sylfaen" w:eastAsia="Sylfaen"/>
          <w:sz w:val="24"/>
          <w:szCs w:val="24"/>
        </w:rPr>
        <w:t>გეგმა შეადგენს 66,9 ათას ლარს, საკასო ხარჯი 66,9 ათას</w:t>
      </w:r>
      <w:r>
        <w:rPr>
          <w:rFonts w:ascii="Sylfaen" w:hAnsi="Sylfaen" w:cs="Sylfaen" w:eastAsia="Sylfaen"/>
          <w:spacing w:val="-18"/>
          <w:sz w:val="24"/>
          <w:szCs w:val="24"/>
        </w:rPr>
        <w:t> </w:t>
      </w:r>
      <w:r>
        <w:rPr>
          <w:rFonts w:ascii="Sylfaen" w:hAnsi="Sylfaen" w:cs="Sylfaen" w:eastAsia="Sylfaen"/>
          <w:sz w:val="24"/>
          <w:szCs w:val="24"/>
        </w:rPr>
        <w:t>ლარს.</w:t>
      </w:r>
    </w:p>
    <w:p>
      <w:pPr>
        <w:pStyle w:val="BodyText"/>
        <w:spacing w:line="315" w:lineRule="exact" w:before="0"/>
        <w:ind w:left="811" w:right="99"/>
        <w:jc w:val="left"/>
      </w:pPr>
      <w:r>
        <w:rPr/>
        <w:t>ქვეპროგრამის ფარგლებში განხორციელდა შემდეგი</w:t>
      </w:r>
      <w:r>
        <w:rPr>
          <w:spacing w:val="-20"/>
        </w:rPr>
        <w:t> </w:t>
      </w:r>
      <w:r>
        <w:rPr/>
        <w:t>საქმიანობა:</w:t>
      </w:r>
    </w:p>
    <w:p>
      <w:pPr>
        <w:pStyle w:val="BodyText"/>
        <w:spacing w:line="276" w:lineRule="auto" w:before="48"/>
        <w:ind w:right="117" w:firstLine="705"/>
        <w:jc w:val="both"/>
      </w:pPr>
      <w:r>
        <w:rPr/>
        <w:t>საანგარიშო პერიოდში დაფინანსდა 2017 წლის კრედიტორული</w:t>
      </w:r>
      <w:r>
        <w:rPr>
          <w:spacing w:val="25"/>
        </w:rPr>
        <w:t> </w:t>
      </w:r>
      <w:r>
        <w:rPr/>
        <w:t>დავალიანება.</w:t>
      </w:r>
      <w:r>
        <w:rPr>
          <w:w w:val="100"/>
        </w:rPr>
        <w:t> </w:t>
      </w:r>
      <w:r>
        <w:rPr/>
        <w:t>ღვინის ფესტივალი და ციტრუსის ფესტივალი ჩატარდა 2017 წლის ბოლოს, რის</w:t>
      </w:r>
      <w:r>
        <w:rPr>
          <w:spacing w:val="49"/>
        </w:rPr>
        <w:t> </w:t>
      </w:r>
      <w:r>
        <w:rPr/>
        <w:t>გამოც</w:t>
      </w:r>
      <w:r>
        <w:rPr>
          <w:w w:val="99"/>
        </w:rPr>
        <w:t> </w:t>
      </w:r>
      <w:r>
        <w:rPr/>
        <w:t>გასულ წელს ვერ მოესწრო მომწოდებელთან ანგარიშსწორების განხორციელება</w:t>
      </w:r>
      <w:r>
        <w:rPr>
          <w:spacing w:val="28"/>
        </w:rPr>
        <w:t> </w:t>
      </w:r>
      <w:r>
        <w:rPr/>
        <w:t>(66,9</w:t>
      </w:r>
      <w:r>
        <w:rPr>
          <w:w w:val="100"/>
        </w:rPr>
        <w:t> </w:t>
      </w:r>
      <w:r>
        <w:rPr/>
        <w:t>ათასი ლარი), ანგარიშწორება განხორციელდა 2018 წლის</w:t>
      </w:r>
      <w:r>
        <w:rPr>
          <w:spacing w:val="-22"/>
        </w:rPr>
        <w:t> </w:t>
      </w:r>
      <w:r>
        <w:rPr/>
        <w:t>დასაწყისში.</w:t>
      </w:r>
    </w:p>
    <w:p>
      <w:pPr>
        <w:pStyle w:val="BodyText"/>
        <w:spacing w:line="398" w:lineRule="auto" w:before="0"/>
        <w:ind w:right="3571"/>
        <w:jc w:val="left"/>
      </w:pPr>
      <w:r>
        <w:rPr/>
        <w:t>ქვეპროგრამის შესრულების პროცენტი: 100,0</w:t>
      </w:r>
      <w:r>
        <w:rPr>
          <w:spacing w:val="-5"/>
        </w:rPr>
        <w:t> </w:t>
      </w:r>
      <w:r>
        <w:rPr/>
        <w:t>%</w:t>
      </w:r>
      <w:r>
        <w:rPr>
          <w:w w:val="99"/>
        </w:rPr>
        <w:t> </w:t>
      </w:r>
      <w:r>
        <w:rPr/>
        <w:t>შესრულების პროცენტი წლიურ გეგმასთან: 100,0</w:t>
      </w:r>
      <w:r>
        <w:rPr>
          <w:spacing w:val="-11"/>
        </w:rPr>
        <w:t> </w:t>
      </w:r>
      <w:r>
        <w:rPr/>
        <w:t>%</w:t>
      </w:r>
    </w:p>
    <w:p>
      <w:pPr>
        <w:spacing w:after="0" w:line="398" w:lineRule="auto"/>
        <w:jc w:val="left"/>
        <w:sectPr>
          <w:pgSz w:w="11910" w:h="16840"/>
          <w:pgMar w:header="0" w:footer="744" w:top="600" w:bottom="940" w:left="1060" w:right="800"/>
        </w:sectPr>
      </w:pPr>
    </w:p>
    <w:p>
      <w:pPr>
        <w:spacing w:line="276" w:lineRule="auto" w:before="16"/>
        <w:ind w:left="106" w:right="119" w:firstLine="0"/>
        <w:jc w:val="both"/>
        <w:rPr>
          <w:rFonts w:ascii="Sylfaen" w:hAnsi="Sylfaen" w:cs="Sylfaen" w:eastAsia="Sylfaen"/>
          <w:sz w:val="24"/>
          <w:szCs w:val="24"/>
        </w:rPr>
      </w:pPr>
      <w:r>
        <w:rPr>
          <w:rFonts w:ascii="Sylfaen" w:hAnsi="Sylfaen" w:cs="Sylfaen" w:eastAsia="Sylfaen"/>
          <w:b/>
          <w:bCs/>
          <w:sz w:val="24"/>
          <w:szCs w:val="24"/>
        </w:rPr>
        <w:t>ქვეპროგრამის</w:t>
      </w:r>
      <w:r>
        <w:rPr>
          <w:rFonts w:ascii="Sylfaen" w:hAnsi="Sylfaen" w:cs="Sylfaen" w:eastAsia="Sylfaen"/>
          <w:b/>
          <w:bCs/>
          <w:spacing w:val="16"/>
          <w:sz w:val="24"/>
          <w:szCs w:val="24"/>
        </w:rPr>
        <w:t> </w:t>
      </w:r>
      <w:r>
        <w:rPr>
          <w:rFonts w:ascii="Sylfaen" w:hAnsi="Sylfaen" w:cs="Sylfaen" w:eastAsia="Sylfaen"/>
          <w:b/>
          <w:bCs/>
          <w:sz w:val="24"/>
          <w:szCs w:val="24"/>
        </w:rPr>
        <w:t>-</w:t>
      </w:r>
      <w:r>
        <w:rPr>
          <w:rFonts w:ascii="Sylfaen" w:hAnsi="Sylfaen" w:cs="Sylfaen" w:eastAsia="Sylfaen"/>
          <w:b/>
          <w:bCs/>
          <w:spacing w:val="14"/>
          <w:sz w:val="24"/>
          <w:szCs w:val="24"/>
        </w:rPr>
        <w:t> </w:t>
      </w:r>
      <w:r>
        <w:rPr>
          <w:rFonts w:ascii="Sylfaen" w:hAnsi="Sylfaen" w:cs="Sylfaen" w:eastAsia="Sylfaen"/>
          <w:b/>
          <w:bCs/>
          <w:sz w:val="24"/>
          <w:szCs w:val="24"/>
        </w:rPr>
        <w:t>ადგილობრივი</w:t>
      </w:r>
      <w:r>
        <w:rPr>
          <w:rFonts w:ascii="Sylfaen" w:hAnsi="Sylfaen" w:cs="Sylfaen" w:eastAsia="Sylfaen"/>
          <w:b/>
          <w:bCs/>
          <w:spacing w:val="16"/>
          <w:sz w:val="24"/>
          <w:szCs w:val="24"/>
        </w:rPr>
        <w:t> </w:t>
      </w:r>
      <w:r>
        <w:rPr>
          <w:rFonts w:ascii="Sylfaen" w:hAnsi="Sylfaen" w:cs="Sylfaen" w:eastAsia="Sylfaen"/>
          <w:b/>
          <w:bCs/>
          <w:sz w:val="24"/>
          <w:szCs w:val="24"/>
        </w:rPr>
        <w:t>წარმოების</w:t>
      </w:r>
      <w:r>
        <w:rPr>
          <w:rFonts w:ascii="Sylfaen" w:hAnsi="Sylfaen" w:cs="Sylfaen" w:eastAsia="Sylfaen"/>
          <w:b/>
          <w:bCs/>
          <w:spacing w:val="14"/>
          <w:sz w:val="24"/>
          <w:szCs w:val="24"/>
        </w:rPr>
        <w:t> </w:t>
      </w:r>
      <w:r>
        <w:rPr>
          <w:rFonts w:ascii="Sylfaen" w:hAnsi="Sylfaen" w:cs="Sylfaen" w:eastAsia="Sylfaen"/>
          <w:b/>
          <w:bCs/>
          <w:sz w:val="24"/>
          <w:szCs w:val="24"/>
        </w:rPr>
        <w:t>პროდუქტების</w:t>
      </w:r>
      <w:r>
        <w:rPr>
          <w:rFonts w:ascii="Sylfaen" w:hAnsi="Sylfaen" w:cs="Sylfaen" w:eastAsia="Sylfaen"/>
          <w:b/>
          <w:bCs/>
          <w:spacing w:val="17"/>
          <w:sz w:val="24"/>
          <w:szCs w:val="24"/>
        </w:rPr>
        <w:t> </w:t>
      </w:r>
      <w:r>
        <w:rPr>
          <w:rFonts w:ascii="Sylfaen" w:hAnsi="Sylfaen" w:cs="Sylfaen" w:eastAsia="Sylfaen"/>
          <w:b/>
          <w:bCs/>
          <w:sz w:val="24"/>
          <w:szCs w:val="24"/>
        </w:rPr>
        <w:t>პოპულარიზაციის</w:t>
      </w:r>
      <w:r>
        <w:rPr>
          <w:rFonts w:ascii="Sylfaen" w:hAnsi="Sylfaen" w:cs="Sylfaen" w:eastAsia="Sylfaen"/>
          <w:b/>
          <w:bCs/>
          <w:spacing w:val="-57"/>
          <w:sz w:val="24"/>
          <w:szCs w:val="24"/>
        </w:rPr>
        <w:t> </w:t>
      </w:r>
      <w:r>
        <w:rPr>
          <w:rFonts w:ascii="Sylfaen" w:hAnsi="Sylfaen" w:cs="Sylfaen" w:eastAsia="Sylfaen"/>
          <w:b/>
          <w:bCs/>
          <w:spacing w:val="-57"/>
          <w:sz w:val="24"/>
          <w:szCs w:val="24"/>
        </w:rPr>
      </w:r>
      <w:r>
        <w:rPr>
          <w:rFonts w:ascii="Sylfaen" w:hAnsi="Sylfaen" w:cs="Sylfaen" w:eastAsia="Sylfaen"/>
          <w:b/>
          <w:bCs/>
          <w:sz w:val="24"/>
          <w:szCs w:val="24"/>
        </w:rPr>
        <w:t>ღონისძიებები </w:t>
      </w:r>
      <w:r>
        <w:rPr>
          <w:rFonts w:ascii="Sylfaen" w:hAnsi="Sylfaen" w:cs="Sylfaen" w:eastAsia="Sylfaen"/>
          <w:sz w:val="24"/>
          <w:szCs w:val="24"/>
        </w:rPr>
        <w:t>საანგარიშო პერიოდის გეგმა შეადგენს 43,0 ათას ლარს, საკასო ხარჯი</w:t>
      </w:r>
      <w:r>
        <w:rPr>
          <w:rFonts w:ascii="Sylfaen" w:hAnsi="Sylfaen" w:cs="Sylfaen" w:eastAsia="Sylfaen"/>
          <w:spacing w:val="50"/>
          <w:sz w:val="24"/>
          <w:szCs w:val="24"/>
        </w:rPr>
        <w:t> </w:t>
      </w:r>
      <w:r>
        <w:rPr>
          <w:rFonts w:ascii="Sylfaen" w:hAnsi="Sylfaen" w:cs="Sylfaen" w:eastAsia="Sylfaen"/>
          <w:sz w:val="24"/>
          <w:szCs w:val="24"/>
        </w:rPr>
        <w:t>23,4</w:t>
      </w:r>
      <w:r>
        <w:rPr>
          <w:rFonts w:ascii="Sylfaen" w:hAnsi="Sylfaen" w:cs="Sylfaen" w:eastAsia="Sylfaen"/>
          <w:w w:val="100"/>
          <w:sz w:val="24"/>
          <w:szCs w:val="24"/>
        </w:rPr>
        <w:t> </w:t>
      </w:r>
      <w:r>
        <w:rPr>
          <w:rFonts w:ascii="Sylfaen" w:hAnsi="Sylfaen" w:cs="Sylfaen" w:eastAsia="Sylfaen"/>
          <w:sz w:val="24"/>
          <w:szCs w:val="24"/>
        </w:rPr>
        <w:t>ათას</w:t>
      </w:r>
      <w:r>
        <w:rPr>
          <w:rFonts w:ascii="Sylfaen" w:hAnsi="Sylfaen" w:cs="Sylfaen" w:eastAsia="Sylfaen"/>
          <w:spacing w:val="-5"/>
          <w:sz w:val="24"/>
          <w:szCs w:val="24"/>
        </w:rPr>
        <w:t> </w:t>
      </w:r>
      <w:r>
        <w:rPr>
          <w:rFonts w:ascii="Sylfaen" w:hAnsi="Sylfaen" w:cs="Sylfaen" w:eastAsia="Sylfaen"/>
          <w:sz w:val="24"/>
          <w:szCs w:val="24"/>
        </w:rPr>
        <w:t>ლარს.</w:t>
      </w:r>
    </w:p>
    <w:p>
      <w:pPr>
        <w:pStyle w:val="BodyText"/>
        <w:spacing w:line="240" w:lineRule="auto" w:before="1"/>
        <w:ind w:left="811" w:right="99"/>
        <w:jc w:val="left"/>
      </w:pPr>
      <w:r>
        <w:rPr/>
        <w:t>ქვეპროგრამის ფარგლებში განხორციელდა შემდეგი</w:t>
      </w:r>
      <w:r>
        <w:rPr>
          <w:spacing w:val="-20"/>
        </w:rPr>
        <w:t> </w:t>
      </w:r>
      <w:r>
        <w:rPr/>
        <w:t>საქმიანობა:</w:t>
      </w:r>
    </w:p>
    <w:p>
      <w:pPr>
        <w:pStyle w:val="BodyText"/>
        <w:spacing w:line="276" w:lineRule="auto" w:before="46"/>
        <w:ind w:right="115" w:firstLine="705"/>
        <w:jc w:val="both"/>
      </w:pPr>
      <w:r>
        <w:rPr/>
        <w:t>ღონისძიების აგრარული პროდუქციის გამოფენების ორგანიზების</w:t>
      </w:r>
      <w:r>
        <w:rPr>
          <w:spacing w:val="12"/>
        </w:rPr>
        <w:t> </w:t>
      </w:r>
      <w:r>
        <w:rPr/>
        <w:t>ფარგლებში</w:t>
      </w:r>
      <w:r>
        <w:rPr>
          <w:w w:val="99"/>
        </w:rPr>
        <w:t> </w:t>
      </w:r>
      <w:r>
        <w:rPr/>
        <w:t>ელექტრონული ტენდერის (აუქციონის გარეშე) საშუალებით გაფორმდა</w:t>
      </w:r>
      <w:r>
        <w:rPr>
          <w:spacing w:val="37"/>
        </w:rPr>
        <w:t> </w:t>
      </w:r>
      <w:r>
        <w:rPr/>
        <w:t>სახელმწიფო</w:t>
      </w:r>
      <w:r>
        <w:rPr>
          <w:w w:val="100"/>
        </w:rPr>
        <w:t> </w:t>
      </w:r>
      <w:r>
        <w:rPr/>
        <w:t>შესყიდვის შესახებ ხელშეკრულება მომწოდებელთან 40,9 ათას ლარზე, რომლის</w:t>
      </w:r>
      <w:r>
        <w:rPr>
          <w:spacing w:val="10"/>
        </w:rPr>
        <w:t> </w:t>
      </w:r>
      <w:r>
        <w:rPr/>
        <w:t>მიერაც</w:t>
      </w:r>
      <w:r>
        <w:rPr>
          <w:w w:val="99"/>
        </w:rPr>
        <w:t> </w:t>
      </w:r>
      <w:r>
        <w:rPr/>
        <w:t>პერიოდულად მოთხოვნისამებრ ხორციელდება მომსახურების მოწოდება.</w:t>
      </w:r>
      <w:r>
        <w:rPr>
          <w:spacing w:val="45"/>
        </w:rPr>
        <w:t> </w:t>
      </w:r>
      <w:r>
        <w:rPr/>
        <w:t>ჩატარებულია</w:t>
      </w:r>
      <w:r>
        <w:rPr>
          <w:w w:val="100"/>
        </w:rPr>
        <w:t> </w:t>
      </w:r>
      <w:r>
        <w:rPr/>
        <w:t>8 აგრო-გამოფენა, რითაც ადგილობრივი წარმოების სხვადასხვა</w:t>
      </w:r>
      <w:r>
        <w:rPr>
          <w:spacing w:val="7"/>
        </w:rPr>
        <w:t> </w:t>
      </w:r>
      <w:r>
        <w:rPr/>
        <w:t>სასოფლო-სამეურნეო</w:t>
      </w:r>
      <w:r>
        <w:rPr>
          <w:w w:val="100"/>
        </w:rPr>
        <w:t> </w:t>
      </w:r>
      <w:r>
        <w:rPr/>
        <w:t>წარმოების პროდუქტების, სასაქონლო სახე და ბაზარზე მიწოდების სერვისები</w:t>
      </w:r>
      <w:r>
        <w:rPr>
          <w:spacing w:val="59"/>
        </w:rPr>
        <w:t> </w:t>
      </w:r>
      <w:r>
        <w:rPr/>
        <w:t>იხვეწება.</w:t>
      </w:r>
      <w:r>
        <w:rPr>
          <w:w w:val="100"/>
        </w:rPr>
        <w:t> </w:t>
      </w:r>
      <w:r>
        <w:rPr/>
        <w:t>როგორც ადგილობრივი ასევე ტურისტული სექტორი ეცნობა ადგილობრივი</w:t>
      </w:r>
      <w:r>
        <w:rPr>
          <w:spacing w:val="57"/>
        </w:rPr>
        <w:t> </w:t>
      </w:r>
      <w:r>
        <w:rPr/>
        <w:t>სასოფლო-</w:t>
      </w:r>
      <w:r>
        <w:rPr>
          <w:w w:val="99"/>
        </w:rPr>
        <w:t> </w:t>
      </w:r>
      <w:r>
        <w:rPr/>
        <w:t>სამეურნეო წარმოებას. ამ ეტაპისათვის ანგარიშსწორება განხორციელებულია 23,4</w:t>
      </w:r>
      <w:r>
        <w:rPr>
          <w:spacing w:val="47"/>
        </w:rPr>
        <w:t> </w:t>
      </w:r>
      <w:r>
        <w:rPr/>
        <w:t>ათას</w:t>
      </w:r>
      <w:r>
        <w:rPr>
          <w:w w:val="100"/>
        </w:rPr>
        <w:t> </w:t>
      </w:r>
      <w:r>
        <w:rPr/>
        <w:t>ლარზე.</w:t>
      </w:r>
    </w:p>
    <w:p>
      <w:pPr>
        <w:pStyle w:val="BodyText"/>
        <w:spacing w:line="276" w:lineRule="auto" w:before="0"/>
        <w:ind w:right="117" w:firstLine="705"/>
        <w:jc w:val="both"/>
      </w:pPr>
      <w:r>
        <w:rPr/>
        <w:t>ღონისძიება „ციტრუსის ფორუმი“, რომელიც დაგემილი იყო </w:t>
      </w:r>
      <w:r>
        <w:rPr>
          <w:spacing w:val="38"/>
        </w:rPr>
        <w:t> </w:t>
      </w:r>
      <w:r>
        <w:rPr/>
        <w:t>საანგარიშო</w:t>
      </w:r>
      <w:r>
        <w:rPr>
          <w:w w:val="100"/>
        </w:rPr>
        <w:t> </w:t>
      </w:r>
      <w:r>
        <w:rPr/>
        <w:t>პერიოდის ბოლოსათვის, საბოლოოდ მისი ჩატარების თარიღი განისაზღვრა</w:t>
      </w:r>
      <w:r>
        <w:rPr>
          <w:spacing w:val="59"/>
        </w:rPr>
        <w:t> </w:t>
      </w:r>
      <w:r>
        <w:rPr/>
        <w:t>10-11</w:t>
      </w:r>
      <w:r>
        <w:rPr>
          <w:w w:val="100"/>
        </w:rPr>
        <w:t> </w:t>
      </w:r>
      <w:r>
        <w:rPr/>
        <w:t>ოქტომბრისათვის, რამაც განაპირობა აუთვისებლობა 19,6 ათასი</w:t>
      </w:r>
      <w:r>
        <w:rPr>
          <w:spacing w:val="-20"/>
        </w:rPr>
        <w:t> </w:t>
      </w:r>
      <w:r>
        <w:rPr/>
        <w:t>ლარი.</w:t>
      </w:r>
    </w:p>
    <w:p>
      <w:pPr>
        <w:pStyle w:val="BodyText"/>
        <w:spacing w:line="398" w:lineRule="auto" w:before="1"/>
        <w:ind w:right="3571"/>
        <w:jc w:val="left"/>
      </w:pPr>
      <w:r>
        <w:rPr/>
        <w:t>ქვეპროგრამის შესრულების პროცენტი: 54,4</w:t>
      </w:r>
      <w:r>
        <w:rPr>
          <w:spacing w:val="-5"/>
        </w:rPr>
        <w:t> </w:t>
      </w:r>
      <w:r>
        <w:rPr/>
        <w:t>%</w:t>
      </w:r>
      <w:r>
        <w:rPr>
          <w:w w:val="99"/>
        </w:rPr>
        <w:t> </w:t>
      </w:r>
      <w:r>
        <w:rPr/>
        <w:t>შესრულების პროცენტი წლიურ გეგმასთან: 29,7</w:t>
      </w:r>
      <w:r>
        <w:rPr>
          <w:spacing w:val="-11"/>
        </w:rPr>
        <w:t> </w:t>
      </w:r>
      <w:r>
        <w:rPr/>
        <w:t>%</w:t>
      </w:r>
    </w:p>
    <w:p>
      <w:pPr>
        <w:spacing w:line="315" w:lineRule="exact" w:before="0"/>
        <w:ind w:left="106" w:right="0" w:firstLine="0"/>
        <w:jc w:val="both"/>
        <w:rPr>
          <w:rFonts w:ascii="Sylfaen" w:hAnsi="Sylfaen" w:cs="Sylfaen" w:eastAsia="Sylfaen"/>
          <w:sz w:val="24"/>
          <w:szCs w:val="24"/>
        </w:rPr>
      </w:pPr>
      <w:r>
        <w:rPr>
          <w:rFonts w:ascii="Sylfaen" w:hAnsi="Sylfaen" w:cs="Sylfaen" w:eastAsia="Sylfaen"/>
          <w:b/>
          <w:bCs/>
          <w:sz w:val="24"/>
          <w:szCs w:val="24"/>
        </w:rPr>
        <w:t>პროგრამა   -   მეციტრუსეობის   განვითარების   ხელშეწყობა   </w:t>
      </w:r>
      <w:r>
        <w:rPr>
          <w:rFonts w:ascii="Sylfaen" w:hAnsi="Sylfaen" w:cs="Sylfaen" w:eastAsia="Sylfaen"/>
          <w:sz w:val="24"/>
          <w:szCs w:val="24"/>
        </w:rPr>
        <w:t>მოიცავს   ერთ</w:t>
      </w:r>
      <w:r>
        <w:rPr>
          <w:rFonts w:ascii="Sylfaen" w:hAnsi="Sylfaen" w:cs="Sylfaen" w:eastAsia="Sylfaen"/>
          <w:spacing w:val="13"/>
          <w:sz w:val="24"/>
          <w:szCs w:val="24"/>
        </w:rPr>
        <w:t> </w:t>
      </w:r>
      <w:r>
        <w:rPr>
          <w:rFonts w:ascii="Sylfaen" w:hAnsi="Sylfaen" w:cs="Sylfaen" w:eastAsia="Sylfaen"/>
          <w:sz w:val="24"/>
          <w:szCs w:val="24"/>
        </w:rPr>
        <w:t>ქვეპროგრამას</w:t>
      </w:r>
    </w:p>
    <w:p>
      <w:pPr>
        <w:pStyle w:val="BodyText"/>
        <w:spacing w:line="276" w:lineRule="auto" w:before="46"/>
        <w:ind w:right="119"/>
        <w:jc w:val="both"/>
      </w:pPr>
      <w:r>
        <w:rPr/>
        <w:t>„ციტრუსის მოსავლის რეალიზაციის ხელშეწყობა“, რომლის საანგარიშო</w:t>
      </w:r>
      <w:r>
        <w:rPr>
          <w:spacing w:val="15"/>
        </w:rPr>
        <w:t> </w:t>
      </w:r>
      <w:r>
        <w:rPr/>
        <w:t>პერიოდის</w:t>
      </w:r>
      <w:r>
        <w:rPr>
          <w:w w:val="100"/>
        </w:rPr>
        <w:t> </w:t>
      </w:r>
      <w:r>
        <w:rPr/>
        <w:t>დაზუსტებული გეგმა შეადგენს 183,1 ათას ლარს, საკასო ხარჯი 167,7 ათას</w:t>
      </w:r>
      <w:r>
        <w:rPr>
          <w:spacing w:val="-24"/>
        </w:rPr>
        <w:t> </w:t>
      </w:r>
      <w:r>
        <w:rPr/>
        <w:t>ლარს.</w:t>
      </w:r>
    </w:p>
    <w:p>
      <w:pPr>
        <w:pStyle w:val="BodyText"/>
        <w:spacing w:line="315" w:lineRule="exact" w:before="0"/>
        <w:ind w:left="811" w:right="99"/>
        <w:jc w:val="left"/>
      </w:pPr>
      <w:r>
        <w:rPr/>
        <w:t>ქვეპროგრამის ფარგლებში განხორციელდა შემდეგი</w:t>
      </w:r>
      <w:r>
        <w:rPr>
          <w:spacing w:val="-19"/>
        </w:rPr>
        <w:t> </w:t>
      </w:r>
      <w:r>
        <w:rPr/>
        <w:t>საქმიანობა:</w:t>
      </w:r>
    </w:p>
    <w:p>
      <w:pPr>
        <w:pStyle w:val="BodyText"/>
        <w:spacing w:line="276" w:lineRule="auto" w:before="48"/>
        <w:ind w:right="117"/>
        <w:jc w:val="both"/>
      </w:pPr>
      <w:r>
        <w:rPr/>
        <w:t>საანგარიშო პერიოდში განხორციელდა 1 676,9 ტონა სამრეწველო</w:t>
      </w:r>
      <w:r>
        <w:rPr>
          <w:spacing w:val="48"/>
        </w:rPr>
        <w:t> </w:t>
      </w:r>
      <w:r>
        <w:rPr/>
        <w:t>მანდარინის</w:t>
      </w:r>
      <w:r>
        <w:rPr>
          <w:w w:val="100"/>
        </w:rPr>
        <w:t> </w:t>
      </w:r>
      <w:r>
        <w:rPr/>
        <w:t>სუბსიდირება რეგიონში მოქმედი ციტრუსის გადამამუშავებელი საწარმოების</w:t>
      </w:r>
      <w:r>
        <w:rPr>
          <w:spacing w:val="-3"/>
        </w:rPr>
        <w:t> </w:t>
      </w:r>
      <w:r>
        <w:rPr/>
        <w:t>მეშვეობით</w:t>
      </w:r>
      <w:r>
        <w:rPr>
          <w:w w:val="100"/>
        </w:rPr>
        <w:t> </w:t>
      </w:r>
      <w:r>
        <w:rPr/>
        <w:t>და შესაბამისად დაფინანსებამ შეადგინა  167,7 ათასი</w:t>
      </w:r>
      <w:r>
        <w:rPr>
          <w:spacing w:val="-18"/>
        </w:rPr>
        <w:t> </w:t>
      </w:r>
      <w:r>
        <w:rPr/>
        <w:t>ლარი.</w:t>
      </w:r>
    </w:p>
    <w:p>
      <w:pPr>
        <w:pStyle w:val="BodyText"/>
        <w:spacing w:line="398" w:lineRule="auto" w:before="1"/>
        <w:ind w:right="3571"/>
        <w:jc w:val="left"/>
      </w:pPr>
      <w:r>
        <w:rPr/>
        <w:t>ქვეპროგრამის შესრულების პროცენტი: 91,6</w:t>
      </w:r>
      <w:r>
        <w:rPr>
          <w:spacing w:val="-5"/>
        </w:rPr>
        <w:t> </w:t>
      </w:r>
      <w:r>
        <w:rPr/>
        <w:t>%</w:t>
      </w:r>
      <w:r>
        <w:rPr>
          <w:w w:val="99"/>
        </w:rPr>
        <w:t> </w:t>
      </w:r>
      <w:r>
        <w:rPr/>
        <w:t>შესრულების პროცენტი წლიურ გეგმასთან: 19,9</w:t>
      </w:r>
      <w:r>
        <w:rPr>
          <w:spacing w:val="-11"/>
        </w:rPr>
        <w:t> </w:t>
      </w:r>
      <w:r>
        <w:rPr/>
        <w:t>%</w:t>
      </w:r>
    </w:p>
    <w:p>
      <w:pPr>
        <w:spacing w:line="240" w:lineRule="auto" w:before="8"/>
        <w:rPr>
          <w:rFonts w:ascii="Sylfaen" w:hAnsi="Sylfaen" w:cs="Sylfaen" w:eastAsia="Sylfaen"/>
          <w:sz w:val="27"/>
          <w:szCs w:val="27"/>
        </w:rPr>
      </w:pPr>
    </w:p>
    <w:p>
      <w:pPr>
        <w:spacing w:line="276" w:lineRule="auto" w:before="0"/>
        <w:ind w:left="106" w:right="120" w:firstLine="0"/>
        <w:jc w:val="both"/>
        <w:rPr>
          <w:rFonts w:ascii="Sylfaen" w:hAnsi="Sylfaen" w:cs="Sylfaen" w:eastAsia="Sylfaen"/>
          <w:sz w:val="24"/>
          <w:szCs w:val="24"/>
        </w:rPr>
      </w:pPr>
      <w:r>
        <w:rPr>
          <w:rFonts w:ascii="Sylfaen" w:hAnsi="Sylfaen" w:cs="Sylfaen" w:eastAsia="Sylfaen"/>
          <w:b/>
          <w:bCs/>
          <w:sz w:val="24"/>
          <w:szCs w:val="24"/>
        </w:rPr>
        <w:t>პროგრამა-</w:t>
      </w:r>
      <w:r>
        <w:rPr>
          <w:rFonts w:ascii="Sylfaen" w:hAnsi="Sylfaen" w:cs="Sylfaen" w:eastAsia="Sylfaen"/>
          <w:b/>
          <w:bCs/>
          <w:spacing w:val="44"/>
          <w:sz w:val="24"/>
          <w:szCs w:val="24"/>
        </w:rPr>
        <w:t> </w:t>
      </w:r>
      <w:r>
        <w:rPr>
          <w:rFonts w:ascii="Sylfaen" w:hAnsi="Sylfaen" w:cs="Sylfaen" w:eastAsia="Sylfaen"/>
          <w:b/>
          <w:bCs/>
          <w:sz w:val="24"/>
          <w:szCs w:val="24"/>
        </w:rPr>
        <w:t>აგრარული</w:t>
      </w:r>
      <w:r>
        <w:rPr>
          <w:rFonts w:ascii="Sylfaen" w:hAnsi="Sylfaen" w:cs="Sylfaen" w:eastAsia="Sylfaen"/>
          <w:b/>
          <w:bCs/>
          <w:spacing w:val="42"/>
          <w:sz w:val="24"/>
          <w:szCs w:val="24"/>
        </w:rPr>
        <w:t> </w:t>
      </w:r>
      <w:r>
        <w:rPr>
          <w:rFonts w:ascii="Sylfaen" w:hAnsi="Sylfaen" w:cs="Sylfaen" w:eastAsia="Sylfaen"/>
          <w:b/>
          <w:bCs/>
          <w:sz w:val="24"/>
          <w:szCs w:val="24"/>
        </w:rPr>
        <w:t>ექსტენციისა</w:t>
      </w:r>
      <w:r>
        <w:rPr>
          <w:rFonts w:ascii="Sylfaen" w:hAnsi="Sylfaen" w:cs="Sylfaen" w:eastAsia="Sylfaen"/>
          <w:b/>
          <w:bCs/>
          <w:spacing w:val="46"/>
          <w:sz w:val="24"/>
          <w:szCs w:val="24"/>
        </w:rPr>
        <w:t> </w:t>
      </w:r>
      <w:r>
        <w:rPr>
          <w:rFonts w:ascii="Sylfaen" w:hAnsi="Sylfaen" w:cs="Sylfaen" w:eastAsia="Sylfaen"/>
          <w:b/>
          <w:bCs/>
          <w:sz w:val="24"/>
          <w:szCs w:val="24"/>
        </w:rPr>
        <w:t>და</w:t>
      </w:r>
      <w:r>
        <w:rPr>
          <w:rFonts w:ascii="Sylfaen" w:hAnsi="Sylfaen" w:cs="Sylfaen" w:eastAsia="Sylfaen"/>
          <w:b/>
          <w:bCs/>
          <w:spacing w:val="46"/>
          <w:sz w:val="24"/>
          <w:szCs w:val="24"/>
        </w:rPr>
        <w:t> </w:t>
      </w:r>
      <w:r>
        <w:rPr>
          <w:rFonts w:ascii="Sylfaen" w:hAnsi="Sylfaen" w:cs="Sylfaen" w:eastAsia="Sylfaen"/>
          <w:b/>
          <w:bCs/>
          <w:sz w:val="24"/>
          <w:szCs w:val="24"/>
        </w:rPr>
        <w:t>პრაქტიკული</w:t>
      </w:r>
      <w:r>
        <w:rPr>
          <w:rFonts w:ascii="Sylfaen" w:hAnsi="Sylfaen" w:cs="Sylfaen" w:eastAsia="Sylfaen"/>
          <w:b/>
          <w:bCs/>
          <w:spacing w:val="46"/>
          <w:sz w:val="24"/>
          <w:szCs w:val="24"/>
        </w:rPr>
        <w:t> </w:t>
      </w:r>
      <w:r>
        <w:rPr>
          <w:rFonts w:ascii="Sylfaen" w:hAnsi="Sylfaen" w:cs="Sylfaen" w:eastAsia="Sylfaen"/>
          <w:b/>
          <w:bCs/>
          <w:sz w:val="24"/>
          <w:szCs w:val="24"/>
        </w:rPr>
        <w:t>სერვისების</w:t>
      </w:r>
      <w:r>
        <w:rPr>
          <w:rFonts w:ascii="Sylfaen" w:hAnsi="Sylfaen" w:cs="Sylfaen" w:eastAsia="Sylfaen"/>
          <w:b/>
          <w:bCs/>
          <w:spacing w:val="44"/>
          <w:sz w:val="24"/>
          <w:szCs w:val="24"/>
        </w:rPr>
        <w:t> </w:t>
      </w:r>
      <w:r>
        <w:rPr>
          <w:rFonts w:ascii="Sylfaen" w:hAnsi="Sylfaen" w:cs="Sylfaen" w:eastAsia="Sylfaen"/>
          <w:b/>
          <w:bCs/>
          <w:sz w:val="24"/>
          <w:szCs w:val="24"/>
        </w:rPr>
        <w:t>მიწოდება</w:t>
      </w:r>
      <w:r>
        <w:rPr>
          <w:rFonts w:ascii="Sylfaen" w:hAnsi="Sylfaen" w:cs="Sylfaen" w:eastAsia="Sylfaen"/>
          <w:b/>
          <w:bCs/>
          <w:spacing w:val="55"/>
          <w:sz w:val="24"/>
          <w:szCs w:val="24"/>
        </w:rPr>
        <w:t> </w:t>
      </w:r>
      <w:r>
        <w:rPr>
          <w:rFonts w:ascii="Sylfaen" w:hAnsi="Sylfaen" w:cs="Sylfaen" w:eastAsia="Sylfaen"/>
          <w:sz w:val="24"/>
          <w:szCs w:val="24"/>
        </w:rPr>
        <w:t>მოიცავს</w:t>
      </w:r>
      <w:r>
        <w:rPr>
          <w:rFonts w:ascii="Sylfaen" w:hAnsi="Sylfaen" w:cs="Sylfaen" w:eastAsia="Sylfaen"/>
          <w:spacing w:val="44"/>
          <w:sz w:val="24"/>
          <w:szCs w:val="24"/>
        </w:rPr>
        <w:t> </w:t>
      </w:r>
      <w:r>
        <w:rPr>
          <w:rFonts w:ascii="Sylfaen" w:hAnsi="Sylfaen" w:cs="Sylfaen" w:eastAsia="Sylfaen"/>
          <w:sz w:val="24"/>
          <w:szCs w:val="24"/>
        </w:rPr>
        <w:t>ორ</w:t>
      </w:r>
      <w:r>
        <w:rPr>
          <w:rFonts w:ascii="Sylfaen" w:hAnsi="Sylfaen" w:cs="Sylfaen" w:eastAsia="Sylfaen"/>
          <w:spacing w:val="-55"/>
          <w:sz w:val="24"/>
          <w:szCs w:val="24"/>
        </w:rPr>
        <w:t> </w:t>
      </w:r>
      <w:r>
        <w:rPr>
          <w:rFonts w:ascii="Sylfaen" w:hAnsi="Sylfaen" w:cs="Sylfaen" w:eastAsia="Sylfaen"/>
          <w:spacing w:val="-55"/>
          <w:sz w:val="24"/>
          <w:szCs w:val="24"/>
        </w:rPr>
      </w:r>
      <w:r>
        <w:rPr>
          <w:rFonts w:ascii="Sylfaen" w:hAnsi="Sylfaen" w:cs="Sylfaen" w:eastAsia="Sylfaen"/>
          <w:sz w:val="24"/>
          <w:szCs w:val="24"/>
        </w:rPr>
        <w:t>ქვეპროგრამას.</w:t>
      </w:r>
    </w:p>
    <w:p>
      <w:pPr>
        <w:spacing w:line="276" w:lineRule="auto" w:before="0"/>
        <w:ind w:left="106" w:right="119" w:firstLine="0"/>
        <w:jc w:val="both"/>
        <w:rPr>
          <w:rFonts w:ascii="Sylfaen" w:hAnsi="Sylfaen" w:cs="Sylfaen" w:eastAsia="Sylfaen"/>
          <w:sz w:val="24"/>
          <w:szCs w:val="24"/>
        </w:rPr>
      </w:pPr>
      <w:r>
        <w:rPr>
          <w:rFonts w:ascii="Sylfaen" w:hAnsi="Sylfaen" w:cs="Sylfaen" w:eastAsia="Sylfaen"/>
          <w:b/>
          <w:bCs/>
          <w:sz w:val="24"/>
          <w:szCs w:val="24"/>
        </w:rPr>
        <w:t>ქვეპროგრამის</w:t>
      </w:r>
      <w:r>
        <w:rPr>
          <w:rFonts w:ascii="Sylfaen" w:hAnsi="Sylfaen" w:cs="Sylfaen" w:eastAsia="Sylfaen"/>
          <w:b/>
          <w:bCs/>
          <w:spacing w:val="20"/>
          <w:sz w:val="24"/>
          <w:szCs w:val="24"/>
        </w:rPr>
        <w:t> </w:t>
      </w:r>
      <w:r>
        <w:rPr>
          <w:rFonts w:ascii="Sylfaen" w:hAnsi="Sylfaen" w:cs="Sylfaen" w:eastAsia="Sylfaen"/>
          <w:b/>
          <w:bCs/>
          <w:sz w:val="24"/>
          <w:szCs w:val="24"/>
        </w:rPr>
        <w:t>-</w:t>
      </w:r>
      <w:r>
        <w:rPr>
          <w:rFonts w:ascii="Sylfaen" w:hAnsi="Sylfaen" w:cs="Sylfaen" w:eastAsia="Sylfaen"/>
          <w:b/>
          <w:bCs/>
          <w:spacing w:val="20"/>
          <w:sz w:val="24"/>
          <w:szCs w:val="24"/>
        </w:rPr>
        <w:t> </w:t>
      </w:r>
      <w:r>
        <w:rPr>
          <w:rFonts w:ascii="Sylfaen" w:hAnsi="Sylfaen" w:cs="Sylfaen" w:eastAsia="Sylfaen"/>
          <w:b/>
          <w:bCs/>
          <w:sz w:val="24"/>
          <w:szCs w:val="24"/>
        </w:rPr>
        <w:t>აგრარული</w:t>
      </w:r>
      <w:r>
        <w:rPr>
          <w:rFonts w:ascii="Sylfaen" w:hAnsi="Sylfaen" w:cs="Sylfaen" w:eastAsia="Sylfaen"/>
          <w:b/>
          <w:bCs/>
          <w:spacing w:val="19"/>
          <w:sz w:val="24"/>
          <w:szCs w:val="24"/>
        </w:rPr>
        <w:t> </w:t>
      </w:r>
      <w:r>
        <w:rPr>
          <w:rFonts w:ascii="Sylfaen" w:hAnsi="Sylfaen" w:cs="Sylfaen" w:eastAsia="Sylfaen"/>
          <w:b/>
          <w:bCs/>
          <w:sz w:val="24"/>
          <w:szCs w:val="24"/>
        </w:rPr>
        <w:t>ექსტენციის</w:t>
      </w:r>
      <w:r>
        <w:rPr>
          <w:rFonts w:ascii="Sylfaen" w:hAnsi="Sylfaen" w:cs="Sylfaen" w:eastAsia="Sylfaen"/>
          <w:b/>
          <w:bCs/>
          <w:spacing w:val="20"/>
          <w:sz w:val="24"/>
          <w:szCs w:val="24"/>
        </w:rPr>
        <w:t> </w:t>
      </w:r>
      <w:r>
        <w:rPr>
          <w:rFonts w:ascii="Sylfaen" w:hAnsi="Sylfaen" w:cs="Sylfaen" w:eastAsia="Sylfaen"/>
          <w:b/>
          <w:bCs/>
          <w:sz w:val="24"/>
          <w:szCs w:val="24"/>
        </w:rPr>
        <w:t>მიწოდება</w:t>
      </w:r>
      <w:r>
        <w:rPr>
          <w:rFonts w:ascii="Sylfaen" w:hAnsi="Sylfaen" w:cs="Sylfaen" w:eastAsia="Sylfaen"/>
          <w:b/>
          <w:bCs/>
          <w:spacing w:val="26"/>
          <w:sz w:val="24"/>
          <w:szCs w:val="24"/>
        </w:rPr>
        <w:t> </w:t>
      </w:r>
      <w:r>
        <w:rPr>
          <w:rFonts w:ascii="Sylfaen" w:hAnsi="Sylfaen" w:cs="Sylfaen" w:eastAsia="Sylfaen"/>
          <w:sz w:val="24"/>
          <w:szCs w:val="24"/>
        </w:rPr>
        <w:t>საანგარიშო</w:t>
      </w:r>
      <w:r>
        <w:rPr>
          <w:rFonts w:ascii="Sylfaen" w:hAnsi="Sylfaen" w:cs="Sylfaen" w:eastAsia="Sylfaen"/>
          <w:spacing w:val="22"/>
          <w:sz w:val="24"/>
          <w:szCs w:val="24"/>
        </w:rPr>
        <w:t> </w:t>
      </w:r>
      <w:r>
        <w:rPr>
          <w:rFonts w:ascii="Sylfaen" w:hAnsi="Sylfaen" w:cs="Sylfaen" w:eastAsia="Sylfaen"/>
          <w:sz w:val="24"/>
          <w:szCs w:val="24"/>
        </w:rPr>
        <w:t>პერიოდის</w:t>
      </w:r>
      <w:r>
        <w:rPr>
          <w:rFonts w:ascii="Sylfaen" w:hAnsi="Sylfaen" w:cs="Sylfaen" w:eastAsia="Sylfaen"/>
          <w:spacing w:val="18"/>
          <w:sz w:val="24"/>
          <w:szCs w:val="24"/>
        </w:rPr>
        <w:t> </w:t>
      </w:r>
      <w:r>
        <w:rPr>
          <w:rFonts w:ascii="Sylfaen" w:hAnsi="Sylfaen" w:cs="Sylfaen" w:eastAsia="Sylfaen"/>
          <w:sz w:val="24"/>
          <w:szCs w:val="24"/>
        </w:rPr>
        <w:t>გეგმა</w:t>
      </w:r>
      <w:r>
        <w:rPr>
          <w:rFonts w:ascii="Sylfaen" w:hAnsi="Sylfaen" w:cs="Sylfaen" w:eastAsia="Sylfaen"/>
          <w:spacing w:val="21"/>
          <w:sz w:val="24"/>
          <w:szCs w:val="24"/>
        </w:rPr>
        <w:t> </w:t>
      </w:r>
      <w:r>
        <w:rPr>
          <w:rFonts w:ascii="Sylfaen" w:hAnsi="Sylfaen" w:cs="Sylfaen" w:eastAsia="Sylfaen"/>
          <w:sz w:val="24"/>
          <w:szCs w:val="24"/>
        </w:rPr>
        <w:t>შეადგენს</w:t>
      </w:r>
      <w:r>
        <w:rPr>
          <w:rFonts w:ascii="Sylfaen" w:hAnsi="Sylfaen" w:cs="Sylfaen" w:eastAsia="Sylfaen"/>
          <w:spacing w:val="-56"/>
          <w:sz w:val="24"/>
          <w:szCs w:val="24"/>
        </w:rPr>
        <w:t> </w:t>
      </w:r>
      <w:r>
        <w:rPr>
          <w:rFonts w:ascii="Sylfaen" w:hAnsi="Sylfaen" w:cs="Sylfaen" w:eastAsia="Sylfaen"/>
          <w:spacing w:val="-56"/>
          <w:sz w:val="24"/>
          <w:szCs w:val="24"/>
        </w:rPr>
      </w:r>
      <w:r>
        <w:rPr>
          <w:rFonts w:ascii="Sylfaen" w:hAnsi="Sylfaen" w:cs="Sylfaen" w:eastAsia="Sylfaen"/>
          <w:sz w:val="24"/>
          <w:szCs w:val="24"/>
        </w:rPr>
        <w:t>202,4 ათას ლარს, საკასო ხარჯი 198,5 ათას</w:t>
      </w:r>
      <w:r>
        <w:rPr>
          <w:rFonts w:ascii="Sylfaen" w:hAnsi="Sylfaen" w:cs="Sylfaen" w:eastAsia="Sylfaen"/>
          <w:spacing w:val="-14"/>
          <w:sz w:val="24"/>
          <w:szCs w:val="24"/>
        </w:rPr>
        <w:t> </w:t>
      </w:r>
      <w:r>
        <w:rPr>
          <w:rFonts w:ascii="Sylfaen" w:hAnsi="Sylfaen" w:cs="Sylfaen" w:eastAsia="Sylfaen"/>
          <w:sz w:val="24"/>
          <w:szCs w:val="24"/>
        </w:rPr>
        <w:t>ლარს.</w:t>
      </w:r>
    </w:p>
    <w:p>
      <w:pPr>
        <w:pStyle w:val="BodyText"/>
        <w:spacing w:line="315" w:lineRule="exact" w:before="0"/>
        <w:ind w:left="811" w:right="99"/>
        <w:jc w:val="left"/>
      </w:pPr>
      <w:r>
        <w:rPr/>
        <w:t>ქვეპროგრამის ფარგლებში განხორციელდა შემდეგი</w:t>
      </w:r>
      <w:r>
        <w:rPr>
          <w:spacing w:val="-20"/>
        </w:rPr>
        <w:t> </w:t>
      </w:r>
      <w:r>
        <w:rPr/>
        <w:t>საქმიანობა:</w:t>
      </w:r>
    </w:p>
    <w:p>
      <w:pPr>
        <w:pStyle w:val="BodyText"/>
        <w:spacing w:line="276" w:lineRule="auto" w:before="48"/>
        <w:ind w:right="120"/>
        <w:jc w:val="both"/>
      </w:pPr>
      <w:r>
        <w:rPr/>
        <w:t>საანგარიშო პერიოდში გაფორმდა შტატგარეშე მომუშავეთა ხუთი</w:t>
      </w:r>
      <w:r>
        <w:rPr>
          <w:spacing w:val="16"/>
        </w:rPr>
        <w:t> </w:t>
      </w:r>
      <w:r>
        <w:rPr/>
        <w:t>შრომითი</w:t>
      </w:r>
      <w:r>
        <w:rPr>
          <w:w w:val="100"/>
        </w:rPr>
        <w:t> </w:t>
      </w:r>
      <w:r>
        <w:rPr/>
        <w:t>ხელშეკრულება და განხორციელდა ქვეპროგრამის</w:t>
      </w:r>
      <w:r>
        <w:rPr>
          <w:spacing w:val="-18"/>
        </w:rPr>
        <w:t> </w:t>
      </w:r>
      <w:r>
        <w:rPr/>
        <w:t>ადმინისტრირება.</w:t>
      </w:r>
    </w:p>
    <w:p>
      <w:pPr>
        <w:pStyle w:val="BodyText"/>
        <w:spacing w:line="276" w:lineRule="auto"/>
        <w:ind w:right="116"/>
        <w:jc w:val="both"/>
      </w:pPr>
      <w:r>
        <w:rPr/>
        <w:t>ექსტენციის მომსახურების პირობებში მემცენარეობაში ექსტენციის პირველმა</w:t>
      </w:r>
      <w:r>
        <w:rPr>
          <w:spacing w:val="25"/>
        </w:rPr>
        <w:t> </w:t>
      </w:r>
      <w:r>
        <w:rPr/>
        <w:t>ფაზამ</w:t>
      </w:r>
      <w:r>
        <w:rPr>
          <w:w w:val="100"/>
        </w:rPr>
        <w:t> </w:t>
      </w:r>
      <w:r>
        <w:rPr/>
        <w:t>მოიცვა 806 ჰექტარი, რომელსაც დაესწრო 2317 ფერმერი; ექსტენციის მეორე </w:t>
      </w:r>
      <w:r>
        <w:rPr>
          <w:spacing w:val="55"/>
        </w:rPr>
        <w:t> </w:t>
      </w:r>
      <w:r>
        <w:rPr/>
        <w:t>ფაზამ</w:t>
      </w:r>
      <w:r>
        <w:rPr>
          <w:w w:val="100"/>
        </w:rPr>
        <w:t> </w:t>
      </w:r>
      <w:r>
        <w:rPr/>
        <w:t>მოიცვა 756 ჰექტარი და დაესწრო 2330 ფერმერი, ხოლო მესამე ფაზამ  მოიცვა </w:t>
      </w:r>
      <w:r>
        <w:rPr>
          <w:spacing w:val="50"/>
        </w:rPr>
        <w:t> </w:t>
      </w:r>
      <w:r>
        <w:rPr/>
        <w:t>703</w:t>
      </w:r>
      <w:r>
        <w:rPr>
          <w:w w:val="100"/>
        </w:rPr>
        <w:t> </w:t>
      </w:r>
      <w:r>
        <w:rPr/>
        <w:t>ჰექტარი, რომელსაც დაესწრო  2883 ფერმერი. ექსტენციის მესამე ფაზა  </w:t>
      </w:r>
      <w:r>
        <w:rPr>
          <w:spacing w:val="55"/>
        </w:rPr>
        <w:t> </w:t>
      </w:r>
      <w:r>
        <w:rPr/>
        <w:t>მეციტრუსეობაში</w:t>
      </w:r>
    </w:p>
    <w:p>
      <w:pPr>
        <w:spacing w:after="0" w:line="276" w:lineRule="auto"/>
        <w:jc w:val="both"/>
        <w:sectPr>
          <w:pgSz w:w="11910" w:h="16840"/>
          <w:pgMar w:header="0" w:footer="744" w:top="600" w:bottom="940" w:left="1060" w:right="800"/>
        </w:sectPr>
      </w:pPr>
    </w:p>
    <w:p>
      <w:pPr>
        <w:pStyle w:val="BodyText"/>
        <w:spacing w:line="276" w:lineRule="auto" w:before="16"/>
        <w:ind w:right="117"/>
        <w:jc w:val="both"/>
      </w:pPr>
      <w:r>
        <w:rPr/>
        <w:t>და მრავალწლიან ხეხილოვნთა კულტურებში დასრულებულია,</w:t>
      </w:r>
      <w:r>
        <w:rPr>
          <w:spacing w:val="5"/>
        </w:rPr>
        <w:t> </w:t>
      </w:r>
      <w:r>
        <w:rPr/>
        <w:t>რომელზეც</w:t>
      </w:r>
      <w:r>
        <w:rPr>
          <w:w w:val="99"/>
        </w:rPr>
        <w:t> </w:t>
      </w:r>
      <w:r>
        <w:rPr/>
        <w:t>მიმდინარეობს დოკუმენტაციის დამუშავება. მეცხოველეობაში დატრენინგებულია</w:t>
      </w:r>
      <w:r>
        <w:rPr>
          <w:spacing w:val="15"/>
        </w:rPr>
        <w:t> </w:t>
      </w:r>
      <w:r>
        <w:rPr/>
        <w:t>929</w:t>
      </w:r>
      <w:r>
        <w:rPr>
          <w:w w:val="100"/>
        </w:rPr>
        <w:t> </w:t>
      </w:r>
      <w:r>
        <w:rPr/>
        <w:t>ფერმერი, მეთევზეობაში 40 ფერმერი, მცირე მექანიზაციაში 156</w:t>
      </w:r>
      <w:r>
        <w:rPr>
          <w:spacing w:val="34"/>
        </w:rPr>
        <w:t> </w:t>
      </w:r>
      <w:r>
        <w:rPr/>
        <w:t>ფერმერი,</w:t>
      </w:r>
      <w:r>
        <w:rPr>
          <w:w w:val="100"/>
        </w:rPr>
        <w:t> </w:t>
      </w:r>
      <w:r>
        <w:rPr/>
        <w:t>მეფუტკრეობაში 372 ფერმერი, მეფრინველეობაში 61</w:t>
      </w:r>
      <w:r>
        <w:rPr>
          <w:spacing w:val="-17"/>
        </w:rPr>
        <w:t> </w:t>
      </w:r>
      <w:r>
        <w:rPr/>
        <w:t>ფერმერი.</w:t>
      </w:r>
    </w:p>
    <w:p>
      <w:pPr>
        <w:pStyle w:val="BodyText"/>
        <w:spacing w:line="398" w:lineRule="auto"/>
        <w:ind w:right="3571"/>
        <w:jc w:val="left"/>
      </w:pPr>
      <w:r>
        <w:rPr/>
        <w:t>ქვეპროგრამის შესრულების პროცენტი: 98,1</w:t>
      </w:r>
      <w:r>
        <w:rPr>
          <w:spacing w:val="-5"/>
        </w:rPr>
        <w:t> </w:t>
      </w:r>
      <w:r>
        <w:rPr/>
        <w:t>%</w:t>
      </w:r>
      <w:r>
        <w:rPr>
          <w:w w:val="99"/>
        </w:rPr>
        <w:t> </w:t>
      </w:r>
      <w:r>
        <w:rPr/>
        <w:t>შესრულების პროცენტი წლიურ გეგმასთან: 65,9</w:t>
      </w:r>
      <w:r>
        <w:rPr>
          <w:spacing w:val="-11"/>
        </w:rPr>
        <w:t> </w:t>
      </w:r>
      <w:r>
        <w:rPr/>
        <w:t>%</w:t>
      </w:r>
    </w:p>
    <w:p>
      <w:pPr>
        <w:spacing w:line="276" w:lineRule="auto" w:before="0"/>
        <w:ind w:left="106" w:right="121" w:firstLine="0"/>
        <w:jc w:val="both"/>
        <w:rPr>
          <w:rFonts w:ascii="Sylfaen" w:hAnsi="Sylfaen" w:cs="Sylfaen" w:eastAsia="Sylfaen"/>
          <w:sz w:val="24"/>
          <w:szCs w:val="24"/>
        </w:rPr>
      </w:pPr>
      <w:r>
        <w:rPr>
          <w:rFonts w:ascii="Sylfaen" w:hAnsi="Sylfaen" w:cs="Sylfaen" w:eastAsia="Sylfaen"/>
          <w:b/>
          <w:bCs/>
          <w:sz w:val="24"/>
          <w:szCs w:val="24"/>
        </w:rPr>
        <w:t>ქვეპროგრამის</w:t>
      </w:r>
      <w:r>
        <w:rPr>
          <w:rFonts w:ascii="Sylfaen" w:hAnsi="Sylfaen" w:cs="Sylfaen" w:eastAsia="Sylfaen"/>
          <w:b/>
          <w:bCs/>
          <w:spacing w:val="40"/>
          <w:sz w:val="24"/>
          <w:szCs w:val="24"/>
        </w:rPr>
        <w:t> </w:t>
      </w:r>
      <w:r>
        <w:rPr>
          <w:rFonts w:ascii="Sylfaen" w:hAnsi="Sylfaen" w:cs="Sylfaen" w:eastAsia="Sylfaen"/>
          <w:b/>
          <w:bCs/>
          <w:sz w:val="24"/>
          <w:szCs w:val="24"/>
        </w:rPr>
        <w:t>-</w:t>
      </w:r>
      <w:r>
        <w:rPr>
          <w:rFonts w:ascii="Sylfaen" w:hAnsi="Sylfaen" w:cs="Sylfaen" w:eastAsia="Sylfaen"/>
          <w:b/>
          <w:bCs/>
          <w:spacing w:val="42"/>
          <w:sz w:val="24"/>
          <w:szCs w:val="24"/>
        </w:rPr>
        <w:t> </w:t>
      </w:r>
      <w:r>
        <w:rPr>
          <w:rFonts w:ascii="Sylfaen" w:hAnsi="Sylfaen" w:cs="Sylfaen" w:eastAsia="Sylfaen"/>
          <w:b/>
          <w:bCs/>
          <w:sz w:val="24"/>
          <w:szCs w:val="24"/>
        </w:rPr>
        <w:t>საგანმანათლებლო</w:t>
      </w:r>
      <w:r>
        <w:rPr>
          <w:rFonts w:ascii="Sylfaen" w:hAnsi="Sylfaen" w:cs="Sylfaen" w:eastAsia="Sylfaen"/>
          <w:b/>
          <w:bCs/>
          <w:spacing w:val="40"/>
          <w:sz w:val="24"/>
          <w:szCs w:val="24"/>
        </w:rPr>
        <w:t> </w:t>
      </w:r>
      <w:r>
        <w:rPr>
          <w:rFonts w:ascii="Sylfaen" w:hAnsi="Sylfaen" w:cs="Sylfaen" w:eastAsia="Sylfaen"/>
          <w:b/>
          <w:bCs/>
          <w:sz w:val="24"/>
          <w:szCs w:val="24"/>
        </w:rPr>
        <w:t>და</w:t>
      </w:r>
      <w:r>
        <w:rPr>
          <w:rFonts w:ascii="Sylfaen" w:hAnsi="Sylfaen" w:cs="Sylfaen" w:eastAsia="Sylfaen"/>
          <w:b/>
          <w:bCs/>
          <w:spacing w:val="40"/>
          <w:sz w:val="24"/>
          <w:szCs w:val="24"/>
        </w:rPr>
        <w:t> </w:t>
      </w:r>
      <w:r>
        <w:rPr>
          <w:rFonts w:ascii="Sylfaen" w:hAnsi="Sylfaen" w:cs="Sylfaen" w:eastAsia="Sylfaen"/>
          <w:b/>
          <w:bCs/>
          <w:sz w:val="24"/>
          <w:szCs w:val="24"/>
        </w:rPr>
        <w:t>სამეცნიერო</w:t>
      </w:r>
      <w:r>
        <w:rPr>
          <w:rFonts w:ascii="Sylfaen" w:hAnsi="Sylfaen" w:cs="Sylfaen" w:eastAsia="Sylfaen"/>
          <w:b/>
          <w:bCs/>
          <w:spacing w:val="42"/>
          <w:sz w:val="24"/>
          <w:szCs w:val="24"/>
        </w:rPr>
        <w:t> </w:t>
      </w:r>
      <w:r>
        <w:rPr>
          <w:rFonts w:ascii="Sylfaen" w:hAnsi="Sylfaen" w:cs="Sylfaen" w:eastAsia="Sylfaen"/>
          <w:b/>
          <w:bCs/>
          <w:sz w:val="24"/>
          <w:szCs w:val="24"/>
        </w:rPr>
        <w:t>პრაქტიკის</w:t>
      </w:r>
      <w:r>
        <w:rPr>
          <w:rFonts w:ascii="Sylfaen" w:hAnsi="Sylfaen" w:cs="Sylfaen" w:eastAsia="Sylfaen"/>
          <w:b/>
          <w:bCs/>
          <w:spacing w:val="37"/>
          <w:sz w:val="24"/>
          <w:szCs w:val="24"/>
        </w:rPr>
        <w:t> </w:t>
      </w:r>
      <w:r>
        <w:rPr>
          <w:rFonts w:ascii="Sylfaen" w:hAnsi="Sylfaen" w:cs="Sylfaen" w:eastAsia="Sylfaen"/>
          <w:b/>
          <w:bCs/>
          <w:sz w:val="24"/>
          <w:szCs w:val="24"/>
        </w:rPr>
        <w:t>დანერგვა</w:t>
      </w:r>
      <w:r>
        <w:rPr>
          <w:rFonts w:ascii="Sylfaen" w:hAnsi="Sylfaen" w:cs="Sylfaen" w:eastAsia="Sylfaen"/>
          <w:b/>
          <w:bCs/>
          <w:spacing w:val="50"/>
          <w:sz w:val="24"/>
          <w:szCs w:val="24"/>
        </w:rPr>
        <w:t> </w:t>
      </w:r>
      <w:r>
        <w:rPr>
          <w:rFonts w:ascii="Sylfaen" w:hAnsi="Sylfaen" w:cs="Sylfaen" w:eastAsia="Sylfaen"/>
          <w:sz w:val="24"/>
          <w:szCs w:val="24"/>
        </w:rPr>
        <w:t>საანგარიშო</w:t>
      </w:r>
      <w:r>
        <w:rPr>
          <w:rFonts w:ascii="Sylfaen" w:hAnsi="Sylfaen" w:cs="Sylfaen" w:eastAsia="Sylfaen"/>
          <w:spacing w:val="-57"/>
          <w:sz w:val="24"/>
          <w:szCs w:val="24"/>
        </w:rPr>
        <w:t> </w:t>
      </w:r>
      <w:r>
        <w:rPr>
          <w:rFonts w:ascii="Sylfaen" w:hAnsi="Sylfaen" w:cs="Sylfaen" w:eastAsia="Sylfaen"/>
          <w:spacing w:val="-57"/>
          <w:sz w:val="24"/>
          <w:szCs w:val="24"/>
        </w:rPr>
      </w:r>
      <w:r>
        <w:rPr>
          <w:rFonts w:ascii="Sylfaen" w:hAnsi="Sylfaen" w:cs="Sylfaen" w:eastAsia="Sylfaen"/>
          <w:sz w:val="24"/>
          <w:szCs w:val="24"/>
        </w:rPr>
        <w:t>პერიოდის გეგმა შეადგენს 26,5 ათას ლარს, საკასო ხარჯი 13,8 ათას</w:t>
      </w:r>
      <w:r>
        <w:rPr>
          <w:rFonts w:ascii="Sylfaen" w:hAnsi="Sylfaen" w:cs="Sylfaen" w:eastAsia="Sylfaen"/>
          <w:spacing w:val="-22"/>
          <w:sz w:val="24"/>
          <w:szCs w:val="24"/>
        </w:rPr>
        <w:t> </w:t>
      </w:r>
      <w:r>
        <w:rPr>
          <w:rFonts w:ascii="Sylfaen" w:hAnsi="Sylfaen" w:cs="Sylfaen" w:eastAsia="Sylfaen"/>
          <w:sz w:val="24"/>
          <w:szCs w:val="24"/>
        </w:rPr>
        <w:t>ლარს.</w:t>
      </w:r>
    </w:p>
    <w:p>
      <w:pPr>
        <w:pStyle w:val="BodyText"/>
        <w:spacing w:line="315" w:lineRule="exact" w:before="0"/>
        <w:ind w:left="811" w:right="99"/>
        <w:jc w:val="left"/>
      </w:pPr>
      <w:r>
        <w:rPr/>
        <w:t>ქვეპროგრამის ფარგლებში განხორციელდა შემდეგი</w:t>
      </w:r>
      <w:r>
        <w:rPr>
          <w:spacing w:val="-20"/>
        </w:rPr>
        <w:t> </w:t>
      </w:r>
      <w:r>
        <w:rPr/>
        <w:t>საქმიანობა:</w:t>
      </w:r>
    </w:p>
    <w:p>
      <w:pPr>
        <w:pStyle w:val="BodyText"/>
        <w:spacing w:line="276" w:lineRule="auto" w:before="46"/>
        <w:ind w:right="120" w:firstLine="705"/>
        <w:jc w:val="both"/>
      </w:pPr>
      <w:r>
        <w:rPr/>
        <w:t>აგრარული დარგის სტუდენტთა და კურსდამთავრებულთა</w:t>
      </w:r>
      <w:r>
        <w:rPr>
          <w:spacing w:val="53"/>
        </w:rPr>
        <w:t> </w:t>
      </w:r>
      <w:r>
        <w:rPr/>
        <w:t>სტაჟირებაზე</w:t>
      </w:r>
      <w:r>
        <w:rPr>
          <w:w w:val="100"/>
        </w:rPr>
        <w:t> </w:t>
      </w:r>
      <w:r>
        <w:rPr/>
        <w:t>გაწეულმა საკასო ხარჯმა შეადგინა 8,5 ათასი ლარი (7</w:t>
      </w:r>
      <w:r>
        <w:rPr>
          <w:spacing w:val="-19"/>
        </w:rPr>
        <w:t> </w:t>
      </w:r>
      <w:r>
        <w:rPr/>
        <w:t>სტაჟიორი).</w:t>
      </w:r>
    </w:p>
    <w:p>
      <w:pPr>
        <w:pStyle w:val="BodyText"/>
        <w:spacing w:line="276" w:lineRule="auto" w:before="0"/>
        <w:ind w:right="118"/>
        <w:jc w:val="both"/>
      </w:pPr>
      <w:r>
        <w:rPr/>
        <w:t>აგრარული დარგის სპეციალისტების კვალიფიკაციის ამაღლებისათვის</w:t>
      </w:r>
      <w:r>
        <w:rPr>
          <w:spacing w:val="55"/>
        </w:rPr>
        <w:t> </w:t>
      </w:r>
      <w:r>
        <w:rPr/>
        <w:t>სხვადასხვა</w:t>
      </w:r>
      <w:r>
        <w:rPr>
          <w:w w:val="100"/>
        </w:rPr>
        <w:t> </w:t>
      </w:r>
      <w:r>
        <w:rPr/>
        <w:t>ტრენერებთან გაფორმდა ხელშეკრულებები. საანგარიშო პერიოდში</w:t>
      </w:r>
      <w:r>
        <w:rPr>
          <w:spacing w:val="45"/>
        </w:rPr>
        <w:t> </w:t>
      </w:r>
      <w:r>
        <w:rPr/>
        <w:t>აგროსპეციალისტებს</w:t>
      </w:r>
      <w:r>
        <w:rPr>
          <w:w w:val="100"/>
        </w:rPr>
        <w:t> </w:t>
      </w:r>
      <w:r>
        <w:rPr/>
        <w:t>ოთხჯერ სხვადასხვა თემაზე ჩაუტარდათ ტრენინგი. საკასო ხარჯმა შეადგინა 1,2</w:t>
      </w:r>
      <w:r>
        <w:rPr>
          <w:spacing w:val="12"/>
        </w:rPr>
        <w:t> </w:t>
      </w:r>
      <w:r>
        <w:rPr/>
        <w:t>ათასი</w:t>
      </w:r>
      <w:r>
        <w:rPr>
          <w:w w:val="100"/>
        </w:rPr>
        <w:t> </w:t>
      </w:r>
      <w:r>
        <w:rPr/>
        <w:t>ლარი (4</w:t>
      </w:r>
      <w:r>
        <w:rPr>
          <w:spacing w:val="-7"/>
        </w:rPr>
        <w:t> </w:t>
      </w:r>
      <w:r>
        <w:rPr/>
        <w:t>ტრენერი).</w:t>
      </w:r>
    </w:p>
    <w:p>
      <w:pPr>
        <w:pStyle w:val="BodyText"/>
        <w:spacing w:line="276" w:lineRule="auto" w:before="0"/>
        <w:ind w:right="119"/>
        <w:jc w:val="both"/>
      </w:pPr>
      <w:r>
        <w:rPr/>
        <w:t>საანგარიშგებო პერიოდში განხორციელდა ოთხი აგროტური, საკასო ხარჯმა შეადგინა</w:t>
      </w:r>
      <w:r>
        <w:rPr>
          <w:spacing w:val="52"/>
        </w:rPr>
        <w:t> </w:t>
      </w:r>
      <w:r>
        <w:rPr/>
        <w:t>4,1</w:t>
      </w:r>
      <w:r>
        <w:rPr>
          <w:w w:val="100"/>
        </w:rPr>
        <w:t> </w:t>
      </w:r>
      <w:r>
        <w:rPr/>
        <w:t>ათასი</w:t>
      </w:r>
      <w:r>
        <w:rPr>
          <w:spacing w:val="-4"/>
        </w:rPr>
        <w:t> </w:t>
      </w:r>
      <w:r>
        <w:rPr/>
        <w:t>ლარი.</w:t>
      </w:r>
    </w:p>
    <w:p>
      <w:pPr>
        <w:pStyle w:val="BodyText"/>
        <w:spacing w:line="276" w:lineRule="auto" w:before="0"/>
        <w:ind w:right="117"/>
        <w:jc w:val="both"/>
      </w:pPr>
      <w:r>
        <w:rPr/>
        <w:t>აუთვისებლობა გამოწვეულია (12,7 ათასი ლარი) ღონისძიების აგრარული</w:t>
      </w:r>
      <w:r>
        <w:rPr>
          <w:spacing w:val="4"/>
        </w:rPr>
        <w:t> </w:t>
      </w:r>
      <w:r>
        <w:rPr/>
        <w:t>დარგის</w:t>
      </w:r>
      <w:r>
        <w:rPr>
          <w:w w:val="100"/>
        </w:rPr>
        <w:t> </w:t>
      </w:r>
      <w:r>
        <w:rPr/>
        <w:t>სტუდენტთა და კურსდამთავრებულთა სტაჟირების ფარგლებში მიმდინარე</w:t>
      </w:r>
      <w:r>
        <w:rPr>
          <w:spacing w:val="39"/>
        </w:rPr>
        <w:t> </w:t>
      </w:r>
      <w:r>
        <w:rPr/>
        <w:t>საანგარიშო</w:t>
      </w:r>
      <w:r>
        <w:rPr>
          <w:w w:val="100"/>
        </w:rPr>
        <w:t> </w:t>
      </w:r>
      <w:r>
        <w:rPr/>
        <w:t>პერიოდში ზოგიერთი სტუდენტის მიერ განხორციელდა შრომითი</w:t>
      </w:r>
      <w:r>
        <w:rPr>
          <w:spacing w:val="-5"/>
        </w:rPr>
        <w:t> </w:t>
      </w:r>
      <w:r>
        <w:rPr/>
        <w:t>ხელშეკრულებების</w:t>
      </w:r>
      <w:r>
        <w:rPr>
          <w:w w:val="100"/>
        </w:rPr>
        <w:t> </w:t>
      </w:r>
      <w:r>
        <w:rPr/>
        <w:t>შეწყვეტისა და ტენდერების შედეგად მიღებული</w:t>
      </w:r>
      <w:r>
        <w:rPr>
          <w:spacing w:val="45"/>
        </w:rPr>
        <w:t> </w:t>
      </w:r>
      <w:r>
        <w:rPr/>
        <w:t>ეკონომიებიდან.</w:t>
      </w:r>
    </w:p>
    <w:p>
      <w:pPr>
        <w:pStyle w:val="BodyText"/>
        <w:spacing w:line="398" w:lineRule="auto" w:before="1"/>
        <w:ind w:right="3571"/>
        <w:jc w:val="left"/>
      </w:pPr>
      <w:r>
        <w:rPr/>
        <w:t>ქვეპროგრამის შესრულების პროცენტი: 52,1</w:t>
      </w:r>
      <w:r>
        <w:rPr>
          <w:spacing w:val="-5"/>
        </w:rPr>
        <w:t> </w:t>
      </w:r>
      <w:r>
        <w:rPr/>
        <w:t>%</w:t>
      </w:r>
      <w:r>
        <w:rPr>
          <w:w w:val="99"/>
        </w:rPr>
        <w:t> </w:t>
      </w:r>
      <w:r>
        <w:rPr/>
        <w:t>შესრულების პროცენტი წლიურ გეგმასთან: 48,3</w:t>
      </w:r>
      <w:r>
        <w:rPr>
          <w:spacing w:val="-11"/>
        </w:rPr>
        <w:t> </w:t>
      </w:r>
      <w:r>
        <w:rPr/>
        <w:t>%</w:t>
      </w:r>
    </w:p>
    <w:p>
      <w:pPr>
        <w:spacing w:line="240" w:lineRule="auto" w:before="5"/>
        <w:rPr>
          <w:rFonts w:ascii="Sylfaen" w:hAnsi="Sylfaen" w:cs="Sylfaen" w:eastAsia="Sylfaen"/>
          <w:sz w:val="27"/>
          <w:szCs w:val="27"/>
        </w:rPr>
      </w:pPr>
    </w:p>
    <w:p>
      <w:pPr>
        <w:spacing w:line="276" w:lineRule="auto" w:before="0"/>
        <w:ind w:left="106" w:right="121" w:firstLine="0"/>
        <w:jc w:val="both"/>
        <w:rPr>
          <w:rFonts w:ascii="Sylfaen" w:hAnsi="Sylfaen" w:cs="Sylfaen" w:eastAsia="Sylfaen"/>
          <w:sz w:val="24"/>
          <w:szCs w:val="24"/>
        </w:rPr>
      </w:pPr>
      <w:r>
        <w:rPr>
          <w:rFonts w:ascii="Sylfaen" w:hAnsi="Sylfaen" w:cs="Sylfaen" w:eastAsia="Sylfaen"/>
          <w:b/>
          <w:bCs/>
          <w:sz w:val="24"/>
          <w:szCs w:val="24"/>
        </w:rPr>
        <w:t>პროგრამის</w:t>
      </w:r>
      <w:r>
        <w:rPr>
          <w:rFonts w:ascii="Sylfaen" w:hAnsi="Sylfaen" w:cs="Sylfaen" w:eastAsia="Sylfaen"/>
          <w:b/>
          <w:bCs/>
          <w:spacing w:val="16"/>
          <w:sz w:val="24"/>
          <w:szCs w:val="24"/>
        </w:rPr>
        <w:t> </w:t>
      </w:r>
      <w:r>
        <w:rPr>
          <w:rFonts w:ascii="Sylfaen" w:hAnsi="Sylfaen" w:cs="Sylfaen" w:eastAsia="Sylfaen"/>
          <w:b/>
          <w:bCs/>
          <w:sz w:val="24"/>
          <w:szCs w:val="24"/>
        </w:rPr>
        <w:t>-</w:t>
      </w:r>
      <w:r>
        <w:rPr>
          <w:rFonts w:ascii="Sylfaen" w:hAnsi="Sylfaen" w:cs="Sylfaen" w:eastAsia="Sylfaen"/>
          <w:b/>
          <w:bCs/>
          <w:spacing w:val="16"/>
          <w:sz w:val="24"/>
          <w:szCs w:val="24"/>
        </w:rPr>
        <w:t> </w:t>
      </w:r>
      <w:r>
        <w:rPr>
          <w:rFonts w:ascii="Sylfaen" w:hAnsi="Sylfaen" w:cs="Sylfaen" w:eastAsia="Sylfaen"/>
          <w:b/>
          <w:bCs/>
          <w:sz w:val="24"/>
          <w:szCs w:val="24"/>
        </w:rPr>
        <w:t>მსხვილფეხა</w:t>
      </w:r>
      <w:r>
        <w:rPr>
          <w:rFonts w:ascii="Sylfaen" w:hAnsi="Sylfaen" w:cs="Sylfaen" w:eastAsia="Sylfaen"/>
          <w:b/>
          <w:bCs/>
          <w:spacing w:val="16"/>
          <w:sz w:val="24"/>
          <w:szCs w:val="24"/>
        </w:rPr>
        <w:t> </w:t>
      </w:r>
      <w:r>
        <w:rPr>
          <w:rFonts w:ascii="Sylfaen" w:hAnsi="Sylfaen" w:cs="Sylfaen" w:eastAsia="Sylfaen"/>
          <w:b/>
          <w:bCs/>
          <w:sz w:val="24"/>
          <w:szCs w:val="24"/>
        </w:rPr>
        <w:t>პირუტყვის</w:t>
      </w:r>
      <w:r>
        <w:rPr>
          <w:rFonts w:ascii="Sylfaen" w:hAnsi="Sylfaen" w:cs="Sylfaen" w:eastAsia="Sylfaen"/>
          <w:b/>
          <w:bCs/>
          <w:spacing w:val="14"/>
          <w:sz w:val="24"/>
          <w:szCs w:val="24"/>
        </w:rPr>
        <w:t> </w:t>
      </w:r>
      <w:r>
        <w:rPr>
          <w:rFonts w:ascii="Sylfaen" w:hAnsi="Sylfaen" w:cs="Sylfaen" w:eastAsia="Sylfaen"/>
          <w:b/>
          <w:bCs/>
          <w:sz w:val="24"/>
          <w:szCs w:val="24"/>
        </w:rPr>
        <w:t>ჯიშგანახლების</w:t>
      </w:r>
      <w:r>
        <w:rPr>
          <w:rFonts w:ascii="Sylfaen" w:hAnsi="Sylfaen" w:cs="Sylfaen" w:eastAsia="Sylfaen"/>
          <w:b/>
          <w:bCs/>
          <w:spacing w:val="17"/>
          <w:sz w:val="24"/>
          <w:szCs w:val="24"/>
        </w:rPr>
        <w:t> </w:t>
      </w:r>
      <w:r>
        <w:rPr>
          <w:rFonts w:ascii="Sylfaen" w:hAnsi="Sylfaen" w:cs="Sylfaen" w:eastAsia="Sylfaen"/>
          <w:b/>
          <w:bCs/>
          <w:sz w:val="24"/>
          <w:szCs w:val="24"/>
        </w:rPr>
        <w:t>ხელშეწყობის</w:t>
      </w:r>
      <w:r>
        <w:rPr>
          <w:rFonts w:ascii="Sylfaen" w:hAnsi="Sylfaen" w:cs="Sylfaen" w:eastAsia="Sylfaen"/>
          <w:b/>
          <w:bCs/>
          <w:spacing w:val="24"/>
          <w:sz w:val="24"/>
          <w:szCs w:val="24"/>
        </w:rPr>
        <w:t> </w:t>
      </w:r>
      <w:r>
        <w:rPr>
          <w:rFonts w:ascii="Sylfaen" w:hAnsi="Sylfaen" w:cs="Sylfaen" w:eastAsia="Sylfaen"/>
          <w:sz w:val="24"/>
          <w:szCs w:val="24"/>
        </w:rPr>
        <w:t>საანგარიშო</w:t>
      </w:r>
      <w:r>
        <w:rPr>
          <w:rFonts w:ascii="Sylfaen" w:hAnsi="Sylfaen" w:cs="Sylfaen" w:eastAsia="Sylfaen"/>
          <w:spacing w:val="-58"/>
          <w:sz w:val="24"/>
          <w:szCs w:val="24"/>
        </w:rPr>
        <w:t> </w:t>
      </w:r>
      <w:r>
        <w:rPr>
          <w:rFonts w:ascii="Sylfaen" w:hAnsi="Sylfaen" w:cs="Sylfaen" w:eastAsia="Sylfaen"/>
          <w:spacing w:val="-58"/>
          <w:sz w:val="24"/>
          <w:szCs w:val="24"/>
        </w:rPr>
      </w:r>
      <w:r>
        <w:rPr>
          <w:rFonts w:ascii="Sylfaen" w:hAnsi="Sylfaen" w:cs="Sylfaen" w:eastAsia="Sylfaen"/>
          <w:sz w:val="24"/>
          <w:szCs w:val="24"/>
        </w:rPr>
        <w:t>პერიოდის გეგმა შეადგენს 107,7 ათას ლარს, საკასო ხარჯი 103,3 ათას</w:t>
      </w:r>
      <w:r>
        <w:rPr>
          <w:rFonts w:ascii="Sylfaen" w:hAnsi="Sylfaen" w:cs="Sylfaen" w:eastAsia="Sylfaen"/>
          <w:spacing w:val="-27"/>
          <w:sz w:val="24"/>
          <w:szCs w:val="24"/>
        </w:rPr>
        <w:t> </w:t>
      </w:r>
      <w:r>
        <w:rPr>
          <w:rFonts w:ascii="Sylfaen" w:hAnsi="Sylfaen" w:cs="Sylfaen" w:eastAsia="Sylfaen"/>
          <w:sz w:val="24"/>
          <w:szCs w:val="24"/>
        </w:rPr>
        <w:t>ლარს.</w:t>
      </w:r>
    </w:p>
    <w:p>
      <w:pPr>
        <w:pStyle w:val="BodyText"/>
        <w:spacing w:line="315" w:lineRule="exact" w:before="0"/>
        <w:ind w:left="811" w:right="99"/>
        <w:jc w:val="left"/>
      </w:pPr>
      <w:r>
        <w:rPr/>
        <w:t>ქვეპროგრამის ფარგლებში განხორციელდა შემდეგი</w:t>
      </w:r>
      <w:r>
        <w:rPr>
          <w:spacing w:val="-20"/>
        </w:rPr>
        <w:t> </w:t>
      </w:r>
      <w:r>
        <w:rPr/>
        <w:t>საქმიანობა:</w:t>
      </w:r>
    </w:p>
    <w:p>
      <w:pPr>
        <w:pStyle w:val="BodyText"/>
        <w:spacing w:line="276" w:lineRule="auto" w:before="48"/>
        <w:ind w:right="118" w:firstLine="705"/>
        <w:jc w:val="both"/>
      </w:pPr>
      <w:r>
        <w:rPr/>
        <w:t>მეცხოველეობის დარგში ჩართული ფერმერებისა და კერძო</w:t>
      </w:r>
      <w:r>
        <w:rPr>
          <w:spacing w:val="3"/>
        </w:rPr>
        <w:t> </w:t>
      </w:r>
      <w:r>
        <w:rPr/>
        <w:t>ვეტერინარების</w:t>
      </w:r>
      <w:r>
        <w:rPr>
          <w:w w:val="100"/>
        </w:rPr>
        <w:t> </w:t>
      </w:r>
      <w:r>
        <w:rPr/>
        <w:t>ხელშეწყობის მიზნით საანგარიშო პერიოდში განხორციელდა მსხვილფეხა</w:t>
      </w:r>
      <w:r>
        <w:rPr>
          <w:spacing w:val="41"/>
        </w:rPr>
        <w:t> </w:t>
      </w:r>
      <w:r>
        <w:rPr/>
        <w:t>რქოსანი</w:t>
      </w:r>
      <w:r>
        <w:rPr>
          <w:w w:val="100"/>
        </w:rPr>
        <w:t> </w:t>
      </w:r>
      <w:r>
        <w:rPr/>
        <w:t>პირუტყვის ხელოვნური განაყოფიერების მომსახურების თანადაფინანსება,</w:t>
      </w:r>
      <w:r>
        <w:rPr>
          <w:spacing w:val="8"/>
        </w:rPr>
        <w:t> </w:t>
      </w:r>
      <w:r>
        <w:rPr/>
        <w:t>სამი</w:t>
      </w:r>
      <w:r>
        <w:rPr>
          <w:w w:val="100"/>
        </w:rPr>
        <w:t> </w:t>
      </w:r>
      <w:r>
        <w:rPr/>
        <w:t>კვარტლის მონაცემებით ხელოვნური განაყოფიერების გზით</w:t>
      </w:r>
      <w:r>
        <w:rPr>
          <w:spacing w:val="34"/>
        </w:rPr>
        <w:t> </w:t>
      </w:r>
      <w:r>
        <w:rPr/>
        <w:t>რეგიონში</w:t>
      </w:r>
      <w:r>
        <w:rPr>
          <w:w w:val="99"/>
        </w:rPr>
        <w:t> </w:t>
      </w:r>
      <w:r>
        <w:rPr/>
        <w:t>განაყოფიერებული</w:t>
      </w:r>
      <w:r>
        <w:rPr>
          <w:spacing w:val="45"/>
        </w:rPr>
        <w:t> </w:t>
      </w:r>
      <w:r>
        <w:rPr/>
        <w:t>იქნა</w:t>
      </w:r>
      <w:r>
        <w:rPr>
          <w:spacing w:val="46"/>
        </w:rPr>
        <w:t> </w:t>
      </w:r>
      <w:r>
        <w:rPr/>
        <w:t>2</w:t>
      </w:r>
      <w:r>
        <w:rPr>
          <w:spacing w:val="44"/>
        </w:rPr>
        <w:t> </w:t>
      </w:r>
      <w:r>
        <w:rPr/>
        <w:t>251</w:t>
      </w:r>
      <w:r>
        <w:rPr>
          <w:spacing w:val="45"/>
        </w:rPr>
        <w:t> </w:t>
      </w:r>
      <w:r>
        <w:rPr/>
        <w:t>სული</w:t>
      </w:r>
      <w:r>
        <w:rPr>
          <w:spacing w:val="45"/>
        </w:rPr>
        <w:t> </w:t>
      </w:r>
      <w:r>
        <w:rPr/>
        <w:t>პირუტყვი,</w:t>
      </w:r>
      <w:r>
        <w:rPr>
          <w:spacing w:val="45"/>
        </w:rPr>
        <w:t> </w:t>
      </w:r>
      <w:r>
        <w:rPr/>
        <w:t>საკასო</w:t>
      </w:r>
      <w:r>
        <w:rPr>
          <w:spacing w:val="46"/>
        </w:rPr>
        <w:t> </w:t>
      </w:r>
      <w:r>
        <w:rPr/>
        <w:t>ხარჯმა</w:t>
      </w:r>
      <w:r>
        <w:rPr>
          <w:spacing w:val="46"/>
        </w:rPr>
        <w:t> </w:t>
      </w:r>
      <w:r>
        <w:rPr/>
        <w:t>შეადგინა</w:t>
      </w:r>
      <w:r>
        <w:rPr>
          <w:spacing w:val="47"/>
        </w:rPr>
        <w:t> </w:t>
      </w:r>
      <w:r>
        <w:rPr/>
        <w:t>–</w:t>
      </w:r>
      <w:r>
        <w:rPr>
          <w:spacing w:val="45"/>
        </w:rPr>
        <w:t> </w:t>
      </w:r>
      <w:r>
        <w:rPr/>
        <w:t>74,0</w:t>
      </w:r>
      <w:r>
        <w:rPr>
          <w:spacing w:val="45"/>
        </w:rPr>
        <w:t> </w:t>
      </w:r>
      <w:r>
        <w:rPr/>
        <w:t>ათასი</w:t>
      </w:r>
      <w:r>
        <w:rPr>
          <w:w w:val="100"/>
        </w:rPr>
        <w:t> </w:t>
      </w:r>
      <w:r>
        <w:rPr/>
        <w:t>ლარი.</w:t>
      </w:r>
    </w:p>
    <w:p>
      <w:pPr>
        <w:pStyle w:val="BodyText"/>
        <w:spacing w:line="276" w:lineRule="auto" w:before="0"/>
        <w:ind w:right="99" w:firstLine="705"/>
        <w:jc w:val="left"/>
      </w:pPr>
      <w:r>
        <w:rPr/>
        <w:t>საანგარიშო პერიოდში გაფორმდა სამი შრომითი ხელშეკრულება და გაწეული</w:t>
      </w:r>
      <w:r>
        <w:rPr>
          <w:spacing w:val="14"/>
        </w:rPr>
        <w:t> </w:t>
      </w:r>
      <w:r>
        <w:rPr/>
        <w:t>იქნა</w:t>
      </w:r>
      <w:r>
        <w:rPr>
          <w:w w:val="100"/>
        </w:rPr>
        <w:t> </w:t>
      </w:r>
      <w:r>
        <w:rPr/>
        <w:t>პროგრამის ადმინისტრირების ხარჯები, სულ თანხით 29,3  ათასი</w:t>
      </w:r>
      <w:r>
        <w:rPr>
          <w:spacing w:val="-19"/>
        </w:rPr>
        <w:t> </w:t>
      </w:r>
      <w:r>
        <w:rPr/>
        <w:t>ლარი.</w:t>
      </w:r>
    </w:p>
    <w:p>
      <w:pPr>
        <w:pStyle w:val="BodyText"/>
        <w:spacing w:line="398" w:lineRule="auto" w:before="0"/>
        <w:ind w:right="3910"/>
        <w:jc w:val="left"/>
      </w:pPr>
      <w:r>
        <w:rPr/>
        <w:t>პროგრამის შესრულების პროცენტი: 95,9</w:t>
      </w:r>
      <w:r>
        <w:rPr>
          <w:spacing w:val="-4"/>
        </w:rPr>
        <w:t> </w:t>
      </w:r>
      <w:r>
        <w:rPr/>
        <w:t>%</w:t>
      </w:r>
      <w:r>
        <w:rPr>
          <w:w w:val="99"/>
        </w:rPr>
        <w:t> </w:t>
      </w:r>
      <w:r>
        <w:rPr/>
        <w:t>შესრულების პროცენტი წლიურ გეგმასთან: 75,4</w:t>
      </w:r>
      <w:r>
        <w:rPr>
          <w:spacing w:val="-12"/>
        </w:rPr>
        <w:t> </w:t>
      </w:r>
      <w:r>
        <w:rPr/>
        <w:t>%</w:t>
      </w:r>
    </w:p>
    <w:sectPr>
      <w:pgSz w:w="11910" w:h="16840"/>
      <w:pgMar w:header="0" w:footer="744" w:top="600" w:bottom="940" w:left="1060" w:right="8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Sylfaen">
    <w:altName w:val="Sylfaen"/>
    <w:charset w:val="0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99.320007pt;margin-top:793.72998pt;width:9.050pt;height:12pt;mso-position-horizontal-relative:page;mso-position-vertical-relative:page;z-index:-34624" type="#_x0000_t202" filled="false" stroked="false">
          <v:textbox inset="0,0,0,0">
            <w:txbxContent>
              <w:p>
                <w:pPr>
                  <w:spacing w:line="223" w:lineRule="exact" w:before="0"/>
                  <w:ind w:left="40" w:right="0" w:firstLine="0"/>
                  <w:jc w:val="left"/>
                  <w:rPr>
                    <w:rFonts w:ascii="Calibri" w:hAnsi="Calibri" w:cs="Calibri" w:eastAsia="Calibri"/>
                    <w:sz w:val="20"/>
                    <w:szCs w:val="20"/>
                  </w:rPr>
                </w:pPr>
                <w:r>
                  <w:rPr>
                    <w:rFonts w:ascii="Calibri"/>
                    <w:w w:val="99"/>
                    <w:sz w:val="20"/>
                  </w:rPr>
                </w:r>
                <w:r>
                  <w:rPr/>
                  <w:fldChar w:fldCharType="begin"/>
                </w:r>
                <w:r>
                  <w:rPr>
                    <w:rFonts w:ascii="Calibri"/>
                    <w:w w:val="99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rFonts w:ascii="Calibri"/>
                    <w:sz w:val="20"/>
                  </w:rPr>
                </w:r>
              </w:p>
            </w:txbxContent>
          </v:textbox>
          <w10:wrap type="none"/>
        </v:shape>
      </w:pic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296.799988pt;margin-top:793.72998pt;width:14.1pt;height:12pt;mso-position-horizontal-relative:page;mso-position-vertical-relative:page;z-index:-34408" type="#_x0000_t202" filled="false" stroked="false">
          <v:textbox inset="0,0,0,0">
            <w:txbxContent>
              <w:p>
                <w:pPr>
                  <w:spacing w:line="223" w:lineRule="exact" w:before="0"/>
                  <w:ind w:left="40" w:right="0" w:firstLine="0"/>
                  <w:jc w:val="left"/>
                  <w:rPr>
                    <w:rFonts w:ascii="Calibri" w:hAnsi="Calibri" w:cs="Calibri" w:eastAsia="Calibri"/>
                    <w:sz w:val="20"/>
                    <w:szCs w:val="20"/>
                  </w:rPr>
                </w:pPr>
                <w:r>
                  <w:rPr>
                    <w:rFonts w:ascii="Calibri"/>
                    <w:w w:val="99"/>
                    <w:sz w:val="20"/>
                  </w:rPr>
                </w:r>
                <w:r>
                  <w:rPr/>
                  <w:fldChar w:fldCharType="begin"/>
                </w:r>
                <w:r>
                  <w:rPr>
                    <w:rFonts w:ascii="Calibri"/>
                    <w:w w:val="99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39</w:t>
                </w:r>
                <w:r>
                  <w:rPr/>
                  <w:fldChar w:fldCharType="end"/>
                </w:r>
                <w:r>
                  <w:rPr>
                    <w:rFonts w:ascii="Calibri"/>
                    <w:sz w:val="20"/>
                  </w:rPr>
                </w:r>
              </w:p>
            </w:txbxContent>
          </v:textbox>
          <w10:wrap type="none"/>
        </v:shape>
      </w:pict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296.799988pt;margin-top:793.72998pt;width:14.1pt;height:12pt;mso-position-horizontal-relative:page;mso-position-vertical-relative:page;z-index:-34384" type="#_x0000_t202" filled="false" stroked="false">
          <v:textbox inset="0,0,0,0">
            <w:txbxContent>
              <w:p>
                <w:pPr>
                  <w:spacing w:line="223" w:lineRule="exact" w:before="0"/>
                  <w:ind w:left="40" w:right="0" w:firstLine="0"/>
                  <w:jc w:val="left"/>
                  <w:rPr>
                    <w:rFonts w:ascii="Calibri" w:hAnsi="Calibri" w:cs="Calibri" w:eastAsia="Calibri"/>
                    <w:sz w:val="20"/>
                    <w:szCs w:val="20"/>
                  </w:rPr>
                </w:pPr>
                <w:r>
                  <w:rPr>
                    <w:rFonts w:ascii="Calibri"/>
                    <w:w w:val="99"/>
                    <w:sz w:val="20"/>
                  </w:rPr>
                </w:r>
                <w:r>
                  <w:rPr/>
                  <w:fldChar w:fldCharType="begin"/>
                </w:r>
                <w:r>
                  <w:rPr>
                    <w:rFonts w:ascii="Calibri"/>
                    <w:w w:val="99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42</w:t>
                </w:r>
                <w:r>
                  <w:rPr/>
                  <w:fldChar w:fldCharType="end"/>
                </w:r>
                <w:r>
                  <w:rPr>
                    <w:rFonts w:ascii="Calibri"/>
                    <w:sz w:val="20"/>
                  </w:rPr>
                </w:r>
              </w:p>
            </w:txbxContent>
          </v:textbox>
          <w10:wrap type="none"/>
        </v:shape>
      </w:pict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57.32pt;margin-top:771.753479pt;width:35.85pt;height:14pt;mso-position-horizontal-relative:page;mso-position-vertical-relative:page;z-index:-34360" type="#_x0000_t202" filled="false" stroked="false">
          <v:textbox inset="0,0,0,0">
            <w:txbxContent>
              <w:p>
                <w:pPr>
                  <w:pStyle w:val="BodyText"/>
                  <w:spacing w:line="268" w:lineRule="exact" w:before="0"/>
                  <w:ind w:left="20" w:right="0"/>
                  <w:jc w:val="left"/>
                </w:pPr>
                <w:r>
                  <w:rPr>
                    <w:w w:val="100"/>
                  </w:rPr>
                  <w:t>ლა</w:t>
                </w:r>
                <w:r>
                  <w:rPr>
                    <w:spacing w:val="-1"/>
                    <w:w w:val="99"/>
                  </w:rPr>
                  <w:t>რ</w:t>
                </w:r>
                <w:r>
                  <w:rPr>
                    <w:spacing w:val="-1"/>
                    <w:w w:val="100"/>
                  </w:rPr>
                  <w:t>ს</w:t>
                </w:r>
                <w:r>
                  <w:rPr>
                    <w:w w:val="100"/>
                  </w:rPr>
                  <w:t>.</w:t>
                </w:r>
              </w:p>
            </w:txbxContent>
          </v:textbox>
          <w10:wrap type="none"/>
        </v:shape>
      </w:pict>
    </w:r>
    <w:r>
      <w:rPr/>
      <w:pict>
        <v:shape style="position:absolute;margin-left:296.799988pt;margin-top:793.72998pt;width:14.1pt;height:12pt;mso-position-horizontal-relative:page;mso-position-vertical-relative:page;z-index:-34336" type="#_x0000_t202" filled="false" stroked="false">
          <v:textbox inset="0,0,0,0">
            <w:txbxContent>
              <w:p>
                <w:pPr>
                  <w:spacing w:line="223" w:lineRule="exact" w:before="0"/>
                  <w:ind w:left="40" w:right="0" w:firstLine="0"/>
                  <w:jc w:val="left"/>
                  <w:rPr>
                    <w:rFonts w:ascii="Calibri" w:hAnsi="Calibri" w:cs="Calibri" w:eastAsia="Calibri"/>
                    <w:sz w:val="20"/>
                    <w:szCs w:val="20"/>
                  </w:rPr>
                </w:pPr>
                <w:r>
                  <w:rPr>
                    <w:rFonts w:ascii="Calibri"/>
                    <w:w w:val="99"/>
                    <w:sz w:val="20"/>
                  </w:rPr>
                </w:r>
                <w:r>
                  <w:rPr/>
                  <w:fldChar w:fldCharType="begin"/>
                </w:r>
                <w:r>
                  <w:rPr>
                    <w:rFonts w:ascii="Calibri"/>
                    <w:w w:val="99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53</w:t>
                </w:r>
                <w:r>
                  <w:rPr/>
                  <w:fldChar w:fldCharType="end"/>
                </w:r>
                <w:r>
                  <w:rPr>
                    <w:rFonts w:ascii="Calibri"/>
                    <w:sz w:val="20"/>
                  </w:rPr>
                </w:r>
              </w:p>
            </w:txbxContent>
          </v:textbox>
          <w10:wrap type="none"/>
        </v:shape>
      </w:pict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296.799988pt;margin-top:793.72998pt;width:14.1pt;height:12pt;mso-position-horizontal-relative:page;mso-position-vertical-relative:page;z-index:-34312" type="#_x0000_t202" filled="false" stroked="false">
          <v:textbox inset="0,0,0,0">
            <w:txbxContent>
              <w:p>
                <w:pPr>
                  <w:spacing w:line="223" w:lineRule="exact" w:before="0"/>
                  <w:ind w:left="40" w:right="0" w:firstLine="0"/>
                  <w:jc w:val="left"/>
                  <w:rPr>
                    <w:rFonts w:ascii="Calibri" w:hAnsi="Calibri" w:cs="Calibri" w:eastAsia="Calibri"/>
                    <w:sz w:val="20"/>
                    <w:szCs w:val="20"/>
                  </w:rPr>
                </w:pPr>
                <w:r>
                  <w:rPr>
                    <w:rFonts w:ascii="Calibri"/>
                    <w:w w:val="99"/>
                    <w:sz w:val="20"/>
                  </w:rPr>
                </w:r>
                <w:r>
                  <w:rPr/>
                  <w:fldChar w:fldCharType="begin"/>
                </w:r>
                <w:r>
                  <w:rPr>
                    <w:rFonts w:ascii="Calibri"/>
                    <w:w w:val="99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54</w:t>
                </w:r>
                <w:r>
                  <w:rPr/>
                  <w:fldChar w:fldCharType="end"/>
                </w:r>
                <w:r>
                  <w:rPr>
                    <w:rFonts w:ascii="Calibri"/>
                    <w:sz w:val="20"/>
                  </w:rPr>
                </w:r>
              </w:p>
            </w:txbxContent>
          </v:textbox>
          <w10:wrap type="none"/>
        </v:shape>
      </w:pict>
    </w: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296.799988pt;margin-top:793.72998pt;width:14.1pt;height:12pt;mso-position-horizontal-relative:page;mso-position-vertical-relative:page;z-index:-34288" type="#_x0000_t202" filled="false" stroked="false">
          <v:textbox inset="0,0,0,0">
            <w:txbxContent>
              <w:p>
                <w:pPr>
                  <w:spacing w:line="223" w:lineRule="exact" w:before="0"/>
                  <w:ind w:left="40" w:right="0" w:firstLine="0"/>
                  <w:jc w:val="left"/>
                  <w:rPr>
                    <w:rFonts w:ascii="Calibri" w:hAnsi="Calibri" w:cs="Calibri" w:eastAsia="Calibri"/>
                    <w:sz w:val="20"/>
                    <w:szCs w:val="20"/>
                  </w:rPr>
                </w:pPr>
                <w:r>
                  <w:rPr>
                    <w:rFonts w:ascii="Calibri"/>
                    <w:w w:val="99"/>
                    <w:sz w:val="20"/>
                  </w:rPr>
                </w:r>
                <w:r>
                  <w:rPr/>
                  <w:fldChar w:fldCharType="begin"/>
                </w:r>
                <w:r>
                  <w:rPr>
                    <w:rFonts w:ascii="Calibri"/>
                    <w:w w:val="99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64</w:t>
                </w:r>
                <w:r>
                  <w:rPr/>
                  <w:fldChar w:fldCharType="end"/>
                </w:r>
                <w:r>
                  <w:rPr>
                    <w:rFonts w:ascii="Calibri"/>
                    <w:sz w:val="20"/>
                  </w:rPr>
                </w:r>
              </w:p>
            </w:txbxContent>
          </v:textbox>
          <w10:wrap type="none"/>
        </v:shape>
      </w:pict>
    </w: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296.799988pt;margin-top:793.72998pt;width:14.1pt;height:12pt;mso-position-horizontal-relative:page;mso-position-vertical-relative:page;z-index:-34264" type="#_x0000_t202" filled="false" stroked="false">
          <v:textbox inset="0,0,0,0">
            <w:txbxContent>
              <w:p>
                <w:pPr>
                  <w:spacing w:line="223" w:lineRule="exact" w:before="0"/>
                  <w:ind w:left="40" w:right="0" w:firstLine="0"/>
                  <w:jc w:val="left"/>
                  <w:rPr>
                    <w:rFonts w:ascii="Calibri" w:hAnsi="Calibri" w:cs="Calibri" w:eastAsia="Calibri"/>
                    <w:sz w:val="20"/>
                    <w:szCs w:val="20"/>
                  </w:rPr>
                </w:pPr>
                <w:r>
                  <w:rPr>
                    <w:rFonts w:ascii="Calibri"/>
                    <w:w w:val="99"/>
                    <w:sz w:val="20"/>
                  </w:rPr>
                </w:r>
                <w:r>
                  <w:rPr/>
                  <w:fldChar w:fldCharType="begin"/>
                </w:r>
                <w:r>
                  <w:rPr>
                    <w:rFonts w:ascii="Calibri"/>
                    <w:w w:val="99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65</w:t>
                </w:r>
                <w:r>
                  <w:rPr/>
                  <w:fldChar w:fldCharType="end"/>
                </w:r>
                <w:r>
                  <w:rPr>
                    <w:rFonts w:ascii="Calibri"/>
                    <w:sz w:val="20"/>
                  </w:rPr>
                </w:r>
              </w:p>
            </w:txbxContent>
          </v:textbox>
          <w10:wrap type="none"/>
        </v:shape>
      </w:pict>
    </w: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296.799988pt;margin-top:793.72998pt;width:14.1pt;height:12pt;mso-position-horizontal-relative:page;mso-position-vertical-relative:page;z-index:-34240" type="#_x0000_t202" filled="false" stroked="false">
          <v:textbox inset="0,0,0,0">
            <w:txbxContent>
              <w:p>
                <w:pPr>
                  <w:spacing w:line="223" w:lineRule="exact" w:before="0"/>
                  <w:ind w:left="40" w:right="0" w:firstLine="0"/>
                  <w:jc w:val="left"/>
                  <w:rPr>
                    <w:rFonts w:ascii="Calibri" w:hAnsi="Calibri" w:cs="Calibri" w:eastAsia="Calibri"/>
                    <w:sz w:val="20"/>
                    <w:szCs w:val="20"/>
                  </w:rPr>
                </w:pPr>
                <w:r>
                  <w:rPr>
                    <w:rFonts w:ascii="Calibri"/>
                    <w:w w:val="99"/>
                    <w:sz w:val="20"/>
                  </w:rPr>
                </w:r>
                <w:r>
                  <w:rPr/>
                  <w:fldChar w:fldCharType="begin"/>
                </w:r>
                <w:r>
                  <w:rPr>
                    <w:rFonts w:ascii="Calibri"/>
                    <w:w w:val="99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66</w:t>
                </w:r>
                <w:r>
                  <w:rPr/>
                  <w:fldChar w:fldCharType="end"/>
                </w:r>
                <w:r>
                  <w:rPr>
                    <w:rFonts w:ascii="Calibri"/>
                    <w:sz w:val="20"/>
                  </w:rPr>
                </w:r>
              </w:p>
            </w:txbxContent>
          </v:textbox>
          <w10:wrap type="none"/>
        </v:shape>
      </w:pict>
    </w:r>
  </w:p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296.799988pt;margin-top:793.72998pt;width:14.1pt;height:12pt;mso-position-horizontal-relative:page;mso-position-vertical-relative:page;z-index:-34216" type="#_x0000_t202" filled="false" stroked="false">
          <v:textbox inset="0,0,0,0">
            <w:txbxContent>
              <w:p>
                <w:pPr>
                  <w:spacing w:line="223" w:lineRule="exact" w:before="0"/>
                  <w:ind w:left="40" w:right="0" w:firstLine="0"/>
                  <w:jc w:val="left"/>
                  <w:rPr>
                    <w:rFonts w:ascii="Calibri" w:hAnsi="Calibri" w:cs="Calibri" w:eastAsia="Calibri"/>
                    <w:sz w:val="20"/>
                    <w:szCs w:val="20"/>
                  </w:rPr>
                </w:pPr>
                <w:r>
                  <w:rPr>
                    <w:rFonts w:ascii="Calibri"/>
                    <w:w w:val="99"/>
                    <w:sz w:val="20"/>
                  </w:rPr>
                </w:r>
                <w:r>
                  <w:rPr/>
                  <w:fldChar w:fldCharType="begin"/>
                </w:r>
                <w:r>
                  <w:rPr>
                    <w:rFonts w:ascii="Calibri"/>
                    <w:w w:val="99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67</w:t>
                </w:r>
                <w:r>
                  <w:rPr/>
                  <w:fldChar w:fldCharType="end"/>
                </w:r>
                <w:r>
                  <w:rPr>
                    <w:rFonts w:ascii="Calibri"/>
                    <w:sz w:val="20"/>
                  </w:rPr>
                </w:r>
              </w:p>
            </w:txbxContent>
          </v:textbox>
          <w10:wrap type="none"/>
        </v:shape>
      </w:pict>
    </w:r>
  </w:p>
</w:ftr>
</file>

<file path=word/footer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57.32pt;margin-top:738.513489pt;width:253.75pt;height:14pt;mso-position-horizontal-relative:page;mso-position-vertical-relative:page;z-index:-34192" type="#_x0000_t202" filled="false" stroked="false">
          <v:textbox inset="0,0,0,0">
            <w:txbxContent>
              <w:p>
                <w:pPr>
                  <w:pStyle w:val="BodyText"/>
                  <w:spacing w:line="268" w:lineRule="exact" w:before="0"/>
                  <w:ind w:left="20" w:right="0"/>
                  <w:jc w:val="left"/>
                </w:pPr>
                <w:r>
                  <w:rPr>
                    <w:w w:val="100"/>
                  </w:rPr>
                  <w:t>ქ</w:t>
                </w:r>
                <w:r>
                  <w:rPr>
                    <w:spacing w:val="-1"/>
                    <w:w w:val="100"/>
                  </w:rPr>
                  <w:t>ვე</w:t>
                </w:r>
                <w:r>
                  <w:rPr>
                    <w:spacing w:val="-1"/>
                    <w:w w:val="99"/>
                  </w:rPr>
                  <w:t>პ</w:t>
                </w:r>
                <w:r>
                  <w:rPr>
                    <w:spacing w:val="-1"/>
                    <w:w w:val="99"/>
                  </w:rPr>
                  <w:t>რ</w:t>
                </w:r>
                <w:r>
                  <w:rPr>
                    <w:w w:val="100"/>
                  </w:rPr>
                  <w:t>ო</w:t>
                </w:r>
                <w:r>
                  <w:rPr>
                    <w:spacing w:val="-1"/>
                    <w:w w:val="100"/>
                  </w:rPr>
                  <w:t>გ</w:t>
                </w:r>
                <w:r>
                  <w:rPr>
                    <w:spacing w:val="-1"/>
                    <w:w w:val="99"/>
                  </w:rPr>
                  <w:t>რ</w:t>
                </w:r>
                <w:r>
                  <w:rPr>
                    <w:w w:val="100"/>
                  </w:rPr>
                  <w:t>ა</w:t>
                </w:r>
                <w:r>
                  <w:rPr>
                    <w:spacing w:val="-1"/>
                    <w:w w:val="100"/>
                  </w:rPr>
                  <w:t>მ</w:t>
                </w:r>
                <w:r>
                  <w:rPr>
                    <w:w w:val="100"/>
                  </w:rPr>
                  <w:t>ის</w:t>
                </w:r>
                <w:r>
                  <w:rPr>
                    <w:spacing w:val="-1"/>
                    <w:w w:val="100"/>
                  </w:rPr>
                  <w:t> </w:t>
                </w:r>
                <w:r>
                  <w:rPr>
                    <w:w w:val="99"/>
                  </w:rPr>
                  <w:t>შ</w:t>
                </w:r>
                <w:r>
                  <w:rPr>
                    <w:spacing w:val="1"/>
                    <w:w w:val="99"/>
                  </w:rPr>
                  <w:t>ე</w:t>
                </w:r>
                <w:r>
                  <w:rPr>
                    <w:spacing w:val="-1"/>
                    <w:w w:val="100"/>
                  </w:rPr>
                  <w:t>ს</w:t>
                </w:r>
                <w:r>
                  <w:rPr>
                    <w:spacing w:val="-1"/>
                    <w:w w:val="99"/>
                  </w:rPr>
                  <w:t>რ</w:t>
                </w:r>
                <w:r>
                  <w:rPr>
                    <w:spacing w:val="2"/>
                    <w:w w:val="100"/>
                  </w:rPr>
                  <w:t>უ</w:t>
                </w:r>
                <w:r>
                  <w:rPr>
                    <w:w w:val="100"/>
                  </w:rPr>
                  <w:t>ლ</w:t>
                </w:r>
                <w:r>
                  <w:rPr>
                    <w:spacing w:val="-1"/>
                    <w:w w:val="100"/>
                  </w:rPr>
                  <w:t>ებ</w:t>
                </w:r>
                <w:r>
                  <w:rPr>
                    <w:w w:val="100"/>
                  </w:rPr>
                  <w:t>ის </w:t>
                </w:r>
                <w:r>
                  <w:rPr>
                    <w:spacing w:val="-1"/>
                    <w:w w:val="99"/>
                  </w:rPr>
                  <w:t>პ</w:t>
                </w:r>
                <w:r>
                  <w:rPr>
                    <w:spacing w:val="-1"/>
                    <w:w w:val="99"/>
                  </w:rPr>
                  <w:t>რ</w:t>
                </w:r>
                <w:r>
                  <w:rPr>
                    <w:w w:val="100"/>
                  </w:rPr>
                  <w:t>ო</w:t>
                </w:r>
                <w:r>
                  <w:rPr>
                    <w:spacing w:val="1"/>
                    <w:w w:val="99"/>
                  </w:rPr>
                  <w:t>ც</w:t>
                </w:r>
                <w:r>
                  <w:rPr>
                    <w:spacing w:val="-1"/>
                    <w:w w:val="100"/>
                  </w:rPr>
                  <w:t>ე</w:t>
                </w:r>
                <w:r>
                  <w:rPr>
                    <w:w w:val="100"/>
                  </w:rPr>
                  <w:t>ნ</w:t>
                </w:r>
                <w:r>
                  <w:rPr>
                    <w:spacing w:val="-1"/>
                    <w:w w:val="100"/>
                  </w:rPr>
                  <w:t>ტ</w:t>
                </w:r>
                <w:r>
                  <w:rPr>
                    <w:spacing w:val="1"/>
                    <w:w w:val="100"/>
                  </w:rPr>
                  <w:t>ი</w:t>
                </w:r>
                <w:r>
                  <w:rPr>
                    <w:w w:val="100"/>
                  </w:rPr>
                  <w:t>: 48,3 </w:t>
                </w:r>
                <w:r>
                  <w:rPr>
                    <w:w w:val="99"/>
                  </w:rPr>
                  <w:t>%</w:t>
                </w:r>
                <w:r>
                  <w:rPr/>
                </w:r>
              </w:p>
            </w:txbxContent>
          </v:textbox>
          <w10:wrap type="none"/>
        </v:shape>
      </w:pict>
    </w:r>
    <w:r>
      <w:rPr/>
      <w:pict>
        <v:shape style="position:absolute;margin-left:57.32pt;margin-top:764.673462pt;width:273.55pt;height:14pt;mso-position-horizontal-relative:page;mso-position-vertical-relative:page;z-index:-34168" type="#_x0000_t202" filled="false" stroked="false">
          <v:textbox inset="0,0,0,0">
            <w:txbxContent>
              <w:p>
                <w:pPr>
                  <w:pStyle w:val="BodyText"/>
                  <w:spacing w:line="268" w:lineRule="exact" w:before="0"/>
                  <w:ind w:left="20" w:right="0"/>
                  <w:jc w:val="left"/>
                </w:pPr>
                <w:r>
                  <w:rPr>
                    <w:w w:val="99"/>
                  </w:rPr>
                  <w:t>შ</w:t>
                </w:r>
                <w:r>
                  <w:rPr>
                    <w:spacing w:val="-1"/>
                    <w:w w:val="99"/>
                  </w:rPr>
                  <w:t>ე</w:t>
                </w:r>
                <w:r>
                  <w:rPr>
                    <w:spacing w:val="-1"/>
                    <w:w w:val="100"/>
                  </w:rPr>
                  <w:t>ს</w:t>
                </w:r>
                <w:r>
                  <w:rPr>
                    <w:spacing w:val="-1"/>
                    <w:w w:val="99"/>
                  </w:rPr>
                  <w:t>რ</w:t>
                </w:r>
                <w:r>
                  <w:rPr>
                    <w:w w:val="100"/>
                  </w:rPr>
                  <w:t>ულ</w:t>
                </w:r>
                <w:r>
                  <w:rPr>
                    <w:spacing w:val="-1"/>
                    <w:w w:val="100"/>
                  </w:rPr>
                  <w:t>ებ</w:t>
                </w:r>
                <w:r>
                  <w:rPr>
                    <w:w w:val="100"/>
                  </w:rPr>
                  <w:t>ის</w:t>
                </w:r>
                <w:r>
                  <w:rPr>
                    <w:spacing w:val="2"/>
                    <w:w w:val="100"/>
                  </w:rPr>
                  <w:t> </w:t>
                </w:r>
                <w:r>
                  <w:rPr>
                    <w:spacing w:val="-1"/>
                    <w:w w:val="99"/>
                  </w:rPr>
                  <w:t>პ</w:t>
                </w:r>
                <w:r>
                  <w:rPr>
                    <w:spacing w:val="-1"/>
                    <w:w w:val="99"/>
                  </w:rPr>
                  <w:t>რ</w:t>
                </w:r>
                <w:r>
                  <w:rPr>
                    <w:w w:val="100"/>
                  </w:rPr>
                  <w:t>ო</w:t>
                </w:r>
                <w:r>
                  <w:rPr>
                    <w:spacing w:val="-1"/>
                    <w:w w:val="99"/>
                  </w:rPr>
                  <w:t>ც</w:t>
                </w:r>
                <w:r>
                  <w:rPr>
                    <w:spacing w:val="-1"/>
                    <w:w w:val="100"/>
                  </w:rPr>
                  <w:t>ე</w:t>
                </w:r>
                <w:r>
                  <w:rPr>
                    <w:spacing w:val="3"/>
                    <w:w w:val="100"/>
                  </w:rPr>
                  <w:t>ნ</w:t>
                </w:r>
                <w:r>
                  <w:rPr>
                    <w:spacing w:val="-1"/>
                    <w:w w:val="100"/>
                  </w:rPr>
                  <w:t>ტ</w:t>
                </w:r>
                <w:r>
                  <w:rPr>
                    <w:w w:val="100"/>
                  </w:rPr>
                  <w:t>ი</w:t>
                </w:r>
                <w:r>
                  <w:rPr>
                    <w:spacing w:val="1"/>
                    <w:w w:val="100"/>
                  </w:rPr>
                  <w:t> </w:t>
                </w:r>
                <w:r>
                  <w:rPr>
                    <w:spacing w:val="-1"/>
                    <w:w w:val="99"/>
                  </w:rPr>
                  <w:t>წ</w:t>
                </w:r>
                <w:r>
                  <w:rPr>
                    <w:w w:val="100"/>
                  </w:rPr>
                  <w:t>ლიუ</w:t>
                </w:r>
                <w:r>
                  <w:rPr>
                    <w:w w:val="99"/>
                  </w:rPr>
                  <w:t>რ</w:t>
                </w:r>
                <w:r>
                  <w:rPr/>
                  <w:t> </w:t>
                </w:r>
                <w:r>
                  <w:rPr>
                    <w:spacing w:val="-1"/>
                  </w:rPr>
                  <w:t>გე</w:t>
                </w:r>
                <w:r>
                  <w:rPr>
                    <w:spacing w:val="1"/>
                  </w:rPr>
                  <w:t>გ</w:t>
                </w:r>
                <w:r>
                  <w:rPr>
                    <w:spacing w:val="-1"/>
                  </w:rPr>
                  <w:t>მ</w:t>
                </w:r>
                <w:r>
                  <w:rPr/>
                  <w:t>ა</w:t>
                </w:r>
                <w:r>
                  <w:rPr>
                    <w:spacing w:val="-1"/>
                  </w:rPr>
                  <w:t>სთ</w:t>
                </w:r>
                <w:r>
                  <w:rPr/>
                  <w:t>ან: 48,3</w:t>
                </w:r>
                <w:r>
                  <w:rPr>
                    <w:w w:val="99"/>
                  </w:rPr>
                  <w:t>%</w:t>
                </w:r>
                <w:r>
                  <w:rPr/>
                </w:r>
              </w:p>
            </w:txbxContent>
          </v:textbox>
          <w10:wrap type="none"/>
        </v:shape>
      </w:pict>
    </w:r>
    <w:r>
      <w:rPr/>
      <w:pict>
        <v:shape style="position:absolute;margin-left:296.799988pt;margin-top:793.72998pt;width:14.1pt;height:12pt;mso-position-horizontal-relative:page;mso-position-vertical-relative:page;z-index:-34144" type="#_x0000_t202" filled="false" stroked="false">
          <v:textbox inset="0,0,0,0">
            <w:txbxContent>
              <w:p>
                <w:pPr>
                  <w:spacing w:line="223" w:lineRule="exact" w:before="0"/>
                  <w:ind w:left="40" w:right="0" w:firstLine="0"/>
                  <w:jc w:val="left"/>
                  <w:rPr>
                    <w:rFonts w:ascii="Calibri" w:hAnsi="Calibri" w:cs="Calibri" w:eastAsia="Calibri"/>
                    <w:sz w:val="20"/>
                    <w:szCs w:val="20"/>
                  </w:rPr>
                </w:pPr>
                <w:r>
                  <w:rPr>
                    <w:rFonts w:ascii="Calibri"/>
                    <w:w w:val="99"/>
                    <w:sz w:val="20"/>
                  </w:rPr>
                </w:r>
                <w:r>
                  <w:rPr/>
                  <w:fldChar w:fldCharType="begin"/>
                </w:r>
                <w:r>
                  <w:rPr>
                    <w:rFonts w:ascii="Calibri"/>
                    <w:w w:val="99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68</w:t>
                </w:r>
                <w:r>
                  <w:rPr/>
                  <w:fldChar w:fldCharType="end"/>
                </w:r>
                <w:r>
                  <w:rPr>
                    <w:rFonts w:ascii="Calibri"/>
                    <w:sz w:val="20"/>
                  </w:rPr>
                </w:r>
              </w:p>
            </w:txbxContent>
          </v:textbox>
          <w10:wrap type="none"/>
        </v:shape>
      </w:pict>
    </w:r>
  </w:p>
</w:ftr>
</file>

<file path=word/footer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57.32pt;margin-top:748.233459pt;width:253.75pt;height:14pt;mso-position-horizontal-relative:page;mso-position-vertical-relative:page;z-index:-34120" type="#_x0000_t202" filled="false" stroked="false">
          <v:textbox inset="0,0,0,0">
            <w:txbxContent>
              <w:p>
                <w:pPr>
                  <w:pStyle w:val="BodyText"/>
                  <w:spacing w:line="268" w:lineRule="exact" w:before="0"/>
                  <w:ind w:left="20" w:right="0"/>
                  <w:jc w:val="left"/>
                </w:pPr>
                <w:r>
                  <w:rPr>
                    <w:w w:val="100"/>
                  </w:rPr>
                  <w:t>ქ</w:t>
                </w:r>
                <w:r>
                  <w:rPr>
                    <w:spacing w:val="-1"/>
                    <w:w w:val="100"/>
                  </w:rPr>
                  <w:t>ვე</w:t>
                </w:r>
                <w:r>
                  <w:rPr>
                    <w:spacing w:val="-1"/>
                    <w:w w:val="99"/>
                  </w:rPr>
                  <w:t>პ</w:t>
                </w:r>
                <w:r>
                  <w:rPr>
                    <w:spacing w:val="-1"/>
                    <w:w w:val="99"/>
                  </w:rPr>
                  <w:t>რ</w:t>
                </w:r>
                <w:r>
                  <w:rPr>
                    <w:w w:val="100"/>
                  </w:rPr>
                  <w:t>ო</w:t>
                </w:r>
                <w:r>
                  <w:rPr>
                    <w:spacing w:val="-1"/>
                    <w:w w:val="100"/>
                  </w:rPr>
                  <w:t>გ</w:t>
                </w:r>
                <w:r>
                  <w:rPr>
                    <w:spacing w:val="-1"/>
                    <w:w w:val="99"/>
                  </w:rPr>
                  <w:t>რ</w:t>
                </w:r>
                <w:r>
                  <w:rPr>
                    <w:w w:val="100"/>
                  </w:rPr>
                  <w:t>ა</w:t>
                </w:r>
                <w:r>
                  <w:rPr>
                    <w:spacing w:val="-1"/>
                    <w:w w:val="100"/>
                  </w:rPr>
                  <w:t>მ</w:t>
                </w:r>
                <w:r>
                  <w:rPr>
                    <w:w w:val="100"/>
                  </w:rPr>
                  <w:t>ის</w:t>
                </w:r>
                <w:r>
                  <w:rPr>
                    <w:spacing w:val="-1"/>
                    <w:w w:val="100"/>
                  </w:rPr>
                  <w:t> </w:t>
                </w:r>
                <w:r>
                  <w:rPr>
                    <w:w w:val="99"/>
                  </w:rPr>
                  <w:t>შ</w:t>
                </w:r>
                <w:r>
                  <w:rPr>
                    <w:spacing w:val="1"/>
                    <w:w w:val="99"/>
                  </w:rPr>
                  <w:t>ე</w:t>
                </w:r>
                <w:r>
                  <w:rPr>
                    <w:spacing w:val="-1"/>
                    <w:w w:val="100"/>
                  </w:rPr>
                  <w:t>ს</w:t>
                </w:r>
                <w:r>
                  <w:rPr>
                    <w:spacing w:val="-1"/>
                    <w:w w:val="99"/>
                  </w:rPr>
                  <w:t>რ</w:t>
                </w:r>
                <w:r>
                  <w:rPr>
                    <w:spacing w:val="2"/>
                    <w:w w:val="100"/>
                  </w:rPr>
                  <w:t>უ</w:t>
                </w:r>
                <w:r>
                  <w:rPr>
                    <w:w w:val="100"/>
                  </w:rPr>
                  <w:t>ლ</w:t>
                </w:r>
                <w:r>
                  <w:rPr>
                    <w:spacing w:val="-1"/>
                    <w:w w:val="100"/>
                  </w:rPr>
                  <w:t>ებ</w:t>
                </w:r>
                <w:r>
                  <w:rPr>
                    <w:w w:val="100"/>
                  </w:rPr>
                  <w:t>ის </w:t>
                </w:r>
                <w:r>
                  <w:rPr>
                    <w:spacing w:val="-1"/>
                    <w:w w:val="99"/>
                  </w:rPr>
                  <w:t>პ</w:t>
                </w:r>
                <w:r>
                  <w:rPr>
                    <w:spacing w:val="-1"/>
                    <w:w w:val="99"/>
                  </w:rPr>
                  <w:t>რ</w:t>
                </w:r>
                <w:r>
                  <w:rPr>
                    <w:w w:val="100"/>
                  </w:rPr>
                  <w:t>ო</w:t>
                </w:r>
                <w:r>
                  <w:rPr>
                    <w:spacing w:val="1"/>
                    <w:w w:val="99"/>
                  </w:rPr>
                  <w:t>ც</w:t>
                </w:r>
                <w:r>
                  <w:rPr>
                    <w:spacing w:val="-1"/>
                    <w:w w:val="100"/>
                  </w:rPr>
                  <w:t>ე</w:t>
                </w:r>
                <w:r>
                  <w:rPr>
                    <w:w w:val="100"/>
                  </w:rPr>
                  <w:t>ნ</w:t>
                </w:r>
                <w:r>
                  <w:rPr>
                    <w:spacing w:val="-1"/>
                    <w:w w:val="100"/>
                  </w:rPr>
                  <w:t>ტ</w:t>
                </w:r>
                <w:r>
                  <w:rPr>
                    <w:spacing w:val="1"/>
                    <w:w w:val="100"/>
                  </w:rPr>
                  <w:t>ი</w:t>
                </w:r>
                <w:r>
                  <w:rPr>
                    <w:w w:val="100"/>
                  </w:rPr>
                  <w:t>: 83,3</w:t>
                </w:r>
                <w:r>
                  <w:rPr>
                    <w:spacing w:val="-1"/>
                    <w:w w:val="100"/>
                  </w:rPr>
                  <w:t> </w:t>
                </w:r>
                <w:r>
                  <w:rPr>
                    <w:w w:val="99"/>
                  </w:rPr>
                  <w:t>%</w:t>
                </w:r>
                <w:r>
                  <w:rPr/>
                </w:r>
              </w:p>
            </w:txbxContent>
          </v:textbox>
          <w10:wrap type="none"/>
        </v:shape>
      </w:pict>
    </w:r>
    <w:r>
      <w:rPr/>
      <w:pict>
        <v:shape style="position:absolute;margin-left:57.32pt;margin-top:774.393494pt;width:276.55pt;height:31.3pt;mso-position-horizontal-relative:page;mso-position-vertical-relative:page;z-index:-34096" type="#_x0000_t202" filled="false" stroked="false">
          <v:textbox inset="0,0,0,0">
            <w:txbxContent>
              <w:p>
                <w:pPr>
                  <w:pStyle w:val="BodyText"/>
                  <w:spacing w:line="268" w:lineRule="exact" w:before="0"/>
                  <w:ind w:left="20" w:right="0"/>
                  <w:jc w:val="left"/>
                </w:pPr>
                <w:r>
                  <w:rPr>
                    <w:w w:val="99"/>
                  </w:rPr>
                  <w:t>შ</w:t>
                </w:r>
                <w:r>
                  <w:rPr>
                    <w:spacing w:val="-1"/>
                    <w:w w:val="99"/>
                  </w:rPr>
                  <w:t>ე</w:t>
                </w:r>
                <w:r>
                  <w:rPr>
                    <w:spacing w:val="-1"/>
                    <w:w w:val="100"/>
                  </w:rPr>
                  <w:t>ს</w:t>
                </w:r>
                <w:r>
                  <w:rPr>
                    <w:spacing w:val="-1"/>
                    <w:w w:val="99"/>
                  </w:rPr>
                  <w:t>რ</w:t>
                </w:r>
                <w:r>
                  <w:rPr>
                    <w:w w:val="100"/>
                  </w:rPr>
                  <w:t>ულ</w:t>
                </w:r>
                <w:r>
                  <w:rPr>
                    <w:spacing w:val="-1"/>
                    <w:w w:val="100"/>
                  </w:rPr>
                  <w:t>ებ</w:t>
                </w:r>
                <w:r>
                  <w:rPr>
                    <w:w w:val="100"/>
                  </w:rPr>
                  <w:t>ის</w:t>
                </w:r>
                <w:r>
                  <w:rPr>
                    <w:spacing w:val="2"/>
                    <w:w w:val="100"/>
                  </w:rPr>
                  <w:t> </w:t>
                </w:r>
                <w:r>
                  <w:rPr>
                    <w:spacing w:val="-1"/>
                    <w:w w:val="99"/>
                  </w:rPr>
                  <w:t>პ</w:t>
                </w:r>
                <w:r>
                  <w:rPr>
                    <w:spacing w:val="-1"/>
                    <w:w w:val="99"/>
                  </w:rPr>
                  <w:t>რ</w:t>
                </w:r>
                <w:r>
                  <w:rPr>
                    <w:w w:val="100"/>
                  </w:rPr>
                  <w:t>ო</w:t>
                </w:r>
                <w:r>
                  <w:rPr>
                    <w:spacing w:val="-1"/>
                    <w:w w:val="99"/>
                  </w:rPr>
                  <w:t>ც</w:t>
                </w:r>
                <w:r>
                  <w:rPr>
                    <w:spacing w:val="-1"/>
                    <w:w w:val="100"/>
                  </w:rPr>
                  <w:t>ე</w:t>
                </w:r>
                <w:r>
                  <w:rPr>
                    <w:spacing w:val="3"/>
                    <w:w w:val="100"/>
                  </w:rPr>
                  <w:t>ნ</w:t>
                </w:r>
                <w:r>
                  <w:rPr>
                    <w:spacing w:val="-1"/>
                    <w:w w:val="100"/>
                  </w:rPr>
                  <w:t>ტ</w:t>
                </w:r>
                <w:r>
                  <w:rPr>
                    <w:w w:val="100"/>
                  </w:rPr>
                  <w:t>ი</w:t>
                </w:r>
                <w:r>
                  <w:rPr>
                    <w:spacing w:val="1"/>
                    <w:w w:val="100"/>
                  </w:rPr>
                  <w:t> </w:t>
                </w:r>
                <w:r>
                  <w:rPr>
                    <w:spacing w:val="-1"/>
                    <w:w w:val="99"/>
                  </w:rPr>
                  <w:t>წ</w:t>
                </w:r>
                <w:r>
                  <w:rPr>
                    <w:w w:val="100"/>
                  </w:rPr>
                  <w:t>ლიუ</w:t>
                </w:r>
                <w:r>
                  <w:rPr>
                    <w:w w:val="99"/>
                  </w:rPr>
                  <w:t>რ</w:t>
                </w:r>
                <w:r>
                  <w:rPr/>
                  <w:t> </w:t>
                </w:r>
                <w:r>
                  <w:rPr>
                    <w:spacing w:val="-1"/>
                  </w:rPr>
                  <w:t>გე</w:t>
                </w:r>
                <w:r>
                  <w:rPr>
                    <w:spacing w:val="1"/>
                  </w:rPr>
                  <w:t>გ</w:t>
                </w:r>
                <w:r>
                  <w:rPr>
                    <w:spacing w:val="-1"/>
                  </w:rPr>
                  <w:t>მ</w:t>
                </w:r>
                <w:r>
                  <w:rPr/>
                  <w:t>ა</w:t>
                </w:r>
                <w:r>
                  <w:rPr>
                    <w:spacing w:val="-1"/>
                  </w:rPr>
                  <w:t>სთ</w:t>
                </w:r>
                <w:r>
                  <w:rPr/>
                  <w:t>ან: 66,9 </w:t>
                </w:r>
                <w:r>
                  <w:rPr>
                    <w:w w:val="99"/>
                  </w:rPr>
                  <w:t>%</w:t>
                </w:r>
                <w:r>
                  <w:rPr/>
                </w:r>
              </w:p>
              <w:p>
                <w:pPr>
                  <w:spacing w:before="97"/>
                  <w:ind w:left="0" w:right="497" w:firstLine="0"/>
                  <w:jc w:val="right"/>
                  <w:rPr>
                    <w:rFonts w:ascii="Calibri" w:hAnsi="Calibri" w:cs="Calibri" w:eastAsia="Calibri"/>
                    <w:sz w:val="20"/>
                    <w:szCs w:val="20"/>
                  </w:rPr>
                </w:pPr>
                <w:r>
                  <w:rPr>
                    <w:rFonts w:ascii="Calibri"/>
                    <w:w w:val="99"/>
                    <w:sz w:val="20"/>
                  </w:rPr>
                  <w:t>69</w:t>
                </w:r>
                <w:r>
                  <w:rPr>
                    <w:rFonts w:ascii="Calibri"/>
                    <w:sz w:val="20"/>
                  </w:rPr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299.320007pt;margin-top:793.72998pt;width:9.050pt;height:12pt;mso-position-horizontal-relative:page;mso-position-vertical-relative:page;z-index:-34600" type="#_x0000_t202" filled="false" stroked="false">
          <v:textbox inset="0,0,0,0">
            <w:txbxContent>
              <w:p>
                <w:pPr>
                  <w:spacing w:line="223" w:lineRule="exact" w:before="0"/>
                  <w:ind w:left="40" w:right="0" w:firstLine="0"/>
                  <w:jc w:val="left"/>
                  <w:rPr>
                    <w:rFonts w:ascii="Calibri" w:hAnsi="Calibri" w:cs="Calibri" w:eastAsia="Calibri"/>
                    <w:sz w:val="20"/>
                    <w:szCs w:val="20"/>
                  </w:rPr>
                </w:pPr>
                <w:r>
                  <w:rPr>
                    <w:rFonts w:ascii="Calibri"/>
                    <w:w w:val="99"/>
                    <w:sz w:val="20"/>
                  </w:rPr>
                </w:r>
                <w:r>
                  <w:rPr/>
                  <w:fldChar w:fldCharType="begin"/>
                </w:r>
                <w:r>
                  <w:rPr>
                    <w:rFonts w:ascii="Calibri"/>
                    <w:w w:val="99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</w:t>
                </w:r>
                <w:r>
                  <w:rPr/>
                  <w:fldChar w:fldCharType="end"/>
                </w:r>
                <w:r>
                  <w:rPr>
                    <w:rFonts w:ascii="Calibri"/>
                    <w:sz w:val="20"/>
                  </w:rPr>
                </w:r>
              </w:p>
            </w:txbxContent>
          </v:textbox>
          <w10:wrap type="none"/>
        </v:shape>
      </w:pict>
    </w:r>
  </w:p>
</w:ftr>
</file>

<file path=word/footer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296.799988pt;margin-top:793.72998pt;width:14.1pt;height:12pt;mso-position-horizontal-relative:page;mso-position-vertical-relative:page;z-index:-34072" type="#_x0000_t202" filled="false" stroked="false">
          <v:textbox inset="0,0,0,0">
            <w:txbxContent>
              <w:p>
                <w:pPr>
                  <w:spacing w:line="223" w:lineRule="exact" w:before="0"/>
                  <w:ind w:left="40" w:right="0" w:firstLine="0"/>
                  <w:jc w:val="left"/>
                  <w:rPr>
                    <w:rFonts w:ascii="Calibri" w:hAnsi="Calibri" w:cs="Calibri" w:eastAsia="Calibri"/>
                    <w:sz w:val="20"/>
                    <w:szCs w:val="20"/>
                  </w:rPr>
                </w:pPr>
                <w:r>
                  <w:rPr>
                    <w:rFonts w:ascii="Calibri"/>
                    <w:w w:val="99"/>
                    <w:sz w:val="20"/>
                  </w:rPr>
                </w:r>
                <w:r>
                  <w:rPr/>
                  <w:fldChar w:fldCharType="begin"/>
                </w:r>
                <w:r>
                  <w:rPr>
                    <w:rFonts w:ascii="Calibri"/>
                    <w:w w:val="99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70</w:t>
                </w:r>
                <w:r>
                  <w:rPr/>
                  <w:fldChar w:fldCharType="end"/>
                </w:r>
                <w:r>
                  <w:rPr>
                    <w:rFonts w:ascii="Calibri"/>
                    <w:sz w:val="20"/>
                  </w:rPr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299.320007pt;margin-top:793.72998pt;width:9.050pt;height:12pt;mso-position-horizontal-relative:page;mso-position-vertical-relative:page;z-index:-34576" type="#_x0000_t202" filled="false" stroked="false">
          <v:textbox inset="0,0,0,0">
            <w:txbxContent>
              <w:p>
                <w:pPr>
                  <w:spacing w:line="223" w:lineRule="exact" w:before="0"/>
                  <w:ind w:left="40" w:right="0" w:firstLine="0"/>
                  <w:jc w:val="left"/>
                  <w:rPr>
                    <w:rFonts w:ascii="Calibri" w:hAnsi="Calibri" w:cs="Calibri" w:eastAsia="Calibri"/>
                    <w:sz w:val="20"/>
                    <w:szCs w:val="20"/>
                  </w:rPr>
                </w:pPr>
                <w:r>
                  <w:rPr>
                    <w:rFonts w:ascii="Calibri"/>
                    <w:w w:val="99"/>
                    <w:sz w:val="20"/>
                  </w:rPr>
                </w:r>
                <w:r>
                  <w:rPr/>
                  <w:fldChar w:fldCharType="begin"/>
                </w:r>
                <w:r>
                  <w:rPr>
                    <w:rFonts w:ascii="Calibri"/>
                    <w:w w:val="99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7</w:t>
                </w:r>
                <w:r>
                  <w:rPr/>
                  <w:fldChar w:fldCharType="end"/>
                </w:r>
                <w:r>
                  <w:rPr>
                    <w:rFonts w:ascii="Calibri"/>
                    <w:sz w:val="20"/>
                  </w:rPr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296.799988pt;margin-top:793.72998pt;width:14.1pt;height:12pt;mso-position-horizontal-relative:page;mso-position-vertical-relative:page;z-index:-34552" type="#_x0000_t202" filled="false" stroked="false">
          <v:textbox inset="0,0,0,0">
            <w:txbxContent>
              <w:p>
                <w:pPr>
                  <w:spacing w:line="223" w:lineRule="exact" w:before="0"/>
                  <w:ind w:left="40" w:right="0" w:firstLine="0"/>
                  <w:jc w:val="left"/>
                  <w:rPr>
                    <w:rFonts w:ascii="Calibri" w:hAnsi="Calibri" w:cs="Calibri" w:eastAsia="Calibri"/>
                    <w:sz w:val="20"/>
                    <w:szCs w:val="20"/>
                  </w:rPr>
                </w:pPr>
                <w:r>
                  <w:rPr>
                    <w:rFonts w:ascii="Calibri"/>
                    <w:w w:val="99"/>
                    <w:sz w:val="20"/>
                  </w:rPr>
                </w:r>
                <w:r>
                  <w:rPr/>
                  <w:fldChar w:fldCharType="begin"/>
                </w:r>
                <w:r>
                  <w:rPr>
                    <w:rFonts w:ascii="Calibri"/>
                    <w:w w:val="99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  <w:r>
                  <w:rPr>
                    <w:rFonts w:ascii="Calibri"/>
                    <w:sz w:val="20"/>
                  </w:rPr>
                </w:r>
              </w:p>
            </w:txbxContent>
          </v:textbox>
          <w10:wrap type="non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296.799988pt;margin-top:793.72998pt;width:14.1pt;height:12pt;mso-position-horizontal-relative:page;mso-position-vertical-relative:page;z-index:-34528" type="#_x0000_t202" filled="false" stroked="false">
          <v:textbox inset="0,0,0,0">
            <w:txbxContent>
              <w:p>
                <w:pPr>
                  <w:spacing w:line="223" w:lineRule="exact" w:before="0"/>
                  <w:ind w:left="40" w:right="0" w:firstLine="0"/>
                  <w:jc w:val="left"/>
                  <w:rPr>
                    <w:rFonts w:ascii="Calibri" w:hAnsi="Calibri" w:cs="Calibri" w:eastAsia="Calibri"/>
                    <w:sz w:val="20"/>
                    <w:szCs w:val="20"/>
                  </w:rPr>
                </w:pPr>
                <w:r>
                  <w:rPr>
                    <w:rFonts w:ascii="Calibri"/>
                    <w:w w:val="99"/>
                    <w:sz w:val="20"/>
                  </w:rPr>
                </w:r>
                <w:r>
                  <w:rPr/>
                  <w:fldChar w:fldCharType="begin"/>
                </w:r>
                <w:r>
                  <w:rPr>
                    <w:rFonts w:ascii="Calibri"/>
                    <w:w w:val="99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16</w:t>
                </w:r>
                <w:r>
                  <w:rPr/>
                  <w:fldChar w:fldCharType="end"/>
                </w:r>
                <w:r>
                  <w:rPr>
                    <w:rFonts w:ascii="Calibri"/>
                    <w:sz w:val="20"/>
                  </w:rPr>
                </w:r>
              </w:p>
            </w:txbxContent>
          </v:textbox>
          <w10:wrap type="non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296.799988pt;margin-top:793.72998pt;width:14.1pt;height:12pt;mso-position-horizontal-relative:page;mso-position-vertical-relative:page;z-index:-34504" type="#_x0000_t202" filled="false" stroked="false">
          <v:textbox inset="0,0,0,0">
            <w:txbxContent>
              <w:p>
                <w:pPr>
                  <w:spacing w:line="223" w:lineRule="exact" w:before="0"/>
                  <w:ind w:left="40" w:right="0" w:firstLine="0"/>
                  <w:jc w:val="left"/>
                  <w:rPr>
                    <w:rFonts w:ascii="Calibri" w:hAnsi="Calibri" w:cs="Calibri" w:eastAsia="Calibri"/>
                    <w:sz w:val="20"/>
                    <w:szCs w:val="20"/>
                  </w:rPr>
                </w:pPr>
                <w:r>
                  <w:rPr>
                    <w:rFonts w:ascii="Calibri"/>
                    <w:w w:val="99"/>
                    <w:sz w:val="20"/>
                  </w:rPr>
                </w:r>
                <w:r>
                  <w:rPr/>
                  <w:fldChar w:fldCharType="begin"/>
                </w:r>
                <w:r>
                  <w:rPr>
                    <w:rFonts w:ascii="Calibri"/>
                    <w:w w:val="99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25</w:t>
                </w:r>
                <w:r>
                  <w:rPr/>
                  <w:fldChar w:fldCharType="end"/>
                </w:r>
                <w:r>
                  <w:rPr>
                    <w:rFonts w:ascii="Calibri"/>
                    <w:sz w:val="20"/>
                  </w:rPr>
                </w:r>
              </w:p>
            </w:txbxContent>
          </v:textbox>
          <w10:wrap type="none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296.799988pt;margin-top:793.72998pt;width:14.1pt;height:12pt;mso-position-horizontal-relative:page;mso-position-vertical-relative:page;z-index:-34480" type="#_x0000_t202" filled="false" stroked="false">
          <v:textbox inset="0,0,0,0">
            <w:txbxContent>
              <w:p>
                <w:pPr>
                  <w:spacing w:line="223" w:lineRule="exact" w:before="0"/>
                  <w:ind w:left="40" w:right="0" w:firstLine="0"/>
                  <w:jc w:val="left"/>
                  <w:rPr>
                    <w:rFonts w:ascii="Calibri" w:hAnsi="Calibri" w:cs="Calibri" w:eastAsia="Calibri"/>
                    <w:sz w:val="20"/>
                    <w:szCs w:val="20"/>
                  </w:rPr>
                </w:pPr>
                <w:r>
                  <w:rPr>
                    <w:rFonts w:ascii="Calibri"/>
                    <w:w w:val="99"/>
                    <w:sz w:val="20"/>
                  </w:rPr>
                </w:r>
                <w:r>
                  <w:rPr/>
                  <w:fldChar w:fldCharType="begin"/>
                </w:r>
                <w:r>
                  <w:rPr>
                    <w:rFonts w:ascii="Calibri"/>
                    <w:w w:val="99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32</w:t>
                </w:r>
                <w:r>
                  <w:rPr/>
                  <w:fldChar w:fldCharType="end"/>
                </w:r>
                <w:r>
                  <w:rPr>
                    <w:rFonts w:ascii="Calibri"/>
                    <w:sz w:val="20"/>
                  </w:rPr>
                </w:r>
              </w:p>
            </w:txbxContent>
          </v:textbox>
          <w10:wrap type="none"/>
        </v:shape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296.799988pt;margin-top:793.72998pt;width:14.1pt;height:12pt;mso-position-horizontal-relative:page;mso-position-vertical-relative:page;z-index:-34456" type="#_x0000_t202" filled="false" stroked="false">
          <v:textbox inset="0,0,0,0">
            <w:txbxContent>
              <w:p>
                <w:pPr>
                  <w:spacing w:line="223" w:lineRule="exact" w:before="0"/>
                  <w:ind w:left="40" w:right="0" w:firstLine="0"/>
                  <w:jc w:val="left"/>
                  <w:rPr>
                    <w:rFonts w:ascii="Calibri" w:hAnsi="Calibri" w:cs="Calibri" w:eastAsia="Calibri"/>
                    <w:sz w:val="20"/>
                    <w:szCs w:val="20"/>
                  </w:rPr>
                </w:pPr>
                <w:r>
                  <w:rPr>
                    <w:rFonts w:ascii="Calibri"/>
                    <w:w w:val="99"/>
                    <w:sz w:val="20"/>
                  </w:rPr>
                </w:r>
                <w:r>
                  <w:rPr/>
                  <w:fldChar w:fldCharType="begin"/>
                </w:r>
                <w:r>
                  <w:rPr>
                    <w:rFonts w:ascii="Calibri"/>
                    <w:w w:val="99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35</w:t>
                </w:r>
                <w:r>
                  <w:rPr/>
                  <w:fldChar w:fldCharType="end"/>
                </w:r>
                <w:r>
                  <w:rPr>
                    <w:rFonts w:ascii="Calibri"/>
                    <w:sz w:val="20"/>
                  </w:rPr>
                </w:r>
              </w:p>
            </w:txbxContent>
          </v:textbox>
          <w10:wrap type="none"/>
        </v:shape>
      </w:pict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296.799988pt;margin-top:793.72998pt;width:14.1pt;height:12pt;mso-position-horizontal-relative:page;mso-position-vertical-relative:page;z-index:-34432" type="#_x0000_t202" filled="false" stroked="false">
          <v:textbox inset="0,0,0,0">
            <w:txbxContent>
              <w:p>
                <w:pPr>
                  <w:spacing w:line="223" w:lineRule="exact" w:before="0"/>
                  <w:ind w:left="40" w:right="0" w:firstLine="0"/>
                  <w:jc w:val="left"/>
                  <w:rPr>
                    <w:rFonts w:ascii="Calibri" w:hAnsi="Calibri" w:cs="Calibri" w:eastAsia="Calibri"/>
                    <w:sz w:val="20"/>
                    <w:szCs w:val="20"/>
                  </w:rPr>
                </w:pPr>
                <w:r>
                  <w:rPr>
                    <w:rFonts w:ascii="Calibri"/>
                    <w:w w:val="99"/>
                    <w:sz w:val="20"/>
                  </w:rPr>
                </w:r>
                <w:r>
                  <w:rPr/>
                  <w:fldChar w:fldCharType="begin"/>
                </w:r>
                <w:r>
                  <w:rPr>
                    <w:rFonts w:ascii="Calibri"/>
                    <w:w w:val="99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38</w:t>
                </w:r>
                <w:r>
                  <w:rPr/>
                  <w:fldChar w:fldCharType="end"/>
                </w:r>
                <w:r>
                  <w:rPr>
                    <w:rFonts w:ascii="Calibri"/>
                    <w:sz w:val="20"/>
                  </w:rPr>
                </w:r>
              </w:p>
            </w:txbxContent>
          </v:textbox>
          <w10:wrap type="none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59"/>
      <w:ind w:left="106"/>
    </w:pPr>
    <w:rPr>
      <w:rFonts w:ascii="Sylfaen" w:hAnsi="Sylfaen" w:eastAsia="Sylfaen"/>
      <w:sz w:val="24"/>
      <w:szCs w:val="24"/>
    </w:rPr>
  </w:style>
  <w:style w:styleId="Heading1" w:type="paragraph">
    <w:name w:val="Heading 1"/>
    <w:basedOn w:val="Normal"/>
    <w:uiPriority w:val="1"/>
    <w:qFormat/>
    <w:pPr>
      <w:ind w:left="106"/>
      <w:outlineLvl w:val="1"/>
    </w:pPr>
    <w:rPr>
      <w:rFonts w:ascii="Sylfaen" w:hAnsi="Sylfaen" w:eastAsia="Sylfaen"/>
      <w:b/>
      <w:bCs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Relationship Id="rId7" Type="http://schemas.openxmlformats.org/officeDocument/2006/relationships/image" Target="media/image2.jpeg"/><Relationship Id="rId8" Type="http://schemas.openxmlformats.org/officeDocument/2006/relationships/footer" Target="footer2.xml"/><Relationship Id="rId9" Type="http://schemas.openxmlformats.org/officeDocument/2006/relationships/image" Target="media/image3.jpeg"/><Relationship Id="rId10" Type="http://schemas.openxmlformats.org/officeDocument/2006/relationships/image" Target="media/image4.jpeg"/><Relationship Id="rId11" Type="http://schemas.openxmlformats.org/officeDocument/2006/relationships/image" Target="media/image5.jpeg"/><Relationship Id="rId12" Type="http://schemas.openxmlformats.org/officeDocument/2006/relationships/image" Target="media/image6.jpeg"/><Relationship Id="rId13" Type="http://schemas.openxmlformats.org/officeDocument/2006/relationships/footer" Target="footer3.xml"/><Relationship Id="rId14" Type="http://schemas.openxmlformats.org/officeDocument/2006/relationships/footer" Target="footer4.xml"/><Relationship Id="rId15" Type="http://schemas.openxmlformats.org/officeDocument/2006/relationships/footer" Target="footer5.xml"/><Relationship Id="rId16" Type="http://schemas.openxmlformats.org/officeDocument/2006/relationships/footer" Target="footer6.xml"/><Relationship Id="rId17" Type="http://schemas.openxmlformats.org/officeDocument/2006/relationships/footer" Target="footer7.xml"/><Relationship Id="rId18" Type="http://schemas.openxmlformats.org/officeDocument/2006/relationships/footer" Target="footer8.xml"/><Relationship Id="rId19" Type="http://schemas.openxmlformats.org/officeDocument/2006/relationships/footer" Target="footer9.xml"/><Relationship Id="rId20" Type="http://schemas.openxmlformats.org/officeDocument/2006/relationships/footer" Target="footer10.xml"/><Relationship Id="rId21" Type="http://schemas.openxmlformats.org/officeDocument/2006/relationships/footer" Target="footer11.xml"/><Relationship Id="rId22" Type="http://schemas.openxmlformats.org/officeDocument/2006/relationships/footer" Target="footer12.xml"/><Relationship Id="rId23" Type="http://schemas.openxmlformats.org/officeDocument/2006/relationships/footer" Target="footer13.xml"/><Relationship Id="rId24" Type="http://schemas.openxmlformats.org/officeDocument/2006/relationships/footer" Target="footer14.xml"/><Relationship Id="rId25" Type="http://schemas.openxmlformats.org/officeDocument/2006/relationships/footer" Target="footer15.xml"/><Relationship Id="rId26" Type="http://schemas.openxmlformats.org/officeDocument/2006/relationships/footer" Target="footer16.xml"/><Relationship Id="rId27" Type="http://schemas.openxmlformats.org/officeDocument/2006/relationships/footer" Target="footer17.xml"/><Relationship Id="rId28" Type="http://schemas.openxmlformats.org/officeDocument/2006/relationships/footer" Target="footer18.xml"/><Relationship Id="rId29" Type="http://schemas.openxmlformats.org/officeDocument/2006/relationships/footer" Target="footer19.xml"/><Relationship Id="rId30" Type="http://schemas.openxmlformats.org/officeDocument/2006/relationships/footer" Target="footer20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Budget-1</dc:creator>
  <dc:title>aWaris avtonomiuir respublikis</dc:title>
  <dcterms:created xsi:type="dcterms:W3CDTF">2018-10-30T19:08:55Z</dcterms:created>
  <dcterms:modified xsi:type="dcterms:W3CDTF">2018-10-30T19:08:55Z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2018-10-25T00:00:00Z</vt:filetime>
  </property>
  <property fmtid="{D5CDD505-2E9C-101B-9397-08002B2CF9AE}" pid="3" name="Creator">
    <vt:lpwstr>Nitro Pro 8  (8. 5. 2. 10)</vt:lpwstr>
  </property>
  <property fmtid="{D5CDD505-2E9C-101B-9397-08002B2CF9AE}" pid="4" name="LastSaved">
    <vt:filetime>2018-10-30T00:00:00Z</vt:filetime>
  </property>
</Properties>
</file>