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897" w:rsidRPr="00084F7B" w:rsidRDefault="00205897" w:rsidP="00205897">
      <w:pPr>
        <w:spacing w:line="276" w:lineRule="auto"/>
        <w:jc w:val="both"/>
        <w:rPr>
          <w:rFonts w:ascii="Sylfaen" w:eastAsia="Calibri" w:hAnsi="Sylfaen" w:cs="Sylfaen"/>
          <w:b/>
          <w:lang w:val="ka-GE"/>
        </w:rPr>
      </w:pPr>
      <w:r w:rsidRPr="00084F7B">
        <w:rPr>
          <w:rFonts w:ascii="Sylfaen" w:eastAsia="Calibri" w:hAnsi="Sylfaen" w:cs="Sylfaen"/>
          <w:b/>
          <w:lang w:val="ka-GE" w:eastAsia="en-US"/>
        </w:rPr>
        <w:t>აჭარის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ავტონომიური</w:t>
      </w:r>
      <w:r w:rsidRPr="00084F7B">
        <w:rPr>
          <w:rFonts w:ascii="Sylfaen" w:eastAsia="Calibri" w:hAnsi="Sylfaen"/>
          <w:b/>
          <w:lang w:val="ka-GE" w:eastAsia="en-US"/>
        </w:rPr>
        <w:t xml:space="preserve"> </w:t>
      </w:r>
      <w:r w:rsidRPr="00084F7B">
        <w:rPr>
          <w:rFonts w:ascii="Sylfaen" w:eastAsia="Calibri" w:hAnsi="Sylfaen" w:cs="Sylfaen"/>
          <w:b/>
          <w:lang w:val="ka-GE" w:eastAsia="en-US"/>
        </w:rPr>
        <w:t>რესპუბლიკის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 xml:space="preserve">განათლების, კულტურისა და სპორტის სამინისტრო 2020 წელს განათლების მიმართულებით ახორციელებს ხუთ პროგრამას: 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 </w:t>
      </w:r>
      <w:r w:rsidRPr="00084F7B">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r w:rsidRPr="00084F7B">
        <w:rPr>
          <w:rFonts w:ascii="Sylfaen" w:eastAsia="Calibri" w:hAnsi="Sylfaen" w:cs="Sylfaen"/>
          <w:b/>
          <w:lang w:val="ka-GE" w:eastAsia="en-US"/>
        </w:rPr>
        <w:t>ზოგადი და პროფესიული განათლება</w:t>
      </w:r>
      <w:r w:rsidRPr="00084F7B">
        <w:rPr>
          <w:rFonts w:ascii="Sylfaen" w:eastAsia="Calibri" w:hAnsi="Sylfaen" w:cs="Sylfaen"/>
          <w:b/>
          <w:lang w:val="ka-GE" w:eastAsia="en-US"/>
        </w:rPr>
        <w:tab/>
        <w:t xml:space="preserve">, უმაღლესი განათლება, </w:t>
      </w:r>
      <w:r w:rsidRPr="00084F7B">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p>
    <w:p w:rsidR="00205897" w:rsidRPr="00084F7B" w:rsidRDefault="00205897" w:rsidP="00205897">
      <w:pPr>
        <w:spacing w:line="276" w:lineRule="auto"/>
        <w:jc w:val="both"/>
        <w:rPr>
          <w:rFonts w:ascii="Sylfaen" w:eastAsia="Calibri" w:hAnsi="Sylfaen" w:cs="Sylfaen"/>
          <w:b/>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პროგრამა</w:t>
      </w:r>
      <w:r w:rsidRPr="00084F7B">
        <w:rPr>
          <w:rFonts w:ascii="Sylfaen" w:eastAsia="Calibri" w:hAnsi="Sylfaen" w:cs="Sylfaen"/>
          <w:lang w:val="ka-GE" w:eastAsia="en-US"/>
        </w:rPr>
        <w:t xml:space="preserve"> - </w:t>
      </w:r>
      <w:r w:rsidRPr="00084F7B">
        <w:rPr>
          <w:rFonts w:ascii="Sylfaen" w:eastAsia="Calibri" w:hAnsi="Sylfaen" w:cs="Sylfaen"/>
          <w:b/>
          <w:lang w:val="ka-GE" w:eastAsia="en-US"/>
        </w:rPr>
        <w:t xml:space="preserve">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 </w:t>
      </w:r>
      <w:r w:rsidRPr="00084F7B">
        <w:rPr>
          <w:rFonts w:ascii="Sylfaen" w:eastAsia="Calibri" w:hAnsi="Sylfaen" w:cs="Sylfaen"/>
          <w:lang w:val="ka-GE" w:eastAsia="en-US"/>
        </w:rPr>
        <w:t xml:space="preserve">მოიცავს სამ ქვეპროგრამას.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საჯარო სკოლების ინფრასტრუქტურის გაუმჯობესება </w:t>
      </w:r>
      <w:r w:rsidRPr="00084F7B">
        <w:rPr>
          <w:rFonts w:ascii="Sylfaen" w:eastAsia="Calibri" w:hAnsi="Sylfaen" w:cs="Sylfaen"/>
          <w:lang w:val="ka-GE" w:eastAsia="en-US"/>
        </w:rPr>
        <w:tab/>
        <w:t>საანგარიშო პერიოდის გეგმა შეადგენს 9 785,9 ათას ლარს, საკასო ხარჯი 9 253,7 ათას ლარს.</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საანგარიშო პერიოდში დასრულდა 1 საჯარო სკოლის მშენებლობა და მიმდინარეობს 9 საჯარო  სკოლის სამშენებლო სამუშაოები, ხოლო 2 საჯარო სკოლის სამშენებლო სამუშაოებზე გაფორმებულია ხელშეკრულებები, სულ გაწეულია 5 669,1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ქობულეთის მუნიციპალიტეტის დაბა ოჩხამურის საჯარო სკოლის დაწყებითი კორპუსის მშენებლობა (2019-2020 წწ) - სამუშაოები განახორციელა შპს „მარდმა“, რომელიც დაფინანსებულია 252,5 ათასი ლარით. აშენებულია ერთსართულიანი შენობა, მოწყობილია სახურავი, ამოყვანილია კედლები, განხორციელდა იატაკისა და შიდა ქსელის მოწყობა. სამშენებლო სამუშაოები დასრულებულია.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ხელვაჩაურის მუნიციპალიტეტის სოფელ ფერიის საჯარო სკოლის მშენებლობა (2019-2021 წწ) - სამუშაოები განახორციელა შპს „მტმ“-მა, რომელიც დაფინანსებულია 1 277,1 ათასი ლარით. განხორციელდა ოთხი სართულის მშენებლობა, ამოყვანილია კედლები, მოწყობილია შიდა ქსელები, გადაიხურა სახურავი და ჩაისვა კარ-ფანჯრები. განხორციელებულია შიდა მოპირკეთების სამუშაოების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სსიპ ხელვაჩაურის მუნიციპალიტეტის სოფელ მახოს საჯარო სკოლის სპორტული და სააქტო დარბაზის მშენებლობა (2019-2021 წწ) - სამუშაოები განახორციელა  შპს „ნიკამ“, რომელიც დაფინანსებულია 439,2 ათასი ლარით. აშენებულია საჯარო სკოლის სპორტული და სააქტო დარბაზები.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ქალაქ ბათუმის N6 ფიზიკა-მათემატიკის საჯარო სკოლის არსებული კორპუსის ნაწ/რეაბილიტაცია და მეორე კორპუსის მშენებლობა (2019-2021 წწ) - სამუშაოები განახორციელა შპს „ალიგატორი პროვაიდერ ჯორჯიამ“, რომელიც დაფინანსებულია 771,8 ათასი ლარით. აშენებულია ოთხსართულიანი შენობა, გადახურულია, ჩასმულია კარ-ფანჯრები, მოწყობილია შიდა ქსელები, განხორციელებულია შიდა მოპირკეთების სამუშაოების ნაწილი.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N23 საჯარო სკოლის  მშენებლობა (2019-2021 წწ) - სამუშაოები განახორციელა  შპს „ალიგატორი 1-მა“, რომელიც დაფინანსებულია 569,6 ათასი ლარით. განხორციელდა ოთხი სართულის მშენებლობა, გადახურულია სახურავი, მოწყობილია შიდა ქსელები, ჩასმულია კარ-ფანჯრები, ამოყვანილია კედლები. განხორციელებულია შიდა მოპირკეთებითი სამუშაოების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ნადიმ ართმელაძის სახელობის ხულოს მუნიციპალიტეტის სოფელ ბეღლეთის საჯარო სკოლის მშენებლობა (2019-2021 წწ) - სამუშაოები განახორციელა შპს „ამხანაგობა ბალავარი ჯგუფმა“, რომელიც დაფინანსებულია 1 186,0 ათასი ლარით.  აშენებულია სამსართულიანი შენობა და ამოყვანილია კედლების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განახლების საჯარო სკოლის მშენებლობა (2019-2021 წწ) - სამუშაოები განახორციელა შპს „ბილდ მენეჯმენტმა“, რომელიც დაფინანსებულია 307,3 ათასი ლარით. აშენდა სამსართულიანი შენობა, გადახურულია სახურავი, ჩასმულია კარ-ფანჯრები, მოწყობილია შიდა ქსელები, განხორციელებულია შიდა მოპირკეთებითი სამუშაოების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დაბა ქედის საჯარო სკოლის ძირითადი კორპუსის ნაწ/რეაბილიტაცია და სპორტული დარბაზის მშენებლობა (2019-2021 წწ) - სამუშაოები განახორციელა შპს „ნევ სტაილ ბილდინგმა“, რომელიც დაფინანსებულია 149,6 ათასი ლარით. აშენებულია შენობის ნაწილი, დასრულებულია სპორტდარბაზის საძირკვლის სამუშაოები, დაგებულია პირველი სართულის იატაკი.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დაბა შუახევის საჯარო სკოლის მშენებლობა (2019-2021 წწ) - სამუშაოები განახორციელა შპს „ნიკამ“, რომელიც დაფინანსებულია 502,9 ათასი ლარით.  აშენებულია სამი სართული და ამოყვანილია კედლები.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სსიპ ხელვაჩაურის მუნიციპალიტეტის სოფელ ქედქედის საჯარო სკოლის მშენებლობა (2019-2021 წწ) - სამუშაოები განახორციელა შპს „ვექტორმა“, რომელიც დაფინანსებულია 213,1 ათასი ლარით. განხორციელდა სამი სართულის მშენებლობა, მოწყობილია სახურავი, ჩასმულია კარ-ფანჯრები, მოწყობილია შიდა ქსელები და ამოყვანილია კედლები, განხორციელებულია შიდა მოპირკეთებითი სამუშაოების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ქობულეთის მუნციპალიტეტის სოფელ ხუცუბნის საჯარო სკოლის (მშენებლობა 2020-2022 წწ) სამშენებლო სამუშაოებზე 2020 წელს გამოცხადებული ტენდერში გამარჯვებულ კომპანიასთან შპს „ქრეათივ ინფრეშენს კავკასუს“-თან გაფორმდა ხელშეკრულება 2020 წლის 17 დეკემბერს.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 სსიპ ქობულეთის მუნიციპალიტეტის სოფელ ზენითის საჯარო სკოლა (სპორტული დარბაზის მშენებლობა 2020-2021 წწ) სამშენებლო სამუშაოებზე 2020 წელს გამოცხადებულ ტენდერში გამარჯვებულ კომპანიასთან შპს „დიდას“-თან გაფორმდა ხელშეკრულება 2021 წლის 08 თებერვალს.</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მიმდინარე პერიოდში დასრულებულია 31 საჯარო სკოლის სარეაბილიტაციო სამუშაოები,  რაზეც გაწეულია ხარჯი - 2 468,2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ხიხაძირის საჯარო სკოლის რეაბილიტაცია - სამუშაოები განახორციელა შპს „იმედი 2015-მა“, რომელიც დაფინანსებულია 46,5 ათასი ლარით. განხორციელდა გათბობის სისტემის რეაბილიტაცია და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ზემო ვაშლოვანის საჯარო სკოლის რეაბილიტაცია - სამუშაოები განახორციელა შპს „ევრო +“-მა, რომელიც დაფინანსებულია 36,6 ათასი ლარით. განხორციელდა გათბობის სისტემის რეაბილიტაცია და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დიდაჭარის საჯარო სკოლის რეაბილიტაცია - სამუშაოები განახორციელა შპს „იმედი 2015-მა“, რომელიც დაფინანსებულია 86,9 ათასი ლარით. განხორციელდა გათბობის სისტემის რეაბილიტაცია და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უჩხოს საჯარო სკოლის რეაბილიტაცია - სამუშაოები განახორციელა შპს „ევრო +“-მა, რომელიც დაფინანსებულია 2,6 ათასი ლარით. განხორციელდა გამაგრების სამუშაოები.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 xml:space="preserve">სსიპ ხულოს მუნიციპალიტეტის სოფელ ძირკვაძეების საჯარო სკოლის რეაბილიტაცია - სამუშაოები განახორციელა შპს „იმედი 2015-მა“, რომელიც დაფინანსებულია 41,6 ათასი ლარით. განხორციელდა სანიაღვრე არხის, ღობის მოწყობისა და ეზოს ტერიტორიის კეთილმოწყობის სამუშაოები.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შუახევის მუნიციპალიტეტის სოფელ სხეფის საჯარო სკოლის რეაბილიტაცია - სამუშაოები განახორციელა შპს „ნიკამ“, რომელიც დაფინანსებულია 85,5 ათასი ლარით.  დასრულდა პირველი სართულის რეაბილიტაციის, სველი წერტილებისა და გათბობის სისტემის მოწყობის სამუშაოები.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  სსიპ შუახევის მუნიციპალიტეტის სოფელ წყაროთას საჯარო სკოლა რეაბილიტაცია - სამუშაოები განახორციელა შპს „ნიკამ“, რომელიც დაფინანსებულია 63,5 ათასი ლარით. განხორციელდა შენობის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შუახევის მუნიციპალიტეტის სოფელ ოლადაურის საჯარო სკოლის რეაბილიტაცია - სამუშაოები განახორციელა შპს „ნიკამ“, რომელიც დაფინანსებულია 29,7 ათასი ლარით. დასრულდა სპორტული დარბაზის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ქედის მუნიციპალიტეტის სოფელ გეგელიძეების საჯარო სკოლის რეაბილიტაცია - სამუშაოები განახორციელეს შპს „ნიკამ“ და შპს „ელეონ-ტურმა“, სულ დაფინანსებულია 165,2 ათასი ლარით, განხორციელდა შენობის სახურავისა და სველი წერტილების მოწყობა/რეაბილიტაცია,  გათბობის სისტემის მოწყობა.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იაკობ გოგებაშვილის სახელობის ქედის მუნიციპალიტეტის სოფელ დანდალოს N1 საჯარო სკოლის რეაბილიტაცია - სამუშაოები განახორციელა შპს „ნიკამ“, რომელიც დაფინანსებულია 194,5 ათასი ლარით. დასრულდა სპორტული დარბაზის და გათბობის სისტემის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ქედის მუნიციპალიტეტის სოფელ უჩხითის საჯარო სკოლის (ქოსოფლის დაწყებითი კორპუსი) რეაბილიტაცია - სამუშაოები განახორციელა შპს „ნიკამ“, რომელიც დაფინანსებულია 86,9 ათასი ლარით. დასრულდა შენობის ფასადისა და სანიაღვრე არხის მოწყობა.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ხელვაჩაურის მუნიციპალიტეტის სოფელ ზემო ახალშენის საჯარო სკოლის რეაბილიტაცია - სამუშაოები განახორციელა შპს „სისაიდ გრუპმა“, რომელიც დაფინანსებულია 99,9 ათასი ლარით. დასრულდა ფასადის და ეზოს მოწყობის სამუშაოები.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ხელვაჩაურის მუნიციპალიტეტის სოფელ ჯოჭოს საჯარო სკოლის რეაბილიტაცია - სამუშაოები განახორციელა შპს „სისაიდ გრუპმა“, რომელიც </w:t>
      </w:r>
      <w:r w:rsidRPr="00084F7B">
        <w:rPr>
          <w:rFonts w:ascii="Sylfaen" w:eastAsia="Calibri" w:hAnsi="Sylfaen" w:cs="Sylfaen"/>
          <w:lang w:val="ka-GE"/>
        </w:rPr>
        <w:lastRenderedPageBreak/>
        <w:t>დაფინანსებულია 57,0 ათასი ლარით. დასრულებულია სახურავის და გათბობის სისტემის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ხელვაჩაურის მუნიციპალიტეტის სოფელ აჭარისწყლის საჯარო სკოლის რეაბილიტაცია - სამუშაოები განახორციელა შპს „მშენებელი 2017-მა“, რომელიც დაფინანსებულია 15,0 ათასი ლარით. დასრულდა სველი წერტილების მოწყობა.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ხელვაჩაურის მუნიციპალიტეტის სოფელ განთიადის საჯარო სკოლის რეაბილიტაცია</w:t>
      </w:r>
      <w:r w:rsidRPr="00084F7B">
        <w:rPr>
          <w:rFonts w:ascii="Sylfaen" w:eastAsia="Calibri" w:hAnsi="Sylfaen" w:cs="Sylfaen"/>
          <w:color w:val="FF0000"/>
          <w:lang w:val="ka-GE"/>
        </w:rPr>
        <w:t xml:space="preserve"> - </w:t>
      </w:r>
      <w:r w:rsidRPr="00084F7B">
        <w:rPr>
          <w:rFonts w:ascii="Sylfaen" w:eastAsia="Calibri" w:hAnsi="Sylfaen" w:cs="Sylfaen"/>
          <w:lang w:val="ka-GE"/>
        </w:rPr>
        <w:t xml:space="preserve">სამუშაოები განახორციელეს შპს „თა-ზო 2018-მა“ და შპს „თეთრებმა“,  რომელიც დაფინანსებულია 28,0 ათასი ლარით. დასრულდა სველი წერტილების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კოხის საჯარო სკოლის რეაბილიტაცია - სამუშაოები განახორციელა შპს „მშენებელი 2017-მა“, რომელიც დაფინანსებულია 73,9 ათასი ლარით. დასრულდა სველი წერტილების მოწყობა.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ზედა სამებას საჯარო სკოლის რეაბილიტაცია - სამუშაოები განახორციელა შპს „დიდამ“, რომელიც დაფინანსებულია 651,9 ათასი ლარით. განხორციელდა სრული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კონდიდის საჯარო სკოლის რეაბილიტაცია - სამუშაოები განახორციელეს შპს „თაზო 2018-მა“ და შპს „თეთრებმა“, რომელიც დაფინანსებულია 6,2 ათასი ლარით. დასრულდა სველი წერტილების მოწყობა.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აჭყვას საჯარო სკოლის რეაბილიტაცია - სამუშაოები განახორციელა შპს „დიდამ“, რომელიც დაფინანსებულია 95,3 ათასი ლარით. დასრულდა ფასადის და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ზვიად დავითაძის სახელობის ქობულეთის მუნიციპალიტეტის სოფელ შუაღელის საჯარო სკოლის რეაბილიტაცია - სამუშაოები განახორციელა შპს „თა-ზო 2018-მა“ და შპს „მშენებელი 2018-მა“, რომელიც დაფინანსებულია 17,9 ათასი ლარით. განხორციელდა გარე საპირფარეშოს და შენობის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აკაკი წერეთლის სახელობის ქობულეთის N1 საჯარო სკოლის რეაბილიტაცია - სამუშაოები განახორციელა შპს „დიასი 2007-მა“, რომელიც დაფინანსებულია 163,2 ათასი ლარით. დასრულდა სპორტული დარბაზის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სსიპ ქობულეთის N5 საჯარო სკოლის რეაბილიტაცია - სამუშაოები განახორციელეს შპს „თა-ზო 2018-მა“ და შპს „თეთრებმა“, რომელიც დაფინანსებულია 16,7 ათასი ლარით. დასრულდა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ქალაქ ბათუმის N1 საჯარო სკოლის რეაბილიტაცია - სამუშაოები განახორციელა შპს „იმერეთი 2014-მა“, რომელიც დაფინანსებულია 57,1 ათასი ლარით. დასრულდა შენობის ძველი კორპუსის სახურავის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N8 საჯარო სკოლის რეაბილიტაცია - სამუშაოები განახორციელა შპს ,„იმერეთი 2014-მა“, რომელიც დაფინანსებულია 46,1 ათასი ლარით.  დასრულდა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ქალაქ ბათუმის N10 საჯარო სკოლის რეაბილიტაცია - სამუშაოები განახორციელეს შპს „პარტნიორმა“ და შპს „პრაიმ +“-მა, რომელიც დაფინანსებულია 50,4 ათასი ლარით. განხორციელდა შენობის კონდენცირებისა და ელექტრო გაყვანილობის მონტაჟი.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N13 საჯარო სკოლის რეაბილიტაცია - სამუშაოები განახორციელა შპს „ევროპლიუსმა“, რომელიც დაფინანსებულია 34,6 ათასი ლარით. დასრულდა შენობის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ქალაქ ბათუმის N14 საჯარო სკოლის რეაბილიტაცია - სამუშაოები განახორციელეს შპს „პარტნიორმა“, შპს „პრაიმ +“-მა და შპს „ნიკმშენმა“, რომელიც დაფინანსებულია 91,4 ათასი ლარით. განხორციელდა შენობის კონდენცირებისა და ელექტრო გაყვანილობის მონტაჟი, იატაკის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N15 საჯარო სკოლის რეაბილიტაცია - სამუშაოები განახორციელა შპს „მშენებელი 2016-მა“, რომელიც დაფინანსებულია 50,5 ათასი ლარით. დასრულდა გათბობის სისტემის რეაბილიტაცია და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N26 საჯარო სკოლის რეაბილიტაცია - სამუშაოები განახორციელა შპს „თა-ზო 2018-მა“ და შპს„ თეთრებმა“, რომელიც დაფინანსებულია 21,9 ათასი ლარით. დასრულდა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N27 საჯარო სკოლის რეაბილიტაცია - სამუშაოები განახორციელა შპს „თა-ზო 2018-მა“ და შპს „თეთრებმა“, რომელიც დაფინანსებულია 26,4 ათასი ლარით. დასრულდა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 xml:space="preserve">სსიპ ქალაქ ბათუმის N30 საჯარო სკოლის რეაბილიტაცია - სამუშაოები განახორციელა შპს „ევროპლიუსმა“, რომელიც დაფინანსებულია 25,3 ათასი ლარით. განხორციელდა შენობის სახურავის ნაწილობრივი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მიმდინარეობს/გრძელდება 6 საჯარო სკოლის რეაბილიტაცია, რაზეც გაწეულია ხარჯი 740,0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ამირან მამალაძის სახელობის შუახევის მუნიციპალიტეტის სოფელ ბარათაულის საჯარო სკოლის რეაბილიტაცია (2020-2021 წელი) - სამუშაოები განახორციელა შპს „ნიკამ“, რომელიც დაფინანსებულია 84,0 ათასი ლარით. განხორციელდა სკოლის სახურავისა და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სკურას საჯარო სკოლის რეაბილიტაცია - სამუშაოებს ახორციელებს შპს „თეთრებმა“, რომელიც დაფინანსებულია ავანსად თანხით 22,9 ათასი ლარით. მიმდინარეობს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კვირიკეს N2 საჯარო სკოლის რეაბილიტაცია - სამუშაოები განახორციელა შპს „იმედი XXI-მა“, რომელიც დაფინანსებულია ავანსად 46,0 ათასი ლარით. მიმდინარეობს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ქობულეთის მუნიციპალიტეტის სოფელ ციხისძირის საჯარო სკოლის  რეაბილიტაცია (2020-2021 წელი) - სამუშაოები განახორციელა შპს „დიდამ“, რომელიც დაფინანსებულია 182,7 ათასი ლარით. განხორციელდა სახურავის და ფასადების ნაწილის, ასევე საქვაბის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ქობულეთის მუნიციპალიტეტის სოფელ დაგვას საჯარო სკოლის ძირითადი და საბაზო კორპუსის რეაბილიტაცია (2020-2021 წწ.)- სამუშაოები განახორციელეს შპს „დიასი 2007-მა“ და შპს „იმედი 2015-მა“, რომელიც დაფინანსებულია 297,8 ათასი ლარით. განხორციელდა ძირითად კორპუსის სველი წერტილებისა და ღობის მოწყობითი სამუშაოები, ასევე საბაზო სკოლის შენობის სახურავის, ფასადის და სველი წერტილების რეაბილიტაცია,  და გათბობის სისტემის მოწყობა.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ბათუმის N9 საჯარო სკოლის რეაბილიტაცია (2020-2021 წელი) - სამუშაოები განახორციელა შპს „მშენებელი 2014-მა“, რომელიც დაფინანსებულია 106,6 ათასი ლარით.  განხორციელდა შენობის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გაწეულია 23 საჯარო სკოლის საპროექტო-სახარჯთაღრიცხვო დოკუმენტაციის შესყიდვზე  112,6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გაწეულია აგრეთვე ქვეპროგრამის კოორდინატორის შრომის ანაზღაურებისა და სამივლინებო ხარჯები 37,0 ათასი ლარის ოდენობის, ხოლო ტექნიკური ზედამხედველობასა და ექსპერტიზაზე გაწეულია 204,8 ათასი ლარი და საავტორო ზედამხედველობაზე - 22,0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94,6%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საჯარო სკოლების მატერიალური ბაზის გაუმჯობესება </w:t>
      </w:r>
      <w:r w:rsidRPr="00084F7B">
        <w:rPr>
          <w:rFonts w:ascii="Sylfaen" w:eastAsia="Calibri" w:hAnsi="Sylfaen" w:cs="Sylfaen"/>
          <w:lang w:val="ka-GE" w:eastAsia="en-US"/>
        </w:rPr>
        <w:t>საანგარიშო პერიოდის გეგმა შეადგენს 446,0 ათას ლარს, საკასო ხარჯი 271,6 ათას ლარს.</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eastAsia="en-US"/>
        </w:rPr>
        <w:t xml:space="preserve">10 საჯარო სკოლა უზრუნველყოფილია ლაბორატორიული პროგრამით, </w:t>
      </w:r>
      <w:r w:rsidRPr="00084F7B">
        <w:rPr>
          <w:rFonts w:ascii="Sylfaen" w:eastAsia="Calibri" w:hAnsi="Sylfaen" w:cs="Sylfaen"/>
          <w:lang w:val="ka-GE"/>
        </w:rPr>
        <w:t>თანხით 50,0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შეძენილია 15 საჯარო სკოლისთვის მხატვრული ლიტერატურა, თანხით 65,2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10 საჯარო სკოლა აღჭურვილია სპორტული ინვენტარით, თანხით 32,0 ათასი ლარი.</w:t>
      </w:r>
    </w:p>
    <w:p w:rsidR="00205897" w:rsidRPr="00084F7B" w:rsidRDefault="00205897" w:rsidP="00205897">
      <w:pPr>
        <w:spacing w:line="276" w:lineRule="auto"/>
        <w:ind w:left="-90" w:firstLine="796"/>
        <w:jc w:val="both"/>
        <w:rPr>
          <w:rFonts w:ascii="Sylfaen" w:eastAsia="Calibri" w:hAnsi="Sylfaen" w:cs="Sylfaen"/>
          <w:lang w:val="ka-GE"/>
        </w:rPr>
      </w:pPr>
      <w:r w:rsidRPr="00084F7B">
        <w:rPr>
          <w:rFonts w:ascii="Sylfaen" w:hAnsi="Sylfaen" w:cs="Sylfaen"/>
          <w:lang w:val="ka-GE"/>
        </w:rPr>
        <w:t xml:space="preserve">შეძენილია 5 საჯარო სკოლისთვის ფიზიკის, ქიმიისა და ბიოლოგიის </w:t>
      </w:r>
      <w:r w:rsidRPr="00084F7B">
        <w:rPr>
          <w:rFonts w:ascii="Sylfaen" w:eastAsia="Calibri" w:hAnsi="Sylfaen" w:cs="Sylfaen"/>
          <w:lang w:val="ka-GE"/>
        </w:rPr>
        <w:t xml:space="preserve">ლაბორატორიის კომპლექტი, თანხით 63,0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განხორციელდა 1 საჯარო სკოლის ბიბლიოთეკის რემოდელირება - მოეწყო  სსიპ ხელვაჩაურის სოფელ თხილნარის N1 საჯარო სკოლის საბიბლიოთეკო სივრცე ბიბლიოთეკის რემოდელირებით, თანხით 61,4 ათასი ლარი.</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სასკოლი ინვენტარის შეძენის მიზნით საქართველოს მთავრობას დაგეგმილი ჰქონდა კონსოლიდირებული ტენდერის გამოცხადება, აჭარის განათლების, კულტურისა და სპორტის სამინისტრომ მიაწოდა ინფორმაცია საჭირო ინვენტარის მახასიათებლისა და რაოდენობის შესახებ, თუმცა აღნიშნული ტენდერი არ გამოცხადებულა.</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60,9% </w:t>
      </w: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lastRenderedPageBreak/>
        <w:t xml:space="preserve">ქვეპროგრამის - საჯარო სკოლის მოსწავლეების ტრანსპორტით უზრუნველყოფა </w:t>
      </w:r>
      <w:r w:rsidRPr="00084F7B">
        <w:rPr>
          <w:rFonts w:ascii="Sylfaen" w:eastAsia="Calibri" w:hAnsi="Sylfaen" w:cs="Sylfaen"/>
          <w:lang w:val="ka-GE" w:eastAsia="en-US"/>
        </w:rPr>
        <w:t>საანგარიშო პერიოდის გეგმა შეადგენს 940,0 ათას ლარს, საკასო ხარჯი 881,8 ათას ლარს.</w:t>
      </w:r>
    </w:p>
    <w:p w:rsidR="00205897" w:rsidRPr="00084F7B" w:rsidRDefault="00205897" w:rsidP="00205897">
      <w:pPr>
        <w:spacing w:after="160" w:line="276" w:lineRule="auto"/>
        <w:jc w:val="both"/>
        <w:rPr>
          <w:rFonts w:ascii="Sylfaen" w:eastAsia="Calibri" w:hAnsi="Sylfaen" w:cs="Sylfaen"/>
          <w:sz w:val="16"/>
          <w:szCs w:val="16"/>
          <w:lang w:val="ka-GE" w:eastAsia="en-US"/>
        </w:rPr>
      </w:pPr>
      <w:r w:rsidRPr="00084F7B">
        <w:rPr>
          <w:rFonts w:ascii="Sylfaen" w:eastAsia="Calibri" w:hAnsi="Sylfaen" w:cs="Sylfaen"/>
          <w:lang w:val="ka-GE" w:eastAsia="en-US"/>
        </w:rPr>
        <w:t xml:space="preserve">სასწავლო პროცესის შეჩერების გამო საანგარიშო პერიოდში განხორციელდა მოსწავლეთა ტრანსპორტით უზრუნველყოფა მხოლოდ პირველ კვარტალში არსებულ სასწავლო დღეებში თანხით 868,6 ათასი ლარი. გაწეულია ქვეპროგრამის კოორდინატორის შრომის ანაზღაურებაზე 13,2 ათასი ლარი. </w:t>
      </w:r>
      <w:r w:rsidRPr="00084F7B">
        <w:rPr>
          <w:rFonts w:ascii="Sylfaen" w:eastAsia="Calibri" w:hAnsi="Sylfaen" w:cs="Sylfaen"/>
          <w:sz w:val="16"/>
          <w:szCs w:val="16"/>
          <w:lang w:val="ka-GE" w:eastAsia="en-US"/>
        </w:rPr>
        <w:tab/>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93,8 % </w:t>
      </w:r>
    </w:p>
    <w:p w:rsidR="00205897" w:rsidRPr="00084F7B" w:rsidRDefault="00205897" w:rsidP="00205897">
      <w:pPr>
        <w:spacing w:after="160" w:line="276" w:lineRule="auto"/>
        <w:jc w:val="both"/>
        <w:rPr>
          <w:rFonts w:ascii="Sylfaen" w:eastAsia="Calibri" w:hAnsi="Sylfaen" w:cs="Sylfaen"/>
          <w:lang w:val="ka-GE" w:eastAsia="en-US"/>
        </w:rPr>
      </w:pPr>
    </w:p>
    <w:p w:rsidR="00205897" w:rsidRPr="00084F7B" w:rsidRDefault="00205897" w:rsidP="00205897">
      <w:pPr>
        <w:spacing w:line="276" w:lineRule="auto"/>
        <w:jc w:val="both"/>
        <w:rPr>
          <w:rFonts w:ascii="Sylfaen" w:eastAsia="Calibri" w:hAnsi="Sylfaen" w:cs="Sylfaen"/>
          <w:b/>
          <w:lang w:val="ka-GE"/>
        </w:rPr>
      </w:pPr>
      <w:r w:rsidRPr="00084F7B">
        <w:rPr>
          <w:rFonts w:ascii="Sylfaen" w:eastAsia="Calibri" w:hAnsi="Sylfaen" w:cs="Sylfaen"/>
          <w:b/>
          <w:lang w:val="ka-GE"/>
        </w:rPr>
        <w:t xml:space="preserve">პროგრამა -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r w:rsidRPr="00084F7B">
        <w:rPr>
          <w:rFonts w:ascii="Sylfaen" w:eastAsia="Calibri" w:hAnsi="Sylfaen" w:cs="Sylfaen"/>
          <w:lang w:val="ka-GE"/>
        </w:rPr>
        <w:t xml:space="preserve">მოიცავს ოთხ ქვეპროგრამას: </w:t>
      </w:r>
      <w:r w:rsidRPr="00084F7B">
        <w:rPr>
          <w:rFonts w:ascii="Sylfaen" w:hAnsi="Sylfaen" w:cs="Sylfaen"/>
          <w:lang w:val="ka-GE"/>
        </w:rPr>
        <w:t>სსიპ „ბათუმის შოთა რუსთაველის სახელმწიფო უნივერსიტეტი“, სსიპ „სასწავლო უნივერსიტეტი - ბათუმის სახელმწიფო საზღვაო აკადემია“, სსიპ „ბათუმის ხელოვნების სასწავლო უნივერსიტეტი“ და ა(ა)იპ - საქართველოს საპატრიარქოს წმიდა ტბელ აბუსერისძის სახელობის სასწავლო უნივერსიტეტი.</w:t>
      </w:r>
    </w:p>
    <w:p w:rsidR="00205897" w:rsidRPr="00084F7B" w:rsidRDefault="00205897" w:rsidP="00205897">
      <w:pPr>
        <w:spacing w:line="276" w:lineRule="auto"/>
        <w:jc w:val="both"/>
        <w:rPr>
          <w:rFonts w:ascii="Sylfaen"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სსიპ ბათუმის შოთა რუსთაველის სახელმწიფო უნივერსიტეტი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1 089,3 ათას ლარს, ხოლო ხარჯი კი - 1 089,3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ინსტიტუტში </w:t>
      </w:r>
      <w:r w:rsidRPr="00084F7B">
        <w:rPr>
          <w:rFonts w:ascii="Sylfaen" w:eastAsia="Calibri" w:hAnsi="Sylfaen" w:cs="Sylfaen"/>
          <w:lang w:val="ka-GE" w:eastAsia="en-US"/>
        </w:rPr>
        <w:t>დასაქმებული პერსონალის შრომის ანაზღაურება - 989</w:t>
      </w:r>
      <w:r w:rsidRPr="00084F7B">
        <w:rPr>
          <w:rFonts w:ascii="Sylfaen" w:eastAsia="Calibri" w:hAnsi="Sylfaen" w:cs="Sylfaen"/>
          <w:lang w:val="ka-GE"/>
        </w:rPr>
        <w:t xml:space="preserve">,3 ათასი ლარი. შეძენილია ქ. ბათუმში, ლეონიძის ქ.15-ში მდებარე ახალი სასწავლო კორპუსის ავეჯი და ინვენტარი   </w:t>
      </w:r>
      <w:r w:rsidRPr="00084F7B">
        <w:rPr>
          <w:rFonts w:ascii="Sylfaen" w:eastAsia="Calibri" w:hAnsi="Sylfaen" w:cs="Sylfaen"/>
          <w:lang w:val="ka-GE" w:eastAsia="en-US"/>
        </w:rPr>
        <w:t>თანხით 100,0 ათასი ლარი.</w:t>
      </w:r>
    </w:p>
    <w:p w:rsidR="00205897" w:rsidRPr="00084F7B" w:rsidRDefault="00205897" w:rsidP="00205897">
      <w:pPr>
        <w:spacing w:line="276" w:lineRule="auto"/>
        <w:ind w:firstLine="706"/>
        <w:jc w:val="both"/>
        <w:rPr>
          <w:rFonts w:ascii="Sylfaen" w:eastAsia="Calibri" w:hAnsi="Sylfaen" w:cs="Sylfaen"/>
          <w:lang w:val="ka-GE"/>
        </w:rPr>
      </w:pP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jc w:val="both"/>
        <w:rPr>
          <w:rFonts w:ascii="Sylfaen"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სსიპ - სასწავლო უნივერსიტეტი-ბათუმის სახელმწიფო საზღვაო აკადემია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800,0 ათას ლარს, ხოლო ხარჯი კი - 740,0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lastRenderedPageBreak/>
        <w:t>საანაგრიშო პერიოდისათვის აკადემიამ სრულფასოვან, საერთაშორისო სტანდარტის შესაბამის 6 თვიან საზღვაო პრაქტიკით უზრუნველყო 5 სტუდენტის გაგზავნა. გაწეულია 40,0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hAnsi="Sylfaen" w:cs="Sylfaen"/>
          <w:lang w:val="ka-GE"/>
        </w:rPr>
        <w:t>დასრულებულია საწვრთნელი აუზის მშენებლობა, გაწეულია 700,0 ათასი ლარი.</w:t>
      </w:r>
    </w:p>
    <w:p w:rsidR="00205897" w:rsidRPr="00084F7B" w:rsidRDefault="00205897" w:rsidP="00205897">
      <w:pPr>
        <w:spacing w:line="276" w:lineRule="auto"/>
        <w:ind w:firstLine="706"/>
        <w:jc w:val="both"/>
        <w:rPr>
          <w:rFonts w:ascii="Sylfaen" w:hAnsi="Sylfaen" w:cs="Sylfaen"/>
          <w:lang w:val="ka-GE"/>
        </w:rPr>
      </w:pP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92,5% </w:t>
      </w: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ind w:firstLine="706"/>
        <w:jc w:val="both"/>
        <w:rPr>
          <w:rFonts w:ascii="Sylfaen"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სსიპ - ბათუმის ხელოვნების სასწავლო უნივერსიტეტი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849,6 ათას ლარს, ხოლო ხარჯი კი -  849,6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დაფინანსებულია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პროფესორ მასწავლებელების შრომის ანაზღაურება - 826,7 ათასი ლარი. </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22,9 ათასი ლართ დაფინანსებულია ორი საგანმანათლებლო პროგრამის აკრედიტაციის საფასური. </w:t>
      </w:r>
    </w:p>
    <w:p w:rsidR="00205897" w:rsidRPr="00084F7B" w:rsidRDefault="00205897" w:rsidP="00205897">
      <w:pPr>
        <w:spacing w:line="276" w:lineRule="auto"/>
        <w:jc w:val="both"/>
        <w:rPr>
          <w:rFonts w:ascii="Sylfaen" w:eastAsia="Calibri" w:hAnsi="Sylfaen" w:cs="Sylfaen"/>
          <w:lang w:val="ka-GE"/>
        </w:rPr>
      </w:pPr>
      <w:r w:rsidRPr="00084F7B">
        <w:rPr>
          <w:rFonts w:ascii="Sylfaen" w:eastAsia="Calibri" w:hAnsi="Sylfaen" w:cs="Sylfaen"/>
          <w:lang w:val="ka-GE"/>
        </w:rPr>
        <w:t xml:space="preserve"> </w:t>
      </w:r>
      <w:r w:rsidRPr="00084F7B">
        <w:rPr>
          <w:rFonts w:ascii="Sylfaen" w:eastAsia="Calibri" w:hAnsi="Sylfaen" w:cs="Sylfaen"/>
          <w:lang w:val="ka-GE"/>
        </w:rPr>
        <w:tab/>
      </w:r>
      <w:r w:rsidRPr="00084F7B">
        <w:rPr>
          <w:rFonts w:ascii="Sylfaen" w:eastAsia="Calibri" w:hAnsi="Sylfaen" w:cs="Sylfaen"/>
          <w:lang w:val="ka-GE"/>
        </w:rPr>
        <w:tab/>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ა(ა)იპ - საქართველოს საპატრიარქოს წმიდა ტბელ აბუსერისძის სახელობის სასწავლო უნივერისტეტი</w:t>
      </w:r>
      <w:r w:rsidRPr="00084F7B">
        <w:rPr>
          <w:rFonts w:ascii="Sylfaen" w:hAnsi="Sylfaen" w:cs="Sylfaen"/>
          <w:lang w:val="ka-GE"/>
        </w:rPr>
        <w:t xml:space="preserve"> საანგარიშო პერიოდის გეგმა შეადგენს 220,0 ათას ლარს, საკასო ხარჯი კი 177,6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საანგარიშო პერიოდში განხორცილედა კომუნალური ხარჯების დაფარვა, თანხით 62,4 ათასი ლარი. შენობას ჩაუტარდა ნაწილობრივი რეაბილიტაცია თანხით - 100,0 ათასი ლარი. შესყიდულია ერთი საგანმანათლებლო პროგრამა - თანხით 15,2 ათასი ლარი;</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ეპიდემიოლოგიური სიტუაციის გამო დაწესებული შეზღუდვებით სასწავლო პროცესი მიმდინარეობდა დისტანციურად, რის გამოც შემცირებულია კომუნალური ხარჯი.</w:t>
      </w:r>
    </w:p>
    <w:p w:rsidR="00205897" w:rsidRPr="00084F7B" w:rsidRDefault="00205897" w:rsidP="00205897">
      <w:pPr>
        <w:spacing w:line="276" w:lineRule="auto"/>
        <w:ind w:left="142" w:firstLine="564"/>
        <w:jc w:val="both"/>
        <w:rPr>
          <w:rFonts w:ascii="Sylfaen" w:hAnsi="Sylfaen" w:cs="Sylfaen"/>
          <w:lang w:val="ka-GE"/>
        </w:rPr>
      </w:pPr>
      <w:r w:rsidRPr="00084F7B">
        <w:rPr>
          <w:rFonts w:ascii="Sylfaen" w:hAnsi="Sylfaen" w:cs="Sylfaen"/>
          <w:lang w:val="ka-GE"/>
        </w:rPr>
        <w:tab/>
      </w:r>
      <w:r w:rsidRPr="00084F7B">
        <w:rPr>
          <w:rFonts w:ascii="Sylfaen" w:hAnsi="Sylfaen" w:cs="Sylfaen"/>
          <w:lang w:val="ka-GE"/>
        </w:rPr>
        <w:tab/>
      </w:r>
      <w:r w:rsidRPr="00084F7B">
        <w:rPr>
          <w:rFonts w:ascii="Sylfaen" w:hAnsi="Sylfaen" w:cs="Sylfaen"/>
          <w:lang w:val="ka-GE"/>
        </w:rPr>
        <w:tab/>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80,7 % </w:t>
      </w: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პროგრამა</w:t>
      </w:r>
      <w:r w:rsidRPr="00084F7B">
        <w:rPr>
          <w:rFonts w:ascii="Sylfaen" w:eastAsia="Calibri" w:hAnsi="Sylfaen" w:cs="Sylfaen"/>
          <w:lang w:val="ka-GE" w:eastAsia="en-US"/>
        </w:rPr>
        <w:t xml:space="preserve">  - </w:t>
      </w:r>
      <w:r w:rsidRPr="00084F7B">
        <w:rPr>
          <w:rFonts w:ascii="Sylfaen" w:eastAsia="Calibri" w:hAnsi="Sylfaen" w:cs="Sylfaen"/>
          <w:b/>
          <w:lang w:val="ka-GE" w:eastAsia="en-US"/>
        </w:rPr>
        <w:t xml:space="preserve">ზოგადი და პროფესიული განათლება </w:t>
      </w:r>
      <w:r w:rsidRPr="00084F7B">
        <w:rPr>
          <w:rFonts w:ascii="Sylfaen" w:eastAsia="Calibri" w:hAnsi="Sylfaen" w:cs="Sylfaen"/>
          <w:lang w:val="ka-GE" w:eastAsia="en-US"/>
        </w:rPr>
        <w:t xml:space="preserve">მოიცავს ორ ქვეპროგრამას.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ვასწავლოთ მომავალი წარმატებისთვის </w:t>
      </w:r>
      <w:r w:rsidRPr="00084F7B">
        <w:rPr>
          <w:rFonts w:ascii="Sylfaen" w:eastAsia="Calibri" w:hAnsi="Sylfaen" w:cs="Sylfaen"/>
          <w:lang w:val="ka-GE" w:eastAsia="en-US"/>
        </w:rPr>
        <w:t>საანგარიშო პერიოდის გეგმა შეადგენს 288,0 ათას ლარს, საკასო ხარჯი 274,8 ათას ლარს.</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lang w:val="ka-GE"/>
        </w:rPr>
        <w:t xml:space="preserve">ქვეპროგრამით გათვალისწინებული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შესავსებად სულ დასაქმებულია 28 პედაგოგი. </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95,4 %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კონკურსები და ოლიმპიადები </w:t>
      </w:r>
      <w:r w:rsidRPr="00084F7B">
        <w:rPr>
          <w:rFonts w:ascii="Sylfaen" w:eastAsia="Calibri" w:hAnsi="Sylfaen" w:cs="Sylfaen"/>
          <w:lang w:val="ka-GE" w:eastAsia="en-US"/>
        </w:rPr>
        <w:t xml:space="preserve">საანგარიშო პერიოდის გეგმა შეადგენს 235,0 ათას ლარს, საკასო ხარჯი 157,6 ათასი ლარი. </w:t>
      </w:r>
    </w:p>
    <w:p w:rsidR="00205897" w:rsidRPr="00084F7B" w:rsidRDefault="00205897" w:rsidP="00205897">
      <w:pPr>
        <w:spacing w:after="160" w:line="276" w:lineRule="auto"/>
        <w:jc w:val="both"/>
        <w:rPr>
          <w:rFonts w:ascii="Sylfaen" w:hAnsi="Sylfaen"/>
          <w:lang w:val="ka-GE"/>
        </w:rPr>
      </w:pPr>
      <w:r w:rsidRPr="00084F7B">
        <w:rPr>
          <w:rFonts w:ascii="Sylfaen" w:hAnsi="Sylfaen"/>
          <w:lang w:val="ka-GE"/>
        </w:rPr>
        <w:t>დაფინანსდა თანამედროვე ტექნოლოგიების გამოყენებით კონკურსი შპს „ეტალონი მედია“ თანხით 75,0 ათასი ლარი, რომლის შემაჯამებელ ტურებში მონაწილეობა მიიღო 33 378 მოასწავლემ.</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 xml:space="preserve">დაფინანსებულია  5 სასკოლო  კლუბის ინიციატივა - თანხით 10,0 ათასი ლარი.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საანგარიშო პერიოდში 2019 წლის კონკურსებსა და ოლიმპიადებში გამარჯვებული მოსწავლეებისათვის შესყიდულია 31 ერთეული პორტატული კომპიუტერი თანხით 34,7 ათასი ლარი, ასევე გაწეულია დაჯილდოვების ორგანიზების ხარჯები (კომპლექტი: დიპლომები, სიგელები, სასაჩუქრე ჩანთები, დიპლომის ჩასადებები) თანხით 2,2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2020 წლის თებერვლის თვეში გაფორმებული ხელშეკრულებების თანახმად შეძენილი იქნა კონკურსებისა და ოლიმპიადებისთვის ტესტები, დავალებები და სხვა საკონკურსო მასალა ნაწილობრივ თანხით 35,7 ათასი ლარი. ქვეყანაში შექმნილი ეპიდემიულოგიური სიტუაციიდან გამომდინარე ნაწილი საქონლის შესყიდვა აღარ განხორციელდა (35,4 ათასი ლარი). ხოლო შეძენილი აღნიშნული რესურსით (ტესტები, მასალები და სხვა) კონკურსების ჩატარება დაგეგმილია 2021 წელს.  </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 xml:space="preserve">91 პლანშეტის თანხით 42,0 ათასი ლარი შეძენის მიზნით გამოცხადებულ ტენდერში გამარჯვებულმა კომპანიამ ვერ უზრუნველყო საქონლის მოწოდება, შესაბამისად შეწყდა ხელშეკრულება და დაეკისრა პირგასამტეხლო. </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lastRenderedPageBreak/>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67,1 % </w:t>
      </w:r>
    </w:p>
    <w:p w:rsidR="00205897" w:rsidRPr="00084F7B" w:rsidRDefault="00205897" w:rsidP="00205897">
      <w:pPr>
        <w:spacing w:line="276" w:lineRule="auto"/>
        <w:jc w:val="both"/>
        <w:rPr>
          <w:rFonts w:ascii="Sylfaen" w:hAnsi="Sylfaen"/>
          <w:color w:val="FF0000"/>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პროგრამა</w:t>
      </w:r>
      <w:r w:rsidRPr="00084F7B">
        <w:rPr>
          <w:rFonts w:ascii="Sylfaen" w:eastAsia="Calibri" w:hAnsi="Sylfaen" w:cs="Sylfaen"/>
          <w:lang w:val="ka-GE" w:eastAsia="en-US"/>
        </w:rPr>
        <w:t xml:space="preserve">  - </w:t>
      </w:r>
      <w:r w:rsidRPr="00084F7B">
        <w:rPr>
          <w:rFonts w:ascii="Sylfaen" w:eastAsia="Calibri" w:hAnsi="Sylfaen" w:cs="Sylfaen"/>
          <w:b/>
          <w:lang w:val="ka-GE" w:eastAsia="en-US"/>
        </w:rPr>
        <w:t xml:space="preserve">უმაღლესი განათლება </w:t>
      </w:r>
      <w:r w:rsidRPr="00084F7B">
        <w:rPr>
          <w:rFonts w:ascii="Sylfaen" w:eastAsia="Calibri" w:hAnsi="Sylfaen" w:cs="Sylfaen"/>
          <w:lang w:val="ka-GE" w:eastAsia="en-US"/>
        </w:rPr>
        <w:t xml:space="preserve">მოიცავს ოთხ ქვეპროგრამას.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b/>
          <w:lang w:val="ka-GE" w:eastAsia="en-US"/>
        </w:rPr>
        <w:t>ქვეპროგრამის - სტუდენტთა დახმარება</w:t>
      </w:r>
      <w:r w:rsidRPr="00084F7B">
        <w:rPr>
          <w:rFonts w:ascii="Sylfaen" w:eastAsia="Calibri" w:hAnsi="Sylfaen" w:cs="Sylfaen"/>
          <w:lang w:val="ka-GE" w:eastAsia="en-US"/>
        </w:rPr>
        <w:t xml:space="preserve"> საანგარიშო პერიოდის გეგმა შეადგენს       1 000,0 ათას ლარს, საკასო ხარჯი 758,3 ათას ლარს.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უმაღლესი განათლების ხელშეწყობის მიზნით დაფინანსდა 715 ბენეფიციარის  სწავლება თანხით  755,</w:t>
      </w:r>
      <w:r w:rsidRPr="00084F7B">
        <w:rPr>
          <w:rFonts w:ascii="Sylfaen" w:eastAsia="Calibri" w:hAnsi="Sylfaen" w:cs="Sylfaen"/>
          <w:lang w:val="en-US" w:eastAsia="en-US"/>
        </w:rPr>
        <w:t>8</w:t>
      </w:r>
      <w:r w:rsidRPr="00084F7B">
        <w:rPr>
          <w:rFonts w:ascii="Sylfaen" w:eastAsia="Calibri" w:hAnsi="Sylfaen" w:cs="Sylfaen"/>
          <w:lang w:val="ka-GE" w:eastAsia="en-US"/>
        </w:rPr>
        <w:t xml:space="preserve">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ქვეროგრამის განხორციელების მხარდაჭერის ფარგლებში დაფინანსდება 71 წარჩინებულ სტუდენტთან შეხვედრის ორგანიზების მომსახურების შესყიდვა, რაზეც გაწეულია 2,</w:t>
      </w:r>
      <w:r w:rsidRPr="00084F7B">
        <w:rPr>
          <w:rFonts w:ascii="Sylfaen" w:eastAsia="Calibri" w:hAnsi="Sylfaen" w:cs="Sylfaen"/>
          <w:lang w:val="en-US" w:eastAsia="en-US"/>
        </w:rPr>
        <w:t>5</w:t>
      </w:r>
      <w:r w:rsidRPr="00084F7B">
        <w:rPr>
          <w:rFonts w:ascii="Sylfaen" w:eastAsia="Calibri" w:hAnsi="Sylfaen" w:cs="Sylfaen"/>
          <w:lang w:val="ka-GE" w:eastAsia="en-US"/>
        </w:rPr>
        <w:t xml:space="preserve"> ათასი ლარი.</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234,2 ათასი ლარის აუთვისებლობა გამოწვეულია იმ ფაქტით, რომ 212 სტუდენტმა ალტერნატიული (დროებითი) დაფინანსება მიიღო  COVID-19 ინფექციით გამოწვეული შედეგების შემსუბუქების მიზნით მთავრობის დადგენილების ფარგლებში.</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განხორცილების მხარდაჭერის ფარგლებში დაგეგმილი იყო 2020 წლის წარჩინებულ სტუდენტებთან შეხვედრა და საჩუქრების გადაცემა</w:t>
      </w:r>
      <w:r w:rsidRPr="00084F7B">
        <w:rPr>
          <w:rFonts w:ascii="Sylfaen" w:eastAsia="Calibri" w:hAnsi="Sylfaen" w:cs="Sylfaen"/>
          <w:lang w:val="en-US" w:eastAsia="en-US"/>
        </w:rPr>
        <w:t>,</w:t>
      </w:r>
      <w:r w:rsidRPr="00084F7B">
        <w:rPr>
          <w:rFonts w:ascii="Sylfaen" w:eastAsia="Calibri" w:hAnsi="Sylfaen" w:cs="Sylfaen"/>
          <w:lang w:val="ka-GE" w:eastAsia="en-US"/>
        </w:rPr>
        <w:t xml:space="preserve"> პანდემიის გამო აღნიშნული ღონისძიება არ გაიმართა, რამაც გამოიწვია 7,5 ათასი ლარის აუთვისებლობა.</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ქვეპროგრამის</w:t>
      </w:r>
      <w:r w:rsidRPr="00084F7B">
        <w:rPr>
          <w:lang w:val="ka-GE"/>
        </w:rPr>
        <w:t xml:space="preserve"> </w:t>
      </w:r>
      <w:r w:rsidRPr="00084F7B">
        <w:rPr>
          <w:rFonts w:ascii="Sylfaen" w:hAnsi="Sylfaen"/>
          <w:lang w:val="ka-GE"/>
        </w:rPr>
        <w:t>შესრულების</w:t>
      </w:r>
      <w:r w:rsidRPr="00084F7B">
        <w:rPr>
          <w:lang w:val="ka-GE"/>
        </w:rPr>
        <w:t xml:space="preserve"> </w:t>
      </w:r>
      <w:r w:rsidRPr="00084F7B">
        <w:rPr>
          <w:rFonts w:ascii="Sylfaen" w:hAnsi="Sylfaen"/>
          <w:lang w:val="ka-GE"/>
        </w:rPr>
        <w:t>პროცენტი</w:t>
      </w:r>
      <w:r w:rsidRPr="00084F7B">
        <w:rPr>
          <w:lang w:val="ka-GE"/>
        </w:rPr>
        <w:t xml:space="preserve">: </w:t>
      </w:r>
      <w:r w:rsidRPr="00084F7B">
        <w:rPr>
          <w:rFonts w:ascii="Sylfaen" w:hAnsi="Sylfaen"/>
          <w:lang w:val="ka-GE"/>
        </w:rPr>
        <w:t>75</w:t>
      </w:r>
      <w:r w:rsidRPr="00084F7B">
        <w:rPr>
          <w:lang w:val="ka-GE"/>
        </w:rPr>
        <w:t>,</w:t>
      </w:r>
      <w:r w:rsidRPr="00084F7B">
        <w:rPr>
          <w:rFonts w:ascii="Sylfaen" w:hAnsi="Sylfaen"/>
          <w:lang w:val="ka-GE"/>
        </w:rPr>
        <w:t>8</w:t>
      </w:r>
      <w:r w:rsidRPr="00084F7B">
        <w:rPr>
          <w:lang w:val="ka-GE"/>
        </w:rPr>
        <w:t xml:space="preserve"> %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უმაღლესი განათლების ხელშეწყობა </w:t>
      </w:r>
      <w:r w:rsidRPr="00084F7B">
        <w:rPr>
          <w:rFonts w:ascii="Sylfaen" w:eastAsia="Calibri" w:hAnsi="Sylfaen" w:cs="Sylfaen"/>
          <w:lang w:val="ka-GE" w:eastAsia="en-US"/>
        </w:rPr>
        <w:t xml:space="preserve">საანგარიშო პერიოდის გეგმა შეადგენს 150,0 ათას ლარს, საკასო ხარჯი 69,2 ათასი ლარი.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 xml:space="preserve"> საანგარიშო პერიოდში დაფინანსდა ორი კონფერენცია თანხით 25,3 ათასი ლარი: </w:t>
      </w:r>
    </w:p>
    <w:p w:rsidR="00205897" w:rsidRPr="00084F7B" w:rsidRDefault="00205897" w:rsidP="00205897">
      <w:pPr>
        <w:numPr>
          <w:ilvl w:val="0"/>
          <w:numId w:val="2"/>
        </w:num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სსიპ ბათუმის შოთა რუსთაველის სახელმწიფო უნივერსიტეტი - „ეროვნული ლიტერატურა თარგმანში“ - ცენტრალური და აღმოსავლეთ ევროპის ფრანკოფონიური ჰუმანიტარულ მეცნიერებათა სადოქტორო კოლეგიის (CODFREURCOR) მე-8 საერთაშორისო კონფერენცია - თანხით 20,0 ათასი ლარი;</w:t>
      </w:r>
    </w:p>
    <w:p w:rsidR="00205897" w:rsidRPr="00084F7B" w:rsidRDefault="00205897" w:rsidP="00205897">
      <w:pPr>
        <w:numPr>
          <w:ilvl w:val="0"/>
          <w:numId w:val="2"/>
        </w:num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lastRenderedPageBreak/>
        <w:t>ალტ ალტერნატივა -ფოლკლორული და სასულიერო მუსიკის პრობლემები - 5,3 ათასი ლარი.</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lang w:val="ka-GE" w:eastAsia="en-US"/>
        </w:rPr>
        <w:t>დაფინანსდა ორი სეზონური სკოლა თანხით 23,9 ათასი ლარი;</w:t>
      </w:r>
    </w:p>
    <w:p w:rsidR="00205897" w:rsidRPr="00084F7B" w:rsidRDefault="00205897" w:rsidP="00205897">
      <w:pPr>
        <w:numPr>
          <w:ilvl w:val="0"/>
          <w:numId w:val="3"/>
        </w:num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სსიპ ბათუმის შოთა რუსთაველის სახელმწიფო უნივერსიტეტი - „სკოლამდელი განათლების საბაკალავრო საგანმანათლებლო პროგრამის სასწავლო და პრაქტიკული კომპონენტების განვითარება“ - 16,0 ათასი ლარი;</w:t>
      </w:r>
    </w:p>
    <w:p w:rsidR="00205897" w:rsidRPr="00084F7B" w:rsidRDefault="00205897" w:rsidP="00205897">
      <w:pPr>
        <w:numPr>
          <w:ilvl w:val="0"/>
          <w:numId w:val="3"/>
        </w:num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სსიპ ბათუმის შოთა რუსთაველის სახელმწიფო უნივერსიტეტი - ბათუმის IX საერთაშორისო სკოლა დიგიტალურ ჰუმანიტარიაში - 7,9 ათასი</w:t>
      </w:r>
      <w:r w:rsidRPr="00084F7B">
        <w:rPr>
          <w:rFonts w:ascii="Sylfaen" w:eastAsia="Calibri" w:hAnsi="Sylfaen" w:cs="Sylfaen"/>
          <w:lang w:val="en-US" w:eastAsia="en-US"/>
        </w:rPr>
        <w:t xml:space="preserve"> </w:t>
      </w:r>
      <w:r w:rsidRPr="00084F7B">
        <w:rPr>
          <w:rFonts w:ascii="Sylfaen" w:eastAsia="Calibri" w:hAnsi="Sylfaen" w:cs="Sylfaen"/>
          <w:lang w:val="ka-GE" w:eastAsia="en-US"/>
        </w:rPr>
        <w:t xml:space="preserve"> ლარი ; </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lang w:val="ka-GE" w:eastAsia="en-US"/>
        </w:rPr>
        <w:t>დაფინანსდა საგრანტო კომისიის მიერ შერჩეული სამი სამეცნიერო სახელმძღვანელოს ლიტერატურის თარგმნა თანხით 20,0 ათასი ლარი.</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ქვეყანაში შექმნილი ვითარებიდან გამომდინარე, კონფერენციები და სეზონური სკოლები გადავიდნენ ონლაინ ფორმატზე, რამაც გამოიწვია ქვეპროგრამაში ეკონომია.</w:t>
      </w:r>
    </w:p>
    <w:p w:rsidR="00205897" w:rsidRPr="00084F7B" w:rsidRDefault="00205897" w:rsidP="00205897">
      <w:pPr>
        <w:spacing w:line="276" w:lineRule="auto"/>
        <w:jc w:val="both"/>
        <w:rPr>
          <w:rFonts w:ascii="Sylfaen" w:eastAsia="Calibri" w:hAnsi="Sylfaen" w:cs="Sylfaen"/>
          <w:lang w:val="ka-GE"/>
        </w:rPr>
      </w:pPr>
      <w:r w:rsidRPr="00084F7B">
        <w:rPr>
          <w:rFonts w:ascii="Sylfaen" w:eastAsia="Calibri" w:hAnsi="Sylfaen" w:cs="Sylfaen"/>
          <w:lang w:val="ka-GE"/>
        </w:rPr>
        <w:t xml:space="preserve">ქვეპროგრამის შესრულების პროცენტი: 46,1 % </w:t>
      </w:r>
    </w:p>
    <w:p w:rsidR="00205897" w:rsidRPr="00084F7B" w:rsidRDefault="00205897" w:rsidP="00205897">
      <w:pPr>
        <w:spacing w:after="160" w:line="276" w:lineRule="auto"/>
        <w:ind w:firstLine="706"/>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color w:val="FF0000"/>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ტექნიკური და საბუნებისმეტყველო მიმართულებების ხელშეწყობა </w:t>
      </w:r>
      <w:r w:rsidRPr="00084F7B">
        <w:rPr>
          <w:rFonts w:ascii="Sylfaen" w:eastAsia="Calibri" w:hAnsi="Sylfaen" w:cs="Sylfaen"/>
          <w:lang w:val="ka-GE" w:eastAsia="en-US"/>
        </w:rPr>
        <w:t>საანგარიშო პერიოდის გეგმა შეადგენს 6,0 ათას ლარს, საკასო ხარჯი</w:t>
      </w:r>
      <w:r w:rsidRPr="00084F7B">
        <w:rPr>
          <w:rFonts w:ascii="Sylfaen" w:eastAsia="Calibri" w:hAnsi="Sylfaen" w:cs="Sylfaen"/>
          <w:lang w:val="en-US" w:eastAsia="en-US"/>
        </w:rPr>
        <w:t xml:space="preserve"> - </w:t>
      </w:r>
      <w:r w:rsidRPr="00084F7B">
        <w:rPr>
          <w:rFonts w:ascii="Sylfaen" w:eastAsia="Calibri" w:hAnsi="Sylfaen" w:cs="Sylfaen"/>
          <w:lang w:val="ka-GE" w:eastAsia="en-US"/>
        </w:rPr>
        <w:t>5,5 ათას ლარს.</w:t>
      </w:r>
    </w:p>
    <w:p w:rsidR="00205897" w:rsidRPr="00084F7B" w:rsidRDefault="00205897" w:rsidP="00205897">
      <w:pPr>
        <w:spacing w:line="276" w:lineRule="auto"/>
        <w:jc w:val="both"/>
        <w:rPr>
          <w:rFonts w:ascii="Sylfaen" w:hAnsi="Sylfaen" w:cs="Sylfaen"/>
          <w:lang w:val="ka-GE"/>
        </w:rPr>
      </w:pPr>
      <w:r w:rsidRPr="00084F7B">
        <w:rPr>
          <w:rFonts w:ascii="Sylfaen" w:hAnsi="Sylfaen" w:cs="Sylfaen"/>
          <w:lang w:val="ka-GE"/>
        </w:rPr>
        <w:t xml:space="preserve">ქვეპროგრამის ფარგლებში განხორციელდა 6 სტუდენტის ერთჯერადი ფინანსური დახმარება, რომლებიც სწავლობენ საქართველოში ავტორიზებულ უმაღლეს საგანმანათლებლო დაწესებულებებში აკადემიური უმაღლესი განათლების პირველი საფეხურის აკრედიტებულ უმაღლეს საგანმანათლებლო პროგრამაზე STEM (მეცნიერება, ტექნოლოგიები, ინჟინერია, მათემატიკა) მიმართულებით. </w:t>
      </w:r>
    </w:p>
    <w:p w:rsidR="00205897" w:rsidRPr="00084F7B" w:rsidRDefault="00205897" w:rsidP="00205897">
      <w:pPr>
        <w:spacing w:line="276" w:lineRule="auto"/>
        <w:ind w:firstLine="706"/>
        <w:jc w:val="both"/>
        <w:rPr>
          <w:rFonts w:ascii="Sylfaen" w:hAnsi="Sylfaen" w:cs="Sylfaen"/>
          <w:lang w:val="ka-GE"/>
        </w:rPr>
      </w:pP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91,</w:t>
      </w:r>
      <w:r w:rsidRPr="00084F7B">
        <w:rPr>
          <w:rFonts w:ascii="Sylfaen" w:hAnsi="Sylfaen"/>
          <w:lang w:val="en-US"/>
        </w:rPr>
        <w:t>7</w:t>
      </w:r>
      <w:r w:rsidRPr="00084F7B">
        <w:rPr>
          <w:rFonts w:ascii="Sylfaen" w:hAnsi="Sylfaen"/>
          <w:lang w:val="ka-GE"/>
        </w:rPr>
        <w:t xml:space="preserve"> %</w:t>
      </w:r>
    </w:p>
    <w:p w:rsidR="00205897" w:rsidRPr="00084F7B" w:rsidRDefault="00205897" w:rsidP="00205897">
      <w:pPr>
        <w:spacing w:line="276" w:lineRule="auto"/>
        <w:jc w:val="both"/>
        <w:rPr>
          <w:rFonts w:ascii="Sylfaen" w:eastAsia="Calibri" w:hAnsi="Sylfaen" w:cs="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სწავლა საზღვარგარეთ </w:t>
      </w:r>
      <w:r w:rsidRPr="00084F7B">
        <w:rPr>
          <w:rFonts w:ascii="Sylfaen" w:eastAsia="Calibri" w:hAnsi="Sylfaen" w:cs="Sylfaen"/>
          <w:lang w:val="ka-GE" w:eastAsia="en-US"/>
        </w:rPr>
        <w:t xml:space="preserve">საანგარიშო პერიოდის გეგმა შეადგენს 637,8 ათას ლარს, საკასო ხარჯი 634,5 ათას ლარს.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jc w:val="both"/>
        <w:rPr>
          <w:rFonts w:ascii="Sylfaen" w:eastAsia="Calibri" w:hAnsi="Sylfaen" w:cs="Sylfaen"/>
          <w:lang w:val="ka-GE"/>
        </w:rPr>
      </w:pPr>
      <w:r w:rsidRPr="00084F7B">
        <w:rPr>
          <w:rFonts w:ascii="Sylfaen" w:eastAsia="Calibri" w:hAnsi="Sylfaen" w:cs="Sylfaen"/>
          <w:lang w:val="ka-GE"/>
        </w:rPr>
        <w:t xml:space="preserve">საანგარიშო პერიოდში დაფინანსდა 36 სტუდენტის სწავლა საზღვარგარეთ თანხით 604,5 ათასი ლარით. </w:t>
      </w:r>
    </w:p>
    <w:p w:rsidR="00205897" w:rsidRPr="00084F7B" w:rsidRDefault="00205897" w:rsidP="00205897">
      <w:pPr>
        <w:spacing w:after="160" w:line="276" w:lineRule="auto"/>
        <w:jc w:val="both"/>
        <w:rPr>
          <w:rFonts w:ascii="Sylfaen" w:eastAsia="Calibri" w:hAnsi="Sylfaen" w:cs="Sylfaen"/>
          <w:lang w:val="ka-GE"/>
        </w:rPr>
      </w:pPr>
      <w:r w:rsidRPr="00084F7B">
        <w:rPr>
          <w:rFonts w:ascii="Sylfaen" w:eastAsia="Calibri" w:hAnsi="Sylfaen" w:cs="Sylfaen"/>
          <w:lang w:val="ka-GE"/>
        </w:rPr>
        <w:t>დაფინანსდა 3 უცხოელის სტაჟირება, გაწეულია 15,0 ათასი ლარი.</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lastRenderedPageBreak/>
        <w:t xml:space="preserve">ორგანიზება გაეწია უცხოელი სტაჟიორების მიღების ღონისძიებას თანხით </w:t>
      </w:r>
      <w:r w:rsidRPr="00084F7B">
        <w:rPr>
          <w:rFonts w:ascii="Sylfaen" w:eastAsia="Calibri" w:hAnsi="Sylfaen" w:cs="Sylfaen"/>
          <w:lang w:val="en-US" w:eastAsia="en-US"/>
        </w:rPr>
        <w:t xml:space="preserve">0,2 </w:t>
      </w:r>
      <w:r w:rsidRPr="00084F7B">
        <w:rPr>
          <w:rFonts w:ascii="Sylfaen" w:eastAsia="Calibri" w:hAnsi="Sylfaen" w:cs="Sylfaen"/>
          <w:lang w:val="ka-GE" w:eastAsia="en-US"/>
        </w:rPr>
        <w:t>ათასი ლარი. საგანმანათლებლო ღონისძიების ორგანიზებაზე გაწეულია 1,6 ათასი ლარი.</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გაწეულია კოორდინატორის შრომის ანაზღაურებაზე 13,2 ათასი ლარი.</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99,5 % </w:t>
      </w: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rPr>
        <w:t xml:space="preserve">პროგრამა - 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 </w:t>
      </w:r>
      <w:r w:rsidRPr="00084F7B">
        <w:rPr>
          <w:rFonts w:ascii="Sylfaen" w:eastAsia="Calibri" w:hAnsi="Sylfaen" w:cs="Sylfaen"/>
          <w:lang w:val="ka-GE" w:eastAsia="en-US"/>
        </w:rPr>
        <w:t>მოიცავს ორ ქვეპროგრამას.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საპანსიონო მომსახურების მქონე საჯარო სკოლების ხელშეწყობა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646,2 ათას ლარს, საკასო ხარჯი  373,2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საჯარო სკოლებში: სსიპ</w:t>
      </w:r>
      <w:r w:rsidRPr="00084F7B">
        <w:rPr>
          <w:rFonts w:eastAsia="Calibri"/>
          <w:lang w:val="ka-GE"/>
        </w:rPr>
        <w:t xml:space="preserve"> </w:t>
      </w:r>
      <w:r w:rsidRPr="00084F7B">
        <w:rPr>
          <w:rFonts w:ascii="Sylfaen" w:eastAsia="Calibri" w:hAnsi="Sylfaen"/>
          <w:lang w:val="ka-GE"/>
        </w:rPr>
        <w:t>„</w:t>
      </w:r>
      <w:r w:rsidRPr="00084F7B">
        <w:rPr>
          <w:rFonts w:ascii="Sylfaen" w:eastAsia="Calibri" w:hAnsi="Sylfaen" w:cs="Sylfaen"/>
          <w:lang w:val="ka-GE"/>
        </w:rPr>
        <w:t>სოფელ</w:t>
      </w:r>
      <w:r w:rsidRPr="00084F7B">
        <w:rPr>
          <w:rFonts w:eastAsia="Calibri"/>
          <w:lang w:val="ka-GE"/>
        </w:rPr>
        <w:t xml:space="preserve"> </w:t>
      </w:r>
      <w:r w:rsidRPr="00084F7B">
        <w:rPr>
          <w:rFonts w:ascii="Sylfaen" w:eastAsia="Calibri" w:hAnsi="Sylfaen" w:cs="Sylfaen"/>
          <w:lang w:val="ka-GE"/>
        </w:rPr>
        <w:t>სალიბაურის</w:t>
      </w:r>
      <w:r w:rsidRPr="00084F7B">
        <w:rPr>
          <w:rFonts w:eastAsia="Calibri"/>
          <w:lang w:val="ka-GE"/>
        </w:rPr>
        <w:t xml:space="preserve"> </w:t>
      </w:r>
      <w:r w:rsidRPr="00084F7B">
        <w:rPr>
          <w:rFonts w:ascii="Sylfaen" w:eastAsia="Calibri" w:hAnsi="Sylfaen" w:cs="Sylfaen"/>
          <w:lang w:val="ka-GE"/>
        </w:rPr>
        <w:t>საჯარო</w:t>
      </w:r>
      <w:r w:rsidRPr="00084F7B">
        <w:rPr>
          <w:rFonts w:eastAsia="Calibri"/>
          <w:lang w:val="ka-GE"/>
        </w:rPr>
        <w:t xml:space="preserve"> </w:t>
      </w:r>
      <w:r w:rsidRPr="00084F7B">
        <w:rPr>
          <w:rFonts w:ascii="Sylfaen" w:eastAsia="Calibri" w:hAnsi="Sylfaen" w:cs="Sylfaen"/>
          <w:lang w:val="ka-GE"/>
        </w:rPr>
        <w:t>სკოლა“,</w:t>
      </w:r>
      <w:r w:rsidRPr="00084F7B">
        <w:rPr>
          <w:rFonts w:eastAsia="Calibri"/>
          <w:lang w:val="ka-GE"/>
        </w:rPr>
        <w:t xml:space="preserve"> </w:t>
      </w:r>
      <w:r w:rsidRPr="00084F7B">
        <w:rPr>
          <w:rFonts w:ascii="Sylfaen" w:eastAsia="Calibri" w:hAnsi="Sylfaen" w:cs="Sylfaen"/>
          <w:lang w:val="ka-GE"/>
        </w:rPr>
        <w:t>სსიპ</w:t>
      </w:r>
      <w:r w:rsidRPr="00084F7B">
        <w:rPr>
          <w:rFonts w:eastAsia="Calibri"/>
          <w:lang w:val="ka-GE"/>
        </w:rPr>
        <w:t xml:space="preserve"> </w:t>
      </w:r>
      <w:r w:rsidRPr="00084F7B">
        <w:rPr>
          <w:rFonts w:ascii="Sylfaen" w:eastAsia="Calibri" w:hAnsi="Sylfaen"/>
          <w:lang w:val="ka-GE"/>
        </w:rPr>
        <w:t>„</w:t>
      </w:r>
      <w:r w:rsidRPr="00084F7B">
        <w:rPr>
          <w:rFonts w:ascii="Sylfaen" w:eastAsia="Calibri" w:hAnsi="Sylfaen" w:cs="Sylfaen"/>
          <w:lang w:val="ka-GE"/>
        </w:rPr>
        <w:t>ჩაისუბნის</w:t>
      </w:r>
      <w:r w:rsidRPr="00084F7B">
        <w:rPr>
          <w:rFonts w:eastAsia="Calibri"/>
          <w:lang w:val="ka-GE"/>
        </w:rPr>
        <w:t xml:space="preserve"> N2 </w:t>
      </w:r>
      <w:r w:rsidRPr="00084F7B">
        <w:rPr>
          <w:rFonts w:ascii="Sylfaen" w:eastAsia="Calibri" w:hAnsi="Sylfaen" w:cs="Sylfaen"/>
          <w:lang w:val="ka-GE"/>
        </w:rPr>
        <w:t>საჯარო</w:t>
      </w:r>
      <w:r w:rsidRPr="00084F7B">
        <w:rPr>
          <w:rFonts w:eastAsia="Calibri"/>
          <w:lang w:val="ka-GE"/>
        </w:rPr>
        <w:t xml:space="preserve"> </w:t>
      </w:r>
      <w:r w:rsidRPr="00084F7B">
        <w:rPr>
          <w:rFonts w:ascii="Sylfaen" w:eastAsia="Calibri" w:hAnsi="Sylfaen" w:cs="Sylfaen"/>
          <w:lang w:val="ka-GE"/>
        </w:rPr>
        <w:t>საკოლა“</w:t>
      </w:r>
      <w:r w:rsidRPr="00084F7B">
        <w:rPr>
          <w:rFonts w:eastAsia="Calibri"/>
          <w:lang w:val="ka-GE"/>
        </w:rPr>
        <w:t xml:space="preserve">, </w:t>
      </w:r>
      <w:r w:rsidRPr="00084F7B">
        <w:rPr>
          <w:rFonts w:ascii="Sylfaen" w:eastAsia="Calibri" w:hAnsi="Sylfaen" w:cs="Sylfaen"/>
          <w:lang w:val="ka-GE"/>
        </w:rPr>
        <w:t>სსიპ</w:t>
      </w:r>
      <w:r w:rsidRPr="00084F7B">
        <w:rPr>
          <w:rFonts w:eastAsia="Calibri"/>
          <w:lang w:val="ka-GE"/>
        </w:rPr>
        <w:t xml:space="preserve"> </w:t>
      </w:r>
      <w:r w:rsidRPr="00084F7B">
        <w:rPr>
          <w:rFonts w:ascii="Sylfaen" w:eastAsia="Calibri" w:hAnsi="Sylfaen"/>
          <w:lang w:val="ka-GE"/>
        </w:rPr>
        <w:t>„</w:t>
      </w:r>
      <w:r w:rsidRPr="00084F7B">
        <w:rPr>
          <w:rFonts w:ascii="Sylfaen" w:eastAsia="Calibri" w:hAnsi="Sylfaen" w:cs="Sylfaen"/>
          <w:lang w:val="ka-GE"/>
        </w:rPr>
        <w:t>ქედის</w:t>
      </w:r>
      <w:r w:rsidRPr="00084F7B">
        <w:rPr>
          <w:rFonts w:eastAsia="Calibri"/>
          <w:lang w:val="ka-GE"/>
        </w:rPr>
        <w:t xml:space="preserve"> </w:t>
      </w:r>
      <w:r w:rsidRPr="00084F7B">
        <w:rPr>
          <w:rFonts w:ascii="Sylfaen" w:eastAsia="Calibri" w:hAnsi="Sylfaen" w:cs="Sylfaen"/>
          <w:lang w:val="ka-GE"/>
        </w:rPr>
        <w:t>მუნიციპალიტეტის</w:t>
      </w:r>
      <w:r w:rsidRPr="00084F7B">
        <w:rPr>
          <w:rFonts w:eastAsia="Calibri"/>
          <w:lang w:val="ka-GE"/>
        </w:rPr>
        <w:t xml:space="preserve"> </w:t>
      </w:r>
      <w:r w:rsidRPr="00084F7B">
        <w:rPr>
          <w:rFonts w:ascii="Sylfaen" w:eastAsia="Calibri" w:hAnsi="Sylfaen" w:cs="Sylfaen"/>
          <w:lang w:val="ka-GE"/>
        </w:rPr>
        <w:t>ფრიდონ</w:t>
      </w:r>
      <w:r w:rsidRPr="00084F7B">
        <w:rPr>
          <w:rFonts w:eastAsia="Calibri"/>
          <w:lang w:val="ka-GE"/>
        </w:rPr>
        <w:t xml:space="preserve"> </w:t>
      </w:r>
      <w:r w:rsidRPr="00084F7B">
        <w:rPr>
          <w:rFonts w:ascii="Sylfaen" w:eastAsia="Calibri" w:hAnsi="Sylfaen" w:cs="Sylfaen"/>
          <w:lang w:val="ka-GE"/>
        </w:rPr>
        <w:t>თურმანიძის</w:t>
      </w:r>
      <w:r w:rsidRPr="00084F7B">
        <w:rPr>
          <w:rFonts w:eastAsia="Calibri"/>
          <w:lang w:val="ka-GE"/>
        </w:rPr>
        <w:t xml:space="preserve"> </w:t>
      </w:r>
      <w:r w:rsidRPr="00084F7B">
        <w:rPr>
          <w:rFonts w:ascii="Sylfaen" w:eastAsia="Calibri" w:hAnsi="Sylfaen" w:cs="Sylfaen"/>
          <w:lang w:val="ka-GE"/>
        </w:rPr>
        <w:t>სახელობის</w:t>
      </w:r>
      <w:r w:rsidRPr="00084F7B">
        <w:rPr>
          <w:rFonts w:eastAsia="Calibri"/>
          <w:lang w:val="ka-GE"/>
        </w:rPr>
        <w:t xml:space="preserve"> </w:t>
      </w:r>
      <w:r w:rsidRPr="00084F7B">
        <w:rPr>
          <w:rFonts w:ascii="Sylfaen" w:eastAsia="Calibri" w:hAnsi="Sylfaen" w:cs="Sylfaen"/>
          <w:lang w:val="ka-GE"/>
        </w:rPr>
        <w:t>სოფელ</w:t>
      </w:r>
      <w:r w:rsidRPr="00084F7B">
        <w:rPr>
          <w:rFonts w:eastAsia="Calibri"/>
          <w:lang w:val="ka-GE"/>
        </w:rPr>
        <w:t xml:space="preserve"> </w:t>
      </w:r>
      <w:r w:rsidRPr="00084F7B">
        <w:rPr>
          <w:rFonts w:ascii="Sylfaen" w:eastAsia="Calibri" w:hAnsi="Sylfaen" w:cs="Sylfaen"/>
          <w:lang w:val="ka-GE"/>
        </w:rPr>
        <w:t>მერისის</w:t>
      </w:r>
      <w:r w:rsidRPr="00084F7B">
        <w:rPr>
          <w:rFonts w:eastAsia="Calibri"/>
          <w:lang w:val="ka-GE"/>
        </w:rPr>
        <w:t xml:space="preserve"> </w:t>
      </w:r>
      <w:r w:rsidRPr="00084F7B">
        <w:rPr>
          <w:rFonts w:ascii="Sylfaen" w:eastAsia="Calibri" w:hAnsi="Sylfaen" w:cs="Sylfaen"/>
          <w:lang w:val="ka-GE"/>
        </w:rPr>
        <w:t>საჯარო</w:t>
      </w:r>
      <w:r w:rsidRPr="00084F7B">
        <w:rPr>
          <w:rFonts w:eastAsia="Calibri"/>
          <w:lang w:val="ka-GE"/>
        </w:rPr>
        <w:t xml:space="preserve"> </w:t>
      </w:r>
      <w:r w:rsidRPr="00084F7B">
        <w:rPr>
          <w:rFonts w:ascii="Sylfaen" w:eastAsia="Calibri" w:hAnsi="Sylfaen" w:cs="Sylfaen"/>
          <w:lang w:val="ka-GE"/>
        </w:rPr>
        <w:t>სკოლა“</w:t>
      </w:r>
      <w:r w:rsidRPr="00084F7B">
        <w:rPr>
          <w:rFonts w:eastAsia="Calibri"/>
          <w:lang w:val="ka-GE"/>
        </w:rPr>
        <w:t xml:space="preserve"> </w:t>
      </w:r>
      <w:r w:rsidRPr="00084F7B">
        <w:rPr>
          <w:rFonts w:ascii="Sylfaen" w:eastAsia="Calibri" w:hAnsi="Sylfaen" w:cs="Sylfaen"/>
          <w:lang w:val="ka-GE"/>
        </w:rPr>
        <w:t>და</w:t>
      </w:r>
      <w:r w:rsidRPr="00084F7B">
        <w:rPr>
          <w:rFonts w:eastAsia="Calibri"/>
          <w:lang w:val="ka-GE"/>
        </w:rPr>
        <w:t xml:space="preserve"> </w:t>
      </w:r>
      <w:r w:rsidRPr="00084F7B">
        <w:rPr>
          <w:rFonts w:ascii="Sylfaen" w:eastAsia="Calibri" w:hAnsi="Sylfaen" w:cs="Sylfaen"/>
          <w:lang w:val="ka-GE"/>
        </w:rPr>
        <w:t>სსიპ</w:t>
      </w:r>
      <w:r w:rsidRPr="00084F7B">
        <w:rPr>
          <w:rFonts w:eastAsia="Calibri"/>
          <w:lang w:val="ka-GE"/>
        </w:rPr>
        <w:t xml:space="preserve"> </w:t>
      </w:r>
      <w:r w:rsidRPr="00084F7B">
        <w:rPr>
          <w:rFonts w:ascii="Sylfaen" w:eastAsia="Calibri" w:hAnsi="Sylfaen"/>
          <w:lang w:val="ka-GE"/>
        </w:rPr>
        <w:t>„</w:t>
      </w:r>
      <w:r w:rsidRPr="00084F7B">
        <w:rPr>
          <w:rFonts w:ascii="Sylfaen" w:eastAsia="Calibri" w:hAnsi="Sylfaen" w:cs="Sylfaen"/>
          <w:lang w:val="ka-GE"/>
        </w:rPr>
        <w:t>დაბა შუახევის</w:t>
      </w:r>
      <w:r w:rsidRPr="00084F7B">
        <w:rPr>
          <w:rFonts w:eastAsia="Calibri"/>
          <w:lang w:val="ka-GE"/>
        </w:rPr>
        <w:t xml:space="preserve"> </w:t>
      </w:r>
      <w:r w:rsidRPr="00084F7B">
        <w:rPr>
          <w:rFonts w:ascii="Sylfaen" w:eastAsia="Calibri" w:hAnsi="Sylfaen" w:cs="Sylfaen"/>
          <w:lang w:val="ka-GE"/>
        </w:rPr>
        <w:t>საჯარო</w:t>
      </w:r>
      <w:r w:rsidRPr="00084F7B">
        <w:rPr>
          <w:rFonts w:eastAsia="Calibri"/>
          <w:lang w:val="ka-GE"/>
        </w:rPr>
        <w:t xml:space="preserve"> </w:t>
      </w:r>
      <w:r w:rsidRPr="00084F7B">
        <w:rPr>
          <w:rFonts w:ascii="Sylfaen" w:eastAsia="Calibri" w:hAnsi="Sylfaen" w:cs="Sylfaen"/>
          <w:lang w:val="ka-GE"/>
        </w:rPr>
        <w:t>სკოლა“, რომლებიც ახორციელებენ</w:t>
      </w:r>
      <w:r w:rsidRPr="00084F7B">
        <w:rPr>
          <w:rFonts w:eastAsia="Calibri"/>
          <w:lang w:val="ka-GE"/>
        </w:rPr>
        <w:t xml:space="preserve">  </w:t>
      </w:r>
      <w:r w:rsidRPr="00084F7B">
        <w:rPr>
          <w:rFonts w:ascii="Sylfaen" w:eastAsia="Calibri" w:hAnsi="Sylfaen" w:cs="Sylfaen"/>
          <w:lang w:val="ka-GE"/>
        </w:rPr>
        <w:t>საპანსიონო</w:t>
      </w:r>
      <w:r w:rsidRPr="00084F7B">
        <w:rPr>
          <w:rFonts w:eastAsia="Calibri"/>
          <w:lang w:val="ka-GE"/>
        </w:rPr>
        <w:t xml:space="preserve">  </w:t>
      </w:r>
      <w:r w:rsidRPr="00084F7B">
        <w:rPr>
          <w:rFonts w:ascii="Sylfaen" w:eastAsia="Calibri" w:hAnsi="Sylfaen" w:cs="Sylfaen"/>
          <w:lang w:val="ka-GE"/>
        </w:rPr>
        <w:t>მომსახურებას</w:t>
      </w:r>
      <w:r w:rsidRPr="00084F7B">
        <w:rPr>
          <w:rFonts w:eastAsia="Calibri"/>
          <w:lang w:val="ka-GE"/>
        </w:rPr>
        <w:t xml:space="preserve">, </w:t>
      </w:r>
      <w:r w:rsidRPr="00084F7B">
        <w:rPr>
          <w:rFonts w:ascii="Sylfaen" w:eastAsia="Calibri" w:hAnsi="Sylfaen"/>
          <w:lang w:val="ka-GE"/>
        </w:rPr>
        <w:t xml:space="preserve">საანგარიშო პერიოდში </w:t>
      </w:r>
      <w:r w:rsidRPr="00084F7B">
        <w:rPr>
          <w:rFonts w:ascii="Sylfaen" w:eastAsia="Calibri" w:hAnsi="Sylfaen" w:cs="Sylfaen"/>
          <w:lang w:val="ka-GE"/>
        </w:rPr>
        <w:t>განხორციელდა თვეში საშუალოდ 205 ბავშვის საპანსიო მომსახურება, მათი საცხოვრებელი მატერიალური ბაზის კეთილმოწყობა, სასწავლო გარემოს სტანდარტებთან მისადაგება, ხარისხიანი ზოგადი განათლების მიღების უზრუნველყოფა.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საპანსიონო მომსახურების მქონე საჯარო სკოლების ხელშეწყობის ქვეპროგრამის ფარგლებში თანხების აუთვისებლობა გამოწვეულია - კორონავირუსის (COVID-19) მასობრივი გავრცელების, ქვეყნის წინაშე არსებული მზარდი გამოწვევის გათვალისწინებით. </w:t>
      </w:r>
    </w:p>
    <w:p w:rsidR="00205897" w:rsidRPr="00084F7B" w:rsidRDefault="00205897" w:rsidP="00205897">
      <w:pPr>
        <w:spacing w:line="276" w:lineRule="auto"/>
        <w:ind w:firstLine="706"/>
        <w:jc w:val="both"/>
        <w:rPr>
          <w:rFonts w:ascii="Sylfaen" w:eastAsia="Calibri" w:hAnsi="Sylfaen" w:cs="Sylfaen"/>
          <w:color w:val="FF0000"/>
          <w:lang w:val="ka-GE"/>
        </w:rPr>
      </w:pP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57,8 % </w:t>
      </w:r>
    </w:p>
    <w:p w:rsidR="00205897" w:rsidRPr="00084F7B" w:rsidRDefault="00205897" w:rsidP="00205897">
      <w:pPr>
        <w:spacing w:line="276" w:lineRule="auto"/>
        <w:ind w:firstLine="706"/>
        <w:jc w:val="both"/>
        <w:rPr>
          <w:rFonts w:ascii="Sylfaen" w:eastAsia="Calibri" w:hAnsi="Sylfaen" w:cs="Sylfaen"/>
          <w:b/>
          <w:lang w:val="ka-GE"/>
        </w:rPr>
      </w:pPr>
    </w:p>
    <w:p w:rsidR="00205897" w:rsidRPr="00084F7B" w:rsidRDefault="00205897" w:rsidP="00205897">
      <w:pPr>
        <w:spacing w:line="276" w:lineRule="auto"/>
        <w:ind w:firstLine="706"/>
        <w:jc w:val="both"/>
        <w:rPr>
          <w:rFonts w:ascii="Sylfaen" w:eastAsia="Calibri" w:hAnsi="Sylfaen" w:cs="Sylfaen"/>
          <w:b/>
          <w:lang w:val="ka-GE"/>
        </w:rPr>
      </w:pP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გაძლიერებული (უცხო ენები და ფიზიკა-მათემატიკა) და ინკლუზიური სწავლების ხელშეწყობა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262,2 ათას ლარს, საკასო ხარჯი  209,5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 xml:space="preserve">ზოგად საგანმანათლებლო დაწესებულებებში ინგლისური ენისა და ფიზიკა- მათემატიკის გაძლიერებული სწავლების მიზნით 498 მოსწავლემ უცხო ენის სწავლების გაძლიერებული კურსები გაიარეს ქ. ბათუმის N4 საჯარო სკოლაში და 360 მოსწავლემ ფიზიკა-მათემატიკის გაძლიერებული კურსი ქ.ბათუმის N6 ფიზიკა-მათემატიკის საჯარო სკოლაში. საგნების გაძლიერებული სწავლა ხელს უწყობს მოსწავლეთა აკადემიური მოსწრების ამაღლებას. სულ გაწეულია 19,7 ათასი ლარი. </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ქ.ბათუმის N26 საჯარო სკოლაში ინკლუზიური სწავლება განხორციელდა სპეციალური საგანმანათლებლო საჭიროების მქონე 40 მოსწავლესათვის. სსიპ ქალაქ ბათუმის N3 საჯარო სკოლაში განხორციელდა შემოქმედებითი უნარების განვითარება-არტ-თერაპია და ინკლუზიური სპორტი მხედველობის დარღვევის მქონე 5 მოსწავლისათვის. სსიპ ქალაქ ბათუმის N17 საჯარო სკოლაში განხორციელდა აუტისტური სპექტრის 4 მოსწავლისათვის საგანმანათლებლო მომსახურება - შშმ მოსწავლეები სასწავლო პროცესის განმავლობაში უზრუნველყოფილი არიან მათთვის საჭირო სასწავლო საგანმნათლებლო მომსახურებით. სულ გაწეულია 176,6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გაწეულია პროგრამის კოორდინატორის შრომის ანაზღაურებაზე 13,2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საპანსიონო მომსახურების მქონე საჯარო სკოლების ხელშეწყობის ქვეპროგრამის ფარგლებში თანხების აუთვისებლობა გამოწვეულია - კორონავირუსის (COVID-19) მასობრივი გავრცელების, ქვეყნის წინაშე არსებული მზარდი გამოწვევის გათვალისწინებით. </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79,9 %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hAnsi="Sylfaen" w:cs="Sylfaen"/>
          <w:bCs/>
          <w:lang w:val="ka-GE"/>
        </w:rPr>
      </w:pPr>
      <w:r w:rsidRPr="00084F7B">
        <w:rPr>
          <w:rFonts w:ascii="Sylfaen" w:eastAsia="Calibri" w:hAnsi="Sylfaen" w:cs="Sylfaen"/>
          <w:b/>
          <w:lang w:val="ka-GE" w:eastAsia="en-US"/>
        </w:rPr>
        <w:t>აჭარის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ავტონომიური</w:t>
      </w:r>
      <w:r w:rsidRPr="00084F7B">
        <w:rPr>
          <w:rFonts w:ascii="Sylfaen" w:eastAsia="Calibri" w:hAnsi="Sylfaen"/>
          <w:b/>
          <w:lang w:val="ka-GE" w:eastAsia="en-US"/>
        </w:rPr>
        <w:t xml:space="preserve"> </w:t>
      </w:r>
      <w:r w:rsidRPr="00084F7B">
        <w:rPr>
          <w:rFonts w:ascii="Sylfaen" w:eastAsia="Calibri" w:hAnsi="Sylfaen" w:cs="Sylfaen"/>
          <w:b/>
          <w:lang w:val="ka-GE" w:eastAsia="en-US"/>
        </w:rPr>
        <w:t>რესპუბლიკის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განათლების, კულტურისა და სპორტის სამინისტრო 2020 წელს კულტურის განვითარება, ხელშეწყობა და პოპულარიზაციის  მიმართულებით ახორციელებს ოთხ პროგრამას.</w:t>
      </w:r>
    </w:p>
    <w:p w:rsidR="00205897" w:rsidRPr="00084F7B" w:rsidRDefault="00205897" w:rsidP="00205897">
      <w:pPr>
        <w:spacing w:after="160" w:line="276" w:lineRule="auto"/>
        <w:jc w:val="both"/>
        <w:rPr>
          <w:rFonts w:ascii="Sylfaen" w:eastAsia="Calibri" w:hAnsi="Sylfaen" w:cs="Sylfaen"/>
          <w:b/>
          <w:lang w:val="ka-GE" w:eastAsia="en-US"/>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 </w:t>
      </w:r>
      <w:r w:rsidRPr="00084F7B">
        <w:rPr>
          <w:rFonts w:ascii="Sylfaen" w:hAnsi="Sylfaen" w:cs="Sylfaen"/>
          <w:lang w:val="ka-GE"/>
        </w:rPr>
        <w:t xml:space="preserve">           </w:t>
      </w:r>
      <w:r w:rsidRPr="00084F7B">
        <w:rPr>
          <w:rFonts w:ascii="Sylfaen" w:hAnsi="Sylfaen" w:cs="Sylfaen"/>
          <w:b/>
          <w:lang w:val="ka-GE"/>
        </w:rPr>
        <w:t xml:space="preserve">პროგრამა - კულტურის პოპულარიზაცია და შემოქმედებითი ინდუსტრიების განვითარების ხელშეწყობა </w:t>
      </w:r>
      <w:r w:rsidRPr="00084F7B">
        <w:rPr>
          <w:rFonts w:ascii="Sylfaen" w:eastAsia="Calibri" w:hAnsi="Sylfaen" w:cs="Sylfaen"/>
          <w:lang w:val="ka-GE" w:eastAsia="en-US"/>
        </w:rPr>
        <w:t>მოიცავს ორ ქვეპროგრამას.</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კულტურის ღონისძიებების ორგანიზება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დაზუსტებული</w:t>
      </w:r>
      <w:r w:rsidRPr="00084F7B">
        <w:rPr>
          <w:rFonts w:ascii="Sylfaen" w:hAnsi="Sylfaen" w:cs="Sylfaen"/>
          <w:b/>
          <w:lang w:val="ka-GE"/>
        </w:rPr>
        <w:t xml:space="preserve"> </w:t>
      </w:r>
      <w:r w:rsidRPr="00084F7B">
        <w:rPr>
          <w:rFonts w:ascii="Sylfaen" w:hAnsi="Sylfaen" w:cs="Sylfaen"/>
          <w:lang w:val="ka-GE"/>
        </w:rPr>
        <w:t xml:space="preserve">გეგმა შეადგენს 291,8 ათას ლარს, </w:t>
      </w:r>
      <w:r w:rsidRPr="00084F7B">
        <w:rPr>
          <w:rFonts w:ascii="Sylfaen" w:eastAsia="Calibri" w:hAnsi="Sylfaen" w:cs="Sylfaen"/>
          <w:lang w:val="ka-GE" w:eastAsia="en-US"/>
        </w:rPr>
        <w:t>საკასო ხარჯი 280,4 ათას ლარს.</w:t>
      </w:r>
    </w:p>
    <w:p w:rsidR="00205897" w:rsidRPr="00084F7B" w:rsidRDefault="00205897" w:rsidP="00205897">
      <w:pPr>
        <w:spacing w:after="160" w:line="276" w:lineRule="auto"/>
        <w:jc w:val="both"/>
        <w:rPr>
          <w:rFonts w:ascii="Sylfaen" w:hAnsi="Sylfaen"/>
          <w:lang w:val="ka-GE"/>
        </w:rPr>
      </w:pPr>
      <w:r w:rsidRPr="00084F7B">
        <w:rPr>
          <w:rFonts w:ascii="Sylfaen" w:hAnsi="Sylfaen"/>
          <w:lang w:val="ka-GE"/>
        </w:rPr>
        <w:lastRenderedPageBreak/>
        <w:t>ქვეპროგრამის ფარგლებში ხელი შეეწყო რეგიონში ხელოვნებისა და კულტურის 14 ღონისძიების ორგანიზების უზრუნველყოფას თანხით 236,3 ათასი ლარი, მათ შორის ფესტივალების, კონკურსის ფარგლებში დაიგეგმა და ონლაინ განხორციელდა 8 ფესტივალი: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თეატრის საერთაშორისო დღისადმი მიძღვნილი საზეიმო საღამოს ჩატარების მიზნით გაწეულია ბეჭდვითი მომსახურებაზე - 7,0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დათო ევგენიძის საკონცერტო პროექტის - „რა უნდა ვქნათ ანგელოზს რომ შევუყვარდეთ" ორგანიზება - 6,0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„შავი ზღვის ჯაზ-ფესტივალის“ ფარგლებში ეკრანის (არანაკლებ 80 კვ.მ.) მონტაჟი, ექსპლოატაცია და დემონტაჟი, საკონცერტო ლაიერს სისტემასთან (ზომით 160 კვ.მ.) ერთად - 40,0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„ლაბორატორია 2/20“ – 14,7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„ბათუმის შავი ზღვის მუსიკისა და ხელოვნების ფესტივალი“ - 29,7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„ბათუმის ფრანების ფესტივალი“ – 25,0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„BIAFF“ საავტორო კინოს ბათუმის საერთაშორისო ფესტივალი - 18,4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„ქუჩის ხელოვნების ფესტივალი ნიკო 2020“ – 14,8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„soundspring“ – 16,0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„ბათუმის ანიმაციური ფილმების საერთაშორისო ფესტივალი თოფუზი“  - 20,6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„ზე-კართან 2020“ – 14,1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აჭარის ადმინისტრაციულ ტერიტორიაზე კულტურული ღონისძიებების ორგანიზება - მოქმედი 3 ვოკალურ-ინსტრუმენტული ან/და ინსტრუმენტული ჯგუფების /ბენდების და 3 სოლო მომღერლის მონაწილეობით 3 კონცერტის ორგანიზება ტურისტულ სეზონზე - 30,0 ათასი ლარი</w:t>
      </w:r>
    </w:p>
    <w:p w:rsidR="00205897" w:rsidRPr="00084F7B" w:rsidRDefault="00205897" w:rsidP="00205897">
      <w:pPr>
        <w:spacing w:after="160" w:line="276" w:lineRule="auto"/>
        <w:ind w:firstLine="706"/>
        <w:jc w:val="both"/>
        <w:rPr>
          <w:rFonts w:ascii="Sylfaen" w:hAnsi="Sylfaen" w:cs="Calibri"/>
          <w:lang w:val="ka-GE"/>
        </w:rPr>
      </w:pPr>
      <w:r w:rsidRPr="00084F7B">
        <w:rPr>
          <w:rFonts w:ascii="Sylfaen" w:hAnsi="Sylfaen" w:cs="Calibri"/>
          <w:lang w:val="ka-GE"/>
        </w:rPr>
        <w:t xml:space="preserve">კულტურის სფეროს ღვაწლმოსილი, იუბილარ მოღვაწეთათვის გაცემულია ერთჯერადი ჯილდო 28,5 ათასი ლარი. </w:t>
      </w:r>
    </w:p>
    <w:p w:rsidR="00205897" w:rsidRPr="00084F7B" w:rsidRDefault="00205897" w:rsidP="00205897">
      <w:pPr>
        <w:spacing w:after="160" w:line="276" w:lineRule="auto"/>
        <w:ind w:firstLine="706"/>
        <w:jc w:val="both"/>
        <w:rPr>
          <w:rFonts w:ascii="Sylfaen" w:hAnsi="Sylfaen"/>
          <w:lang w:val="ka-GE"/>
        </w:rPr>
      </w:pPr>
      <w:r w:rsidRPr="00084F7B">
        <w:rPr>
          <w:rFonts w:ascii="Sylfaen" w:eastAsia="Calibri" w:hAnsi="Sylfaen" w:cs="Sylfaen"/>
          <w:lang w:val="ka-GE"/>
        </w:rPr>
        <w:lastRenderedPageBreak/>
        <w:t>ქვეპროგრამის კოორდინატორის შრომის ანაზღაურებაზე  გაწეულია 15,6 ათასი ლარი.</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96,1 % </w:t>
      </w:r>
    </w:p>
    <w:p w:rsidR="00205897" w:rsidRPr="00084F7B" w:rsidRDefault="00205897" w:rsidP="00205897">
      <w:pPr>
        <w:spacing w:line="276" w:lineRule="auto"/>
        <w:jc w:val="both"/>
        <w:rPr>
          <w:rFonts w:ascii="Sylfaen" w:eastAsia="Calibri" w:hAnsi="Sylfaen" w:cs="Sylfaen"/>
          <w:b/>
          <w:lang w:val="ka-GE"/>
        </w:rPr>
      </w:pPr>
    </w:p>
    <w:p w:rsidR="00205897" w:rsidRPr="00084F7B" w:rsidRDefault="00205897" w:rsidP="00205897">
      <w:pPr>
        <w:spacing w:line="276" w:lineRule="auto"/>
        <w:jc w:val="both"/>
        <w:rPr>
          <w:rFonts w:ascii="Sylfaen" w:eastAsia="Calibri" w:hAnsi="Sylfaen" w:cs="Sylfaen"/>
          <w:b/>
          <w:lang w:val="ka-GE"/>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კულტურის თანამედროვე მიმართულებების განვითარების ხელშეწყობა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 xml:space="preserve">გეგმა შეადგენს 55,8  ათას ლარს, </w:t>
      </w:r>
      <w:r w:rsidRPr="00084F7B">
        <w:rPr>
          <w:rFonts w:ascii="Sylfaen" w:eastAsia="Calibri" w:hAnsi="Sylfaen" w:cs="Sylfaen"/>
          <w:lang w:val="ka-GE" w:eastAsia="en-US"/>
        </w:rPr>
        <w:t>საკასო ხარჯი 54,5 ათას ლარს.</w:t>
      </w:r>
    </w:p>
    <w:p w:rsidR="00205897" w:rsidRPr="00084F7B" w:rsidRDefault="00205897" w:rsidP="00205897">
      <w:pPr>
        <w:spacing w:line="276" w:lineRule="auto"/>
        <w:jc w:val="both"/>
        <w:rPr>
          <w:rFonts w:ascii="Sylfaen" w:eastAsia="Calibri" w:hAnsi="Sylfaen" w:cs="Sylfaen"/>
          <w:lang w:val="ka-GE"/>
        </w:rPr>
      </w:pPr>
      <w:r w:rsidRPr="00084F7B">
        <w:rPr>
          <w:rFonts w:ascii="Sylfaen" w:eastAsia="Calibri" w:hAnsi="Sylfaen" w:cs="Sylfaen"/>
          <w:lang w:val="ka-GE" w:eastAsia="en-US"/>
        </w:rPr>
        <w:t xml:space="preserve">     </w:t>
      </w: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left="270"/>
        <w:jc w:val="both"/>
        <w:rPr>
          <w:rFonts w:ascii="Sylfaen" w:hAnsi="Sylfaen"/>
          <w:lang w:val="ka-GE"/>
        </w:rPr>
      </w:pPr>
      <w:r w:rsidRPr="00084F7B">
        <w:rPr>
          <w:rFonts w:ascii="Sylfaen" w:hAnsi="Sylfaen"/>
          <w:lang w:val="ka-GE"/>
        </w:rPr>
        <w:t xml:space="preserve">განხორციელდა 3 სახვითი, </w:t>
      </w:r>
      <w:r w:rsidRPr="00084F7B">
        <w:rPr>
          <w:rFonts w:ascii="Sylfaen" w:hAnsi="Sylfaen" w:cs="Sylfaen"/>
          <w:lang w:val="ka-GE"/>
        </w:rPr>
        <w:t xml:space="preserve">გამოყენებითი </w:t>
      </w:r>
      <w:r w:rsidRPr="00084F7B">
        <w:rPr>
          <w:rFonts w:ascii="Sylfaen" w:hAnsi="Sylfaen"/>
          <w:lang w:val="ka-GE"/>
        </w:rPr>
        <w:t>და მულტიმედიური ხელოვნების პროექტი</w:t>
      </w:r>
    </w:p>
    <w:p w:rsidR="00205897" w:rsidRPr="00084F7B" w:rsidRDefault="00205897" w:rsidP="00205897">
      <w:pPr>
        <w:spacing w:line="276" w:lineRule="auto"/>
        <w:ind w:left="270"/>
        <w:jc w:val="both"/>
        <w:rPr>
          <w:rFonts w:ascii="Sylfaen" w:hAnsi="Sylfaen"/>
          <w:lang w:val="ka-GE"/>
        </w:rPr>
      </w:pPr>
      <w:r w:rsidRPr="00084F7B">
        <w:rPr>
          <w:rFonts w:ascii="Sylfaen" w:hAnsi="Sylfaen"/>
          <w:lang w:val="ka-GE"/>
        </w:rPr>
        <w:t>თანხით 11,3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 ქართველი მხატვრის პერსონალური გამოფენა ქალაქ თბილისში თანხით 1,5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 აკაკი ჯაშის გამოფენისთვის ნახატების ჩარჩოების შეძენა - 1,2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მხატვარ ნინო ნიჟარაძის საიუბილეო ალბომის ბეჭდვა - 8,6 ათასი ლარი.</w:t>
      </w:r>
    </w:p>
    <w:p w:rsidR="00205897" w:rsidRPr="00084F7B" w:rsidRDefault="00205897" w:rsidP="00205897">
      <w:pPr>
        <w:spacing w:line="276" w:lineRule="auto"/>
        <w:ind w:left="270"/>
        <w:contextualSpacing/>
        <w:jc w:val="both"/>
        <w:rPr>
          <w:rFonts w:ascii="Sylfaen" w:hAnsi="Sylfaen"/>
          <w:lang w:val="ka-GE" w:eastAsia="en-US"/>
        </w:rPr>
      </w:pPr>
      <w:r w:rsidRPr="00084F7B">
        <w:rPr>
          <w:rFonts w:ascii="Sylfaen" w:hAnsi="Sylfaen"/>
          <w:lang w:val="ka-GE" w:eastAsia="en-US"/>
        </w:rPr>
        <w:t>განხორციელდა 3  თავისუფალი პროექტი თანხით 43,2 ათასი ლარი, კერძოდ:</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 xml:space="preserve">პროექტი „ქუჩის მხატვრობის“ ვორკშოპი - 14,3 ათასი ლარი; </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პროექტი - მხატვარ ნინო ნიჟარაძის საიუბილეო ალბომის ელექტრონული ვერსიის მომზადება - 15,0 ათასი ლარი;</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პროექტი - გორმა და სივრცე. სოციალურ კულტურული უსაზღვროება - 13,9 ათასი ლარი.</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97,7 % </w:t>
      </w:r>
    </w:p>
    <w:p w:rsidR="00205897" w:rsidRPr="00084F7B" w:rsidRDefault="00205897" w:rsidP="00205897">
      <w:pPr>
        <w:spacing w:line="276" w:lineRule="auto"/>
        <w:ind w:left="-90"/>
        <w:jc w:val="both"/>
        <w:rPr>
          <w:rFonts w:ascii="Sylfaen" w:hAnsi="Sylfaen"/>
          <w:sz w:val="14"/>
          <w:lang w:val="ka-GE"/>
        </w:rPr>
      </w:pPr>
    </w:p>
    <w:p w:rsidR="00205897" w:rsidRPr="00084F7B" w:rsidRDefault="00205897" w:rsidP="00205897">
      <w:pPr>
        <w:spacing w:line="276" w:lineRule="auto"/>
        <w:ind w:left="-90"/>
        <w:jc w:val="both"/>
        <w:rPr>
          <w:rFonts w:ascii="Sylfaen" w:hAnsi="Sylfaen"/>
          <w:sz w:val="14"/>
          <w:lang w:val="ka-GE"/>
        </w:rPr>
      </w:pPr>
    </w:p>
    <w:p w:rsidR="00205897" w:rsidRPr="00084F7B" w:rsidRDefault="00205897" w:rsidP="00205897">
      <w:pPr>
        <w:spacing w:line="276" w:lineRule="auto"/>
        <w:ind w:left="-90"/>
        <w:jc w:val="both"/>
        <w:rPr>
          <w:rFonts w:ascii="Sylfaen" w:hAnsi="Sylfaen"/>
          <w:sz w:val="14"/>
          <w:lang w:val="ka-GE"/>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hAnsi="Sylfaen" w:cs="Sylfaen"/>
          <w:b/>
          <w:lang w:val="ka-GE"/>
        </w:rPr>
        <w:t>პროგრამის - არამატერიალური კულტურული მემკვიდრეობის დაცვა და პოპულარიზაცია</w:t>
      </w:r>
      <w:r w:rsidRPr="00084F7B">
        <w:rPr>
          <w:rFonts w:ascii="Sylfaen" w:hAnsi="Sylfaen"/>
          <w:b/>
          <w:lang w:val="ka-GE"/>
        </w:rPr>
        <w:t xml:space="preserve"> </w:t>
      </w:r>
      <w:r w:rsidRPr="00084F7B">
        <w:rPr>
          <w:rFonts w:ascii="Sylfaen" w:eastAsia="Calibri" w:hAnsi="Sylfaen" w:cs="Sylfaen"/>
          <w:lang w:val="ka-GE" w:eastAsia="en-US"/>
        </w:rPr>
        <w:t>საანგარიშო პერიოდის გეგმა შეადგენს 65,4 ათას ლარს, საკასო ხარჯი 65,4 ათას ლარს.</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hAnsi="Sylfaen" w:cs="Sylfaen"/>
          <w:lang w:val="ka-GE"/>
        </w:rPr>
        <w:t>პროგრამის</w:t>
      </w:r>
      <w:r w:rsidRPr="00084F7B">
        <w:rPr>
          <w:rFonts w:ascii="Sylfaen" w:eastAsia="Calibri" w:hAnsi="Sylfaen" w:cs="Sylfaen"/>
          <w:lang w:val="ka-GE" w:eastAsia="en-US"/>
        </w:rPr>
        <w:t xml:space="preserve"> ფარგლებში განხორციელდა შემდეგი საქმიანობა:</w:t>
      </w:r>
    </w:p>
    <w:p w:rsidR="00205897" w:rsidRPr="00084F7B" w:rsidRDefault="00205897" w:rsidP="00205897">
      <w:pPr>
        <w:widowControl w:val="0"/>
        <w:autoSpaceDE w:val="0"/>
        <w:autoSpaceDN w:val="0"/>
        <w:adjustRightInd w:val="0"/>
        <w:spacing w:before="1" w:line="276" w:lineRule="auto"/>
        <w:ind w:left="25" w:right="-20" w:firstLine="681"/>
        <w:jc w:val="both"/>
        <w:rPr>
          <w:rFonts w:ascii="Sylfaen" w:hAnsi="Sylfaen"/>
          <w:lang w:val="ka-GE"/>
        </w:rPr>
      </w:pPr>
      <w:r w:rsidRPr="00084F7B">
        <w:rPr>
          <w:rFonts w:ascii="Sylfaen" w:hAnsi="Sylfaen"/>
          <w:lang w:val="ka-GE"/>
        </w:rPr>
        <w:t xml:space="preserve">შეძენილია სასცენო სამოსი ხულოს, შუახევის, ქედის, ხელვაჩაურის და ქობულეთის კულტურის ცენტრების ფოლკლორული ანსამბლებისა და ასევე თურქეთის რესპუბლიკის ქალაქ ინეგოლის ქართული ფოლკლორული ანსამბლისათვის „რირაში“ თანხით 36,0 ათასი ლარი. </w:t>
      </w:r>
    </w:p>
    <w:p w:rsidR="00205897" w:rsidRPr="00084F7B" w:rsidRDefault="00205897" w:rsidP="00205897">
      <w:pPr>
        <w:widowControl w:val="0"/>
        <w:autoSpaceDE w:val="0"/>
        <w:autoSpaceDN w:val="0"/>
        <w:adjustRightInd w:val="0"/>
        <w:spacing w:before="1" w:line="276" w:lineRule="auto"/>
        <w:ind w:left="25" w:right="-20" w:firstLine="681"/>
        <w:jc w:val="both"/>
        <w:rPr>
          <w:rFonts w:ascii="Sylfaen" w:hAnsi="Sylfaen"/>
          <w:lang w:val="ka-GE"/>
        </w:rPr>
      </w:pPr>
      <w:r w:rsidRPr="00084F7B">
        <w:rPr>
          <w:rFonts w:ascii="Sylfaen" w:hAnsi="Sylfaen"/>
          <w:lang w:val="ka-GE"/>
        </w:rPr>
        <w:t xml:space="preserve">ქართული ხალხური საკრავებით უზრუნველყოფილია ხულოს, შუახევის, ქედის, ხელვაჩაურის და ქობულეთის კულტურის ცენტრები, სულ შესყიდულია - 114 </w:t>
      </w:r>
      <w:r w:rsidRPr="00084F7B">
        <w:rPr>
          <w:rFonts w:ascii="Sylfaen" w:hAnsi="Sylfaen"/>
          <w:lang w:val="ka-GE"/>
        </w:rPr>
        <w:lastRenderedPageBreak/>
        <w:t>მუსიკალური ინსტრუმენტი თანხით 29,4 ათასი ლარი.</w:t>
      </w:r>
    </w:p>
    <w:p w:rsidR="00205897" w:rsidRPr="00084F7B" w:rsidRDefault="00205897" w:rsidP="00205897">
      <w:pPr>
        <w:widowControl w:val="0"/>
        <w:autoSpaceDE w:val="0"/>
        <w:autoSpaceDN w:val="0"/>
        <w:adjustRightInd w:val="0"/>
        <w:spacing w:before="1" w:line="276" w:lineRule="auto"/>
        <w:ind w:left="25" w:right="-20" w:firstLine="681"/>
        <w:jc w:val="both"/>
        <w:rPr>
          <w:rFonts w:ascii="Sylfaen" w:hAnsi="Sylfaen"/>
          <w:lang w:val="ka-GE"/>
        </w:rPr>
      </w:pP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after="160" w:line="276" w:lineRule="auto"/>
        <w:jc w:val="both"/>
        <w:rPr>
          <w:rFonts w:ascii="Sylfaen" w:hAnsi="Sylfaen"/>
          <w:lang w:val="ka-GE"/>
        </w:rPr>
      </w:pPr>
      <w:r w:rsidRPr="00084F7B">
        <w:rPr>
          <w:rFonts w:ascii="Sylfaen" w:hAnsi="Sylfaen" w:cs="Sylfaen"/>
          <w:lang w:val="ka-GE"/>
        </w:rPr>
        <w:tab/>
      </w:r>
      <w:r w:rsidRPr="00084F7B">
        <w:rPr>
          <w:rFonts w:ascii="Sylfaen" w:hAnsi="Sylfaen" w:cs="Sylfaen"/>
          <w:lang w:val="ka-GE"/>
        </w:rPr>
        <w:tab/>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b/>
          <w:lang w:val="ka-GE"/>
        </w:rPr>
        <w:t>პროგრამის - კულტურის სფეროს წარმომადგენელთა პროფესიული განვითარების ხელშეწყობა</w:t>
      </w:r>
      <w:r w:rsidRPr="00084F7B">
        <w:rPr>
          <w:rFonts w:ascii="Sylfaen" w:hAnsi="Sylfaen"/>
          <w:b/>
          <w:lang w:val="ka-GE"/>
        </w:rPr>
        <w:t xml:space="preserve"> </w:t>
      </w:r>
      <w:r w:rsidRPr="00084F7B">
        <w:rPr>
          <w:rFonts w:ascii="Sylfaen" w:eastAsia="Calibri" w:hAnsi="Sylfaen" w:cs="Sylfaen"/>
          <w:lang w:val="ka-GE" w:eastAsia="en-US"/>
        </w:rPr>
        <w:t xml:space="preserve">საანგარიშო პერიოდის გეგმა შეადგენს 65,0 ათას ლარს, </w:t>
      </w:r>
      <w:r w:rsidRPr="00084F7B">
        <w:rPr>
          <w:rFonts w:ascii="Sylfaen" w:hAnsi="Sylfaen" w:cs="Sylfaen"/>
          <w:lang w:val="ka-GE"/>
        </w:rPr>
        <w:t xml:space="preserve">ხოლო საკასო ხარჯი 64,2 ათას ლარს.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hAnsi="Sylfaen" w:cs="Sylfaen"/>
          <w:lang w:val="ka-GE"/>
        </w:rPr>
        <w:t>პროგრამის</w:t>
      </w:r>
      <w:r w:rsidRPr="00084F7B">
        <w:rPr>
          <w:rFonts w:ascii="Sylfaen" w:eastAsia="Calibri" w:hAnsi="Sylfaen" w:cs="Sylfaen"/>
          <w:lang w:val="ka-GE" w:eastAsia="en-US"/>
        </w:rPr>
        <w:t xml:space="preserve"> ფარგლებში განხორციელდა შემდეგი საქმიანობა:</w:t>
      </w:r>
    </w:p>
    <w:p w:rsidR="00205897" w:rsidRPr="00084F7B" w:rsidRDefault="00205897" w:rsidP="00205897">
      <w:pPr>
        <w:numPr>
          <w:ilvl w:val="0"/>
          <w:numId w:val="1"/>
        </w:numPr>
        <w:spacing w:line="276" w:lineRule="auto"/>
        <w:jc w:val="both"/>
        <w:rPr>
          <w:rFonts w:ascii="Sylfaen" w:hAnsi="Sylfaen" w:cs="Sylfaen"/>
          <w:lang w:val="ka-GE"/>
        </w:rPr>
      </w:pPr>
      <w:r w:rsidRPr="00084F7B">
        <w:rPr>
          <w:rFonts w:ascii="Sylfaen" w:hAnsi="Sylfaen" w:cs="Sylfaen"/>
          <w:lang w:val="ka-GE"/>
        </w:rPr>
        <w:t xml:space="preserve">ბათუმელი მხატვრების საერთაშორისო გამოფენაში მონაწილეობა პარიზში (6 მხატვარი) თანხით 14,5 ათასი ლარი;  </w:t>
      </w:r>
    </w:p>
    <w:p w:rsidR="00205897" w:rsidRPr="00084F7B" w:rsidRDefault="00205897" w:rsidP="00205897">
      <w:pPr>
        <w:numPr>
          <w:ilvl w:val="0"/>
          <w:numId w:val="1"/>
        </w:numPr>
        <w:spacing w:line="276" w:lineRule="auto"/>
        <w:jc w:val="both"/>
        <w:rPr>
          <w:rFonts w:ascii="Sylfaen" w:hAnsi="Sylfaen" w:cs="Sylfaen"/>
          <w:lang w:val="ka-GE"/>
        </w:rPr>
      </w:pPr>
      <w:r w:rsidRPr="00084F7B">
        <w:rPr>
          <w:rFonts w:ascii="Sylfaen" w:hAnsi="Sylfaen" w:cs="Sylfaen"/>
          <w:lang w:val="ka-GE"/>
        </w:rPr>
        <w:t>პროექტი - „TAFU-FIIS - მარადიდის ზამთრის სკოლა“ თანხით  9,7 ათასი ლარი.</w:t>
      </w:r>
    </w:p>
    <w:p w:rsidR="00205897" w:rsidRPr="00084F7B" w:rsidRDefault="00205897" w:rsidP="00205897">
      <w:pPr>
        <w:numPr>
          <w:ilvl w:val="0"/>
          <w:numId w:val="1"/>
        </w:numPr>
        <w:spacing w:line="276" w:lineRule="auto"/>
        <w:jc w:val="both"/>
        <w:rPr>
          <w:rFonts w:ascii="Sylfaen" w:hAnsi="Sylfaen" w:cs="Sylfaen"/>
          <w:lang w:val="ka-GE"/>
        </w:rPr>
      </w:pPr>
      <w:r w:rsidRPr="00084F7B">
        <w:rPr>
          <w:rFonts w:ascii="Sylfaen" w:hAnsi="Sylfaen" w:cs="Sylfaen"/>
          <w:lang w:val="ka-GE"/>
        </w:rPr>
        <w:t>ანიმაციური ფილმის გადაღება - 20,0 ათასი ლარი;</w:t>
      </w:r>
    </w:p>
    <w:p w:rsidR="00205897" w:rsidRPr="00084F7B" w:rsidRDefault="00205897" w:rsidP="00205897">
      <w:pPr>
        <w:numPr>
          <w:ilvl w:val="0"/>
          <w:numId w:val="1"/>
        </w:numPr>
        <w:spacing w:line="276" w:lineRule="auto"/>
        <w:jc w:val="both"/>
        <w:rPr>
          <w:rFonts w:ascii="Sylfaen" w:hAnsi="Sylfaen" w:cs="Sylfaen"/>
          <w:lang w:val="ka-GE"/>
        </w:rPr>
      </w:pPr>
      <w:r w:rsidRPr="00084F7B">
        <w:rPr>
          <w:rFonts w:ascii="Sylfaen" w:hAnsi="Sylfaen" w:cs="Sylfaen"/>
          <w:lang w:val="ka-GE"/>
        </w:rPr>
        <w:t>დოკუმენტური ფილმის გადაღება - 20,0 ათასი ლარი.</w:t>
      </w:r>
    </w:p>
    <w:p w:rsidR="00205897" w:rsidRPr="00084F7B" w:rsidRDefault="00205897" w:rsidP="00205897">
      <w:pPr>
        <w:spacing w:line="276" w:lineRule="auto"/>
        <w:ind w:left="-90" w:firstLine="796"/>
        <w:jc w:val="both"/>
        <w:rPr>
          <w:rFonts w:ascii="Sylfaen" w:hAnsi="Sylfaen" w:cs="Sylfaen"/>
          <w:lang w:val="ka-GE"/>
        </w:rPr>
      </w:pPr>
      <w:r w:rsidRPr="00084F7B">
        <w:rPr>
          <w:rFonts w:ascii="Sylfaen" w:hAnsi="Sylfaen" w:cs="Sylfaen"/>
          <w:lang w:val="ka-GE"/>
        </w:rPr>
        <w:tab/>
      </w:r>
    </w:p>
    <w:p w:rsidR="00205897" w:rsidRPr="00084F7B" w:rsidRDefault="00205897" w:rsidP="00205897">
      <w:pPr>
        <w:spacing w:line="276" w:lineRule="auto"/>
        <w:ind w:left="-90" w:firstLine="796"/>
        <w:jc w:val="both"/>
        <w:rPr>
          <w:rFonts w:ascii="Sylfaen" w:hAnsi="Sylfaen"/>
          <w:lang w:val="ka-GE"/>
        </w:rPr>
      </w:pPr>
      <w:r w:rsidRPr="00084F7B">
        <w:rPr>
          <w:rFonts w:ascii="Sylfaen" w:hAnsi="Sylfaen" w:cs="Sylfaen"/>
          <w:lang w:val="ka-GE"/>
        </w:rPr>
        <w:t>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98,8 % </w:t>
      </w:r>
    </w:p>
    <w:p w:rsidR="00205897" w:rsidRPr="00084F7B" w:rsidRDefault="00205897" w:rsidP="00205897">
      <w:pPr>
        <w:spacing w:line="276" w:lineRule="auto"/>
        <w:ind w:left="-90"/>
        <w:jc w:val="both"/>
        <w:rPr>
          <w:rFonts w:ascii="Sylfaen" w:hAnsi="Sylfaen"/>
          <w:lang w:val="ka-GE"/>
        </w:rPr>
      </w:pP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ab/>
      </w:r>
      <w:r w:rsidRPr="00084F7B">
        <w:rPr>
          <w:rFonts w:ascii="Sylfaen" w:hAnsi="Sylfaen" w:cs="Sylfaen"/>
          <w:b/>
          <w:lang w:val="ka-GE"/>
        </w:rPr>
        <w:t>პროგრამის - კულტურის დაწესებულებების ინფრასტრუქტურის გაუმჯობესება</w:t>
      </w:r>
      <w:r w:rsidRPr="00084F7B">
        <w:rPr>
          <w:rFonts w:ascii="Sylfaen" w:hAnsi="Sylfaen"/>
          <w:b/>
          <w:lang w:val="ka-GE"/>
        </w:rPr>
        <w:t xml:space="preserve"> </w:t>
      </w:r>
      <w:r w:rsidRPr="00084F7B">
        <w:rPr>
          <w:rFonts w:ascii="Sylfaen" w:eastAsia="Calibri" w:hAnsi="Sylfaen" w:cs="Sylfaen"/>
          <w:lang w:val="ka-GE" w:eastAsia="en-US"/>
        </w:rPr>
        <w:t xml:space="preserve">საანგარიშო პერიოდის დაზუსტებული გეგმა შეადგენს 150,0 ათას ლარს, </w:t>
      </w:r>
      <w:r w:rsidRPr="00084F7B">
        <w:rPr>
          <w:rFonts w:ascii="Sylfaen" w:hAnsi="Sylfaen" w:cs="Sylfaen"/>
          <w:lang w:val="ka-GE"/>
        </w:rPr>
        <w:t xml:space="preserve">ხოლო საკასო ხარჯი 92,1 ათას ლარს.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 xml:space="preserve">განხორციელდა სახელოვნებო სკოლის მშენებლობის პროექტის ექსპერტიზა, ხარჯი 3,2 ათასი ლარი. გამომდინარე იქედან, რომ საანგარიშო წელს არ არის დასრულებული სახელოვნებო სკოლის პროექტის ყველა ნაწილის ექსპერტიზა, მშენებლობაზე ტენდერი 2020 წელს არ გამოცხადდა.  მშენებლობა მრავალწლიანია, რომელიც მოიცავს 2021-2023 წწ.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სსიპ- ბათუმის თოჯინებისა და მოზარდ მაყურებელთა პროფესიული სახელმწიფო თეატრის ადაპტირების მიზნით დაიდო ხელშეკრულება, რაზეც ავანსის სახით გადაირიცხა 88,9 ათასი ლარი და  მიმდინარეობს სამუშაოები.</w:t>
      </w:r>
    </w:p>
    <w:p w:rsidR="00205897" w:rsidRPr="00084F7B" w:rsidRDefault="00205897" w:rsidP="00205897">
      <w:pPr>
        <w:spacing w:line="276" w:lineRule="auto"/>
        <w:ind w:left="-90" w:firstLine="796"/>
        <w:jc w:val="both"/>
        <w:rPr>
          <w:rFonts w:ascii="Sylfaen" w:hAnsi="Sylfaen"/>
          <w:lang w:val="ka-GE"/>
        </w:rPr>
      </w:pPr>
      <w:r w:rsidRPr="00084F7B">
        <w:rPr>
          <w:rFonts w:ascii="Sylfaen" w:hAnsi="Sylfaen" w:cs="Sylfaen"/>
          <w:lang w:val="ka-GE"/>
        </w:rPr>
        <w:t>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61,4 % </w:t>
      </w:r>
    </w:p>
    <w:p w:rsidR="00205897" w:rsidRPr="00084F7B" w:rsidRDefault="00205897" w:rsidP="00205897">
      <w:pPr>
        <w:spacing w:line="276" w:lineRule="auto"/>
        <w:ind w:left="-90"/>
        <w:jc w:val="both"/>
        <w:rPr>
          <w:rFonts w:ascii="Sylfaen" w:hAnsi="Sylfaen"/>
          <w:lang w:val="ka-GE"/>
        </w:rPr>
      </w:pPr>
    </w:p>
    <w:p w:rsidR="00205897" w:rsidRPr="00084F7B" w:rsidRDefault="00205897" w:rsidP="00205897">
      <w:pPr>
        <w:spacing w:line="276" w:lineRule="auto"/>
        <w:ind w:left="-90"/>
        <w:jc w:val="both"/>
        <w:rPr>
          <w:rFonts w:ascii="Sylfaen" w:hAnsi="Sylfaen" w:cs="Sylfaen"/>
          <w:lang w:val="ka-GE"/>
        </w:rPr>
      </w:pP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 xml:space="preserve">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 2020 წელს </w:t>
      </w:r>
      <w:r w:rsidRPr="00084F7B">
        <w:rPr>
          <w:rFonts w:ascii="Sylfaen" w:eastAsia="Calibri" w:hAnsi="Sylfaen" w:cs="Sylfaen"/>
          <w:b/>
          <w:lang w:val="ka-GE" w:eastAsia="en-US"/>
        </w:rPr>
        <w:lastRenderedPageBreak/>
        <w:t>ახორციელებს ქვეპროგრამას - კულტურული მემკვიდრეობის შენარჩუნება და განვითარება.</w:t>
      </w:r>
    </w:p>
    <w:p w:rsidR="00205897" w:rsidRPr="00084F7B" w:rsidRDefault="00205897" w:rsidP="00205897">
      <w:pPr>
        <w:spacing w:after="160" w:line="276" w:lineRule="auto"/>
        <w:jc w:val="both"/>
        <w:rPr>
          <w:rFonts w:ascii="Sylfaen" w:hAnsi="Sylfaen" w:cs="Sylfaen"/>
          <w:lang w:val="ka-GE"/>
        </w:rPr>
      </w:pPr>
      <w:r w:rsidRPr="00084F7B">
        <w:rPr>
          <w:rFonts w:ascii="Sylfaen" w:eastAsia="Calibri" w:hAnsi="Sylfaen" w:cs="Sylfaen"/>
          <w:lang w:val="ka-GE" w:eastAsia="en-US"/>
        </w:rPr>
        <w:t>ქვეპროგრამის</w:t>
      </w:r>
      <w:r w:rsidRPr="00084F7B">
        <w:rPr>
          <w:rFonts w:ascii="Sylfaen" w:eastAsia="Calibri" w:hAnsi="Sylfaen" w:cs="Sylfaen"/>
          <w:b/>
          <w:lang w:val="ka-GE" w:eastAsia="en-US"/>
        </w:rPr>
        <w:t xml:space="preserve"> </w:t>
      </w:r>
      <w:r w:rsidRPr="00084F7B">
        <w:rPr>
          <w:rFonts w:ascii="Sylfaen" w:eastAsia="Calibri" w:hAnsi="Sylfaen" w:cs="Sylfaen"/>
          <w:lang w:val="ka-GE" w:eastAsia="en-US"/>
        </w:rPr>
        <w:t xml:space="preserve">საანგარიშო პერიოდის გეგმა შეადგენს 1 738,0 ათას ლარს, </w:t>
      </w:r>
      <w:r w:rsidRPr="00084F7B">
        <w:rPr>
          <w:rFonts w:ascii="Sylfaen" w:hAnsi="Sylfaen" w:cs="Sylfaen"/>
          <w:lang w:val="ka-GE"/>
        </w:rPr>
        <w:t xml:space="preserve">ხოლო ხოლო საკასო ხარჯი 1 649,5 ათას ლარს.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განხორციელდა პეტრას ციხის ტერიტორიაზე ინფრასტრუქტურის მოწყობის სამუშაოები და ლიფტების მონტაჟი თანხით 1 229,0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განხორციელდა გონიოს ციხის ირგვლივ ბილიკის მოწყობის სამუშაოები და გონიოს ციხეში ღობისა და საპირფარეშოს მოწყობის სამუშაოები - 140,2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განხორციელდა აჭარაში არსებული სამი ავარიულ მდგომარეობაში მყოფი კულტურული მემკვიდრეობის ძეგლების (მცირე) სარეაბილიტაციო სამუშაოები - 58,0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დასრულდა გონიოს ციხის, ფიჭვნარის და პეტრას ციხის არქეოლოგიური ექსპედიციები-55,0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შეძენილია კულტურული მემკვიდრეობის ძეგლების სარეაბილიტაციო სამუშაოების 7 საპროექტო- სახარჯთაღრიცხვო დოკუმენტაცია -167,3 ათასი ლარი;</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94,9 % </w:t>
      </w:r>
    </w:p>
    <w:p w:rsidR="00205897" w:rsidRPr="00084F7B" w:rsidRDefault="00205897" w:rsidP="00205897">
      <w:pPr>
        <w:spacing w:after="160" w:line="276" w:lineRule="auto"/>
        <w:ind w:firstLine="706"/>
        <w:jc w:val="both"/>
        <w:rPr>
          <w:rFonts w:ascii="Sylfaen" w:hAnsi="Sylfaen" w:cs="Sylfaen"/>
          <w:lang w:val="ka-GE"/>
        </w:rPr>
      </w:pPr>
    </w:p>
    <w:p w:rsidR="00205897" w:rsidRPr="00084F7B" w:rsidRDefault="00205897" w:rsidP="00205897">
      <w:pPr>
        <w:spacing w:line="276" w:lineRule="auto"/>
        <w:ind w:left="-90"/>
        <w:jc w:val="both"/>
        <w:rPr>
          <w:rFonts w:ascii="Sylfaen" w:eastAsia="Calibri" w:hAnsi="Sylfaen" w:cs="Sylfaen"/>
          <w:lang w:val="ka-GE"/>
        </w:rPr>
      </w:pP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 xml:space="preserve">სპორტის განვითარების ხელშეწყობისა და პოპულარიზაციის მიზნით სპორტის დეპარტამენტი 2020 წელს ახორციელებს ორ პროგრამას, სპორტის სფეროს მართვას, რომელიც წარმოადგენს ადმინისტრაციულ ხარჯებს და პროგრამას - სპორტის ხელშეწყობა. </w:t>
      </w: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 xml:space="preserve">პროგრამის - სპორტის ხელშეწყობა  ფარგლებში ხორციელდება ოთხი ქვეპროგრამა.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სპორტული ღონისძიებები </w:t>
      </w:r>
      <w:r w:rsidRPr="00084F7B">
        <w:rPr>
          <w:rFonts w:ascii="Sylfaen" w:eastAsia="Calibri" w:hAnsi="Sylfaen" w:cs="Sylfaen"/>
          <w:lang w:val="ka-GE" w:eastAsia="en-US"/>
        </w:rPr>
        <w:t>საანგარიშო პერიოდის გეგმა შეადგენს 6</w:t>
      </w:r>
      <w:r w:rsidRPr="00084F7B">
        <w:rPr>
          <w:rFonts w:ascii="Sylfaen" w:eastAsia="Calibri" w:hAnsi="Sylfaen" w:cs="Sylfaen"/>
          <w:lang w:val="en-US" w:eastAsia="en-US"/>
        </w:rPr>
        <w:t>38</w:t>
      </w:r>
      <w:r w:rsidRPr="00084F7B">
        <w:rPr>
          <w:rFonts w:ascii="Sylfaen" w:eastAsia="Calibri" w:hAnsi="Sylfaen" w:cs="Sylfaen"/>
          <w:lang w:val="ka-GE" w:eastAsia="en-US"/>
        </w:rPr>
        <w:t>,</w:t>
      </w:r>
      <w:r w:rsidRPr="00084F7B">
        <w:rPr>
          <w:rFonts w:ascii="Sylfaen" w:eastAsia="Calibri" w:hAnsi="Sylfaen" w:cs="Sylfaen"/>
          <w:lang w:val="en-US" w:eastAsia="en-US"/>
        </w:rPr>
        <w:t>6</w:t>
      </w:r>
      <w:r w:rsidRPr="00084F7B">
        <w:rPr>
          <w:rFonts w:ascii="Sylfaen" w:eastAsia="Calibri" w:hAnsi="Sylfaen" w:cs="Sylfaen"/>
          <w:lang w:val="ka-GE" w:eastAsia="en-US"/>
        </w:rPr>
        <w:t xml:space="preserve"> ათას ლარს, საკასო ხარჯი </w:t>
      </w:r>
      <w:r w:rsidRPr="00084F7B">
        <w:rPr>
          <w:rFonts w:ascii="Sylfaen" w:eastAsia="Calibri" w:hAnsi="Sylfaen" w:cs="Sylfaen"/>
          <w:lang w:val="en-US" w:eastAsia="en-US"/>
        </w:rPr>
        <w:t>638</w:t>
      </w:r>
      <w:r w:rsidRPr="00084F7B">
        <w:rPr>
          <w:rFonts w:ascii="Sylfaen" w:eastAsia="Calibri" w:hAnsi="Sylfaen" w:cs="Sylfaen"/>
          <w:lang w:val="ka-GE" w:eastAsia="en-US"/>
        </w:rPr>
        <w:t xml:space="preserve">,4 ათას ლარს. </w:t>
      </w:r>
    </w:p>
    <w:p w:rsidR="00205897" w:rsidRPr="00084F7B" w:rsidRDefault="00205897" w:rsidP="00205897">
      <w:pPr>
        <w:spacing w:line="276" w:lineRule="auto"/>
        <w:jc w:val="both"/>
        <w:rPr>
          <w:rFonts w:ascii="Sylfaen" w:hAnsi="Sylfaen"/>
          <w:lang w:val="ka-GE"/>
        </w:rPr>
      </w:pPr>
      <w:r w:rsidRPr="00084F7B">
        <w:rPr>
          <w:rFonts w:ascii="Sylfaen" w:hAnsi="Sylfaen"/>
          <w:lang w:val="ka-GE"/>
        </w:rPr>
        <w:t xml:space="preserve">ქვეპროგრამის ფარგლებში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29 ფედერაციის 171 ღონისძიება,  გაწეული იქნა </w:t>
      </w:r>
      <w:r w:rsidRPr="00084F7B">
        <w:rPr>
          <w:rFonts w:ascii="Sylfaen" w:hAnsi="Sylfaen"/>
          <w:lang w:val="ka-GE"/>
        </w:rPr>
        <w:lastRenderedPageBreak/>
        <w:t>ხარჯი 618</w:t>
      </w:r>
      <w:r w:rsidRPr="00084F7B">
        <w:rPr>
          <w:rFonts w:ascii="Sylfaen" w:eastAsia="Calibri" w:hAnsi="Sylfaen" w:cs="Sylfaen"/>
          <w:lang w:val="ka-GE" w:eastAsia="en-US"/>
        </w:rPr>
        <w:t xml:space="preserve">,4 </w:t>
      </w:r>
      <w:r w:rsidRPr="00084F7B">
        <w:rPr>
          <w:rFonts w:ascii="Sylfaen" w:hAnsi="Sylfaen"/>
          <w:lang w:val="ka-GE"/>
        </w:rPr>
        <w:t xml:space="preserve"> ათასი  ლარი. გაწეული იქნა 2020 წლის საუკეთესო სპორტის სფეროს მუშაკებისა და ჟურნალისტების დაჯილდოების ხარჯი 20,0 ათასი ლარი.</w:t>
      </w:r>
    </w:p>
    <w:p w:rsidR="00205897" w:rsidRPr="00084F7B" w:rsidRDefault="00205897" w:rsidP="00205897">
      <w:pPr>
        <w:spacing w:line="276" w:lineRule="auto"/>
        <w:jc w:val="both"/>
        <w:rPr>
          <w:rFonts w:ascii="Sylfaen" w:eastAsia="Calibri" w:hAnsi="Sylfaen" w:cs="Sylfaen"/>
          <w:sz w:val="8"/>
          <w:szCs w:val="8"/>
          <w:lang w:val="ka-GE"/>
        </w:rPr>
      </w:pP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99,</w:t>
      </w:r>
      <w:r w:rsidRPr="00084F7B">
        <w:rPr>
          <w:rFonts w:ascii="Sylfaen" w:hAnsi="Sylfaen"/>
          <w:lang w:val="en-US"/>
        </w:rPr>
        <w:t>9</w:t>
      </w:r>
      <w:r w:rsidRPr="00084F7B">
        <w:rPr>
          <w:rFonts w:ascii="Sylfaen" w:hAnsi="Sylfaen"/>
          <w:lang w:val="ka-GE"/>
        </w:rPr>
        <w:t xml:space="preserve">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r w:rsidRPr="00084F7B">
        <w:rPr>
          <w:rFonts w:ascii="Sylfaen" w:eastAsia="Calibri" w:hAnsi="Sylfaen" w:cs="Sylfaen"/>
          <w:lang w:val="ka-GE" w:eastAsia="en-US"/>
        </w:rPr>
        <w:t xml:space="preserve">საანგარიშო პერიოდის გეგმა შეადგენს 120,7 ათას ლარს, საკასო ხარჯი 120,7 ათას ლარს. </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 xml:space="preserve">აჭარაში მოქმედი სპორტული ფედერაციის 162 სპორტსმენსა და მწვრთნელს  სხვადასხვა რანგის ჩემპიონატებსა თუ პირველობებში მიღწეული წარმატებებისათვის ქვეპროგრამის ფარგლებში გადაეცა ერთჯერადი ფულადი ჯილდო, სულ გაწეულია 112,8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გაწეული იქნა 7,9 ათასი ლარი 2019 წლის დავალიანების დასაფარავად 18</w:t>
      </w:r>
      <w:r w:rsidRPr="00084F7B">
        <w:rPr>
          <w:rFonts w:ascii="Sylfaen" w:eastAsia="Calibri" w:hAnsi="Sylfaen" w:cs="Sylfaen"/>
          <w:color w:val="FF0000"/>
          <w:lang w:val="ka-GE" w:eastAsia="en-US"/>
        </w:rPr>
        <w:t xml:space="preserve"> </w:t>
      </w:r>
      <w:r w:rsidRPr="00084F7B">
        <w:rPr>
          <w:rFonts w:ascii="Sylfaen" w:eastAsia="Calibri" w:hAnsi="Sylfaen" w:cs="Sylfaen"/>
          <w:lang w:val="ka-GE" w:eastAsia="en-US"/>
        </w:rPr>
        <w:t xml:space="preserve">გამარჯვებული სპორტსმენისა და მწვრთნელისათვის. </w:t>
      </w:r>
    </w:p>
    <w:p w:rsidR="00205897" w:rsidRPr="00084F7B" w:rsidRDefault="00205897" w:rsidP="00205897">
      <w:pPr>
        <w:spacing w:after="160" w:line="276" w:lineRule="auto"/>
        <w:jc w:val="both"/>
        <w:rPr>
          <w:rFonts w:ascii="Sylfaen" w:hAnsi="Sylfaen"/>
          <w:lang w:val="ka-GE"/>
        </w:rPr>
      </w:pPr>
      <w:r w:rsidRPr="00084F7B">
        <w:rPr>
          <w:rFonts w:ascii="Sylfaen" w:eastAsia="Calibri" w:hAnsi="Sylfaen" w:cs="Sylfaen"/>
          <w:lang w:val="ka-GE" w:eastAsia="en-US"/>
        </w:rPr>
        <w:tab/>
      </w: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after="160" w:line="276" w:lineRule="auto"/>
        <w:jc w:val="both"/>
        <w:rPr>
          <w:rFonts w:ascii="Sylfaen" w:eastAsia="Calibri" w:hAnsi="Sylfaen" w:cs="Sylfaen"/>
          <w:sz w:val="8"/>
          <w:szCs w:val="8"/>
          <w:lang w:val="ka-GE" w:eastAsia="en-US"/>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სათამაშო და ინდივიდუალურ სახეობათა განვითარების ხელშეწყობა</w:t>
      </w:r>
      <w:r w:rsidRPr="00084F7B">
        <w:rPr>
          <w:rFonts w:ascii="Sylfaen" w:hAnsi="Sylfaen" w:cs="Sylfaen"/>
          <w:lang w:val="ka-GE"/>
        </w:rPr>
        <w:t xml:space="preserve"> </w:t>
      </w:r>
      <w:r w:rsidRPr="00084F7B">
        <w:rPr>
          <w:rFonts w:ascii="Sylfaen" w:eastAsia="Calibri" w:hAnsi="Sylfaen" w:cs="Sylfaen"/>
          <w:lang w:val="ka-GE" w:eastAsia="en-US"/>
        </w:rPr>
        <w:t>საანგარიშო პერიოდის გეგმა შეადგენს 734,2 ათას ლარს, საკასო ხარჯი 662,8 ათას ლარს.  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rPr>
        <w:t xml:space="preserve">საანგარიშო პერიოდის განმავლობაში ჩატარდა </w:t>
      </w:r>
      <w:r w:rsidRPr="00084F7B">
        <w:rPr>
          <w:rFonts w:ascii="Sylfaen" w:eastAsia="Calibri" w:hAnsi="Sylfaen" w:cs="Sylfaen"/>
          <w:lang w:val="ka-GE" w:eastAsia="en-US"/>
        </w:rPr>
        <w:t xml:space="preserve">62 სასწავლო-საწვრთნო შეკრება წყალბურთში, ხელბურთში, ფეხბურთში, ინდორ ჰოკეიში, კალათბურთში, ძალოსნობაში, ფრენბურთში, თავისუფალ და ბერძნულ-რომაულ ჭიდაობებში, მშვილდოსნობაში და ძიუდოში. სპორტსმენები ღონისძიებების პროცესში უზრუნველყოფილი იყვნენ ტრანსპორტით, სასტუმროთი და კვებით.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 დეპარტამენტის მიერ შრომითი ხელშეკრულებით აყვანილი იქნა 11 კოორდინატორი. </w:t>
      </w:r>
    </w:p>
    <w:p w:rsidR="00205897" w:rsidRPr="00084F7B" w:rsidRDefault="00205897" w:rsidP="00205897">
      <w:pPr>
        <w:spacing w:after="160" w:line="276" w:lineRule="auto"/>
        <w:jc w:val="both"/>
        <w:rPr>
          <w:rFonts w:ascii="Sylfaen" w:hAnsi="Sylfaen" w:cs="Sylfaen"/>
          <w:sz w:val="8"/>
          <w:szCs w:val="8"/>
          <w:lang w:val="ka-GE"/>
        </w:rPr>
      </w:pP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90,3 % </w:t>
      </w:r>
    </w:p>
    <w:p w:rsidR="00205897" w:rsidRPr="00084F7B" w:rsidRDefault="00205897" w:rsidP="00205897">
      <w:pPr>
        <w:spacing w:after="160" w:line="276" w:lineRule="auto"/>
        <w:ind w:firstLine="706"/>
        <w:jc w:val="both"/>
        <w:rPr>
          <w:rFonts w:ascii="Sylfaen" w:eastAsia="Calibri" w:hAnsi="Sylfaen"/>
          <w:lang w:val="ka-GE" w:eastAsia="en-US"/>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მწვრთნელთა, მსაჯთა და სპორტსმენთა სოციალური  მხარდაჭერა და წახალისება</w:t>
      </w:r>
      <w:r w:rsidRPr="00084F7B">
        <w:rPr>
          <w:rFonts w:ascii="Sylfaen" w:hAnsi="Sylfaen" w:cs="Sylfaen"/>
          <w:lang w:val="ka-GE"/>
        </w:rPr>
        <w:t xml:space="preserve"> </w:t>
      </w:r>
      <w:r w:rsidRPr="00084F7B">
        <w:rPr>
          <w:rFonts w:ascii="Sylfaen" w:eastAsia="Calibri" w:hAnsi="Sylfaen" w:cs="Sylfaen"/>
          <w:lang w:val="ka-GE" w:eastAsia="en-US"/>
        </w:rPr>
        <w:t xml:space="preserve">საანგარიშო პერიოდის გეგმა შეადგენს 188,8 ათას ლარს, საკასო ხარჯი 183,8 ათას ლარს.  </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lastRenderedPageBreak/>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jc w:val="both"/>
        <w:rPr>
          <w:rFonts w:ascii="Sylfaen" w:hAnsi="Sylfaen"/>
          <w:lang w:val="ka-GE"/>
        </w:rPr>
      </w:pPr>
      <w:r w:rsidRPr="00084F7B">
        <w:rPr>
          <w:rFonts w:ascii="Sylfaen" w:hAnsi="Sylfaen"/>
          <w:lang w:val="ka-GE"/>
        </w:rPr>
        <w:t>საანგარიშო პერიოდის განმავლობაში ყოველთვიური 187,5 ლარიანი დახმარება გაეწია 69 ბენეფიციარს (159,8 ათასი ლარი), იუბილეებისა და სხვა ღირსშესანიშნავ თარიღებთან დაკავშირებით მატერიალური მხარდაჭერა გაეწია 31 ბენეფიციარს - სულ თანხით 14,0 ათასი ლარი. 10,0 ათასი ლარის ერთჯერადი დახმარება გაეწია 10 სპორტის დამსახურებულ მუშაკის გარდაცვალების გამო მათ ოჯახს.</w:t>
      </w:r>
    </w:p>
    <w:p w:rsidR="00205897" w:rsidRPr="00084F7B" w:rsidRDefault="00205897" w:rsidP="00205897">
      <w:pPr>
        <w:spacing w:after="160" w:line="276" w:lineRule="auto"/>
        <w:jc w:val="both"/>
        <w:rPr>
          <w:rFonts w:ascii="Sylfaen" w:hAnsi="Sylfaen" w:cs="Sylfaen"/>
          <w:sz w:val="8"/>
          <w:szCs w:val="8"/>
          <w:lang w:val="ka-GE"/>
        </w:rPr>
      </w:pPr>
    </w:p>
    <w:p w:rsidR="00205897" w:rsidRPr="00084F7B" w:rsidRDefault="00205897" w:rsidP="00205897">
      <w:pPr>
        <w:spacing w:after="160" w:line="276" w:lineRule="auto"/>
        <w:ind w:firstLine="706"/>
        <w:jc w:val="both"/>
        <w:rPr>
          <w:rFonts w:ascii="Sylfaen" w:eastAsia="Calibri" w:hAnsi="Sylfaen"/>
          <w:lang w:val="ka-GE" w:eastAsia="en-US"/>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97,4 % </w:t>
      </w:r>
    </w:p>
    <w:p w:rsidR="00205897" w:rsidRPr="00084F7B" w:rsidRDefault="00205897" w:rsidP="00205897">
      <w:pPr>
        <w:spacing w:after="160" w:line="276" w:lineRule="auto"/>
        <w:jc w:val="both"/>
        <w:rPr>
          <w:rFonts w:ascii="Sylfaen" w:hAnsi="Sylfaen" w:cs="Sylfaen"/>
          <w:b/>
          <w:lang w:val="ka-GE"/>
        </w:rPr>
      </w:pPr>
    </w:p>
    <w:p w:rsidR="00205897" w:rsidRPr="00084F7B" w:rsidRDefault="00205897" w:rsidP="00205897">
      <w:pPr>
        <w:spacing w:after="160" w:line="276" w:lineRule="auto"/>
        <w:jc w:val="both"/>
        <w:rPr>
          <w:rFonts w:ascii="Sylfaen" w:hAnsi="Sylfaen" w:cs="Sylfaen"/>
          <w:b/>
          <w:lang w:val="ka-GE"/>
        </w:rPr>
      </w:pPr>
      <w:r w:rsidRPr="00084F7B">
        <w:rPr>
          <w:rFonts w:ascii="Sylfaen" w:hAnsi="Sylfaen" w:cs="Sylfaen"/>
          <w:b/>
          <w:lang w:val="ka-GE"/>
        </w:rPr>
        <w:t xml:space="preserve">სსიპ „ახალგაზრდული რეგიონული ცენტრი“ 2020 წელს ახორციელებს ხუთ პროგრამას, აქედან „ახალგაზრდული რეგიონული ცენტრის“ პროგრამას, რომელიც წარმოადგენს ადმინისტრაციულ ხარჯებს და 4 პროგრამას. </w:t>
      </w: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 xml:space="preserve">პროგრამის - არაფორმალური განათლებისა და თავისუფალი დროის სწორად მართვის ხელშეწყობის </w:t>
      </w:r>
      <w:r w:rsidRPr="00084F7B">
        <w:rPr>
          <w:rFonts w:ascii="Sylfaen" w:eastAsia="Calibri" w:hAnsi="Sylfaen" w:cs="Sylfaen"/>
          <w:lang w:val="ka-GE" w:eastAsia="en-US"/>
        </w:rPr>
        <w:t>ფარგლებში ხორციელდება ორი ქვეპროგრამა.</w:t>
      </w:r>
      <w:r w:rsidRPr="00084F7B">
        <w:rPr>
          <w:rFonts w:ascii="Sylfaen" w:eastAsia="Calibri" w:hAnsi="Sylfaen" w:cs="Sylfaen"/>
          <w:b/>
          <w:lang w:val="ka-GE" w:eastAsia="en-US"/>
        </w:rPr>
        <w:t xml:space="preserve"> </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ლაშქრობა და ბანაკები</w:t>
      </w:r>
      <w:r w:rsidRPr="00084F7B">
        <w:rPr>
          <w:rFonts w:ascii="Sylfaen" w:hAnsi="Sylfaen" w:cs="Sylfaen"/>
          <w:lang w:val="ka-GE"/>
        </w:rPr>
        <w:t xml:space="preserve"> </w:t>
      </w:r>
      <w:r w:rsidRPr="00084F7B">
        <w:rPr>
          <w:rFonts w:ascii="Sylfaen" w:eastAsia="Calibri" w:hAnsi="Sylfaen" w:cs="Sylfaen"/>
          <w:lang w:val="ka-GE" w:eastAsia="en-US"/>
        </w:rPr>
        <w:t xml:space="preserve">საანგარიშო პერიოდის გეგმა შეადგენს 31,3 ათას ლარს, საკასო ხარჯი 31,3 ათას ლარს.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გაწეულია ქვეპროგრამის კოორდინატორის შრომის ანაზღაურებაზე 8,0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 xml:space="preserve">ღონისძიების - ლაშქრობა ფარგლებში საანგარიშო პერიოდში მოეწყო ბალდის კანიონის ლაშქრობა, კახისის ტბის (ბორჯომ-ხარაგაული) ლაშქრობა და აბუდელაურის ტბის ლაშქრობა. თითოეულ ნაკადში მონაწილეობას ღებულობდა 30 ახალგაზრდა. ახალგაზრდები უზრუნველყოფილი იყვნენ ლაშქრობისვის საჭირო ინვენტარით, მაისურებით, საწვიმრებით, ტრანსპორტირებით, კვებით. სამივე ლაშქრობის ხარჯმა შეადგინა 23,3 ათასი ლარი. </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გართობა და შემეცნება </w:t>
      </w:r>
      <w:r w:rsidRPr="00084F7B">
        <w:rPr>
          <w:rFonts w:ascii="Sylfaen" w:eastAsia="Calibri" w:hAnsi="Sylfaen" w:cs="Sylfaen"/>
          <w:lang w:val="ka-GE" w:eastAsia="en-US"/>
        </w:rPr>
        <w:t xml:space="preserve">საანგარიშო პერიოდის გეგმა შეადგენს 101,6 ათას ლარს, საკასო ხარჯი 101,0 ათას ლარს.   </w:t>
      </w:r>
    </w:p>
    <w:p w:rsidR="00205897" w:rsidRPr="00084F7B" w:rsidRDefault="00205897" w:rsidP="00205897">
      <w:pPr>
        <w:spacing w:after="160" w:line="276" w:lineRule="auto"/>
        <w:jc w:val="both"/>
        <w:rPr>
          <w:rFonts w:ascii="Sylfaen" w:eastAsia="Calibri" w:hAnsi="Sylfaen"/>
          <w:lang w:val="ka-GE" w:eastAsia="en-US"/>
        </w:rPr>
      </w:pPr>
      <w:r w:rsidRPr="00084F7B">
        <w:rPr>
          <w:rFonts w:ascii="Sylfaen" w:eastAsia="Calibri" w:hAnsi="Sylfaen"/>
          <w:lang w:val="ka-GE" w:eastAsia="en-US"/>
        </w:rPr>
        <w:t xml:space="preserve">საანგარიშო პერიოდში განხორციელდა ღონისძიება „ახალგაზრდობის საერთაშორისო დღე“, რომლის ხარჯმა შეადგინა 90,0 ლარი. ღონისძიებას ჰქონდა ფესტივალის სახე,  ქალაქ ბათუმში, ახალი ბულვარის ტერიტორიაზე სამ ძირითად ლოკაციად განხორციელდა სხვადასხვა აქტივობები, მოეწყო სცენები, სადაც უკრავდა ორი ადგილობრივი პოპულარული მუსიკალური ბენდი და სამი დიჯეი, ხელნაკეთი ნივთების გამოფენა-გაყიდვისთვის მოეწყო დახლები, საკვები პუნქტებისთვის </w:t>
      </w:r>
      <w:r w:rsidRPr="00084F7B">
        <w:rPr>
          <w:rFonts w:ascii="Sylfaen" w:eastAsia="Calibri" w:hAnsi="Sylfaen"/>
          <w:lang w:val="ka-GE" w:eastAsia="en-US"/>
        </w:rPr>
        <w:lastRenderedPageBreak/>
        <w:t xml:space="preserve">(ბარებისთვის)  მოეწყო კუთხეები,  ღონისძიების მთლიანი ტერიტორია თემატური დეკორაციებით იყო  მოწყობილი, მოეწყო ასევე ფანჩატურები.  </w:t>
      </w:r>
    </w:p>
    <w:p w:rsidR="00205897" w:rsidRPr="00084F7B" w:rsidRDefault="00205897" w:rsidP="00205897">
      <w:pPr>
        <w:spacing w:line="276" w:lineRule="auto"/>
        <w:jc w:val="both"/>
        <w:rPr>
          <w:rFonts w:ascii="Sylfaen" w:hAnsi="Sylfaen" w:cs="Sylfaen"/>
          <w:lang w:val="ka-GE"/>
        </w:rPr>
      </w:pPr>
      <w:r w:rsidRPr="00084F7B">
        <w:rPr>
          <w:rFonts w:ascii="Sylfaen" w:hAnsi="Sylfaen" w:cs="Sylfaen"/>
          <w:lang w:val="ka-GE"/>
        </w:rPr>
        <w:t>გაწეულია ქვეპროგრამის კოორდინატორის შრომის ანაზღაურებაზე 11,0 ათასი ლარი.</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99,4 % </w:t>
      </w:r>
    </w:p>
    <w:p w:rsidR="00205897" w:rsidRPr="00084F7B" w:rsidRDefault="00205897" w:rsidP="00205897">
      <w:pPr>
        <w:spacing w:after="160" w:line="276" w:lineRule="auto"/>
        <w:jc w:val="both"/>
        <w:rPr>
          <w:rFonts w:ascii="Sylfaen" w:eastAsia="Calibri" w:hAnsi="Sylfaen"/>
          <w:lang w:val="ka-GE" w:eastAsia="en-US"/>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b/>
          <w:lang w:val="ka-GE" w:eastAsia="en-US"/>
        </w:rPr>
        <w:t>პ</w:t>
      </w:r>
      <w:r w:rsidRPr="00084F7B">
        <w:rPr>
          <w:rFonts w:ascii="Sylfaen" w:eastAsia="Calibri" w:hAnsi="Sylfaen" w:cs="Sylfaen"/>
          <w:b/>
          <w:lang w:val="ka-GE" w:eastAsia="en-US"/>
        </w:rPr>
        <w:t xml:space="preserve">როგრამის - ახალგაზრდობის ცნობიერების ამაღლება და მოხალისეობრივი  საქმიანობის ხელშეწყობა </w:t>
      </w:r>
      <w:r w:rsidRPr="00084F7B">
        <w:rPr>
          <w:rFonts w:ascii="Sylfaen" w:eastAsia="Calibri" w:hAnsi="Sylfaen" w:cs="Sylfaen"/>
          <w:lang w:val="ka-GE" w:eastAsia="en-US"/>
        </w:rPr>
        <w:t>ფარგლებში ხორციელდება ორი ქვეპროგრამა.</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კონფერენციები და ფორუმები </w:t>
      </w:r>
      <w:r w:rsidRPr="00084F7B">
        <w:rPr>
          <w:rFonts w:ascii="Sylfaen" w:eastAsia="Calibri" w:hAnsi="Sylfaen" w:cs="Sylfaen"/>
          <w:lang w:val="ka-GE" w:eastAsia="en-US"/>
        </w:rPr>
        <w:t xml:space="preserve">საანგარიშო პერიოდის გეგმა შეადგენს 19,6 ათას ლარს, საკასო ხარჯი საკასო ხარჯი 9,3 ათას ლარს.  </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lang w:val="ka-GE" w:eastAsia="en-US"/>
        </w:rPr>
        <w:t>საანგარიშო პერიოდში ღონისძიების - საერთაშორისო პროექტებსა და ღონისძიებებში მონაწილეობის მხარდაჭერის ფარგლებში ერთი ბენეფიციარი გაემგზავრა ესტონეთში, ტარტუს უნივერსიტეტში ეკონომიკისა და ბიზნეს ადმინისტრირების სკოლაში  აკადემიური ნაშრომის/დისერტაციის დასაცავად და სემინარებზე მონაწილეობის მისაღებად,  მხარდაჭერის ფარგლებში გაიცა ავიაბილეთის თანხა  0,8 ათასი ლარი.</w:t>
      </w:r>
    </w:p>
    <w:p w:rsidR="00205897" w:rsidRPr="00084F7B" w:rsidRDefault="00205897" w:rsidP="00205897">
      <w:pPr>
        <w:spacing w:after="160" w:line="276" w:lineRule="auto"/>
        <w:jc w:val="both"/>
        <w:rPr>
          <w:rFonts w:ascii="Sylfaen" w:eastAsia="Calibri" w:hAnsi="Sylfaen"/>
          <w:lang w:val="ka-GE" w:eastAsia="en-US"/>
        </w:rPr>
      </w:pPr>
      <w:r w:rsidRPr="00084F7B">
        <w:rPr>
          <w:rFonts w:ascii="Sylfaen" w:eastAsia="Calibri" w:hAnsi="Sylfaen"/>
          <w:lang w:val="ka-GE" w:eastAsia="en-US"/>
        </w:rPr>
        <w:t>გაწეულია ქვეპროგრამის კოორდინატორის შრომის ანაზღაურებაზე 8,5 ათასი ლარი.</w:t>
      </w:r>
    </w:p>
    <w:p w:rsidR="00205897" w:rsidRPr="00084F7B" w:rsidRDefault="00205897" w:rsidP="00205897">
      <w:pPr>
        <w:spacing w:after="160" w:line="276" w:lineRule="auto"/>
        <w:jc w:val="both"/>
        <w:rPr>
          <w:rFonts w:ascii="Sylfaen" w:eastAsia="Calibri" w:hAnsi="Sylfaen"/>
          <w:lang w:val="ka-GE" w:eastAsia="en-US"/>
        </w:rPr>
      </w:pPr>
      <w:r w:rsidRPr="00084F7B">
        <w:rPr>
          <w:rFonts w:ascii="Sylfaen" w:eastAsia="Calibri" w:hAnsi="Sylfaen"/>
          <w:lang w:val="ka-GE" w:eastAsia="en-US"/>
        </w:rPr>
        <w:t xml:space="preserve">ქვეყანაში შექმნილი ეპიდემიური სიტუაციიდან გამომდინარე (COVID 19) პანდემიის   ბრძოლის წინააღმდეგ დადგენილი რეგულაციებისა და რეკომენდაციების  გათვალისწინებით საანგარიშო პერიოდში ღონისძიების - საერთაშორისო პროექტებსა და ღონისძიებებში მონაწილეობის მხარდაჭერის ფარგლებში მხოლოდ ერთი ბენეფიციარის დაფინანსება მოხდა. </w:t>
      </w:r>
    </w:p>
    <w:p w:rsidR="00205897" w:rsidRPr="00084F7B" w:rsidRDefault="00205897" w:rsidP="00205897">
      <w:pPr>
        <w:spacing w:after="160" w:line="276" w:lineRule="auto"/>
        <w:ind w:firstLine="706"/>
        <w:jc w:val="both"/>
        <w:rPr>
          <w:rFonts w:ascii="Sylfaen" w:eastAsia="Calibri" w:hAnsi="Sylfaen"/>
          <w:lang w:val="ka-GE" w:eastAsia="en-US"/>
        </w:rPr>
      </w:pPr>
      <w:r w:rsidRPr="00084F7B">
        <w:rPr>
          <w:rFonts w:ascii="Sylfaen" w:eastAsia="Calibri" w:hAnsi="Sylfaen"/>
          <w:lang w:val="ka-GE" w:eastAsia="en-US"/>
        </w:rPr>
        <w:t>ქვეპროგრამის შესრულების პროცენტი: 47,4 %</w:t>
      </w:r>
    </w:p>
    <w:p w:rsidR="00205897" w:rsidRPr="00084F7B" w:rsidRDefault="00205897" w:rsidP="00205897">
      <w:pPr>
        <w:spacing w:line="276" w:lineRule="auto"/>
        <w:jc w:val="both"/>
        <w:rPr>
          <w:rFonts w:ascii="Sylfaen" w:eastAsia="Calibri" w:hAnsi="Sylfaen" w:cs="Sylfaen"/>
          <w:b/>
          <w:lang w:val="ka-GE" w:eastAsia="en-US"/>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მოხალისეობა </w:t>
      </w:r>
      <w:r w:rsidRPr="00084F7B">
        <w:rPr>
          <w:rFonts w:ascii="Sylfaen" w:eastAsia="Calibri" w:hAnsi="Sylfaen" w:cs="Sylfaen"/>
          <w:lang w:val="ka-GE" w:eastAsia="en-US"/>
        </w:rPr>
        <w:t xml:space="preserve">საანგარიშო პერიოდის გეგმა შეადგენს 160,7 ათას ლარს, საკასო ხარჯი 157,3 ათასი ლარი.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ქვეპროგრამის ღონისძიება განხორციელდა სახელმწიფოს დამხმარე ორგანიზაცია  „საქართველოს  წითელი  ჯვრის საზოგადოება“-სთან ერთად.  ღონისძიების ფარგლებში  25 ლოკაციაზე წლის განმავლობაში 235 მოხალისე ახდენდა მოსახლეობის ინფორმირებას პრევენციის მიზნით გაცემული რეგულაციებისა და რეკომენდაციების შესახებ. მოხალისეები უზრუნველყოფილი იყვნენ ეკიპირებით. მოხალისეებს მონიტორინგს უწევდა ჯგუფის ხელმძღვანელები. ქვეპროგრამის განხორციელებას მონიტორინგს უწევდა კოორდინატორი.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97,9 % </w:t>
      </w:r>
    </w:p>
    <w:p w:rsidR="00205897" w:rsidRPr="00084F7B" w:rsidRDefault="00205897" w:rsidP="00205897">
      <w:pPr>
        <w:spacing w:after="160" w:line="276" w:lineRule="auto"/>
        <w:jc w:val="both"/>
        <w:rPr>
          <w:rFonts w:ascii="Sylfaen" w:hAnsi="Sylfaen"/>
          <w:sz w:val="8"/>
          <w:szCs w:val="8"/>
          <w:lang w:val="ka-GE"/>
        </w:rPr>
      </w:pPr>
    </w:p>
    <w:p w:rsidR="00205897" w:rsidRPr="00084F7B" w:rsidRDefault="00205897" w:rsidP="00205897">
      <w:pPr>
        <w:spacing w:after="160" w:line="276" w:lineRule="auto"/>
        <w:jc w:val="both"/>
        <w:rPr>
          <w:rFonts w:ascii="Sylfaen" w:hAnsi="Sylfaen"/>
          <w:sz w:val="8"/>
          <w:szCs w:val="8"/>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პროგრამის - კარიერული განვითარებისა და ახალგაზრდული ინიციატივების მხარდაჭერა </w:t>
      </w:r>
      <w:r w:rsidRPr="00084F7B">
        <w:rPr>
          <w:rFonts w:ascii="Sylfaen" w:eastAsia="Calibri" w:hAnsi="Sylfaen" w:cs="Sylfaen"/>
          <w:lang w:val="ka-GE" w:eastAsia="en-US"/>
        </w:rPr>
        <w:t>ფარგლებში ხორციელდება ორი ქვეპროგრამა.</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კარიერული განვითარების ხელშეწყობა </w:t>
      </w:r>
      <w:r w:rsidRPr="00084F7B">
        <w:rPr>
          <w:rFonts w:ascii="Sylfaen" w:eastAsia="Calibri" w:hAnsi="Sylfaen" w:cs="Sylfaen"/>
          <w:lang w:val="ka-GE" w:eastAsia="en-US"/>
        </w:rPr>
        <w:t xml:space="preserve">საანგარიშო პერიოდის გეგმა შეადგენს 34,5 ათას ლარს, საკასო ხარჯი 24,1 ათასი ლარი. </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საზღვარგარეთ   სტაჟირების ფარგლებში საანგარიშო პერიოდში 2 ახალგაზრდა   გაიგზავნა საზღვარგარეთ სხვადასხვა  გაცვლით პროგრამებში მონაწილეობის მისაღებად,  რომლებსაც დაუფინანსდათ მგზავრობისა და სწავლის საფასური. საკასო ხარჯი შეადგენს 2,5 ათასი ლარს.</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cs="Sylfaen"/>
          <w:lang w:val="ka-GE"/>
        </w:rPr>
        <w:t xml:space="preserve">კარიერული განვითარების მხარდაჭერის ფარგლებში სხვადასხვა ორგანიზაციებთან გაფორმებული იქნა ხელშეკრულებები ახალგაზრდების  დასაქმებასთან დაკავშირებით,  წლის განმავლობაში  სხვადასხვა კომპანიებში დასაქმდა და გაიცა ანაზღაურება 17 ახალგაზრდაზე, ჯამში საანგარიშო პერიოდში გაწეულია 10,0 ათასი ლარი. </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cs="Sylfaen"/>
          <w:lang w:val="ka-GE"/>
        </w:rPr>
        <w:t>საანგარიშო პერიოდში ქვეპროგრამის კოორდინატორის ანაზღაურებამ შეადგინა 11,6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ქვეყანაში შექმნილი ეპიდემიური სიტუაციიდან გამომდინარე (COVID  19) პანდემიის ბრძოლის წინააღმდეგ დადგენილმა რეგულაციებმა და რეკომენდაციებმა გავლენა მოახდინა კერძო ბიზნესზე, სადაც დასაქმებულთა რაოდენობა შემცირდა, საანგარიშო პერიოდში ორგანიზაციებმა დასაქმებული ახალგაზრდები დაკავებავებული პოზიციებიდან გაათავისუფლა. გამომდინარე აქედან აუთვისებელი დარჩა ღონისძიებაში თანხები.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69,9 % </w:t>
      </w:r>
    </w:p>
    <w:p w:rsidR="00205897" w:rsidRPr="00084F7B" w:rsidRDefault="00205897" w:rsidP="00205897">
      <w:pPr>
        <w:spacing w:after="160" w:line="276" w:lineRule="auto"/>
        <w:jc w:val="both"/>
        <w:rPr>
          <w:rFonts w:ascii="Sylfaen" w:hAnsi="Sylfaen"/>
          <w:lang w:val="ka-GE"/>
        </w:rPr>
      </w:pPr>
      <w:r w:rsidRPr="00084F7B">
        <w:rPr>
          <w:rFonts w:ascii="Sylfaen" w:hAnsi="Sylfaen"/>
          <w:b/>
          <w:lang w:val="ka-GE"/>
        </w:rPr>
        <w:t>ქვეპროგრამის - ახალგაზრდული ინიციატივების მხარდაჭერა</w:t>
      </w:r>
      <w:r w:rsidRPr="00084F7B">
        <w:rPr>
          <w:rFonts w:ascii="Sylfaen" w:hAnsi="Sylfaen"/>
          <w:lang w:val="ka-GE"/>
        </w:rPr>
        <w:t xml:space="preserve"> საანგარიშო პერიოდის გეგმა შეადგენს 57,0 ათას ლარს, საკასო ხარჯი 14,7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 xml:space="preserve">საანგარიშო პერიოდში ახალგაზრდა მეწარმეებისა და სტარტ-აპერების მიერ შემოტანილი იქნა 16 პროექტი, რომლიდან კომისიის მიერ შერჩეული იქნა 6 პროექტი, საანგარიშო პერიოდში  დაფინანსდა მხოლოდ ერთი პროექტი „ვაზის საჩითილე მეურნეობა“, პროექტი გულისხმობს გადაშენების პირას მყოფი ვაზის ჯიშების საჩითილე მეურნეობის წარმოებასა და პოპულარიზაციას. აღნიშნული პროექტის </w:t>
      </w:r>
      <w:r w:rsidRPr="00084F7B">
        <w:rPr>
          <w:rFonts w:ascii="Sylfaen" w:hAnsi="Sylfaen" w:cs="Sylfaen"/>
          <w:lang w:val="ka-GE"/>
        </w:rPr>
        <w:lastRenderedPageBreak/>
        <w:t>ღირებულება შეადგენს 7,7 ათასი ლარს. გაწეულია ქვეპროგრამის კოორდინატორის შრომის ანაზღაურებაზე 7,0 ათასი ლარი.</w:t>
      </w:r>
    </w:p>
    <w:p w:rsidR="00205897" w:rsidRPr="00084F7B" w:rsidRDefault="00205897" w:rsidP="00205897">
      <w:pPr>
        <w:spacing w:after="160" w:line="276" w:lineRule="auto"/>
        <w:jc w:val="both"/>
        <w:rPr>
          <w:rFonts w:ascii="Sylfaen" w:eastAsia="Calibri" w:hAnsi="Sylfaen"/>
          <w:lang w:val="ka-GE" w:eastAsia="en-US"/>
        </w:rPr>
      </w:pPr>
      <w:r w:rsidRPr="00084F7B">
        <w:rPr>
          <w:rFonts w:ascii="Sylfaen" w:eastAsia="Calibri" w:hAnsi="Sylfaen"/>
          <w:lang w:val="ka-GE" w:eastAsia="en-US"/>
        </w:rPr>
        <w:t xml:space="preserve">ქვეყანაში შექმნილი ეპიდემიური სიტუაციიდან გამომდინარე (COVID 19) პანდემიის   ბრძოლის წინააღმდეგ დადგენილი რეგულაციებისა და რეკომენდაციების  გათვალისწინებით საანგარიშო პერიოდში ვერ განხორციელდა 5 პროექტის დაფინანსება. აღნიშნული პროექტები 2021 წელს განხორციელდება. </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25,8 %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პროგრამის - ახალგაზრდობის ინტელექტუალურ-კულტურული განვითარების  მხარდაჭერა </w:t>
      </w:r>
      <w:r w:rsidRPr="00084F7B">
        <w:rPr>
          <w:rFonts w:ascii="Sylfaen" w:eastAsia="Calibri" w:hAnsi="Sylfaen" w:cs="Sylfaen"/>
          <w:lang w:val="ka-GE" w:eastAsia="en-US"/>
        </w:rPr>
        <w:t>ფარგლებში ხორციელდება ორი ქვეპროგრამა.</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ინტელექტუალური თამაშები </w:t>
      </w:r>
      <w:r w:rsidRPr="00084F7B">
        <w:rPr>
          <w:rFonts w:ascii="Sylfaen" w:eastAsia="Calibri" w:hAnsi="Sylfaen" w:cs="Sylfaen"/>
          <w:lang w:val="ka-GE" w:eastAsia="en-US"/>
        </w:rPr>
        <w:t xml:space="preserve">საანგარიშო პერიოდის გეგმა შეადგენს 99,2 ათას ლარს, საკასო ხარჯი 96,2 ათასი ლარი. </w:t>
      </w:r>
    </w:p>
    <w:p w:rsidR="00205897" w:rsidRPr="00084F7B" w:rsidRDefault="00205897" w:rsidP="00205897">
      <w:pPr>
        <w:spacing w:line="276" w:lineRule="auto"/>
        <w:jc w:val="both"/>
        <w:rPr>
          <w:rFonts w:ascii="Sylfaen" w:hAnsi="Sylfaen" w:cs="Sylfaen"/>
          <w:lang w:val="ka-GE"/>
        </w:rPr>
      </w:pPr>
      <w:r w:rsidRPr="00084F7B">
        <w:rPr>
          <w:rFonts w:ascii="Sylfaen" w:hAnsi="Sylfaen" w:cs="Sylfaen"/>
          <w:lang w:val="ka-GE"/>
        </w:rPr>
        <w:t>საანგარიშო პერიოდში დაფინანსდა ღონისძიება - რა? სად? როდის?-ს, რომლის ფარგლებშიც საანგარიშო პერიოდში დაფინანსდა აჭარის სასკოლო ჩემპიონატის ხუთი ეტაპი და ფინალი,  ბათუმის რეგულარული  სასკოლო  ჩემპიონატის 5 ეტაპი, ბათუმის საზაფხულო  ჩემპიონატის  15 ეტაპი, აჭარის  რეგულარული სტუდენტური ჩემპიონატის 5 ეტაპი და აჭარის სტუდენტური ჩემპიონატის ფინალი, გამარჯვებული გუნდის წევრებზე გაიცა საჩუქრები (წიგნები).  ღონისძიების   ხარჯი შეადგენს  39,3 ათას ლარს.</w:t>
      </w:r>
    </w:p>
    <w:p w:rsidR="00205897" w:rsidRPr="00084F7B" w:rsidRDefault="00205897" w:rsidP="00205897">
      <w:pPr>
        <w:spacing w:line="276" w:lineRule="auto"/>
        <w:jc w:val="both"/>
        <w:rPr>
          <w:rFonts w:ascii="Sylfaen" w:hAnsi="Sylfaen" w:cs="Sylfaen"/>
          <w:lang w:val="ka-GE"/>
        </w:rPr>
      </w:pPr>
      <w:r w:rsidRPr="00084F7B">
        <w:rPr>
          <w:rFonts w:ascii="Sylfaen" w:hAnsi="Sylfaen" w:cs="Sylfaen"/>
          <w:lang w:val="ka-GE"/>
        </w:rPr>
        <w:t xml:space="preserve"> ღონისძიება - დებატ კლუბის ფარგლებში გამოცხადდა ელექტრონული ტენდერი და  გაფორმდა ხელშეკრულება 50,8 ათას ლარზე, ღონისძიების ფარგლებში ბორჯომის მუნიციპალიტეტში, ორ ასაკობრივ კატეგორიაზე ორგანიზებული იქნა საბანაკე ტიპის ღონისძიება, თითოეულ ასაკობრივ კატეგორიაში მონაწილეობას ღებულობდა 36-36  ახალგაზრდა. ახალგაზრდები 14 დღის განმავლობაში ეცნობოდნენ დებატებისა და საჯარო გამოსვლის ტექნიკასა და სპეციფიკას, რომელსაც უძღვებოდა 4 გამოცდილი ტრენერი, მონაწილეები უზრუნველყოფი იყვნენ ტრანსპორტით, სამჯერადი კვებით, ღამისთევით. საკასო ხარჯი შადგენს 50,8 ათას ლარს.   </w:t>
      </w:r>
    </w:p>
    <w:p w:rsidR="00205897" w:rsidRPr="00084F7B" w:rsidRDefault="00205897" w:rsidP="00205897">
      <w:pPr>
        <w:spacing w:after="160" w:line="276" w:lineRule="auto"/>
        <w:jc w:val="both"/>
        <w:rPr>
          <w:rFonts w:ascii="Sylfaen" w:hAnsi="Sylfaen"/>
          <w:lang w:val="ka-GE"/>
        </w:rPr>
      </w:pPr>
      <w:r w:rsidRPr="00084F7B">
        <w:rPr>
          <w:rFonts w:ascii="Sylfaen" w:hAnsi="Sylfaen"/>
          <w:lang w:val="ka-GE"/>
        </w:rPr>
        <w:t>გაწეულია ქვეპროგრამის კოორდინატორის შრომის ანაზღაურებაზე 6,1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97,0 %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კულტურა და ხელოვნება </w:t>
      </w:r>
      <w:r w:rsidRPr="00084F7B">
        <w:rPr>
          <w:rFonts w:ascii="Sylfaen" w:eastAsia="Calibri" w:hAnsi="Sylfaen" w:cs="Sylfaen"/>
          <w:lang w:val="ka-GE" w:eastAsia="en-US"/>
        </w:rPr>
        <w:t>საანგარიშო პერიოდის გეგმა შეადგენს 18,9 ათას ლარს, საკასო ხარჯი 3,5 ათასი ლარი.</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lastRenderedPageBreak/>
        <w:t xml:space="preserve">ქვეპროგრამის ღონისძიების ფარგლებში მოეწყო შეხვედრა კულტურისა და ხელოვნების დარგში მოღვაწე ახალგაზრდებთან, სადაც ახალგაზრდებს წარმოდგენილი ჰქონდათ რამოდენიმე ინიციატივა და იდეა.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 xml:space="preserve">        გაწეულია ქვეპროგრამის კოორდინატორის შრომის ანაზღაურებაზე 3,5 ათასი ლარი.</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 xml:space="preserve">      ქვეყანაში შექმნილი ეპიდემიური სიტუაციიდან გამომდინარე (COVID 19) პანდემიის   ბრძოლის წინააღმდეგ დადგენილი რეგულაციებისა და რეკომენდაციების  გათვალისწინებით ვერ მოეწყო ღონისძიებით გათვალისწინებული გამოფენები, პერფომანსები, მასტერკლასები სხვადასხვა მიმართულებით, ღონისძიების ჩატარება  და შესაბამისად  თანხაც   ვერ იქნა ათვისებული.</w:t>
      </w:r>
    </w:p>
    <w:p w:rsidR="00205897" w:rsidRPr="00084F7B" w:rsidRDefault="00205897" w:rsidP="00205897">
      <w:pPr>
        <w:spacing w:line="276" w:lineRule="auto"/>
        <w:jc w:val="both"/>
        <w:rPr>
          <w:rFonts w:ascii="Sylfaen" w:eastAsia="Calibri" w:hAnsi="Sylfaen" w:cs="Sylfaen"/>
          <w:lang w:val="ka-GE" w:eastAsia="en-US"/>
        </w:rPr>
      </w:pP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აჭარის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ავტონომიური</w:t>
      </w:r>
      <w:r w:rsidRPr="00084F7B">
        <w:rPr>
          <w:rFonts w:ascii="Sylfaen" w:eastAsia="Calibri" w:hAnsi="Sylfaen"/>
          <w:b/>
          <w:lang w:val="ka-GE" w:eastAsia="en-US"/>
        </w:rPr>
        <w:t xml:space="preserve"> </w:t>
      </w:r>
      <w:r w:rsidRPr="00084F7B">
        <w:rPr>
          <w:rFonts w:ascii="Sylfaen" w:eastAsia="Calibri" w:hAnsi="Sylfaen" w:cs="Sylfaen"/>
          <w:b/>
          <w:lang w:val="ka-GE" w:eastAsia="en-US"/>
        </w:rPr>
        <w:t>რესპუბლიკის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 xml:space="preserve">განათლების, კულტურისა და სპორტის სამინისტროს </w:t>
      </w:r>
      <w:r w:rsidRPr="00084F7B">
        <w:rPr>
          <w:rFonts w:ascii="Sylfaen" w:eastAsia="Calibri" w:hAnsi="Sylfaen"/>
          <w:b/>
          <w:lang w:val="ka-GE" w:eastAsia="en-US"/>
        </w:rPr>
        <w:t xml:space="preserve"> </w:t>
      </w:r>
      <w:r w:rsidRPr="00084F7B">
        <w:rPr>
          <w:rFonts w:ascii="Sylfaen" w:eastAsia="Calibri" w:hAnsi="Sylfaen" w:cs="Sylfaen"/>
          <w:b/>
          <w:lang w:val="ka-GE" w:eastAsia="en-US"/>
        </w:rPr>
        <w:t>საქვეუწყებო</w:t>
      </w:r>
      <w:r w:rsidRPr="00084F7B">
        <w:rPr>
          <w:rFonts w:ascii="Sylfaen" w:eastAsia="Calibri" w:hAnsi="Sylfaen"/>
          <w:b/>
          <w:lang w:val="ka-GE" w:eastAsia="en-US"/>
        </w:rPr>
        <w:t xml:space="preserve"> </w:t>
      </w:r>
      <w:r w:rsidRPr="00084F7B">
        <w:rPr>
          <w:rFonts w:ascii="Sylfaen" w:eastAsia="Calibri" w:hAnsi="Sylfaen" w:cs="Sylfaen"/>
          <w:b/>
          <w:lang w:val="ka-GE" w:eastAsia="en-US"/>
        </w:rPr>
        <w:t>დაწესებულება</w:t>
      </w:r>
      <w:r w:rsidRPr="00084F7B">
        <w:rPr>
          <w:rFonts w:ascii="Sylfaen" w:eastAsia="Calibri" w:hAnsi="Sylfaen"/>
          <w:b/>
          <w:lang w:val="ka-GE" w:eastAsia="en-US"/>
        </w:rPr>
        <w:t xml:space="preserve"> - </w:t>
      </w:r>
      <w:r w:rsidRPr="00084F7B">
        <w:rPr>
          <w:rFonts w:ascii="Sylfaen" w:eastAsia="Calibri" w:hAnsi="Sylfaen" w:cs="Sylfaen"/>
          <w:b/>
          <w:lang w:val="ka-GE" w:eastAsia="en-US"/>
        </w:rPr>
        <w:t xml:space="preserve">საარქივო სამმართველო 2020 წელს ახორციელებს ერთ პროგრამას - საარქივო ფონდის დაცვა, შენახვა, გაუმჯობესება, რომელიც მოიცავს ორ ქვეპროგრამას: საარქივო სამმართველოს მართვა და მომსახურების მიწოდება, რომელიც წარმოადგენს ადმინისტრაციულ ხარჯებს, ასევე ქვეპროგრამას - საარქივო დოკუმენტების ელექტრონული არქივის შექმნა.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ქვეპროგრამის - საარქივო დოკუმენტების ელექტრონული არქივის შექმნა</w:t>
      </w:r>
      <w:r w:rsidRPr="00084F7B">
        <w:rPr>
          <w:rFonts w:ascii="Sylfaen" w:eastAsia="Calibri" w:hAnsi="Sylfaen" w:cs="Sylfaen"/>
          <w:lang w:val="ka-GE" w:eastAsia="en-US"/>
        </w:rPr>
        <w:t xml:space="preserve"> საანგარიშო პერიოდის გეგმა შეადგენს 233,3 ათას ლარს, შესრულება  შეადგენს 229,2 ათას ლარს. 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jc w:val="both"/>
        <w:rPr>
          <w:rFonts w:ascii="Sylfaen" w:eastAsia="Calibri" w:hAnsi="Sylfaen" w:cs="Sylfaen"/>
          <w:lang w:val="ka-GE"/>
        </w:rPr>
      </w:pPr>
      <w:r w:rsidRPr="00084F7B">
        <w:rPr>
          <w:rFonts w:ascii="Sylfaen" w:eastAsia="Calibri" w:hAnsi="Sylfaen" w:cs="Sylfaen"/>
          <w:lang w:val="ka-GE" w:eastAsia="en-US"/>
        </w:rPr>
        <w:t xml:space="preserve">ხელშეკრულებით აყვანილია პერსონალი, რომელიც ახორციელებს საარქივო დოკუმენტების ელექტრონულ ფორმატში გადაყვანას, ხარჯი გაწეულია 229,2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შესრულების პროცენტი: 98,2 %</w:t>
      </w:r>
    </w:p>
    <w:p w:rsidR="004A738A" w:rsidRDefault="004A738A">
      <w:bookmarkStart w:id="0" w:name="_GoBack"/>
      <w:bookmarkEnd w:id="0"/>
    </w:p>
    <w:sectPr w:rsidR="004A73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2A1E"/>
    <w:multiLevelType w:val="hybridMultilevel"/>
    <w:tmpl w:val="A8DA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E5594"/>
    <w:multiLevelType w:val="hybridMultilevel"/>
    <w:tmpl w:val="E4A65348"/>
    <w:lvl w:ilvl="0" w:tplc="89EEDE4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765B5B2C"/>
    <w:multiLevelType w:val="hybridMultilevel"/>
    <w:tmpl w:val="2C9A5BA8"/>
    <w:lvl w:ilvl="0" w:tplc="34D64E2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7F"/>
    <w:rsid w:val="00205897"/>
    <w:rsid w:val="004A738A"/>
    <w:rsid w:val="009D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C5DC4-2360-4164-A430-A9CDC3DB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97"/>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6407</Words>
  <Characters>36521</Characters>
  <Application>Microsoft Office Word</Application>
  <DocSecurity>0</DocSecurity>
  <Lines>304</Lines>
  <Paragraphs>85</Paragraphs>
  <ScaleCrop>false</ScaleCrop>
  <Company/>
  <LinksUpToDate>false</LinksUpToDate>
  <CharactersWithSpaces>42843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2021-04-14T12:01:00Z</dcterms:created>
  <dcterms:modified xsi:type="dcterms:W3CDTF">2021-04-14T12:01:00Z</dcterms:modified>
</cp:coreProperties>
</file>