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3374F7" w:rsidRDefault="0024541D" w:rsidP="007F1864">
      <w:pPr>
        <w:spacing w:after="0" w:line="240" w:lineRule="auto"/>
        <w:ind w:left="-90" w:firstLine="284"/>
        <w:jc w:val="center"/>
        <w:rPr>
          <w:rFonts w:ascii="Sylfaen" w:hAnsi="Sylfaen"/>
          <w:b/>
          <w:sz w:val="28"/>
          <w:szCs w:val="24"/>
          <w:lang w:val="ka-GE"/>
        </w:rPr>
      </w:pPr>
      <w:r w:rsidRPr="003374F7">
        <w:rPr>
          <w:rFonts w:ascii="Sylfaen" w:hAnsi="Sylfaen"/>
          <w:b/>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r w:rsidR="008B66D5" w:rsidRPr="003374F7">
        <w:rPr>
          <w:rFonts w:ascii="Sylfaen" w:hAnsi="Sylfaen"/>
          <w:b/>
          <w:sz w:val="28"/>
          <w:szCs w:val="24"/>
          <w:lang w:val="ka-GE"/>
        </w:rPr>
        <w:t xml:space="preserve">  შესრულების</w:t>
      </w:r>
    </w:p>
    <w:p w:rsidR="0024541D" w:rsidRDefault="0024541D" w:rsidP="008B66D5">
      <w:pPr>
        <w:spacing w:after="0" w:line="240" w:lineRule="auto"/>
        <w:ind w:left="-90" w:firstLine="284"/>
        <w:jc w:val="center"/>
        <w:rPr>
          <w:rFonts w:ascii="Sylfaen" w:hAnsi="Sylfaen"/>
          <w:b/>
          <w:sz w:val="28"/>
          <w:szCs w:val="24"/>
          <w:lang w:val="ka-GE"/>
        </w:rPr>
      </w:pPr>
      <w:r w:rsidRPr="003374F7">
        <w:rPr>
          <w:rFonts w:ascii="Sylfaen" w:hAnsi="Sylfaen"/>
          <w:b/>
          <w:sz w:val="28"/>
          <w:szCs w:val="24"/>
          <w:lang w:val="ka-GE"/>
        </w:rPr>
        <w:t>201</w:t>
      </w:r>
      <w:r w:rsidR="007F04E1" w:rsidRPr="003374F7">
        <w:rPr>
          <w:rFonts w:ascii="Sylfaen" w:hAnsi="Sylfaen"/>
          <w:b/>
          <w:sz w:val="28"/>
          <w:szCs w:val="24"/>
        </w:rPr>
        <w:t>9</w:t>
      </w:r>
      <w:r w:rsidR="00B665D2" w:rsidRPr="003374F7">
        <w:rPr>
          <w:rFonts w:ascii="Sylfaen" w:hAnsi="Sylfaen"/>
          <w:b/>
          <w:sz w:val="28"/>
          <w:szCs w:val="24"/>
        </w:rPr>
        <w:t xml:space="preserve"> </w:t>
      </w:r>
      <w:r w:rsidRPr="003374F7">
        <w:rPr>
          <w:rFonts w:ascii="Sylfaen" w:hAnsi="Sylfaen"/>
          <w:b/>
          <w:sz w:val="28"/>
          <w:szCs w:val="24"/>
          <w:lang w:val="ka-GE"/>
        </w:rPr>
        <w:t xml:space="preserve"> წლის ა ნ გ ა რ ი შ ი </w:t>
      </w:r>
    </w:p>
    <w:p w:rsidR="003374F7" w:rsidRPr="003374F7" w:rsidRDefault="003374F7" w:rsidP="008B66D5">
      <w:pPr>
        <w:spacing w:after="0" w:line="240" w:lineRule="auto"/>
        <w:ind w:left="-90" w:firstLine="284"/>
        <w:jc w:val="center"/>
        <w:rPr>
          <w:rFonts w:ascii="Sylfaen" w:hAnsi="Sylfaen"/>
          <w:b/>
          <w:sz w:val="28"/>
          <w:szCs w:val="24"/>
          <w:lang w:val="ka-GE"/>
        </w:rPr>
      </w:pPr>
    </w:p>
    <w:p w:rsidR="0024541D" w:rsidRPr="006A22A7" w:rsidRDefault="0024541D" w:rsidP="00EB1816">
      <w:pPr>
        <w:spacing w:line="240" w:lineRule="auto"/>
        <w:ind w:left="142"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7F04E1">
        <w:rPr>
          <w:rFonts w:ascii="Sylfaen" w:hAnsi="Sylfaen"/>
        </w:rPr>
        <w:t>9</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0E347F">
        <w:rPr>
          <w:rFonts w:ascii="Sylfaen" w:hAnsi="Sylfaen" w:cs="Sylfaen"/>
          <w:lang w:val="pt-BR"/>
        </w:rPr>
        <w:t>განისაზღვრა</w:t>
      </w:r>
      <w:r w:rsidRPr="000E347F">
        <w:rPr>
          <w:rFonts w:ascii="Sylfaen" w:hAnsi="Sylfaen"/>
          <w:lang w:val="pt-BR"/>
        </w:rPr>
        <w:t xml:space="preserve"> </w:t>
      </w:r>
      <w:r w:rsidR="007F04E1">
        <w:rPr>
          <w:rFonts w:ascii="Sylfaen" w:hAnsi="Sylfaen"/>
        </w:rPr>
        <w:t xml:space="preserve">53 289.1 </w:t>
      </w:r>
      <w:r w:rsidR="007F04E1">
        <w:rPr>
          <w:rFonts w:ascii="Sylfaen" w:hAnsi="Sylfaen"/>
          <w:lang w:val="ka-GE"/>
        </w:rPr>
        <w:t>ათას</w:t>
      </w:r>
      <w:r w:rsidRPr="000E347F">
        <w:rPr>
          <w:rFonts w:ascii="Sylfaen" w:hAnsi="Sylfaen"/>
          <w:lang w:val="pt-BR"/>
        </w:rPr>
        <w:t xml:space="preserve"> </w:t>
      </w:r>
      <w:r w:rsidRPr="000E347F">
        <w:rPr>
          <w:rFonts w:ascii="Sylfaen" w:hAnsi="Sylfaen" w:cs="Sylfaen"/>
          <w:lang w:val="pt-BR"/>
        </w:rPr>
        <w:t>ლარით</w:t>
      </w:r>
      <w:r w:rsidRPr="000E347F">
        <w:rPr>
          <w:rFonts w:ascii="Sylfaen" w:hAnsi="Sylfaen"/>
          <w:lang w:val="pt-BR"/>
        </w:rPr>
        <w:t xml:space="preserve">, </w:t>
      </w:r>
      <w:r w:rsidRPr="000E347F">
        <w:rPr>
          <w:rFonts w:ascii="Sylfaen" w:hAnsi="Sylfaen" w:cs="Sylfaen"/>
          <w:lang w:val="pt-BR"/>
        </w:rPr>
        <w:t>ხოლო</w:t>
      </w:r>
      <w:r w:rsidRPr="000E347F">
        <w:rPr>
          <w:rFonts w:ascii="Sylfaen" w:hAnsi="Sylfaen"/>
          <w:lang w:val="pt-BR"/>
        </w:rPr>
        <w:t xml:space="preserve"> </w:t>
      </w:r>
      <w:r w:rsidRPr="000E347F">
        <w:rPr>
          <w:rFonts w:ascii="Sylfaen" w:hAnsi="Sylfaen" w:cs="Sylfaen"/>
          <w:lang w:val="pt-BR"/>
        </w:rPr>
        <w:t>ფაქტიურ</w:t>
      </w:r>
      <w:r w:rsidR="00205EB2">
        <w:rPr>
          <w:rFonts w:ascii="Sylfaen" w:hAnsi="Sylfaen" w:cs="Sylfaen"/>
          <w:lang w:val="ka-GE"/>
        </w:rPr>
        <w:t>მა</w:t>
      </w:r>
      <w:r w:rsidRPr="000E347F">
        <w:rPr>
          <w:rFonts w:ascii="Sylfaen" w:hAnsi="Sylfaen"/>
          <w:lang w:val="pt-BR"/>
        </w:rPr>
        <w:t xml:space="preserve"> </w:t>
      </w:r>
      <w:r w:rsidRPr="000E347F">
        <w:rPr>
          <w:rFonts w:ascii="Sylfaen" w:hAnsi="Sylfaen" w:cs="Sylfaen"/>
          <w:lang w:val="pt-BR"/>
        </w:rPr>
        <w:t>შესრულება</w:t>
      </w:r>
      <w:r w:rsidR="00205EB2">
        <w:rPr>
          <w:rFonts w:ascii="Sylfaen" w:hAnsi="Sylfaen" w:cs="Sylfaen"/>
          <w:lang w:val="ka-GE"/>
        </w:rPr>
        <w:t>მ</w:t>
      </w:r>
      <w:r w:rsidRPr="000E347F">
        <w:rPr>
          <w:rFonts w:ascii="Sylfaen" w:hAnsi="Sylfaen"/>
          <w:lang w:val="pt-BR"/>
        </w:rPr>
        <w:t xml:space="preserve"> </w:t>
      </w:r>
      <w:r w:rsidRPr="000E347F">
        <w:rPr>
          <w:rFonts w:ascii="Sylfaen" w:hAnsi="Sylfaen" w:cs="Sylfaen"/>
          <w:lang w:val="pt-BR"/>
        </w:rPr>
        <w:t>შეადგინ</w:t>
      </w:r>
      <w:r w:rsidR="006649B2" w:rsidRPr="000E347F">
        <w:rPr>
          <w:rFonts w:ascii="Sylfaen" w:hAnsi="Sylfaen" w:cs="Sylfaen"/>
          <w:lang w:val="ka-GE"/>
        </w:rPr>
        <w:t>ა</w:t>
      </w:r>
      <w:r w:rsidRPr="000E347F">
        <w:rPr>
          <w:rFonts w:ascii="Sylfaen" w:hAnsi="Sylfaen"/>
          <w:lang w:val="pt-BR"/>
        </w:rPr>
        <w:t xml:space="preserve"> </w:t>
      </w:r>
      <w:r w:rsidR="007F04E1">
        <w:rPr>
          <w:rFonts w:ascii="Sylfaen" w:hAnsi="Sylfaen"/>
          <w:lang w:val="ka-GE"/>
        </w:rPr>
        <w:t>51 544,7 ათასი</w:t>
      </w:r>
      <w:r w:rsidR="006649B2" w:rsidRPr="000E347F">
        <w:rPr>
          <w:rFonts w:ascii="Sylfaen" w:hAnsi="Sylfaen"/>
          <w:lang w:val="ka-GE"/>
        </w:rPr>
        <w:t xml:space="preserve"> </w:t>
      </w:r>
      <w:r w:rsidRPr="000E347F">
        <w:rPr>
          <w:rFonts w:ascii="Sylfaen" w:hAnsi="Sylfaen"/>
          <w:lang w:val="pt-BR"/>
        </w:rPr>
        <w:t xml:space="preserve"> </w:t>
      </w:r>
      <w:r w:rsidRPr="000E347F">
        <w:rPr>
          <w:rFonts w:ascii="Sylfaen" w:hAnsi="Sylfaen" w:cs="Sylfaen"/>
          <w:lang w:val="pt-BR"/>
        </w:rPr>
        <w:t>ლარ</w:t>
      </w:r>
      <w:r w:rsidR="006649B2" w:rsidRPr="000E347F">
        <w:rPr>
          <w:rFonts w:ascii="Sylfaen" w:hAnsi="Sylfaen" w:cs="Sylfaen"/>
          <w:lang w:val="ka-GE"/>
        </w:rPr>
        <w:t>ი</w:t>
      </w:r>
      <w:r w:rsidRPr="000E347F">
        <w:rPr>
          <w:rFonts w:ascii="Sylfaen" w:hAnsi="Sylfaen"/>
          <w:lang w:val="ka-GE"/>
        </w:rPr>
        <w:t>,</w:t>
      </w:r>
      <w:r w:rsidRPr="000E347F">
        <w:rPr>
          <w:rFonts w:ascii="Sylfaen" w:hAnsi="Sylfaen"/>
          <w:lang w:val="pt-BR"/>
        </w:rPr>
        <w:t xml:space="preserve"> </w:t>
      </w:r>
      <w:r w:rsidRPr="000E347F">
        <w:rPr>
          <w:rFonts w:ascii="Sylfaen" w:hAnsi="Sylfaen" w:cs="Sylfaen"/>
          <w:lang w:val="ka-GE"/>
        </w:rPr>
        <w:t>რაც</w:t>
      </w:r>
      <w:r w:rsidRPr="000E347F">
        <w:rPr>
          <w:rFonts w:ascii="Sylfaen" w:hAnsi="Sylfaen"/>
          <w:lang w:val="pt-BR"/>
        </w:rPr>
        <w:t xml:space="preserve">  </w:t>
      </w:r>
      <w:r w:rsidRPr="000E347F">
        <w:rPr>
          <w:rFonts w:ascii="Sylfaen" w:hAnsi="Sylfaen" w:cs="Sylfaen"/>
          <w:lang w:val="pt-BR"/>
        </w:rPr>
        <w:t>გეგმის</w:t>
      </w:r>
      <w:r w:rsidRPr="000E347F">
        <w:rPr>
          <w:rFonts w:ascii="Sylfaen" w:hAnsi="Sylfaen"/>
          <w:lang w:val="pt-BR"/>
        </w:rPr>
        <w:t xml:space="preserve"> </w:t>
      </w:r>
      <w:r w:rsidRPr="000E347F">
        <w:rPr>
          <w:rFonts w:ascii="Sylfaen" w:hAnsi="Sylfaen"/>
          <w:lang w:val="ka-GE"/>
        </w:rPr>
        <w:t xml:space="preserve">შესრულების </w:t>
      </w:r>
      <w:r w:rsidR="00B665D2" w:rsidRPr="000E347F">
        <w:rPr>
          <w:rFonts w:ascii="Sylfaen" w:hAnsi="Sylfaen"/>
          <w:lang w:val="ka-GE"/>
        </w:rPr>
        <w:t xml:space="preserve"> </w:t>
      </w:r>
      <w:r w:rsidR="007F04E1">
        <w:rPr>
          <w:rFonts w:ascii="Sylfaen" w:hAnsi="Sylfaen"/>
          <w:lang w:val="ka-GE"/>
        </w:rPr>
        <w:t>96,7</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00205EB2">
        <w:rPr>
          <w:rFonts w:ascii="Sylfaen" w:hAnsi="Sylfaen" w:cs="Sylfaen"/>
          <w:lang w:val="ka-GE"/>
        </w:rPr>
        <w:t>ნი მაჩვენებელია</w:t>
      </w:r>
      <w:r w:rsidRPr="006A22A7">
        <w:rPr>
          <w:rFonts w:ascii="Sylfaen" w:hAnsi="Sylfaen"/>
          <w:lang w:val="pt-BR"/>
        </w:rPr>
        <w:t xml:space="preserve">. </w:t>
      </w:r>
    </w:p>
    <w:p w:rsidR="0024541D" w:rsidRPr="006A22A7" w:rsidRDefault="0024541D" w:rsidP="00D86E09">
      <w:pPr>
        <w:spacing w:line="240" w:lineRule="auto"/>
        <w:ind w:left="-90" w:firstLine="284"/>
        <w:jc w:val="center"/>
        <w:rPr>
          <w:rFonts w:ascii="Sylfaen" w:hAnsi="Sylfaen"/>
          <w:lang w:val="pt-BR"/>
        </w:rPr>
      </w:pPr>
      <w:r w:rsidRPr="006A22A7">
        <w:rPr>
          <w:rFonts w:ascii="Sylfaen" w:hAnsi="Sylfaen"/>
          <w:noProof/>
          <w:lang w:val="ru-RU" w:eastAsia="ru-RU"/>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D86E09">
      <w:pPr>
        <w:spacing w:line="240" w:lineRule="auto"/>
        <w:ind w:left="-90" w:firstLine="284"/>
        <w:jc w:val="center"/>
        <w:rPr>
          <w:rFonts w:ascii="Sylfaen" w:hAnsi="Sylfaen"/>
          <w:lang w:val="ka-GE"/>
        </w:rPr>
      </w:pPr>
      <w:r w:rsidRPr="006A22A7">
        <w:rPr>
          <w:rFonts w:ascii="Sylfaen" w:hAnsi="Sylfaen"/>
          <w:noProof/>
          <w:lang w:val="ru-RU" w:eastAsia="ru-RU"/>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DE4BDF" w:rsidRPr="00D86E09" w:rsidRDefault="00C2522C" w:rsidP="0021090B">
      <w:pPr>
        <w:spacing w:after="0" w:line="240" w:lineRule="auto"/>
        <w:ind w:left="-90"/>
        <w:jc w:val="both"/>
        <w:rPr>
          <w:rFonts w:ascii="Sylfaen" w:eastAsia="Calibri" w:hAnsi="Sylfaen" w:cs="Sylfaen"/>
          <w:lang w:val="ka-GE"/>
        </w:rPr>
      </w:pPr>
      <w:r>
        <w:rPr>
          <w:rFonts w:ascii="Sylfaen" w:eastAsia="Calibri" w:hAnsi="Sylfaen" w:cs="Sylfaen"/>
          <w:lang w:val="ka-GE"/>
        </w:rPr>
        <w:lastRenderedPageBreak/>
        <w:t xml:space="preserve">      </w:t>
      </w:r>
      <w:r w:rsidR="003235AD" w:rsidRPr="00D86E09">
        <w:rPr>
          <w:rFonts w:ascii="Sylfaen" w:eastAsia="Calibri" w:hAnsi="Sylfaen" w:cs="Sylfaen"/>
          <w:lang w:val="ka-GE"/>
        </w:rPr>
        <w:t>აჭარის</w:t>
      </w:r>
      <w:r w:rsidR="003235AD" w:rsidRPr="00D86E09">
        <w:rPr>
          <w:rFonts w:ascii="Sylfaen" w:eastAsia="Calibri" w:hAnsi="Sylfaen"/>
          <w:lang w:val="ka-GE"/>
        </w:rPr>
        <w:t xml:space="preserve"> </w:t>
      </w:r>
      <w:r w:rsidR="003235AD" w:rsidRPr="00D86E09">
        <w:rPr>
          <w:rFonts w:ascii="Sylfaen" w:eastAsia="Calibri" w:hAnsi="Sylfaen" w:cs="Sylfaen"/>
          <w:lang w:val="ka-GE"/>
        </w:rPr>
        <w:t>ავტონომიური</w:t>
      </w:r>
      <w:r w:rsidR="003235AD" w:rsidRPr="00D86E09">
        <w:rPr>
          <w:rFonts w:ascii="Sylfaen" w:eastAsia="Calibri" w:hAnsi="Sylfaen"/>
          <w:lang w:val="ka-GE"/>
        </w:rPr>
        <w:t xml:space="preserve"> </w:t>
      </w:r>
      <w:r w:rsidR="003235AD" w:rsidRPr="00D86E09">
        <w:rPr>
          <w:rFonts w:ascii="Sylfaen" w:eastAsia="Calibri" w:hAnsi="Sylfaen" w:cs="Sylfaen"/>
          <w:lang w:val="ka-GE"/>
        </w:rPr>
        <w:t>რესპუბლიკის</w:t>
      </w:r>
      <w:r w:rsidR="003235AD" w:rsidRPr="00D86E09">
        <w:rPr>
          <w:rFonts w:ascii="Sylfaen" w:eastAsia="Calibri" w:hAnsi="Sylfaen"/>
          <w:lang w:val="ka-GE"/>
        </w:rPr>
        <w:t xml:space="preserve"> </w:t>
      </w:r>
      <w:r w:rsidR="003235AD" w:rsidRPr="00D86E09">
        <w:rPr>
          <w:rFonts w:ascii="Sylfaen" w:eastAsia="Calibri" w:hAnsi="Sylfaen" w:cs="Sylfaen"/>
          <w:lang w:val="ka-GE"/>
        </w:rPr>
        <w:t>განათლების, კულტურისა და სპორტის სამინისტრო 201</w:t>
      </w:r>
      <w:r w:rsidR="009D4AD5">
        <w:rPr>
          <w:rFonts w:ascii="Sylfaen" w:eastAsia="Calibri" w:hAnsi="Sylfaen" w:cs="Sylfaen"/>
          <w:lang w:val="ka-GE"/>
        </w:rPr>
        <w:t>9</w:t>
      </w:r>
      <w:r w:rsidR="003235AD" w:rsidRPr="00D86E09">
        <w:rPr>
          <w:rFonts w:ascii="Sylfaen" w:eastAsia="Calibri" w:hAnsi="Sylfaen" w:cs="Sylfaen"/>
          <w:lang w:val="ka-GE"/>
        </w:rPr>
        <w:t xml:space="preserve"> წელს განათლების </w:t>
      </w:r>
      <w:r w:rsidR="0021090B" w:rsidRPr="00D86E09">
        <w:rPr>
          <w:rFonts w:ascii="Sylfaen" w:eastAsia="Calibri" w:hAnsi="Sylfaen" w:cs="Sylfaen"/>
          <w:lang w:val="ka-GE"/>
        </w:rPr>
        <w:t xml:space="preserve">სფეროს </w:t>
      </w:r>
      <w:r w:rsidR="003235AD" w:rsidRPr="00D86E09">
        <w:rPr>
          <w:rFonts w:ascii="Sylfaen" w:eastAsia="Calibri" w:hAnsi="Sylfaen" w:cs="Sylfaen"/>
          <w:lang w:val="ka-GE"/>
        </w:rPr>
        <w:t xml:space="preserve">მიმართულებით ახორციელებს </w:t>
      </w:r>
      <w:r w:rsidR="00312F32">
        <w:rPr>
          <w:rFonts w:ascii="Sylfaen" w:eastAsia="Calibri" w:hAnsi="Sylfaen" w:cs="Sylfaen"/>
          <w:lang w:val="ka-GE"/>
        </w:rPr>
        <w:t>ხუთ</w:t>
      </w:r>
      <w:r w:rsidR="003235AD" w:rsidRPr="00D86E09">
        <w:rPr>
          <w:rFonts w:ascii="Sylfaen" w:eastAsia="Calibri" w:hAnsi="Sylfaen" w:cs="Sylfaen"/>
          <w:lang w:val="ka-GE"/>
        </w:rPr>
        <w:t xml:space="preserve"> პროგრამას: </w:t>
      </w:r>
    </w:p>
    <w:p w:rsidR="00DE4BDF" w:rsidRPr="00D86E09" w:rsidRDefault="003235AD"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საგანმანათლებლო დაწესებულებების ინფრასტრუქტურის გაუმჯობესება და ინვენტარით აღჭურვა</w:t>
      </w:r>
      <w:r w:rsidR="00DE4BDF" w:rsidRPr="00D86E09">
        <w:rPr>
          <w:rFonts w:ascii="Sylfaen" w:eastAsia="Calibri" w:hAnsi="Sylfaen" w:cs="Sylfaen"/>
          <w:lang w:val="ka-GE"/>
        </w:rPr>
        <w:t>;</w:t>
      </w:r>
    </w:p>
    <w:p w:rsidR="00DE4BDF" w:rsidRPr="00D86E09" w:rsidRDefault="003235AD"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 xml:space="preserve"> განათლების ხელმისაწვდომობის გაზრდა</w:t>
      </w:r>
      <w:r w:rsidR="00DE4BDF" w:rsidRPr="00D86E09">
        <w:rPr>
          <w:rFonts w:ascii="Sylfaen" w:eastAsia="Calibri" w:hAnsi="Sylfaen" w:cs="Sylfaen"/>
          <w:lang w:val="ka-GE"/>
        </w:rPr>
        <w:t>;</w:t>
      </w:r>
    </w:p>
    <w:p w:rsidR="00DE4BDF" w:rsidRPr="00D86E09" w:rsidRDefault="00036589"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 xml:space="preserve"> </w:t>
      </w:r>
      <w:r w:rsidR="003235AD" w:rsidRPr="00D86E09">
        <w:rPr>
          <w:rFonts w:ascii="Sylfaen" w:eastAsia="Calibri" w:hAnsi="Sylfaen" w:cs="Sylfaen"/>
          <w:lang w:val="ka-GE"/>
        </w:rPr>
        <w:t xml:space="preserve"> განათლების ხარისხის გაუმჯობესება</w:t>
      </w:r>
      <w:r w:rsidR="00DE4BDF" w:rsidRPr="00D86E09">
        <w:rPr>
          <w:rFonts w:ascii="Sylfaen" w:eastAsia="Calibri" w:hAnsi="Sylfaen" w:cs="Sylfaen"/>
          <w:lang w:val="ka-GE"/>
        </w:rPr>
        <w:t>;</w:t>
      </w:r>
    </w:p>
    <w:p w:rsidR="003235AD" w:rsidRDefault="00036589"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აჭარაში მოქმედი სახელმწიფო უმაღლესი საგანმანათლებლო დაწესებულებების სამეცნიერო</w:t>
      </w:r>
      <w:r w:rsidR="009F07D8">
        <w:rPr>
          <w:rFonts w:ascii="Sylfaen" w:eastAsia="Calibri" w:hAnsi="Sylfaen" w:cs="Sylfaen"/>
          <w:lang w:val="ka-GE"/>
        </w:rPr>
        <w:t>-</w:t>
      </w:r>
      <w:r w:rsidRPr="00D86E09">
        <w:rPr>
          <w:rFonts w:ascii="Sylfaen" w:eastAsia="Calibri" w:hAnsi="Sylfaen" w:cs="Sylfaen"/>
          <w:lang w:val="ka-GE"/>
        </w:rPr>
        <w:t xml:space="preserve"> კვლევითი საქმიანობის ხელშეწყობა და ინფრასტრუქტურის გაუმჯობესება</w:t>
      </w:r>
      <w:r w:rsidR="008478BC">
        <w:rPr>
          <w:rFonts w:ascii="Sylfaen" w:eastAsia="Calibri" w:hAnsi="Sylfaen" w:cs="Sylfaen"/>
          <w:lang w:val="ka-GE"/>
        </w:rPr>
        <w:t>;</w:t>
      </w:r>
    </w:p>
    <w:p w:rsidR="008478BC" w:rsidRPr="00D86E09" w:rsidRDefault="008478BC" w:rsidP="00DE4BDF">
      <w:pPr>
        <w:pStyle w:val="a5"/>
        <w:numPr>
          <w:ilvl w:val="0"/>
          <w:numId w:val="20"/>
        </w:numPr>
        <w:spacing w:after="0" w:line="240" w:lineRule="auto"/>
        <w:jc w:val="both"/>
        <w:rPr>
          <w:rFonts w:ascii="Sylfaen" w:eastAsia="Calibri" w:hAnsi="Sylfaen" w:cs="Sylfaen"/>
          <w:lang w:val="ka-GE"/>
        </w:rPr>
      </w:pPr>
      <w:r>
        <w:rPr>
          <w:rFonts w:ascii="Sylfaen" w:eastAsia="Calibri" w:hAnsi="Sylfaen" w:cs="Sylfaen"/>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E67E13" w:rsidRPr="00D86E09" w:rsidRDefault="00E67E13" w:rsidP="007F1864">
      <w:pPr>
        <w:spacing w:after="0" w:line="240" w:lineRule="auto"/>
        <w:ind w:left="-90" w:firstLine="284"/>
        <w:jc w:val="both"/>
        <w:rPr>
          <w:rFonts w:ascii="Sylfaen" w:eastAsia="Calibri" w:hAnsi="Sylfaen" w:cs="Sylfaen"/>
          <w:lang w:val="ka-GE"/>
        </w:rPr>
      </w:pPr>
    </w:p>
    <w:p w:rsidR="00A62CB1" w:rsidRPr="00E7288E" w:rsidRDefault="00C2522C" w:rsidP="008478BC">
      <w:pPr>
        <w:spacing w:after="0" w:line="240" w:lineRule="auto"/>
        <w:ind w:left="-90"/>
        <w:jc w:val="both"/>
        <w:rPr>
          <w:rFonts w:ascii="Sylfaen" w:hAnsi="Sylfaen"/>
          <w:lang w:val="ka-GE"/>
        </w:rPr>
      </w:pPr>
      <w:r>
        <w:rPr>
          <w:rFonts w:ascii="Sylfaen" w:eastAsia="Calibri" w:hAnsi="Sylfaen" w:cs="Sylfaen"/>
          <w:b/>
          <w:lang w:val="ka-GE"/>
        </w:rPr>
        <w:t xml:space="preserve">      </w:t>
      </w:r>
      <w:r w:rsidR="00992030" w:rsidRPr="00E7288E">
        <w:rPr>
          <w:rFonts w:ascii="Sylfaen" w:eastAsia="Calibri" w:hAnsi="Sylfaen" w:cs="Sylfaen"/>
          <w:b/>
          <w:lang w:val="ka-GE"/>
        </w:rPr>
        <w:t xml:space="preserve">პროგრამა </w:t>
      </w:r>
      <w:r w:rsidR="003E2604">
        <w:rPr>
          <w:rFonts w:ascii="Sylfaen" w:eastAsia="Calibri" w:hAnsi="Sylfaen" w:cs="Sylfaen"/>
          <w:b/>
          <w:lang w:val="ka-GE"/>
        </w:rPr>
        <w:t>,,</w:t>
      </w:r>
      <w:r w:rsidR="00992030" w:rsidRPr="00E7288E">
        <w:rPr>
          <w:rFonts w:ascii="Sylfaen" w:eastAsia="Calibri" w:hAnsi="Sylfaen" w:cs="Sylfaen"/>
          <w:b/>
          <w:lang w:val="ka-GE"/>
        </w:rPr>
        <w:t>საგანმანათლებლო დაწესებულებების ინფრასტრუქტურის გაუმჯობესება  და ინვენტარით აღჭურვა</w:t>
      </w:r>
      <w:r w:rsidR="003E2604">
        <w:rPr>
          <w:rFonts w:ascii="Sylfaen" w:eastAsia="Calibri" w:hAnsi="Sylfaen" w:cs="Sylfaen"/>
          <w:b/>
          <w:lang w:val="ka-GE"/>
        </w:rPr>
        <w:t>“</w:t>
      </w:r>
      <w:r w:rsidR="00992030" w:rsidRPr="00E7288E">
        <w:rPr>
          <w:rFonts w:ascii="Sylfaen" w:eastAsia="Calibri" w:hAnsi="Sylfaen" w:cs="Sylfaen"/>
          <w:b/>
          <w:lang w:val="ka-GE"/>
        </w:rPr>
        <w:t xml:space="preserve"> </w:t>
      </w:r>
      <w:r w:rsidR="00992030" w:rsidRPr="00E7288E">
        <w:rPr>
          <w:rFonts w:ascii="Sylfaen" w:eastAsia="Calibri" w:hAnsi="Sylfaen" w:cs="Sylfaen"/>
          <w:lang w:val="ka-GE"/>
        </w:rPr>
        <w:t xml:space="preserve">მოიცავს </w:t>
      </w:r>
      <w:r w:rsidR="008478BC" w:rsidRPr="00E7288E">
        <w:rPr>
          <w:rFonts w:ascii="Sylfaen" w:eastAsia="Calibri" w:hAnsi="Sylfaen" w:cs="Sylfaen"/>
          <w:lang w:val="ka-GE"/>
        </w:rPr>
        <w:t>ორ</w:t>
      </w:r>
      <w:r w:rsidR="00992030" w:rsidRPr="00E7288E">
        <w:rPr>
          <w:rFonts w:ascii="Sylfaen" w:eastAsia="Calibri" w:hAnsi="Sylfaen" w:cs="Sylfaen"/>
          <w:lang w:val="ka-GE"/>
        </w:rPr>
        <w:t xml:space="preserve"> ქვეპროგრამას</w:t>
      </w:r>
      <w:r w:rsidR="009F07D8">
        <w:rPr>
          <w:rFonts w:ascii="Sylfaen" w:eastAsia="Calibri" w:hAnsi="Sylfaen" w:cs="Sylfaen"/>
          <w:lang w:val="ka-GE"/>
        </w:rPr>
        <w:t>:</w:t>
      </w:r>
      <w:r w:rsidR="00A62CB1" w:rsidRPr="00E7288E">
        <w:rPr>
          <w:rFonts w:ascii="Sylfaen" w:eastAsia="Calibri" w:hAnsi="Sylfaen" w:cs="Sylfaen"/>
          <w:lang w:val="ka-GE"/>
        </w:rPr>
        <w:t xml:space="preserve"> </w:t>
      </w:r>
      <w:r w:rsidR="00B56A23" w:rsidRPr="00E7288E">
        <w:rPr>
          <w:rFonts w:ascii="Sylfaen" w:eastAsia="Calibri" w:hAnsi="Sylfaen" w:cs="Sylfaen"/>
          <w:sz w:val="24"/>
        </w:rPr>
        <w:t>,,</w:t>
      </w:r>
      <w:r w:rsidR="00B56A23" w:rsidRPr="00E7288E">
        <w:rPr>
          <w:rFonts w:ascii="Sylfaen" w:eastAsia="Times New Roman" w:hAnsi="Sylfaen" w:cs="Sylfaen"/>
        </w:rPr>
        <w:t>საჯარო სკოლების ინფრასტრუქტურის გაუმჯობესება”</w:t>
      </w:r>
      <w:r w:rsidR="008478BC" w:rsidRPr="00E7288E">
        <w:rPr>
          <w:rFonts w:ascii="Sylfaen" w:eastAsia="Times New Roman" w:hAnsi="Sylfaen" w:cs="Sylfaen"/>
          <w:lang w:val="ka-GE"/>
        </w:rPr>
        <w:t xml:space="preserve"> და </w:t>
      </w:r>
      <w:r w:rsidR="00002A4C" w:rsidRPr="00E7288E">
        <w:rPr>
          <w:rFonts w:ascii="Sylfaen" w:hAnsi="Sylfaen" w:cs="Sylfaen"/>
          <w:lang w:val="ka-GE"/>
        </w:rPr>
        <w:t>,,</w:t>
      </w:r>
      <w:r w:rsidR="00A62CB1" w:rsidRPr="00E7288E">
        <w:rPr>
          <w:rFonts w:ascii="Sylfaen" w:hAnsi="Sylfaen" w:cs="Sylfaen"/>
          <w:lang w:val="ka-GE"/>
        </w:rPr>
        <w:t>საჯარო სკოლების</w:t>
      </w:r>
      <w:r w:rsidR="00B56A23" w:rsidRPr="00E7288E">
        <w:rPr>
          <w:rFonts w:ascii="Sylfaen" w:hAnsi="Sylfaen" w:cs="Sylfaen"/>
          <w:lang w:val="ka-GE"/>
        </w:rPr>
        <w:t xml:space="preserve"> მატერიალური ბაზის გაუმჯობესება</w:t>
      </w:r>
      <w:r w:rsidR="00002A4C" w:rsidRPr="00E7288E">
        <w:rPr>
          <w:rFonts w:ascii="Sylfaen" w:hAnsi="Sylfaen" w:cs="Sylfaen"/>
          <w:lang w:val="ka-GE"/>
        </w:rPr>
        <w:t>“</w:t>
      </w:r>
      <w:r w:rsidR="009F07D8">
        <w:rPr>
          <w:rFonts w:ascii="Sylfaen" w:hAnsi="Sylfaen" w:cs="Sylfaen"/>
          <w:lang w:val="ka-GE"/>
        </w:rPr>
        <w:t>.</w:t>
      </w:r>
    </w:p>
    <w:p w:rsidR="00B56A23" w:rsidRPr="00E7288E"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503582">
            <w:pPr>
              <w:spacing w:after="0" w:line="240" w:lineRule="auto"/>
              <w:ind w:left="-90" w:firstLine="284"/>
              <w:jc w:val="center"/>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503582">
            <w:pPr>
              <w:spacing w:after="0" w:line="240" w:lineRule="auto"/>
              <w:ind w:left="-90" w:firstLine="284"/>
              <w:jc w:val="center"/>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7F1864">
            <w:pPr>
              <w:spacing w:after="0" w:line="240" w:lineRule="auto"/>
              <w:ind w:left="-90" w:firstLine="284"/>
              <w:jc w:val="both"/>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3C18B3">
            <w:pPr>
              <w:spacing w:after="0" w:line="240" w:lineRule="auto"/>
              <w:ind w:left="-90"/>
              <w:jc w:val="both"/>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C02BBE" w:rsidP="007F1864">
            <w:pPr>
              <w:spacing w:after="0" w:line="240" w:lineRule="auto"/>
              <w:ind w:left="-90" w:firstLine="284"/>
              <w:jc w:val="both"/>
              <w:rPr>
                <w:rFonts w:ascii="Sylfaen" w:eastAsia="Times New Roman" w:hAnsi="Sylfaen" w:cs="Calibri"/>
              </w:rPr>
            </w:pPr>
            <w:r>
              <w:rPr>
                <w:rFonts w:ascii="Sylfaen" w:eastAsia="Times New Roman" w:hAnsi="Sylfaen" w:cs="Calibri"/>
                <w:lang w:val="ka-GE"/>
              </w:rPr>
              <w:t xml:space="preserve"> </w:t>
            </w:r>
            <w:r w:rsidR="00363721"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17423D" w:rsidRDefault="008478BC"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7 725 340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17423D" w:rsidRDefault="008478BC"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7 543 031</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8478BC" w:rsidP="001742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97,6</w:t>
            </w:r>
            <w:r w:rsidR="0017423D">
              <w:rPr>
                <w:rFonts w:ascii="Sylfaen" w:eastAsia="Times New Roman" w:hAnsi="Sylfaen" w:cs="Calibri"/>
                <w:b/>
                <w:lang w:val="ka-GE"/>
              </w:rPr>
              <w:t xml:space="preserve"> </w:t>
            </w:r>
            <w:r w:rsidR="00363721" w:rsidRPr="006A22A7">
              <w:rPr>
                <w:rFonts w:ascii="Sylfaen" w:eastAsia="Times New Roman" w:hAnsi="Sylfaen" w:cs="Calibri"/>
                <w:b/>
                <w:lang w:val="ka-GE"/>
              </w:rPr>
              <w:t>%</w:t>
            </w:r>
          </w:p>
        </w:tc>
      </w:tr>
      <w:tr w:rsidR="00B01364" w:rsidRPr="006A22A7" w:rsidTr="00DF1A0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8478BC" w:rsidRDefault="008478BC"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B01364" w:rsidRPr="006A22A7" w:rsidRDefault="00B01364" w:rsidP="00694D16">
            <w:pPr>
              <w:spacing w:after="0" w:line="240" w:lineRule="auto"/>
              <w:ind w:left="-90"/>
              <w:rPr>
                <w:rFonts w:ascii="Sylfaen" w:hAnsi="Sylfaen" w:cs="Calibri"/>
                <w:b/>
                <w:bCs/>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8478BC"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494 310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8478BC"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492 949</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8478BC"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99,7</w:t>
            </w:r>
            <w:r w:rsidR="00B01364">
              <w:rPr>
                <w:rFonts w:ascii="Sylfaen" w:eastAsia="Times New Roman" w:hAnsi="Sylfaen" w:cs="Calibri"/>
                <w:b/>
                <w:lang w:val="ka-GE"/>
              </w:rPr>
              <w:t xml:space="preserve"> %</w:t>
            </w:r>
          </w:p>
        </w:tc>
      </w:tr>
      <w:tr w:rsidR="00B01364"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6A22A7" w:rsidRDefault="00B01364"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B01364" w:rsidRPr="006A22A7" w:rsidRDefault="00B01364" w:rsidP="00E7288E">
            <w:pPr>
              <w:spacing w:after="0" w:line="240" w:lineRule="auto"/>
              <w:ind w:left="-90" w:firstLine="284"/>
              <w:jc w:val="center"/>
              <w:rPr>
                <w:rFonts w:ascii="Sylfaen" w:hAnsi="Sylfaen" w:cs="Sylfaen"/>
                <w:b/>
                <w:bCs/>
              </w:rPr>
            </w:pPr>
            <w:r w:rsidRPr="00E7288E">
              <w:rPr>
                <w:rFonts w:ascii="Sylfaen" w:eastAsia="Times New Roman" w:hAnsi="Sylfaen" w:cs="Calibri"/>
                <w:b/>
                <w:lang w:val="ka-GE"/>
              </w:rPr>
              <w:t>სულ  ჯამი:</w:t>
            </w:r>
          </w:p>
        </w:tc>
        <w:tc>
          <w:tcPr>
            <w:tcW w:w="1955" w:type="dxa"/>
            <w:tcBorders>
              <w:top w:val="nil"/>
              <w:left w:val="nil"/>
              <w:bottom w:val="single" w:sz="4" w:space="0" w:color="5A5A5A"/>
              <w:right w:val="single" w:sz="4" w:space="0" w:color="5A5A5A"/>
            </w:tcBorders>
            <w:shd w:val="clear" w:color="auto" w:fill="auto"/>
            <w:noWrap/>
            <w:vAlign w:val="center"/>
          </w:tcPr>
          <w:p w:rsidR="00B01364" w:rsidRDefault="00A45F5B"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8 219 650</w:t>
            </w:r>
          </w:p>
        </w:tc>
        <w:tc>
          <w:tcPr>
            <w:tcW w:w="1660" w:type="dxa"/>
            <w:tcBorders>
              <w:top w:val="nil"/>
              <w:left w:val="nil"/>
              <w:bottom w:val="single" w:sz="4" w:space="0" w:color="5A5A5A"/>
              <w:right w:val="single" w:sz="4" w:space="0" w:color="5A5A5A"/>
            </w:tcBorders>
            <w:shd w:val="clear" w:color="auto" w:fill="auto"/>
            <w:noWrap/>
            <w:vAlign w:val="center"/>
          </w:tcPr>
          <w:p w:rsidR="00B01364" w:rsidRDefault="00A45F5B" w:rsidP="00C979E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8 035 980</w:t>
            </w:r>
          </w:p>
        </w:tc>
        <w:tc>
          <w:tcPr>
            <w:tcW w:w="1780" w:type="dxa"/>
            <w:tcBorders>
              <w:top w:val="nil"/>
              <w:left w:val="nil"/>
              <w:bottom w:val="single" w:sz="4" w:space="0" w:color="5A5A5A"/>
              <w:right w:val="single" w:sz="4" w:space="0" w:color="5A5A5A"/>
            </w:tcBorders>
            <w:shd w:val="clear" w:color="auto" w:fill="auto"/>
            <w:noWrap/>
            <w:vAlign w:val="center"/>
          </w:tcPr>
          <w:p w:rsidR="00B01364" w:rsidRDefault="00A45F5B"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97,8</w:t>
            </w:r>
            <w:r w:rsidR="00B01364">
              <w:rPr>
                <w:rFonts w:ascii="Sylfaen" w:eastAsia="Times New Roman" w:hAnsi="Sylfaen" w:cs="Calibri"/>
                <w:b/>
                <w:lang w:val="ka-GE"/>
              </w:rPr>
              <w:t xml:space="preserve"> </w:t>
            </w:r>
            <w:r w:rsidR="00B01364" w:rsidRPr="006A22A7">
              <w:rPr>
                <w:rFonts w:ascii="Sylfaen" w:eastAsia="Times New Roman" w:hAnsi="Sylfaen" w:cs="Calibri"/>
                <w:b/>
              </w:rPr>
              <w:t>%</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582DF4" w:rsidRDefault="003235AD" w:rsidP="00D86E09">
      <w:pPr>
        <w:tabs>
          <w:tab w:val="left" w:pos="1275"/>
        </w:tabs>
        <w:spacing w:after="0" w:line="240" w:lineRule="auto"/>
        <w:ind w:left="-180"/>
        <w:jc w:val="both"/>
        <w:rPr>
          <w:rFonts w:ascii="Sylfaen" w:eastAsia="Calibri" w:hAnsi="Sylfaen" w:cs="Sylfaen"/>
          <w:b/>
          <w:i/>
          <w:u w:val="single"/>
          <w:lang w:val="ka-GE"/>
        </w:rPr>
      </w:pPr>
      <w:r w:rsidRPr="00582DF4">
        <w:rPr>
          <w:rFonts w:ascii="Sylfaen" w:eastAsia="Calibri" w:hAnsi="Sylfaen" w:cs="Sylfaen"/>
          <w:b/>
          <w:i/>
          <w:u w:val="single"/>
          <w:lang w:val="ka-GE"/>
        </w:rPr>
        <w:t>ქვეპროგრამ</w:t>
      </w:r>
      <w:r w:rsidR="00631F50" w:rsidRPr="00582DF4">
        <w:rPr>
          <w:rFonts w:ascii="Sylfaen" w:eastAsia="Calibri" w:hAnsi="Sylfaen" w:cs="Sylfaen"/>
          <w:b/>
          <w:i/>
          <w:u w:val="single"/>
          <w:lang w:val="ka-GE"/>
        </w:rPr>
        <w:t>ა</w:t>
      </w:r>
      <w:r w:rsidRPr="00582DF4">
        <w:rPr>
          <w:rFonts w:ascii="Sylfaen" w:eastAsia="Calibri" w:hAnsi="Sylfaen" w:cs="Sylfaen"/>
          <w:b/>
          <w:i/>
          <w:u w:val="single"/>
          <w:lang w:val="ka-GE"/>
        </w:rPr>
        <w:t xml:space="preserve"> - საჯარო სკოლების ინფრასტრუქტურის გაუმჯობესება </w:t>
      </w:r>
      <w:r w:rsidRPr="00582DF4">
        <w:rPr>
          <w:rFonts w:ascii="Sylfaen" w:eastAsia="Calibri" w:hAnsi="Sylfaen" w:cs="Sylfaen"/>
          <w:b/>
          <w:i/>
          <w:u w:val="single"/>
          <w:lang w:val="ka-GE"/>
        </w:rPr>
        <w:tab/>
      </w:r>
    </w:p>
    <w:p w:rsidR="00991CF4" w:rsidRPr="006A22A7" w:rsidRDefault="00991CF4" w:rsidP="00D86E09">
      <w:pPr>
        <w:spacing w:after="0" w:line="240" w:lineRule="auto"/>
        <w:ind w:left="-180"/>
        <w:jc w:val="both"/>
        <w:rPr>
          <w:rFonts w:ascii="Sylfaen" w:eastAsia="Calibri" w:hAnsi="Sylfaen" w:cs="Sylfaen"/>
          <w:lang w:val="ka-GE"/>
        </w:rPr>
      </w:pPr>
    </w:p>
    <w:p w:rsidR="00B56A23" w:rsidRPr="006A22A7" w:rsidRDefault="00024CF1" w:rsidP="00D86E09">
      <w:pPr>
        <w:spacing w:after="0" w:line="240" w:lineRule="auto"/>
        <w:ind w:left="-180"/>
        <w:jc w:val="both"/>
        <w:rPr>
          <w:rFonts w:ascii="Sylfaen" w:eastAsia="Calibri" w:hAnsi="Sylfaen" w:cs="Sylfaen"/>
          <w:lang w:val="ka-GE"/>
        </w:rPr>
      </w:pPr>
      <w:r>
        <w:rPr>
          <w:rFonts w:ascii="Sylfaen" w:eastAsia="Calibri" w:hAnsi="Sylfaen" w:cs="Sylfaen"/>
          <w:lang w:val="ka-GE"/>
        </w:rPr>
        <w:t>წლიური დაზუსტებული</w:t>
      </w:r>
      <w:r w:rsidR="003235AD" w:rsidRPr="006A22A7">
        <w:rPr>
          <w:rFonts w:ascii="Sylfaen" w:eastAsia="Calibri" w:hAnsi="Sylfaen" w:cs="Sylfaen"/>
          <w:lang w:val="ka-GE"/>
        </w:rPr>
        <w:t xml:space="preserve"> გეგმა</w:t>
      </w:r>
      <w:r w:rsidR="00751228">
        <w:rPr>
          <w:rFonts w:ascii="Sylfaen" w:eastAsia="Calibri" w:hAnsi="Sylfaen" w:cs="Sylfaen"/>
          <w:lang w:val="ka-GE"/>
        </w:rPr>
        <w:t>ა</w:t>
      </w:r>
      <w:r w:rsidR="003235AD" w:rsidRPr="006A22A7">
        <w:rPr>
          <w:rFonts w:ascii="Sylfaen" w:eastAsia="Calibri" w:hAnsi="Sylfaen" w:cs="Sylfaen"/>
          <w:lang w:val="ka-GE"/>
        </w:rPr>
        <w:t xml:space="preserve"> </w:t>
      </w:r>
      <w:r>
        <w:rPr>
          <w:rFonts w:ascii="Sylfaen" w:eastAsia="Calibri" w:hAnsi="Sylfaen" w:cs="Sylfaen"/>
          <w:lang w:val="ka-GE"/>
        </w:rPr>
        <w:t xml:space="preserve"> </w:t>
      </w:r>
      <w:r w:rsidR="00C02BBE">
        <w:rPr>
          <w:rFonts w:ascii="Sylfaen" w:eastAsia="Calibri" w:hAnsi="Sylfaen" w:cs="Sylfaen"/>
          <w:lang w:val="ka-GE"/>
        </w:rPr>
        <w:t>7 725,3 ათასი</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w:t>
      </w:r>
      <w:r>
        <w:rPr>
          <w:rFonts w:ascii="Sylfaen" w:eastAsia="Calibri" w:hAnsi="Sylfaen" w:cs="Sylfaen"/>
          <w:lang w:val="ka-GE"/>
        </w:rPr>
        <w:t>ი</w:t>
      </w:r>
      <w:r w:rsidR="003235AD" w:rsidRPr="006A22A7">
        <w:rPr>
          <w:rFonts w:ascii="Sylfaen" w:eastAsia="Calibri" w:hAnsi="Sylfaen" w:cs="Sylfaen"/>
          <w:lang w:val="ka-GE"/>
        </w:rPr>
        <w:t xml:space="preserve">, საკასო ხარჯი </w:t>
      </w:r>
      <w:r w:rsidR="00103F4E">
        <w:rPr>
          <w:rFonts w:ascii="Sylfaen" w:eastAsia="Calibri" w:hAnsi="Sylfaen" w:cs="Sylfaen"/>
          <w:lang w:val="ka-GE"/>
        </w:rPr>
        <w:t xml:space="preserve">_ </w:t>
      </w:r>
      <w:r w:rsidR="00C02BBE">
        <w:rPr>
          <w:rFonts w:ascii="Sylfaen" w:eastAsia="Calibri" w:hAnsi="Sylfaen" w:cs="Sylfaen"/>
          <w:lang w:val="ka-GE"/>
        </w:rPr>
        <w:t>7 543,0 ათასი</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w:t>
      </w:r>
      <w:r>
        <w:rPr>
          <w:rFonts w:ascii="Sylfaen" w:eastAsia="Calibri" w:hAnsi="Sylfaen" w:cs="Sylfaen"/>
          <w:lang w:val="ka-GE"/>
        </w:rPr>
        <w:t>ი</w:t>
      </w:r>
      <w:r w:rsidR="003235AD" w:rsidRPr="006A22A7">
        <w:rPr>
          <w:rFonts w:ascii="Sylfaen" w:eastAsia="Calibri" w:hAnsi="Sylfaen" w:cs="Sylfaen"/>
          <w:lang w:val="ka-GE"/>
        </w:rPr>
        <w:t xml:space="preserve">.  </w:t>
      </w:r>
    </w:p>
    <w:p w:rsidR="00B56A23" w:rsidRPr="006A22A7" w:rsidRDefault="00B56A23" w:rsidP="00D86E09">
      <w:pPr>
        <w:spacing w:after="0" w:line="240" w:lineRule="auto"/>
        <w:ind w:left="-180"/>
        <w:jc w:val="both"/>
        <w:rPr>
          <w:rFonts w:ascii="Sylfaen" w:eastAsia="Calibri" w:hAnsi="Sylfaen" w:cs="Sylfaen"/>
          <w:lang w:val="ka-GE"/>
        </w:rPr>
      </w:pPr>
    </w:p>
    <w:p w:rsidR="003235AD" w:rsidRDefault="003235AD" w:rsidP="00D86E09">
      <w:pPr>
        <w:spacing w:after="0" w:line="240" w:lineRule="auto"/>
        <w:ind w:left="-18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D86E09">
      <w:pPr>
        <w:spacing w:after="0" w:line="240" w:lineRule="auto"/>
        <w:ind w:left="-180"/>
        <w:jc w:val="both"/>
        <w:rPr>
          <w:rFonts w:ascii="Sylfaen" w:eastAsia="Calibri" w:hAnsi="Sylfaen" w:cs="Sylfaen"/>
          <w:lang w:val="ka-GE"/>
        </w:rPr>
      </w:pPr>
    </w:p>
    <w:p w:rsidR="00112BD7" w:rsidRDefault="00642EC6" w:rsidP="00D86E09">
      <w:pPr>
        <w:spacing w:after="0" w:line="240" w:lineRule="auto"/>
        <w:ind w:left="-180"/>
        <w:jc w:val="both"/>
        <w:rPr>
          <w:rFonts w:ascii="Sylfaen" w:eastAsia="Calibri" w:hAnsi="Sylfaen" w:cs="Sylfaen"/>
          <w:lang w:val="ka-GE"/>
        </w:rPr>
      </w:pPr>
      <w:r>
        <w:rPr>
          <w:rFonts w:ascii="Sylfaen" w:eastAsia="Calibri" w:hAnsi="Sylfaen" w:cs="Sylfaen"/>
          <w:lang w:val="ka-GE"/>
        </w:rPr>
        <w:t>ქვეპროგრამის ფარგლებში გათვალისწინებული</w:t>
      </w:r>
      <w:r w:rsidRPr="00642EC6">
        <w:rPr>
          <w:rFonts w:ascii="Sylfaen" w:eastAsia="Calibri" w:hAnsi="Sylfaen" w:cs="Sylfaen"/>
          <w:lang w:val="ka-GE"/>
        </w:rPr>
        <w:t xml:space="preserve"> იყო </w:t>
      </w:r>
      <w:r w:rsidR="009D4090" w:rsidRPr="00582DF4">
        <w:rPr>
          <w:rFonts w:ascii="Sylfaen" w:eastAsia="Calibri" w:hAnsi="Sylfaen" w:cs="Sylfaen"/>
          <w:u w:val="single"/>
          <w:lang w:val="ka-GE"/>
        </w:rPr>
        <w:t xml:space="preserve">10 </w:t>
      </w:r>
      <w:r w:rsidRPr="00582DF4">
        <w:rPr>
          <w:rFonts w:ascii="Sylfaen" w:eastAsia="Calibri" w:hAnsi="Sylfaen" w:cs="Sylfaen"/>
          <w:u w:val="single"/>
          <w:lang w:val="ka-GE"/>
        </w:rPr>
        <w:t>საჯარო სკოლის მშენებლობა</w:t>
      </w:r>
      <w:r w:rsidR="009D4090" w:rsidRPr="00582DF4">
        <w:rPr>
          <w:rFonts w:ascii="Sylfaen" w:eastAsia="Calibri" w:hAnsi="Sylfaen" w:cs="Sylfaen"/>
          <w:lang w:val="ka-GE"/>
        </w:rPr>
        <w:t xml:space="preserve">, </w:t>
      </w:r>
      <w:r w:rsidRPr="00582DF4">
        <w:rPr>
          <w:rFonts w:ascii="Sylfaen" w:eastAsia="Calibri" w:hAnsi="Sylfaen" w:cs="Sylfaen"/>
          <w:u w:val="single"/>
          <w:lang w:val="ka-GE"/>
        </w:rPr>
        <w:t>2</w:t>
      </w:r>
      <w:r w:rsidR="009D4090" w:rsidRPr="00582DF4">
        <w:rPr>
          <w:rFonts w:ascii="Sylfaen" w:eastAsia="Calibri" w:hAnsi="Sylfaen" w:cs="Sylfaen"/>
          <w:u w:val="single"/>
          <w:lang w:val="ka-GE"/>
        </w:rPr>
        <w:t>0</w:t>
      </w:r>
      <w:r w:rsidRPr="00582DF4">
        <w:rPr>
          <w:rFonts w:ascii="Sylfaen" w:eastAsia="Calibri" w:hAnsi="Sylfaen" w:cs="Sylfaen"/>
          <w:u w:val="single"/>
          <w:lang w:val="ka-GE"/>
        </w:rPr>
        <w:t xml:space="preserve">  საჯარო სკოლის რეაბილიტაცია</w:t>
      </w:r>
      <w:r w:rsidR="009D4090" w:rsidRPr="00582DF4">
        <w:rPr>
          <w:rFonts w:ascii="Sylfaen" w:eastAsia="Calibri" w:hAnsi="Sylfaen" w:cs="Sylfaen"/>
          <w:u w:val="single"/>
          <w:lang w:val="ka-GE"/>
        </w:rPr>
        <w:t>,  69</w:t>
      </w:r>
      <w:r w:rsidRPr="00582DF4">
        <w:rPr>
          <w:rFonts w:ascii="Sylfaen" w:eastAsia="Calibri" w:hAnsi="Sylfaen" w:cs="Sylfaen"/>
          <w:u w:val="single"/>
          <w:lang w:val="ka-GE"/>
        </w:rPr>
        <w:t xml:space="preserve"> საპროექტო- სახარჯთაღრიცხვო დოკუმენტაციის შესყიდვა.</w:t>
      </w:r>
    </w:p>
    <w:p w:rsidR="00642EC6" w:rsidRDefault="00642EC6" w:rsidP="00D86E09">
      <w:pPr>
        <w:spacing w:after="0" w:line="240" w:lineRule="auto"/>
        <w:ind w:left="-180"/>
        <w:jc w:val="both"/>
        <w:rPr>
          <w:rFonts w:ascii="Sylfaen" w:eastAsia="Calibri" w:hAnsi="Sylfaen" w:cs="Sylfaen"/>
          <w:lang w:val="ka-GE"/>
        </w:rPr>
      </w:pPr>
    </w:p>
    <w:tbl>
      <w:tblPr>
        <w:tblW w:w="10201" w:type="dxa"/>
        <w:tblInd w:w="113" w:type="dxa"/>
        <w:tblLook w:val="04A0" w:firstRow="1" w:lastRow="0" w:firstColumn="1" w:lastColumn="0" w:noHBand="0" w:noVBand="1"/>
      </w:tblPr>
      <w:tblGrid>
        <w:gridCol w:w="10201"/>
      </w:tblGrid>
      <w:tr w:rsidR="009D4090" w:rsidRPr="009D4090" w:rsidTr="009D4090">
        <w:trPr>
          <w:trHeight w:val="883"/>
        </w:trPr>
        <w:tc>
          <w:tcPr>
            <w:tcW w:w="10201" w:type="dxa"/>
            <w:tcBorders>
              <w:top w:val="single" w:sz="4" w:space="0" w:color="808080"/>
              <w:left w:val="single" w:sz="4" w:space="0" w:color="808080"/>
              <w:bottom w:val="nil"/>
              <w:right w:val="single" w:sz="4" w:space="0" w:color="808080"/>
            </w:tcBorders>
            <w:shd w:val="clear" w:color="000000" w:fill="FFFFFF"/>
            <w:hideMark/>
          </w:tcPr>
          <w:p w:rsidR="009D4090" w:rsidRPr="009D4090" w:rsidRDefault="009D4090" w:rsidP="009D4090">
            <w:pPr>
              <w:spacing w:after="24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ხულოს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განახლების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კონსტრუქციული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103F4E">
              <w:rPr>
                <w:rFonts w:ascii="Sylfaen" w:eastAsia="Times New Roman" w:hAnsi="Sylfaen" w:cs="Sylfaen"/>
                <w:sz w:val="20"/>
                <w:szCs w:val="20"/>
              </w:rPr>
              <w:t>მენეჯმენტმა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დაფინანსებულია</w:t>
            </w:r>
            <w:r w:rsidRPr="009D4090">
              <w:rPr>
                <w:rFonts w:ascii="Calibri" w:eastAsia="Times New Roman" w:hAnsi="Calibri" w:cs="Times New Roman"/>
                <w:sz w:val="20"/>
                <w:szCs w:val="20"/>
              </w:rPr>
              <w:t xml:space="preserve"> 575 911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98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2.</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ხულოს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ბეღლეთის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00751228">
              <w:rPr>
                <w:rFonts w:ascii="Sylfaen" w:eastAsia="Times New Roman" w:hAnsi="Sylfaen" w:cs="Sylfaen"/>
                <w:sz w:val="20"/>
                <w:szCs w:val="20"/>
              </w:rPr>
              <w:t>საძირკვ</w:t>
            </w:r>
            <w:r w:rsidRPr="009D4090">
              <w:rPr>
                <w:rFonts w:ascii="Sylfaen" w:eastAsia="Times New Roman" w:hAnsi="Sylfaen" w:cs="Sylfaen"/>
                <w:sz w:val="20"/>
                <w:szCs w:val="20"/>
              </w:rPr>
              <w:t>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Pr>
                <w:rFonts w:ascii="Sylfaen" w:eastAsia="Times New Roman" w:hAnsi="Sylfaen" w:cs="Times New Roman"/>
                <w:sz w:val="20"/>
                <w:szCs w:val="20"/>
                <w:lang w:val="ka-GE"/>
              </w:rPr>
              <w:t>სა</w:t>
            </w:r>
            <w:r w:rsidRPr="009D4090">
              <w:rPr>
                <w:rFonts w:ascii="Sylfaen" w:eastAsia="Times New Roman" w:hAnsi="Sylfaen" w:cs="Sylfaen"/>
                <w:sz w:val="20"/>
                <w:szCs w:val="20"/>
              </w:rPr>
              <w:t>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ამხანაგობა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ბალავარი</w:t>
            </w:r>
            <w:r w:rsidRPr="009D4090">
              <w:rPr>
                <w:rFonts w:ascii="Calibri" w:eastAsia="Times New Roman" w:hAnsi="Calibri" w:cs="Times New Roman"/>
                <w:sz w:val="20"/>
                <w:szCs w:val="20"/>
              </w:rPr>
              <w:t xml:space="preserve"> </w:t>
            </w:r>
            <w:r w:rsidR="00103F4E">
              <w:rPr>
                <w:rFonts w:ascii="Sylfaen" w:eastAsia="Times New Roman" w:hAnsi="Sylfaen" w:cs="Sylfaen"/>
                <w:sz w:val="20"/>
                <w:szCs w:val="20"/>
              </w:rPr>
              <w:t>ჯგუფმა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366 704 </w:t>
            </w:r>
            <w:r w:rsidRPr="009D4090">
              <w:rPr>
                <w:rFonts w:ascii="Sylfaen" w:eastAsia="Times New Roman" w:hAnsi="Sylfaen" w:cs="Sylfaen"/>
                <w:sz w:val="20"/>
                <w:szCs w:val="20"/>
              </w:rPr>
              <w:t>ლარი</w:t>
            </w:r>
            <w:r w:rsidR="00103F4E">
              <w:rPr>
                <w:rFonts w:ascii="Sylfaen" w:eastAsia="Times New Roman" w:hAnsi="Sylfaen" w:cs="Sylfaen"/>
                <w:sz w:val="20"/>
                <w:szCs w:val="20"/>
                <w:lang w:val="ka-GE"/>
              </w:rPr>
              <w:t>თ</w:t>
            </w:r>
            <w:r w:rsidRPr="009D4090">
              <w:rPr>
                <w:rFonts w:ascii="Calibri" w:eastAsia="Times New Roman" w:hAnsi="Calibri" w:cs="Times New Roman"/>
                <w:sz w:val="20"/>
                <w:szCs w:val="20"/>
              </w:rPr>
              <w:t>;</w:t>
            </w:r>
          </w:p>
        </w:tc>
      </w:tr>
      <w:tr w:rsidR="009D4090" w:rsidRPr="009D4090" w:rsidTr="009D4090">
        <w:trPr>
          <w:trHeight w:val="983"/>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3.</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შუახევის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ძირითადი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ნაწილი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ნიკა</w:t>
            </w:r>
            <w:r w:rsidR="00103F4E">
              <w:rPr>
                <w:rFonts w:ascii="Sylfaen" w:eastAsia="Times New Roman" w:hAnsi="Sylfaen" w:cs="Sylfaen"/>
                <w:sz w:val="20"/>
                <w:szCs w:val="20"/>
                <w:lang w:val="ka-GE"/>
              </w:rPr>
              <w:t>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დაფინანსებულია</w:t>
            </w:r>
            <w:r w:rsidRPr="009D4090">
              <w:rPr>
                <w:rFonts w:ascii="Calibri" w:eastAsia="Times New Roman" w:hAnsi="Calibri" w:cs="Times New Roman"/>
                <w:sz w:val="20"/>
                <w:szCs w:val="20"/>
              </w:rPr>
              <w:t xml:space="preserve"> 223 932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1267"/>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lastRenderedPageBreak/>
              <w:t xml:space="preserve">4.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ქედის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ძირითადი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კორპუსის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ნაწილობრივი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ძირითადი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სახურავის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ფასადის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ეზოს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სარეაბილიტაციო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ძირითადი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ნაწილი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ნევ</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სტაილ</w:t>
            </w:r>
            <w:r w:rsidRPr="009D4090">
              <w:rPr>
                <w:rFonts w:ascii="Calibri" w:eastAsia="Times New Roman" w:hAnsi="Calibri" w:cs="Times New Roman"/>
                <w:sz w:val="20"/>
                <w:szCs w:val="20"/>
              </w:rPr>
              <w:t xml:space="preserve"> </w:t>
            </w:r>
            <w:r w:rsidR="00D61736">
              <w:rPr>
                <w:rFonts w:ascii="Sylfaen" w:eastAsia="Times New Roman" w:hAnsi="Sylfaen" w:cs="Sylfaen"/>
                <w:sz w:val="20"/>
                <w:szCs w:val="20"/>
              </w:rPr>
              <w:t>ბილდინგმა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დაფინანსებულია</w:t>
            </w:r>
            <w:r w:rsidRPr="009D4090">
              <w:rPr>
                <w:rFonts w:ascii="Calibri" w:eastAsia="Times New Roman" w:hAnsi="Calibri" w:cs="Times New Roman"/>
                <w:sz w:val="20"/>
                <w:szCs w:val="20"/>
              </w:rPr>
              <w:t xml:space="preserve"> 213 778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1117"/>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5.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ქედქედის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კონსტრუქციული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გადახურვა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D61736">
              <w:rPr>
                <w:rFonts w:ascii="Sylfaen" w:eastAsia="Times New Roman" w:hAnsi="Sylfaen" w:cs="Sylfaen"/>
                <w:sz w:val="20"/>
                <w:szCs w:val="20"/>
              </w:rPr>
              <w:t>ვექტორ</w:t>
            </w:r>
            <w:r w:rsidR="00D61736">
              <w:rPr>
                <w:rFonts w:ascii="Sylfaen" w:eastAsia="Times New Roman" w:hAnsi="Sylfaen" w:cs="Sylfaen"/>
                <w:sz w:val="20"/>
                <w:szCs w:val="20"/>
                <w:lang w:val="ka-GE"/>
              </w:rPr>
              <w:t>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დაფინანსებულია</w:t>
            </w:r>
            <w:r w:rsidRPr="009D4090">
              <w:rPr>
                <w:rFonts w:ascii="Calibri" w:eastAsia="Times New Roman" w:hAnsi="Calibri" w:cs="Times New Roman"/>
                <w:sz w:val="20"/>
                <w:szCs w:val="20"/>
              </w:rPr>
              <w:t xml:space="preserve"> 664 792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85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6.</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ფერიის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00D61736">
              <w:rPr>
                <w:rFonts w:ascii="Sylfaen" w:eastAsia="Times New Roman" w:hAnsi="Sylfaen" w:cs="Sylfaen"/>
                <w:sz w:val="20"/>
                <w:szCs w:val="20"/>
              </w:rPr>
              <w:t>საძირკვ</w:t>
            </w:r>
            <w:r w:rsidRPr="009D4090">
              <w:rPr>
                <w:rFonts w:ascii="Sylfaen" w:eastAsia="Times New Roman" w:hAnsi="Sylfaen" w:cs="Sylfaen"/>
                <w:sz w:val="20"/>
                <w:szCs w:val="20"/>
              </w:rPr>
              <w:t>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პირველი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სართულის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მტმ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დაფინანსებულია</w:t>
            </w:r>
            <w:r w:rsidRPr="009D4090">
              <w:rPr>
                <w:rFonts w:ascii="Calibri" w:eastAsia="Times New Roman" w:hAnsi="Calibri" w:cs="Times New Roman"/>
                <w:sz w:val="20"/>
                <w:szCs w:val="20"/>
              </w:rPr>
              <w:t xml:space="preserve"> 884 573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979"/>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7.</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მახოს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სააქტო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საყრდენი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კედლების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ნიკა</w:t>
            </w:r>
            <w:r w:rsidR="00D61736">
              <w:rPr>
                <w:rFonts w:ascii="Sylfaen" w:eastAsia="Times New Roman" w:hAnsi="Sylfaen" w:cs="Sylfaen"/>
                <w:sz w:val="20"/>
                <w:szCs w:val="20"/>
                <w:lang w:val="ka-GE"/>
              </w:rPr>
              <w:t>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დაფინანსდა</w:t>
            </w:r>
            <w:r w:rsidRPr="009D4090">
              <w:rPr>
                <w:rFonts w:ascii="Calibri" w:eastAsia="Times New Roman" w:hAnsi="Calibri" w:cs="Times New Roman"/>
                <w:sz w:val="20"/>
                <w:szCs w:val="20"/>
              </w:rPr>
              <w:t xml:space="preserve"> 185 958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978"/>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8.</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ოჩხამურის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დაწყებითი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კორპუსის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2019-2020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ძველი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კორპუსის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D61736">
              <w:rPr>
                <w:rFonts w:ascii="Sylfaen" w:eastAsia="Times New Roman" w:hAnsi="Sylfaen" w:cs="Sylfaen"/>
                <w:sz w:val="20"/>
                <w:szCs w:val="20"/>
              </w:rPr>
              <w:t>მარდმა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132 330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979"/>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9.</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N6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არსებული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კორპუსის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მეორე</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კორპუსის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ტერიტორიის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შემოღობვა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შენობისთვის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D61736">
              <w:rPr>
                <w:rFonts w:ascii="Sylfaen" w:eastAsia="Times New Roman" w:hAnsi="Sylfaen" w:cs="Sylfaen"/>
                <w:sz w:val="20"/>
                <w:szCs w:val="20"/>
              </w:rPr>
              <w:t>ალიგატორმა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352 264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696"/>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10.</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N23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2019-2021 </w:t>
            </w:r>
            <w:r w:rsidRPr="009D4090">
              <w:rPr>
                <w:rFonts w:ascii="Sylfaen" w:eastAsia="Times New Roman" w:hAnsi="Sylfaen" w:cs="Sylfaen"/>
                <w:sz w:val="20"/>
                <w:szCs w:val="20"/>
              </w:rPr>
              <w:t>წწ</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საძირკვლის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აშენებულია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სართული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D61736">
              <w:rPr>
                <w:rFonts w:ascii="Sylfaen" w:eastAsia="Times New Roman" w:hAnsi="Sylfaen" w:cs="Sylfaen"/>
                <w:sz w:val="20"/>
                <w:szCs w:val="20"/>
              </w:rPr>
              <w:t>ალიგატორმა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თანხით</w:t>
            </w:r>
            <w:r w:rsidRPr="009D4090">
              <w:rPr>
                <w:rFonts w:ascii="Calibri" w:eastAsia="Times New Roman" w:hAnsi="Calibri" w:cs="Times New Roman"/>
                <w:sz w:val="20"/>
                <w:szCs w:val="20"/>
              </w:rPr>
              <w:t xml:space="preserve"> 951 836 </w:t>
            </w:r>
            <w:r w:rsidRPr="009D4090">
              <w:rPr>
                <w:rFonts w:ascii="Sylfaen" w:eastAsia="Times New Roman" w:hAnsi="Sylfaen" w:cs="Sylfaen"/>
                <w:sz w:val="20"/>
                <w:szCs w:val="20"/>
              </w:rPr>
              <w:t>ლარი</w:t>
            </w:r>
            <w:r w:rsidRPr="009D4090">
              <w:rPr>
                <w:rFonts w:ascii="Calibri" w:eastAsia="Times New Roman" w:hAnsi="Calibri" w:cs="Times New Roman"/>
                <w:sz w:val="20"/>
                <w:szCs w:val="20"/>
              </w:rPr>
              <w:t>;</w:t>
            </w:r>
          </w:p>
        </w:tc>
      </w:tr>
      <w:tr w:rsidR="009D4090" w:rsidRPr="009D4090" w:rsidTr="009D4090">
        <w:trPr>
          <w:trHeight w:val="28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b/>
                <w:bCs/>
              </w:rPr>
            </w:pPr>
            <w:r w:rsidRPr="009D4090">
              <w:rPr>
                <w:rFonts w:ascii="Sylfaen" w:eastAsia="Times New Roman" w:hAnsi="Sylfaen" w:cs="Sylfaen"/>
                <w:b/>
                <w:bCs/>
              </w:rPr>
              <w:t>ფაქტიური</w:t>
            </w:r>
            <w:r w:rsidRPr="009D4090">
              <w:rPr>
                <w:rFonts w:ascii="Calibri" w:eastAsia="Times New Roman" w:hAnsi="Calibri" w:cs="Times New Roman"/>
                <w:b/>
                <w:bCs/>
              </w:rPr>
              <w:t xml:space="preserve"> </w:t>
            </w:r>
            <w:r w:rsidRPr="009D4090">
              <w:rPr>
                <w:rFonts w:ascii="Sylfaen" w:eastAsia="Times New Roman" w:hAnsi="Sylfaen" w:cs="Sylfaen"/>
                <w:b/>
                <w:bCs/>
              </w:rPr>
              <w:t>ხარჯი</w:t>
            </w:r>
            <w:r w:rsidRPr="009D4090">
              <w:rPr>
                <w:rFonts w:ascii="Calibri" w:eastAsia="Times New Roman" w:hAnsi="Calibri" w:cs="Times New Roman"/>
                <w:b/>
                <w:bCs/>
              </w:rPr>
              <w:t xml:space="preserve"> - 4 552 078 </w:t>
            </w:r>
            <w:r w:rsidRPr="009D4090">
              <w:rPr>
                <w:rFonts w:ascii="Sylfaen" w:eastAsia="Times New Roman" w:hAnsi="Sylfaen" w:cs="Sylfaen"/>
                <w:b/>
                <w:bCs/>
              </w:rPr>
              <w:t>ლარი</w:t>
            </w:r>
          </w:p>
        </w:tc>
      </w:tr>
      <w:tr w:rsidR="009D4090" w:rsidRPr="009D4090" w:rsidTr="009D4090">
        <w:trPr>
          <w:trHeight w:val="953"/>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ხულოს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ქვედა</w:t>
            </w:r>
            <w:r w:rsidRPr="009D4090">
              <w:rPr>
                <w:rFonts w:ascii="Calibri" w:eastAsia="Times New Roman" w:hAnsi="Calibri" w:cs="Times New Roman"/>
                <w:sz w:val="20"/>
                <w:szCs w:val="20"/>
              </w:rPr>
              <w:t xml:space="preserve"> </w:t>
            </w:r>
            <w:r w:rsidR="006C3379">
              <w:rPr>
                <w:rFonts w:ascii="Sylfaen" w:eastAsia="Times New Roman" w:hAnsi="Sylfaen" w:cs="Sylfaen"/>
                <w:sz w:val="20"/>
                <w:szCs w:val="20"/>
              </w:rPr>
              <w:t>ვაშლოვ</w:t>
            </w:r>
            <w:r w:rsidRPr="009D4090">
              <w:rPr>
                <w:rFonts w:ascii="Sylfaen" w:eastAsia="Times New Roman" w:hAnsi="Sylfaen" w:cs="Sylfaen"/>
                <w:sz w:val="20"/>
                <w:szCs w:val="20"/>
              </w:rPr>
              <w:t>ნის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ევრო</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დაფინანსდა</w:t>
            </w:r>
            <w:r w:rsidRPr="009D4090">
              <w:rPr>
                <w:rFonts w:ascii="Calibri" w:eastAsia="Times New Roman" w:hAnsi="Calibri" w:cs="Times New Roman"/>
                <w:sz w:val="20"/>
                <w:szCs w:val="20"/>
              </w:rPr>
              <w:t xml:space="preserve"> 22 727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967"/>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2.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ჭარნალის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ამხანაგობა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ერთობამ</w:t>
            </w:r>
            <w:r w:rsidR="00BB1F6B">
              <w:rPr>
                <w:rFonts w:ascii="Sylfaen" w:eastAsia="Times New Roman" w:hAnsi="Sylfaen" w:cs="Sylfaen"/>
                <w:sz w:val="20"/>
                <w:szCs w:val="20"/>
                <w:lang w:val="ka-GE"/>
              </w:rPr>
              <w:t>“</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22 391 </w:t>
            </w:r>
            <w:r w:rsidRPr="009D4090">
              <w:rPr>
                <w:rFonts w:ascii="Sylfaen" w:eastAsia="Times New Roman" w:hAnsi="Sylfaen" w:cs="Sylfaen"/>
                <w:sz w:val="20"/>
                <w:szCs w:val="20"/>
              </w:rPr>
              <w:t>ლარით</w:t>
            </w:r>
            <w:r w:rsidRPr="009D4090">
              <w:rPr>
                <w:rFonts w:ascii="Calibri" w:eastAsia="Times New Roman" w:hAnsi="Calibri" w:cs="Times New Roman"/>
                <w:sz w:val="20"/>
                <w:szCs w:val="20"/>
              </w:rPr>
              <w:t>;</w:t>
            </w:r>
          </w:p>
        </w:tc>
      </w:tr>
      <w:tr w:rsidR="009D4090" w:rsidRPr="009D4090" w:rsidTr="009D4090">
        <w:trPr>
          <w:trHeight w:val="112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3.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ახალსოფლის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გათბობის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სისტემის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სახურავის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მიმდინარეობს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ღია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მოედნის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მოწყობა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თანხის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ნაწილი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გადარიცხულია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ავანსად</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მშენებელთა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ჯგუფმა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გადარიცხვა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110 507 </w:t>
            </w:r>
            <w:r w:rsidRPr="009D4090">
              <w:rPr>
                <w:rFonts w:ascii="Sylfaen" w:eastAsia="Times New Roman" w:hAnsi="Sylfaen" w:cs="Sylfaen"/>
                <w:sz w:val="20"/>
                <w:szCs w:val="20"/>
              </w:rPr>
              <w:t>ლარი</w:t>
            </w:r>
            <w:r w:rsidR="006C3379">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855"/>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4.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ჩაისუბნის</w:t>
            </w:r>
            <w:r w:rsidRPr="009D4090">
              <w:rPr>
                <w:rFonts w:ascii="Calibri" w:eastAsia="Times New Roman" w:hAnsi="Calibri" w:cs="Times New Roman"/>
                <w:sz w:val="20"/>
                <w:szCs w:val="20"/>
              </w:rPr>
              <w:t xml:space="preserve"> N2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გათბობის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სისტემისა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წერტილების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ამხანაგობა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ერთობამ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20 965 </w:t>
            </w:r>
            <w:r w:rsidRPr="009D4090">
              <w:rPr>
                <w:rFonts w:ascii="Sylfaen" w:eastAsia="Times New Roman" w:hAnsi="Sylfaen" w:cs="Sylfaen"/>
                <w:sz w:val="20"/>
                <w:szCs w:val="20"/>
              </w:rPr>
              <w:t>ლარი</w:t>
            </w:r>
            <w:r w:rsidR="006C3379">
              <w:rPr>
                <w:rFonts w:ascii="Sylfaen" w:eastAsia="Times New Roman" w:hAnsi="Sylfaen" w:cs="Sylfaen"/>
                <w:sz w:val="20"/>
                <w:szCs w:val="20"/>
                <w:lang w:val="ka-GE"/>
              </w:rPr>
              <w:t>თ</w:t>
            </w:r>
            <w:r w:rsidRPr="009D4090">
              <w:rPr>
                <w:rFonts w:ascii="Calibri" w:eastAsia="Times New Roman" w:hAnsi="Calibri" w:cs="Times New Roman"/>
                <w:sz w:val="20"/>
                <w:szCs w:val="20"/>
              </w:rPr>
              <w:t>;</w:t>
            </w:r>
          </w:p>
        </w:tc>
      </w:tr>
      <w:tr w:rsidR="009D4090" w:rsidRPr="009D4090" w:rsidTr="009D4090">
        <w:trPr>
          <w:trHeight w:val="684"/>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5.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N14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სააქტო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6C3379">
              <w:rPr>
                <w:rFonts w:ascii="Sylfaen" w:eastAsia="Times New Roman" w:hAnsi="Sylfaen" w:cs="Sylfaen"/>
                <w:sz w:val="20"/>
                <w:szCs w:val="20"/>
              </w:rPr>
              <w:t>ამბარმა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დაფინანსება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33 747 </w:t>
            </w:r>
            <w:r w:rsidRPr="009D4090">
              <w:rPr>
                <w:rFonts w:ascii="Sylfaen" w:eastAsia="Times New Roman" w:hAnsi="Sylfaen" w:cs="Sylfaen"/>
                <w:sz w:val="20"/>
                <w:szCs w:val="20"/>
              </w:rPr>
              <w:t>ლარი</w:t>
            </w:r>
            <w:r w:rsidR="006C3379">
              <w:rPr>
                <w:rFonts w:ascii="Sylfaen" w:eastAsia="Times New Roman" w:hAnsi="Sylfaen" w:cs="Sylfaen"/>
                <w:sz w:val="20"/>
                <w:szCs w:val="20"/>
                <w:lang w:val="ka-GE"/>
              </w:rPr>
              <w:t>თ</w:t>
            </w:r>
            <w:r w:rsidRPr="009D4090">
              <w:rPr>
                <w:rFonts w:ascii="Calibri" w:eastAsia="Times New Roman" w:hAnsi="Calibri" w:cs="Times New Roman"/>
                <w:sz w:val="20"/>
                <w:szCs w:val="20"/>
              </w:rPr>
              <w:t>;</w:t>
            </w:r>
          </w:p>
        </w:tc>
      </w:tr>
      <w:tr w:rsidR="009D4090" w:rsidRPr="009D4090" w:rsidTr="009D4090">
        <w:trPr>
          <w:trHeight w:val="84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6.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ქვედა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მახოს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საქვაბის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ეზოს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კეთილმოწყობა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ნიკა</w:t>
            </w:r>
            <w:r w:rsidR="006C3379">
              <w:rPr>
                <w:rFonts w:ascii="Sylfaen" w:eastAsia="Times New Roman" w:hAnsi="Sylfaen" w:cs="Sylfaen"/>
                <w:sz w:val="20"/>
                <w:szCs w:val="20"/>
                <w:lang w:val="ka-GE"/>
              </w:rPr>
              <w:t>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w:t>
            </w:r>
            <w:r w:rsidRPr="009D4090">
              <w:rPr>
                <w:rFonts w:ascii="Calibri" w:eastAsia="Times New Roman" w:hAnsi="Calibri" w:cs="Times New Roman"/>
                <w:sz w:val="20"/>
                <w:szCs w:val="20"/>
              </w:rPr>
              <w:t xml:space="preserve"> 36 404 </w:t>
            </w:r>
            <w:r w:rsidRPr="009D4090">
              <w:rPr>
                <w:rFonts w:ascii="Sylfaen" w:eastAsia="Times New Roman" w:hAnsi="Sylfaen" w:cs="Sylfaen"/>
                <w:sz w:val="20"/>
                <w:szCs w:val="20"/>
              </w:rPr>
              <w:t>ლარი</w:t>
            </w:r>
            <w:r w:rsidR="006C3379">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84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7.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ახალშენის</w:t>
            </w:r>
            <w:r w:rsidRPr="009D4090">
              <w:rPr>
                <w:rFonts w:ascii="Calibri" w:eastAsia="Times New Roman" w:hAnsi="Calibri" w:cs="Times New Roman"/>
                <w:sz w:val="20"/>
                <w:szCs w:val="20"/>
              </w:rPr>
              <w:t xml:space="preserve"> N1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ალსოფ</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223 506  </w:t>
            </w:r>
            <w:r w:rsidRPr="009D4090">
              <w:rPr>
                <w:rFonts w:ascii="Sylfaen" w:eastAsia="Times New Roman" w:hAnsi="Sylfaen" w:cs="Sylfaen"/>
                <w:sz w:val="20"/>
                <w:szCs w:val="20"/>
              </w:rPr>
              <w:t>ლარი</w:t>
            </w:r>
            <w:r w:rsidR="00F17AF6">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839"/>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lastRenderedPageBreak/>
              <w:t xml:space="preserve">8.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ხელვაჩაურის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წინსვლის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სახურავის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ამრ</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00BB1F6B">
              <w:rPr>
                <w:rFonts w:ascii="Sylfaen" w:eastAsia="Times New Roman" w:hAnsi="Sylfaen" w:cs="Sylfaen"/>
                <w:sz w:val="20"/>
                <w:szCs w:val="20"/>
                <w:lang w:val="ka-GE"/>
              </w:rPr>
              <w:t>ს სახით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w:t>
            </w:r>
            <w:r w:rsidRPr="009D4090">
              <w:rPr>
                <w:rFonts w:ascii="Calibri" w:eastAsia="Times New Roman" w:hAnsi="Calibri" w:cs="Times New Roman"/>
                <w:sz w:val="20"/>
                <w:szCs w:val="20"/>
              </w:rPr>
              <w:br/>
              <w:t xml:space="preserve">29 330 </w:t>
            </w:r>
            <w:r w:rsidRPr="009D4090">
              <w:rPr>
                <w:rFonts w:ascii="Sylfaen" w:eastAsia="Times New Roman" w:hAnsi="Sylfaen" w:cs="Sylfaen"/>
                <w:sz w:val="20"/>
                <w:szCs w:val="20"/>
              </w:rPr>
              <w:t>ლარი</w:t>
            </w:r>
            <w:r w:rsidRPr="009D4090">
              <w:rPr>
                <w:rFonts w:ascii="Calibri" w:eastAsia="Times New Roman" w:hAnsi="Calibri" w:cs="Times New Roman"/>
                <w:sz w:val="20"/>
                <w:szCs w:val="20"/>
              </w:rPr>
              <w:t>;</w:t>
            </w:r>
          </w:p>
        </w:tc>
      </w:tr>
      <w:tr w:rsidR="009D4090" w:rsidRPr="009D4090" w:rsidTr="009D4090">
        <w:trPr>
          <w:trHeight w:val="993"/>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9.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ბობოყვათის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სააქტო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00F17AF6">
              <w:rPr>
                <w:rFonts w:ascii="Sylfaen" w:eastAsia="Times New Roman" w:hAnsi="Sylfaen" w:cs="Sylfaen"/>
                <w:sz w:val="20"/>
                <w:szCs w:val="20"/>
              </w:rPr>
              <w:t>განახორ</w:t>
            </w:r>
            <w:r w:rsidRPr="009D4090">
              <w:rPr>
                <w:rFonts w:ascii="Sylfaen" w:eastAsia="Times New Roman" w:hAnsi="Sylfaen" w:cs="Sylfaen"/>
                <w:sz w:val="20"/>
                <w:szCs w:val="20"/>
              </w:rPr>
              <w:t>ც</w:t>
            </w:r>
            <w:r w:rsidR="00F17AF6">
              <w:rPr>
                <w:rFonts w:ascii="Sylfaen" w:eastAsia="Times New Roman" w:hAnsi="Sylfaen" w:cs="Sylfaen"/>
                <w:sz w:val="20"/>
                <w:szCs w:val="20"/>
                <w:lang w:val="ka-GE"/>
              </w:rPr>
              <w:t>ი</w:t>
            </w:r>
            <w:r w:rsidRPr="009D4090">
              <w:rPr>
                <w:rFonts w:ascii="Sylfaen" w:eastAsia="Times New Roman" w:hAnsi="Sylfaen" w:cs="Sylfaen"/>
                <w:sz w:val="20"/>
                <w:szCs w:val="20"/>
              </w:rPr>
              <w:t>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F17AF6">
              <w:rPr>
                <w:rFonts w:ascii="Sylfaen" w:eastAsia="Times New Roman" w:hAnsi="Sylfaen" w:cs="Sylfaen"/>
                <w:sz w:val="20"/>
                <w:szCs w:val="20"/>
              </w:rPr>
              <w:t>ხარისხ</w:t>
            </w:r>
            <w:r w:rsidR="00F17AF6">
              <w:rPr>
                <w:rFonts w:ascii="Sylfaen" w:eastAsia="Times New Roman" w:hAnsi="Sylfaen" w:cs="Sylfaen"/>
                <w:sz w:val="20"/>
                <w:szCs w:val="20"/>
                <w:lang w:val="ka-GE"/>
              </w:rPr>
              <w:t>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485 293 </w:t>
            </w:r>
            <w:r w:rsidRPr="009D4090">
              <w:rPr>
                <w:rFonts w:ascii="Sylfaen" w:eastAsia="Times New Roman" w:hAnsi="Sylfaen" w:cs="Sylfaen"/>
                <w:sz w:val="20"/>
                <w:szCs w:val="20"/>
              </w:rPr>
              <w:t>ლარი</w:t>
            </w:r>
            <w:r w:rsidR="00F17AF6">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112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10.</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გვარას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სახურავისა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ფასადის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00E05687">
              <w:rPr>
                <w:rFonts w:ascii="Calibri" w:eastAsia="Times New Roman" w:hAnsi="Calibri" w:cs="Times New Roman"/>
                <w:sz w:val="20"/>
                <w:szCs w:val="20"/>
              </w:rPr>
              <w:t>,</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კეთილმოწყობილია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ეზო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00D7692C">
              <w:rPr>
                <w:rFonts w:ascii="Sylfaen" w:eastAsia="Times New Roman" w:hAnsi="Sylfaen" w:cs="Sylfaen"/>
                <w:sz w:val="20"/>
                <w:szCs w:val="20"/>
              </w:rPr>
              <w:t>მარდმა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00D7692C">
              <w:rPr>
                <w:rFonts w:ascii="Sylfaen" w:eastAsia="Times New Roman" w:hAnsi="Sylfaen" w:cs="Times New Roman"/>
                <w:sz w:val="20"/>
                <w:szCs w:val="20"/>
                <w:lang w:val="ka-GE"/>
              </w:rPr>
              <w:t xml:space="preserve">  </w:t>
            </w:r>
            <w:r w:rsidRPr="009D4090">
              <w:rPr>
                <w:rFonts w:ascii="Calibri" w:eastAsia="Times New Roman" w:hAnsi="Calibri" w:cs="Times New Roman"/>
                <w:sz w:val="20"/>
                <w:szCs w:val="20"/>
              </w:rPr>
              <w:t xml:space="preserve">172 066 </w:t>
            </w:r>
            <w:r w:rsidRPr="009D4090">
              <w:rPr>
                <w:rFonts w:ascii="Sylfaen" w:eastAsia="Times New Roman" w:hAnsi="Sylfaen" w:cs="Sylfaen"/>
                <w:sz w:val="20"/>
                <w:szCs w:val="20"/>
              </w:rPr>
              <w:t>ლარი</w:t>
            </w:r>
            <w:r w:rsidR="00D7692C">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967"/>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11.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აჭყვისთავის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ფასადის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მშენებელი</w:t>
            </w:r>
            <w:r w:rsidRPr="009D4090">
              <w:rPr>
                <w:rFonts w:ascii="Calibri" w:eastAsia="Times New Roman" w:hAnsi="Calibri" w:cs="Times New Roman"/>
                <w:sz w:val="20"/>
                <w:szCs w:val="20"/>
              </w:rPr>
              <w:t xml:space="preserve"> 2017",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178 700  </w:t>
            </w:r>
            <w:r w:rsidRPr="009D4090">
              <w:rPr>
                <w:rFonts w:ascii="Sylfaen" w:eastAsia="Times New Roman" w:hAnsi="Sylfaen" w:cs="Sylfaen"/>
                <w:sz w:val="20"/>
                <w:szCs w:val="20"/>
              </w:rPr>
              <w:t>ლარი</w:t>
            </w:r>
            <w:r w:rsidR="00090E27">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839"/>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12.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ხალას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სრული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გათბობის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სისტემის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მოწყობა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მშენებელი</w:t>
            </w:r>
            <w:r w:rsidRPr="009D4090">
              <w:rPr>
                <w:rFonts w:ascii="Calibri" w:eastAsia="Times New Roman" w:hAnsi="Calibri" w:cs="Times New Roman"/>
                <w:sz w:val="20"/>
                <w:szCs w:val="20"/>
              </w:rPr>
              <w:t xml:space="preserve"> 777-7",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259 257 </w:t>
            </w:r>
            <w:r w:rsidRPr="009D4090">
              <w:rPr>
                <w:rFonts w:ascii="Sylfaen" w:eastAsia="Times New Roman" w:hAnsi="Sylfaen" w:cs="Sylfaen"/>
                <w:sz w:val="20"/>
                <w:szCs w:val="20"/>
              </w:rPr>
              <w:t>ლარი</w:t>
            </w:r>
            <w:r w:rsidR="00090E27">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1139"/>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13.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ზედა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აჭყვას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ფასადისა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ღობის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სახურავზე</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თოვლდამჭერის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მოწყობა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საბოლოო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მიღება</w:t>
            </w:r>
            <w:r w:rsidRPr="009D4090">
              <w:rPr>
                <w:rFonts w:ascii="Calibri" w:eastAsia="Times New Roman" w:hAnsi="Calibri" w:cs="Times New Roman"/>
                <w:sz w:val="20"/>
                <w:szCs w:val="20"/>
              </w:rPr>
              <w:t>-</w:t>
            </w:r>
            <w:r w:rsidRPr="009D4090">
              <w:rPr>
                <w:rFonts w:ascii="Sylfaen" w:eastAsia="Times New Roman" w:hAnsi="Sylfaen" w:cs="Sylfaen"/>
                <w:sz w:val="20"/>
                <w:szCs w:val="20"/>
              </w:rPr>
              <w:t>ჩაბარება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არ</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გაფორმებული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00E05687">
              <w:rPr>
                <w:rFonts w:ascii="Sylfaen" w:eastAsia="Times New Roman" w:hAnsi="Sylfaen" w:cs="Sylfaen"/>
                <w:sz w:val="20"/>
                <w:szCs w:val="20"/>
              </w:rPr>
              <w:t>განახორ</w:t>
            </w:r>
            <w:r w:rsidRPr="009D4090">
              <w:rPr>
                <w:rFonts w:ascii="Sylfaen" w:eastAsia="Times New Roman" w:hAnsi="Sylfaen" w:cs="Sylfaen"/>
                <w:sz w:val="20"/>
                <w:szCs w:val="20"/>
              </w:rPr>
              <w:t>ც</w:t>
            </w:r>
            <w:r w:rsidR="00E05687">
              <w:rPr>
                <w:rFonts w:ascii="Sylfaen" w:eastAsia="Times New Roman" w:hAnsi="Sylfaen" w:cs="Sylfaen"/>
                <w:sz w:val="20"/>
                <w:szCs w:val="20"/>
                <w:lang w:val="ka-GE"/>
              </w:rPr>
              <w:t>ი</w:t>
            </w:r>
            <w:r w:rsidRPr="009D4090">
              <w:rPr>
                <w:rFonts w:ascii="Sylfaen" w:eastAsia="Times New Roman" w:hAnsi="Sylfaen" w:cs="Sylfaen"/>
                <w:sz w:val="20"/>
                <w:szCs w:val="20"/>
              </w:rPr>
              <w:t>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ხარისხმა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19 213 </w:t>
            </w:r>
            <w:r w:rsidRPr="009D4090">
              <w:rPr>
                <w:rFonts w:ascii="Sylfaen" w:eastAsia="Times New Roman" w:hAnsi="Sylfaen" w:cs="Sylfaen"/>
                <w:sz w:val="20"/>
                <w:szCs w:val="20"/>
              </w:rPr>
              <w:t>ლარი</w:t>
            </w:r>
            <w:r w:rsidR="00090E27">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97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14.</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კვირიკეს</w:t>
            </w:r>
            <w:r w:rsidRPr="009D4090">
              <w:rPr>
                <w:rFonts w:ascii="Calibri" w:eastAsia="Times New Roman" w:hAnsi="Calibri" w:cs="Times New Roman"/>
                <w:sz w:val="20"/>
                <w:szCs w:val="20"/>
              </w:rPr>
              <w:t xml:space="preserve"> N1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გათბობის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სისტემის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ღია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მოედნის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მოწყობითი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რომელიც</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ბაკუმ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25 035 </w:t>
            </w:r>
            <w:r w:rsidRPr="009D4090">
              <w:rPr>
                <w:rFonts w:ascii="Sylfaen" w:eastAsia="Times New Roman" w:hAnsi="Sylfaen" w:cs="Sylfaen"/>
                <w:sz w:val="20"/>
                <w:szCs w:val="20"/>
              </w:rPr>
              <w:t>ლარი</w:t>
            </w:r>
            <w:r w:rsidR="00E742A5">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999"/>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15.</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მუნიციპალიტეტის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სოფელ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ჩაქვის</w:t>
            </w:r>
            <w:r w:rsidRPr="009D4090">
              <w:rPr>
                <w:rFonts w:ascii="Calibri" w:eastAsia="Times New Roman" w:hAnsi="Calibri" w:cs="Times New Roman"/>
                <w:sz w:val="20"/>
                <w:szCs w:val="20"/>
              </w:rPr>
              <w:t xml:space="preserve"> N1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ფასადის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სარეაბილიტაციო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სპორტული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დარბაზის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ხარისხმა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130 057 </w:t>
            </w:r>
            <w:r w:rsidRPr="009D4090">
              <w:rPr>
                <w:rFonts w:ascii="Sylfaen" w:eastAsia="Times New Roman" w:hAnsi="Sylfaen" w:cs="Sylfaen"/>
                <w:sz w:val="20"/>
                <w:szCs w:val="20"/>
              </w:rPr>
              <w:t>ლარი</w:t>
            </w:r>
            <w:r w:rsidR="00E742A5">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97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16.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ქობულეთის</w:t>
            </w:r>
            <w:r w:rsidRPr="009D4090">
              <w:rPr>
                <w:rFonts w:ascii="Calibri" w:eastAsia="Times New Roman" w:hAnsi="Calibri" w:cs="Times New Roman"/>
                <w:sz w:val="20"/>
                <w:szCs w:val="20"/>
              </w:rPr>
              <w:t xml:space="preserve"> N6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პირველი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სართულის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ფასადისა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ღია</w:t>
            </w:r>
            <w:r w:rsidRPr="009D4090">
              <w:rPr>
                <w:rFonts w:ascii="Calibri" w:eastAsia="Times New Roman" w:hAnsi="Calibri" w:cs="Times New Roman"/>
                <w:sz w:val="20"/>
                <w:szCs w:val="20"/>
              </w:rPr>
              <w:t xml:space="preserve"> </w:t>
            </w:r>
            <w:r w:rsidR="00E742A5">
              <w:rPr>
                <w:rFonts w:ascii="Sylfaen" w:eastAsia="Times New Roman" w:hAnsi="Sylfaen" w:cs="Sylfaen"/>
                <w:sz w:val="20"/>
                <w:szCs w:val="20"/>
              </w:rPr>
              <w:t>სპო</w:t>
            </w:r>
            <w:r w:rsidRPr="009D4090">
              <w:rPr>
                <w:rFonts w:ascii="Sylfaen" w:eastAsia="Times New Roman" w:hAnsi="Sylfaen" w:cs="Sylfaen"/>
                <w:sz w:val="20"/>
                <w:szCs w:val="20"/>
              </w:rPr>
              <w:t>რტული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მოედნის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მოწყობითი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რომელიც</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ალიგატორმა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386 035  </w:t>
            </w:r>
            <w:r w:rsidRPr="009D4090">
              <w:rPr>
                <w:rFonts w:ascii="Sylfaen" w:eastAsia="Times New Roman" w:hAnsi="Sylfaen" w:cs="Sylfaen"/>
                <w:sz w:val="20"/>
                <w:szCs w:val="20"/>
              </w:rPr>
              <w:t>ლარი</w:t>
            </w:r>
            <w:r w:rsidR="00E742A5">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70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17.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N11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w:t>
            </w:r>
            <w:r w:rsidRPr="009D4090">
              <w:rPr>
                <w:rFonts w:ascii="Calibri" w:eastAsia="Times New Roman" w:hAnsi="Calibri" w:cs="Times New Roman"/>
                <w:sz w:val="20"/>
                <w:szCs w:val="20"/>
              </w:rPr>
              <w:t>/</w:t>
            </w:r>
            <w:r w:rsidRPr="009D4090">
              <w:rPr>
                <w:rFonts w:ascii="Sylfaen" w:eastAsia="Times New Roman" w:hAnsi="Sylfaen" w:cs="Sylfaen"/>
                <w:sz w:val="20"/>
                <w:szCs w:val="20"/>
              </w:rPr>
              <w:t>რეაბ</w:t>
            </w:r>
            <w:r w:rsidRPr="009D4090">
              <w:rPr>
                <w:rFonts w:ascii="Calibri" w:eastAsia="Times New Roman" w:hAnsi="Calibri" w:cs="Times New Roman"/>
                <w:sz w:val="20"/>
                <w:szCs w:val="20"/>
              </w:rPr>
              <w:t xml:space="preserve">. 2019 </w:t>
            </w:r>
            <w:r w:rsidRPr="009D4090">
              <w:rPr>
                <w:rFonts w:ascii="Sylfaen" w:eastAsia="Times New Roman" w:hAnsi="Sylfaen" w:cs="Sylfaen"/>
                <w:sz w:val="20"/>
                <w:szCs w:val="20"/>
              </w:rPr>
              <w:t>წელი</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ღობის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სარეაბილიტაციო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რომელიც</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ბაკუ</w:t>
            </w:r>
            <w:r w:rsidR="00E742A5">
              <w:rPr>
                <w:rFonts w:ascii="Sylfaen" w:eastAsia="Times New Roman" w:hAnsi="Sylfaen" w:cs="Sylfaen"/>
                <w:sz w:val="20"/>
                <w:szCs w:val="20"/>
                <w:lang w:val="ka-GE"/>
              </w:rPr>
              <w:t>მ</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22 439  </w:t>
            </w:r>
            <w:r w:rsidRPr="009D4090">
              <w:rPr>
                <w:rFonts w:ascii="Sylfaen" w:eastAsia="Times New Roman" w:hAnsi="Sylfaen" w:cs="Sylfaen"/>
                <w:sz w:val="20"/>
                <w:szCs w:val="20"/>
              </w:rPr>
              <w:t>ლარი</w:t>
            </w:r>
            <w:r w:rsidR="00E742A5">
              <w:rPr>
                <w:rFonts w:ascii="Sylfaen" w:eastAsia="Times New Roman" w:hAnsi="Sylfaen" w:cs="Sylfaen"/>
                <w:sz w:val="20"/>
                <w:szCs w:val="20"/>
                <w:lang w:val="ka-GE"/>
              </w:rPr>
              <w:t>ს ოდენობით</w:t>
            </w:r>
            <w:r w:rsidRPr="009D4090">
              <w:rPr>
                <w:rFonts w:ascii="Calibri" w:eastAsia="Times New Roman" w:hAnsi="Calibri" w:cs="Times New Roman"/>
                <w:sz w:val="20"/>
                <w:szCs w:val="20"/>
              </w:rPr>
              <w:t>;</w:t>
            </w:r>
          </w:p>
        </w:tc>
      </w:tr>
      <w:tr w:rsidR="009D4090" w:rsidRPr="009D4090" w:rsidTr="009D4090">
        <w:trPr>
          <w:trHeight w:val="112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18.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N1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ელექტრო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შესყიდვა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კედლის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კონდენცირება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ელ</w:t>
            </w:r>
            <w:r w:rsidRPr="009D4090">
              <w:rPr>
                <w:rFonts w:ascii="Calibri" w:eastAsia="Times New Roman" w:hAnsi="Calibri" w:cs="Times New Roman"/>
                <w:sz w:val="20"/>
                <w:szCs w:val="20"/>
              </w:rPr>
              <w:t>.</w:t>
            </w:r>
            <w:r w:rsidRPr="009D4090">
              <w:rPr>
                <w:rFonts w:ascii="Sylfaen" w:eastAsia="Times New Roman" w:hAnsi="Sylfaen" w:cs="Sylfaen"/>
                <w:sz w:val="20"/>
                <w:szCs w:val="20"/>
              </w:rPr>
              <w:t>სიმძლავრის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გაზრდა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კორპუსებს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შორის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გადასასვლელი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მოწყობილობა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00E05687">
              <w:rPr>
                <w:rFonts w:ascii="Sylfaen" w:eastAsia="Times New Roman" w:hAnsi="Sylfaen" w:cs="Sylfaen"/>
                <w:sz w:val="20"/>
                <w:szCs w:val="20"/>
              </w:rPr>
              <w:t>განახორ</w:t>
            </w:r>
            <w:r w:rsidRPr="009D4090">
              <w:rPr>
                <w:rFonts w:ascii="Sylfaen" w:eastAsia="Times New Roman" w:hAnsi="Sylfaen" w:cs="Sylfaen"/>
                <w:sz w:val="20"/>
                <w:szCs w:val="20"/>
              </w:rPr>
              <w:t>ც</w:t>
            </w:r>
            <w:r w:rsidR="00E05687">
              <w:rPr>
                <w:rFonts w:ascii="Sylfaen" w:eastAsia="Times New Roman" w:hAnsi="Sylfaen" w:cs="Sylfaen"/>
                <w:sz w:val="20"/>
                <w:szCs w:val="20"/>
                <w:lang w:val="ka-GE"/>
              </w:rPr>
              <w:t>ი</w:t>
            </w:r>
            <w:r w:rsidRPr="009D4090">
              <w:rPr>
                <w:rFonts w:ascii="Sylfaen" w:eastAsia="Times New Roman" w:hAnsi="Sylfaen" w:cs="Sylfaen"/>
                <w:sz w:val="20"/>
                <w:szCs w:val="20"/>
              </w:rPr>
              <w:t>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ელიტელი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ამრ</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ენერგო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პრო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ჯორჯია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00E742A5">
              <w:rPr>
                <w:rFonts w:ascii="Sylfaen" w:eastAsia="Times New Roman" w:hAnsi="Sylfaen" w:cs="Sylfaen"/>
                <w:sz w:val="20"/>
                <w:szCs w:val="20"/>
                <w:lang w:val="ka-GE"/>
              </w:rPr>
              <w:t>ს სახით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79 707 </w:t>
            </w:r>
            <w:r w:rsidRPr="009D4090">
              <w:rPr>
                <w:rFonts w:ascii="Sylfaen" w:eastAsia="Times New Roman" w:hAnsi="Sylfaen" w:cs="Sylfaen"/>
                <w:sz w:val="20"/>
                <w:szCs w:val="20"/>
              </w:rPr>
              <w:t>ლარი</w:t>
            </w:r>
            <w:r w:rsidRPr="009D4090">
              <w:rPr>
                <w:rFonts w:ascii="Calibri" w:eastAsia="Times New Roman" w:hAnsi="Calibri" w:cs="Times New Roman"/>
                <w:sz w:val="20"/>
                <w:szCs w:val="20"/>
              </w:rPr>
              <w:t>;</w:t>
            </w:r>
          </w:p>
        </w:tc>
      </w:tr>
      <w:tr w:rsidR="009D4090" w:rsidRPr="009D4090" w:rsidTr="009D4090">
        <w:trPr>
          <w:trHeight w:val="84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19.</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N26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შენობის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შიდა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ნაწილობრივი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რეაბილიტაცია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საკლასო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ოთახები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დერეფანი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სველი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წერტილები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განახორციელა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ბეგურმა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00E742A5">
              <w:rPr>
                <w:rFonts w:ascii="Sylfaen" w:eastAsia="Times New Roman" w:hAnsi="Sylfaen" w:cs="Sylfaen"/>
                <w:sz w:val="20"/>
                <w:szCs w:val="20"/>
                <w:lang w:val="ka-GE"/>
              </w:rPr>
              <w:t>ს სახით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84 093 </w:t>
            </w:r>
            <w:r w:rsidRPr="009D4090">
              <w:rPr>
                <w:rFonts w:ascii="Sylfaen" w:eastAsia="Times New Roman" w:hAnsi="Sylfaen" w:cs="Sylfaen"/>
                <w:sz w:val="20"/>
                <w:szCs w:val="20"/>
              </w:rPr>
              <w:t>ლარი</w:t>
            </w:r>
            <w:r w:rsidRPr="009D4090">
              <w:rPr>
                <w:rFonts w:ascii="Calibri" w:eastAsia="Times New Roman" w:hAnsi="Calibri" w:cs="Times New Roman"/>
                <w:sz w:val="20"/>
                <w:szCs w:val="20"/>
              </w:rPr>
              <w:t>;</w:t>
            </w:r>
          </w:p>
        </w:tc>
      </w:tr>
      <w:tr w:rsidR="009D4090" w:rsidRPr="009D4090" w:rsidTr="009D4090">
        <w:trPr>
          <w:trHeight w:val="84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Calibri" w:eastAsia="Times New Roman" w:hAnsi="Calibri" w:cs="Times New Roman"/>
                <w:sz w:val="20"/>
                <w:szCs w:val="20"/>
              </w:rPr>
              <w:t xml:space="preserve">20. </w:t>
            </w:r>
            <w:r w:rsidRPr="009D4090">
              <w:rPr>
                <w:rFonts w:ascii="Sylfaen" w:eastAsia="Times New Roman" w:hAnsi="Sylfaen" w:cs="Sylfaen"/>
                <w:sz w:val="20"/>
                <w:szCs w:val="20"/>
              </w:rPr>
              <w:t>სსიპ</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ბათუმის</w:t>
            </w:r>
            <w:r w:rsidRPr="009D4090">
              <w:rPr>
                <w:rFonts w:ascii="Calibri" w:eastAsia="Times New Roman" w:hAnsi="Calibri" w:cs="Times New Roman"/>
                <w:sz w:val="20"/>
                <w:szCs w:val="20"/>
              </w:rPr>
              <w:t xml:space="preserve"> N27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სკოლა</w:t>
            </w:r>
            <w:r w:rsidRPr="009D4090">
              <w:rPr>
                <w:rFonts w:ascii="Calibri" w:eastAsia="Times New Roman" w:hAnsi="Calibri" w:cs="Times New Roman"/>
                <w:sz w:val="20"/>
                <w:szCs w:val="20"/>
              </w:rPr>
              <w:t xml:space="preserve"> - </w:t>
            </w:r>
            <w:r w:rsidRPr="009D4090">
              <w:rPr>
                <w:rFonts w:ascii="Sylfaen" w:eastAsia="Times New Roman" w:hAnsi="Sylfaen" w:cs="Sylfaen"/>
                <w:sz w:val="20"/>
                <w:szCs w:val="20"/>
              </w:rPr>
              <w:t>დასრულებულია</w:t>
            </w:r>
            <w:r w:rsidRPr="009D4090">
              <w:rPr>
                <w:rFonts w:ascii="Calibri" w:eastAsia="Times New Roman" w:hAnsi="Calibri" w:cs="Times New Roman"/>
                <w:sz w:val="20"/>
                <w:szCs w:val="20"/>
              </w:rPr>
              <w:t xml:space="preserve"> </w:t>
            </w:r>
            <w:r w:rsidR="00E05687">
              <w:rPr>
                <w:rFonts w:ascii="Sylfaen" w:eastAsia="Times New Roman" w:hAnsi="Sylfaen" w:cs="Sylfaen"/>
                <w:sz w:val="20"/>
                <w:szCs w:val="20"/>
              </w:rPr>
              <w:t>საქვა</w:t>
            </w:r>
            <w:r w:rsidRPr="009D4090">
              <w:rPr>
                <w:rFonts w:ascii="Sylfaen" w:eastAsia="Times New Roman" w:hAnsi="Sylfaen" w:cs="Sylfaen"/>
                <w:sz w:val="20"/>
                <w:szCs w:val="20"/>
              </w:rPr>
              <w:t>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მშენებლობა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ღობის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მონტაჟი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ახორციელებს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შპს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მშენებელთა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ჯგუფი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საბოლოო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მიღება</w:t>
            </w:r>
            <w:r w:rsidRPr="009D4090">
              <w:rPr>
                <w:rFonts w:ascii="Calibri" w:eastAsia="Times New Roman" w:hAnsi="Calibri" w:cs="Times New Roman"/>
                <w:sz w:val="20"/>
                <w:szCs w:val="20"/>
              </w:rPr>
              <w:t>-</w:t>
            </w:r>
            <w:r w:rsidR="00E05687">
              <w:rPr>
                <w:rFonts w:ascii="Sylfaen" w:eastAsia="Times New Roman" w:hAnsi="Sylfaen" w:cs="Sylfaen"/>
                <w:sz w:val="20"/>
                <w:szCs w:val="20"/>
              </w:rPr>
              <w:t>ჩაბარების აქ</w:t>
            </w:r>
            <w:r w:rsidR="00E05687">
              <w:rPr>
                <w:rFonts w:ascii="Sylfaen" w:eastAsia="Times New Roman" w:hAnsi="Sylfaen" w:cs="Sylfaen"/>
                <w:sz w:val="20"/>
                <w:szCs w:val="20"/>
                <w:lang w:val="ka-GE"/>
              </w:rPr>
              <w:t>ტი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არ</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w:t>
            </w:r>
            <w:r w:rsidR="00E742A5">
              <w:rPr>
                <w:rFonts w:ascii="Sylfaen" w:eastAsia="Times New Roman" w:hAnsi="Sylfaen" w:cs="Sylfaen"/>
                <w:sz w:val="20"/>
                <w:szCs w:val="20"/>
              </w:rPr>
              <w:t>აფორმებული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ხარჯი</w:t>
            </w:r>
            <w:r w:rsidR="00E742A5">
              <w:rPr>
                <w:rFonts w:ascii="Sylfaen" w:eastAsia="Times New Roman" w:hAnsi="Sylfaen" w:cs="Sylfaen"/>
                <w:sz w:val="20"/>
                <w:szCs w:val="20"/>
                <w:lang w:val="ka-GE"/>
              </w:rPr>
              <w:t>ს სახით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გაწეულია</w:t>
            </w:r>
            <w:r w:rsidRPr="009D4090">
              <w:rPr>
                <w:rFonts w:ascii="Calibri" w:eastAsia="Times New Roman" w:hAnsi="Calibri" w:cs="Times New Roman"/>
                <w:sz w:val="20"/>
                <w:szCs w:val="20"/>
              </w:rPr>
              <w:t xml:space="preserve"> 95 688 </w:t>
            </w:r>
            <w:r w:rsidRPr="009D4090">
              <w:rPr>
                <w:rFonts w:ascii="Sylfaen" w:eastAsia="Times New Roman" w:hAnsi="Sylfaen" w:cs="Sylfaen"/>
                <w:sz w:val="20"/>
                <w:szCs w:val="20"/>
              </w:rPr>
              <w:t>ლარი</w:t>
            </w:r>
            <w:r w:rsidRPr="009D4090">
              <w:rPr>
                <w:rFonts w:ascii="Calibri" w:eastAsia="Times New Roman" w:hAnsi="Calibri" w:cs="Times New Roman"/>
                <w:sz w:val="20"/>
                <w:szCs w:val="20"/>
              </w:rPr>
              <w:t>.</w:t>
            </w:r>
          </w:p>
        </w:tc>
      </w:tr>
      <w:tr w:rsidR="009D4090" w:rsidRPr="009D4090" w:rsidTr="009D4090">
        <w:trPr>
          <w:trHeight w:val="60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b/>
                <w:bCs/>
              </w:rPr>
            </w:pPr>
            <w:r w:rsidRPr="009D4090">
              <w:rPr>
                <w:rFonts w:ascii="Sylfaen" w:eastAsia="Times New Roman" w:hAnsi="Sylfaen" w:cs="Sylfaen"/>
                <w:b/>
                <w:bCs/>
              </w:rPr>
              <w:t>ფაქტიური</w:t>
            </w:r>
            <w:r w:rsidRPr="009D4090">
              <w:rPr>
                <w:rFonts w:ascii="Calibri" w:eastAsia="Times New Roman" w:hAnsi="Calibri" w:cs="Times New Roman"/>
                <w:b/>
                <w:bCs/>
              </w:rPr>
              <w:t xml:space="preserve"> </w:t>
            </w:r>
            <w:r w:rsidRPr="009D4090">
              <w:rPr>
                <w:rFonts w:ascii="Sylfaen" w:eastAsia="Times New Roman" w:hAnsi="Sylfaen" w:cs="Sylfaen"/>
                <w:b/>
                <w:bCs/>
              </w:rPr>
              <w:t>ხარჯი</w:t>
            </w:r>
            <w:r w:rsidRPr="009D4090">
              <w:rPr>
                <w:rFonts w:ascii="Calibri" w:eastAsia="Times New Roman" w:hAnsi="Calibri" w:cs="Times New Roman"/>
                <w:b/>
                <w:bCs/>
              </w:rPr>
              <w:t xml:space="preserve"> - 2 437 160 </w:t>
            </w:r>
            <w:r w:rsidRPr="009D4090">
              <w:rPr>
                <w:rFonts w:ascii="Sylfaen" w:eastAsia="Times New Roman" w:hAnsi="Sylfaen" w:cs="Sylfaen"/>
                <w:b/>
                <w:bCs/>
              </w:rPr>
              <w:t>ლარი</w:t>
            </w:r>
          </w:p>
        </w:tc>
      </w:tr>
      <w:tr w:rsidR="009D4090" w:rsidRPr="009D4090" w:rsidTr="009D4090">
        <w:trPr>
          <w:trHeight w:val="169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Sylfaen" w:eastAsia="Times New Roman" w:hAnsi="Sylfaen" w:cs="Sylfaen"/>
                <w:sz w:val="20"/>
                <w:szCs w:val="20"/>
              </w:rPr>
              <w:lastRenderedPageBreak/>
              <w:t>შესყიდულია</w:t>
            </w:r>
            <w:r w:rsidRPr="009D4090">
              <w:rPr>
                <w:rFonts w:ascii="Calibri" w:eastAsia="Times New Roman" w:hAnsi="Calibri" w:cs="Times New Roman"/>
                <w:sz w:val="20"/>
                <w:szCs w:val="20"/>
              </w:rPr>
              <w:t xml:space="preserve"> 36 </w:t>
            </w:r>
            <w:r w:rsidRPr="009D4090">
              <w:rPr>
                <w:rFonts w:ascii="Sylfaen" w:eastAsia="Times New Roman" w:hAnsi="Sylfaen" w:cs="Sylfaen"/>
                <w:sz w:val="20"/>
                <w:szCs w:val="20"/>
              </w:rPr>
              <w:t>პროექტი</w:t>
            </w:r>
            <w:r w:rsidRPr="009D4090">
              <w:rPr>
                <w:rFonts w:ascii="Calibri" w:eastAsia="Times New Roman" w:hAnsi="Calibri" w:cs="Times New Roman"/>
                <w:sz w:val="20"/>
                <w:szCs w:val="20"/>
              </w:rPr>
              <w:t>;</w:t>
            </w:r>
            <w:r w:rsidRPr="009D4090">
              <w:rPr>
                <w:rFonts w:ascii="Calibri" w:eastAsia="Times New Roman" w:hAnsi="Calibri" w:cs="Times New Roman"/>
                <w:sz w:val="20"/>
                <w:szCs w:val="20"/>
              </w:rPr>
              <w:br/>
              <w:t xml:space="preserve">12 </w:t>
            </w:r>
            <w:r w:rsidRPr="009D4090">
              <w:rPr>
                <w:rFonts w:ascii="Sylfaen" w:eastAsia="Times New Roman" w:hAnsi="Sylfaen" w:cs="Sylfaen"/>
                <w:sz w:val="20"/>
                <w:szCs w:val="20"/>
              </w:rPr>
              <w:t>პროექტზე</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თანხა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გადახდილია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ავანსის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სახით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მოწოდება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განხორციელდება</w:t>
            </w:r>
            <w:r w:rsidRPr="009D4090">
              <w:rPr>
                <w:rFonts w:ascii="Calibri" w:eastAsia="Times New Roman" w:hAnsi="Calibri" w:cs="Times New Roman"/>
                <w:sz w:val="20"/>
                <w:szCs w:val="20"/>
              </w:rPr>
              <w:t xml:space="preserve"> 2020 </w:t>
            </w:r>
            <w:r w:rsidRPr="009D4090">
              <w:rPr>
                <w:rFonts w:ascii="Sylfaen" w:eastAsia="Times New Roman" w:hAnsi="Sylfaen" w:cs="Sylfaen"/>
                <w:sz w:val="20"/>
                <w:szCs w:val="20"/>
              </w:rPr>
              <w:t>წლის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დასაწყისში</w:t>
            </w:r>
            <w:r w:rsidRPr="009D4090">
              <w:rPr>
                <w:rFonts w:ascii="Calibri" w:eastAsia="Times New Roman" w:hAnsi="Calibri" w:cs="Times New Roman"/>
                <w:sz w:val="20"/>
                <w:szCs w:val="20"/>
              </w:rPr>
              <w:t>;</w:t>
            </w:r>
            <w:r w:rsidRPr="009D4090">
              <w:rPr>
                <w:rFonts w:ascii="Calibri" w:eastAsia="Times New Roman" w:hAnsi="Calibri" w:cs="Times New Roman"/>
                <w:sz w:val="20"/>
                <w:szCs w:val="20"/>
              </w:rPr>
              <w:br/>
              <w:t xml:space="preserve">20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სახანძრო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უსაფრთხოების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პროექტზე</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ხელშეკრულება</w:t>
            </w:r>
            <w:r w:rsidRPr="009D4090">
              <w:rPr>
                <w:rFonts w:ascii="Calibri" w:eastAsia="Times New Roman" w:hAnsi="Calibri" w:cs="Times New Roman"/>
                <w:sz w:val="20"/>
                <w:szCs w:val="20"/>
              </w:rPr>
              <w:t xml:space="preserve"> </w:t>
            </w:r>
            <w:r w:rsidR="00190526">
              <w:rPr>
                <w:rFonts w:ascii="Sylfaen" w:eastAsia="Times New Roman" w:hAnsi="Sylfaen" w:cs="Sylfaen"/>
                <w:sz w:val="20"/>
                <w:szCs w:val="20"/>
              </w:rPr>
              <w:t>გაფორმე</w:t>
            </w:r>
            <w:r w:rsidRPr="009D4090">
              <w:rPr>
                <w:rFonts w:ascii="Sylfaen" w:eastAsia="Times New Roman" w:hAnsi="Sylfaen" w:cs="Sylfaen"/>
                <w:sz w:val="20"/>
                <w:szCs w:val="20"/>
              </w:rPr>
              <w:t>ბულია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თანხა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გაცემულია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ავანსად</w:t>
            </w:r>
            <w:r w:rsidRPr="009D4090">
              <w:rPr>
                <w:rFonts w:ascii="Calibri" w:eastAsia="Times New Roman" w:hAnsi="Calibri" w:cs="Times New Roman"/>
                <w:sz w:val="20"/>
                <w:szCs w:val="20"/>
              </w:rPr>
              <w:t xml:space="preserve">. </w:t>
            </w:r>
            <w:r w:rsidRPr="009D4090">
              <w:rPr>
                <w:rFonts w:ascii="Calibri" w:eastAsia="Times New Roman" w:hAnsi="Calibri" w:cs="Times New Roman"/>
                <w:sz w:val="20"/>
                <w:szCs w:val="20"/>
              </w:rPr>
              <w:br/>
            </w:r>
            <w:r w:rsidRPr="009D4090">
              <w:rPr>
                <w:rFonts w:ascii="Sylfaen" w:eastAsia="Times New Roman" w:hAnsi="Sylfaen" w:cs="Sylfaen"/>
                <w:sz w:val="20"/>
                <w:szCs w:val="20"/>
              </w:rPr>
              <w:t>ერთი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პროექტი</w:t>
            </w:r>
            <w:r w:rsidRPr="009D4090">
              <w:rPr>
                <w:rFonts w:ascii="Calibri" w:eastAsia="Times New Roman" w:hAnsi="Calibri" w:cs="Times New Roman"/>
                <w:sz w:val="20"/>
                <w:szCs w:val="20"/>
              </w:rPr>
              <w:t xml:space="preserve"> </w:t>
            </w:r>
            <w:r w:rsidR="0038023F">
              <w:rPr>
                <w:rFonts w:ascii="Sylfaen" w:eastAsia="Times New Roman" w:hAnsi="Sylfaen" w:cs="Sylfaen"/>
                <w:sz w:val="20"/>
                <w:szCs w:val="20"/>
              </w:rPr>
              <w:t>შედგენილ</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იქნა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ქვეპროგრამის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კოორდინატორის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მიერ</w:t>
            </w:r>
            <w:r w:rsidRPr="009D4090">
              <w:rPr>
                <w:rFonts w:ascii="Calibri" w:eastAsia="Times New Roman" w:hAnsi="Calibri" w:cs="Times New Roman"/>
                <w:sz w:val="20"/>
                <w:szCs w:val="20"/>
              </w:rPr>
              <w:t>;</w:t>
            </w:r>
            <w:r w:rsidRPr="009D4090">
              <w:rPr>
                <w:rFonts w:ascii="Calibri" w:eastAsia="Times New Roman" w:hAnsi="Calibri" w:cs="Times New Roman"/>
                <w:sz w:val="20"/>
                <w:szCs w:val="20"/>
              </w:rPr>
              <w:br/>
            </w:r>
            <w:r w:rsidRPr="009D4090">
              <w:rPr>
                <w:rFonts w:ascii="Sylfaen" w:eastAsia="Times New Roman" w:hAnsi="Sylfaen" w:cs="Sylfaen"/>
                <w:b/>
                <w:bCs/>
              </w:rPr>
              <w:t>ხარჯი</w:t>
            </w:r>
            <w:r w:rsidR="00190526">
              <w:rPr>
                <w:rFonts w:ascii="Sylfaen" w:eastAsia="Times New Roman" w:hAnsi="Sylfaen" w:cs="Sylfaen"/>
                <w:b/>
                <w:bCs/>
                <w:lang w:val="ka-GE"/>
              </w:rPr>
              <w:t>ს სახით</w:t>
            </w:r>
            <w:r w:rsidRPr="009D4090">
              <w:rPr>
                <w:rFonts w:ascii="Calibri" w:eastAsia="Times New Roman" w:hAnsi="Calibri" w:cs="Times New Roman"/>
                <w:b/>
                <w:bCs/>
              </w:rPr>
              <w:t xml:space="preserve"> </w:t>
            </w:r>
            <w:r w:rsidRPr="009D4090">
              <w:rPr>
                <w:rFonts w:ascii="Sylfaen" w:eastAsia="Times New Roman" w:hAnsi="Sylfaen" w:cs="Sylfaen"/>
                <w:b/>
                <w:bCs/>
              </w:rPr>
              <w:t>გაწეულია</w:t>
            </w:r>
            <w:r w:rsidRPr="009D4090">
              <w:rPr>
                <w:rFonts w:ascii="Calibri" w:eastAsia="Times New Roman" w:hAnsi="Calibri" w:cs="Times New Roman"/>
                <w:b/>
                <w:bCs/>
              </w:rPr>
              <w:t xml:space="preserve"> 410 306 </w:t>
            </w:r>
            <w:r w:rsidRPr="009D4090">
              <w:rPr>
                <w:rFonts w:ascii="Sylfaen" w:eastAsia="Times New Roman" w:hAnsi="Sylfaen" w:cs="Sylfaen"/>
                <w:b/>
                <w:bCs/>
              </w:rPr>
              <w:t>ლარი</w:t>
            </w:r>
            <w:r w:rsidRPr="009D4090">
              <w:rPr>
                <w:rFonts w:ascii="Calibri" w:eastAsia="Times New Roman" w:hAnsi="Calibri" w:cs="Times New Roman"/>
                <w:b/>
                <w:bCs/>
              </w:rPr>
              <w:t>;</w:t>
            </w:r>
          </w:p>
        </w:tc>
      </w:tr>
      <w:tr w:rsidR="009D4090" w:rsidRPr="009D4090" w:rsidTr="009D4090">
        <w:trPr>
          <w:trHeight w:val="85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Sylfaen" w:eastAsia="Times New Roman" w:hAnsi="Sylfaen" w:cs="Sylfaen"/>
                <w:sz w:val="20"/>
                <w:szCs w:val="20"/>
              </w:rPr>
              <w:t>ქვეპროგრამით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გათვალისწინებული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სამუშაოებზე</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ტექნიკური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ზედამხედველობა</w:t>
            </w:r>
            <w:r w:rsidRPr="009D4090">
              <w:rPr>
                <w:rFonts w:ascii="Calibri" w:eastAsia="Times New Roman" w:hAnsi="Calibri" w:cs="Times New Roman"/>
                <w:sz w:val="20"/>
                <w:szCs w:val="20"/>
              </w:rPr>
              <w:t>/</w:t>
            </w:r>
            <w:r w:rsidRPr="009D4090">
              <w:rPr>
                <w:rFonts w:ascii="Sylfaen" w:eastAsia="Times New Roman" w:hAnsi="Sylfaen" w:cs="Sylfaen"/>
                <w:sz w:val="20"/>
                <w:szCs w:val="20"/>
              </w:rPr>
              <w:t>ექსპერტიზა</w:t>
            </w:r>
            <w:r w:rsidRPr="009D4090">
              <w:rPr>
                <w:rFonts w:ascii="Calibri" w:eastAsia="Times New Roman" w:hAnsi="Calibri" w:cs="Times New Roman"/>
                <w:sz w:val="20"/>
                <w:szCs w:val="20"/>
              </w:rPr>
              <w:t xml:space="preserve">, </w:t>
            </w:r>
            <w:r w:rsidRPr="009D4090">
              <w:rPr>
                <w:rFonts w:ascii="Calibri" w:eastAsia="Times New Roman" w:hAnsi="Calibri" w:cs="Times New Roman"/>
                <w:sz w:val="20"/>
                <w:szCs w:val="20"/>
              </w:rPr>
              <w:br/>
            </w:r>
            <w:r w:rsidRPr="009D4090">
              <w:rPr>
                <w:rFonts w:ascii="Sylfaen" w:eastAsia="Times New Roman" w:hAnsi="Sylfaen" w:cs="Sylfaen"/>
                <w:b/>
                <w:bCs/>
              </w:rPr>
              <w:t>თანხით</w:t>
            </w:r>
            <w:r w:rsidRPr="009D4090">
              <w:rPr>
                <w:rFonts w:ascii="Calibri" w:eastAsia="Times New Roman" w:hAnsi="Calibri" w:cs="Times New Roman"/>
                <w:b/>
                <w:bCs/>
              </w:rPr>
              <w:t xml:space="preserve"> 109 759 </w:t>
            </w:r>
            <w:r w:rsidRPr="009D4090">
              <w:rPr>
                <w:rFonts w:ascii="Sylfaen" w:eastAsia="Times New Roman" w:hAnsi="Sylfaen" w:cs="Sylfaen"/>
                <w:b/>
                <w:bCs/>
              </w:rPr>
              <w:t>ლარი</w:t>
            </w:r>
            <w:r w:rsidRPr="009D4090">
              <w:rPr>
                <w:rFonts w:ascii="Calibri" w:eastAsia="Times New Roman" w:hAnsi="Calibri" w:cs="Times New Roman"/>
                <w:b/>
                <w:bCs/>
              </w:rPr>
              <w:t>;</w:t>
            </w:r>
          </w:p>
        </w:tc>
      </w:tr>
      <w:tr w:rsidR="009D4090" w:rsidRPr="009D4090" w:rsidTr="009D4090">
        <w:trPr>
          <w:trHeight w:val="68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Sylfaen" w:eastAsia="Times New Roman" w:hAnsi="Sylfaen" w:cs="Sylfaen"/>
                <w:sz w:val="20"/>
                <w:szCs w:val="20"/>
              </w:rPr>
              <w:t>საავტორო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ზედამხედველობა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განხორციელდა</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მხოლოდ</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ერთ</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შემთხვევაში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ბეღლეთის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საჯარო</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სკოლის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პროექტში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ცვლილების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შეტანის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საჭიროებიდან</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გამომდინარე</w:t>
            </w:r>
            <w:r w:rsidRPr="009D4090">
              <w:rPr>
                <w:rFonts w:ascii="Calibri" w:eastAsia="Times New Roman" w:hAnsi="Calibri" w:cs="Times New Roman"/>
                <w:sz w:val="20"/>
                <w:szCs w:val="20"/>
              </w:rPr>
              <w:t xml:space="preserve">, </w:t>
            </w:r>
            <w:r w:rsidRPr="009D4090">
              <w:rPr>
                <w:rFonts w:ascii="Sylfaen" w:eastAsia="Times New Roman" w:hAnsi="Sylfaen" w:cs="Sylfaen"/>
                <w:b/>
                <w:bCs/>
              </w:rPr>
              <w:t>ხარჯი</w:t>
            </w:r>
            <w:r w:rsidR="00190526">
              <w:rPr>
                <w:rFonts w:ascii="Sylfaen" w:eastAsia="Times New Roman" w:hAnsi="Sylfaen" w:cs="Sylfaen"/>
                <w:b/>
                <w:bCs/>
                <w:lang w:val="ka-GE"/>
              </w:rPr>
              <w:t>ს სახით</w:t>
            </w:r>
            <w:r w:rsidRPr="009D4090">
              <w:rPr>
                <w:rFonts w:ascii="Calibri" w:eastAsia="Times New Roman" w:hAnsi="Calibri" w:cs="Times New Roman"/>
                <w:b/>
                <w:bCs/>
              </w:rPr>
              <w:t xml:space="preserve"> </w:t>
            </w:r>
            <w:r w:rsidRPr="009D4090">
              <w:rPr>
                <w:rFonts w:ascii="Sylfaen" w:eastAsia="Times New Roman" w:hAnsi="Sylfaen" w:cs="Sylfaen"/>
                <w:b/>
                <w:bCs/>
              </w:rPr>
              <w:t>გაწეულია</w:t>
            </w:r>
            <w:r w:rsidRPr="009D4090">
              <w:rPr>
                <w:rFonts w:ascii="Calibri" w:eastAsia="Times New Roman" w:hAnsi="Calibri" w:cs="Times New Roman"/>
                <w:b/>
                <w:bCs/>
              </w:rPr>
              <w:t xml:space="preserve"> 2 000 </w:t>
            </w:r>
            <w:r w:rsidRPr="009D4090">
              <w:rPr>
                <w:rFonts w:ascii="Sylfaen" w:eastAsia="Times New Roman" w:hAnsi="Sylfaen" w:cs="Sylfaen"/>
                <w:b/>
                <w:bCs/>
              </w:rPr>
              <w:t>ლარი</w:t>
            </w:r>
            <w:r w:rsidRPr="009D4090">
              <w:rPr>
                <w:rFonts w:ascii="Calibri" w:eastAsia="Times New Roman" w:hAnsi="Calibri" w:cs="Times New Roman"/>
                <w:b/>
                <w:bCs/>
              </w:rPr>
              <w:t>;</w:t>
            </w:r>
          </w:p>
        </w:tc>
      </w:tr>
      <w:tr w:rsidR="009D4090" w:rsidRPr="009D4090" w:rsidTr="009D4090">
        <w:trPr>
          <w:trHeight w:val="42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D4090" w:rsidRPr="009D4090" w:rsidRDefault="009D4090" w:rsidP="009D4090">
            <w:pPr>
              <w:spacing w:after="0" w:line="240" w:lineRule="auto"/>
              <w:rPr>
                <w:rFonts w:ascii="Calibri" w:eastAsia="Times New Roman" w:hAnsi="Calibri" w:cs="Times New Roman"/>
                <w:sz w:val="20"/>
                <w:szCs w:val="20"/>
              </w:rPr>
            </w:pPr>
            <w:r w:rsidRPr="009D4090">
              <w:rPr>
                <w:rFonts w:ascii="Sylfaen" w:eastAsia="Times New Roman" w:hAnsi="Sylfaen" w:cs="Sylfaen"/>
                <w:sz w:val="20"/>
                <w:szCs w:val="20"/>
              </w:rPr>
              <w:t>ქვეპროგრამას</w:t>
            </w:r>
            <w:r w:rsidRPr="009D4090">
              <w:rPr>
                <w:rFonts w:ascii="Calibri" w:eastAsia="Times New Roman" w:hAnsi="Calibri" w:cs="Times New Roman"/>
                <w:sz w:val="20"/>
                <w:szCs w:val="20"/>
              </w:rPr>
              <w:t xml:space="preserve"> </w:t>
            </w:r>
            <w:r w:rsidR="00773612">
              <w:rPr>
                <w:rFonts w:ascii="Sylfaen" w:eastAsia="Times New Roman" w:hAnsi="Sylfaen" w:cs="Times New Roman"/>
                <w:sz w:val="20"/>
                <w:szCs w:val="20"/>
                <w:lang w:val="ka-GE"/>
              </w:rPr>
              <w:t>ჰ</w:t>
            </w:r>
            <w:r w:rsidRPr="009D4090">
              <w:rPr>
                <w:rFonts w:ascii="Sylfaen" w:eastAsia="Times New Roman" w:hAnsi="Sylfaen" w:cs="Sylfaen"/>
                <w:sz w:val="20"/>
                <w:szCs w:val="20"/>
              </w:rPr>
              <w:t>ყავს</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ორი</w:t>
            </w:r>
            <w:r w:rsidRPr="009D4090">
              <w:rPr>
                <w:rFonts w:ascii="Calibri" w:eastAsia="Times New Roman" w:hAnsi="Calibri" w:cs="Times New Roman"/>
                <w:sz w:val="20"/>
                <w:szCs w:val="20"/>
              </w:rPr>
              <w:t xml:space="preserve"> </w:t>
            </w:r>
            <w:r w:rsidRPr="009D4090">
              <w:rPr>
                <w:rFonts w:ascii="Sylfaen" w:eastAsia="Times New Roman" w:hAnsi="Sylfaen" w:cs="Sylfaen"/>
                <w:sz w:val="20"/>
                <w:szCs w:val="20"/>
              </w:rPr>
              <w:t>კოორდინატორი</w:t>
            </w:r>
            <w:r w:rsidR="00773612">
              <w:rPr>
                <w:rFonts w:ascii="Calibri" w:eastAsia="Times New Roman" w:hAnsi="Calibri" w:cs="Times New Roman"/>
                <w:sz w:val="20"/>
                <w:szCs w:val="20"/>
              </w:rPr>
              <w:t>,</w:t>
            </w:r>
            <w:r w:rsidRPr="009D4090">
              <w:rPr>
                <w:rFonts w:ascii="Calibri" w:eastAsia="Times New Roman" w:hAnsi="Calibri" w:cs="Times New Roman"/>
                <w:sz w:val="20"/>
                <w:szCs w:val="20"/>
              </w:rPr>
              <w:t xml:space="preserve"> </w:t>
            </w:r>
            <w:r w:rsidRPr="009D4090">
              <w:rPr>
                <w:rFonts w:ascii="Sylfaen" w:eastAsia="Times New Roman" w:hAnsi="Sylfaen" w:cs="Sylfaen"/>
                <w:b/>
                <w:bCs/>
              </w:rPr>
              <w:t>ხარჯი</w:t>
            </w:r>
            <w:r w:rsidR="00190526">
              <w:rPr>
                <w:rFonts w:ascii="Sylfaen" w:eastAsia="Times New Roman" w:hAnsi="Sylfaen" w:cs="Sylfaen"/>
                <w:b/>
                <w:bCs/>
                <w:lang w:val="ka-GE"/>
              </w:rPr>
              <w:t>ს სახით</w:t>
            </w:r>
            <w:r w:rsidRPr="009D4090">
              <w:rPr>
                <w:rFonts w:ascii="Calibri" w:eastAsia="Times New Roman" w:hAnsi="Calibri" w:cs="Times New Roman"/>
                <w:b/>
                <w:bCs/>
              </w:rPr>
              <w:t xml:space="preserve"> </w:t>
            </w:r>
            <w:r w:rsidRPr="009D4090">
              <w:rPr>
                <w:rFonts w:ascii="Sylfaen" w:eastAsia="Times New Roman" w:hAnsi="Sylfaen" w:cs="Sylfaen"/>
                <w:b/>
                <w:bCs/>
              </w:rPr>
              <w:t>გაწეულია</w:t>
            </w:r>
            <w:r w:rsidRPr="009D4090">
              <w:rPr>
                <w:rFonts w:ascii="Calibri" w:eastAsia="Times New Roman" w:hAnsi="Calibri" w:cs="Times New Roman"/>
                <w:b/>
                <w:bCs/>
              </w:rPr>
              <w:t xml:space="preserve"> 31 427 </w:t>
            </w:r>
            <w:r w:rsidRPr="009D4090">
              <w:rPr>
                <w:rFonts w:ascii="Sylfaen" w:eastAsia="Times New Roman" w:hAnsi="Sylfaen" w:cs="Sylfaen"/>
                <w:b/>
                <w:bCs/>
              </w:rPr>
              <w:t>ლარი</w:t>
            </w:r>
            <w:r w:rsidRPr="009D4090">
              <w:rPr>
                <w:rFonts w:ascii="Calibri" w:eastAsia="Times New Roman" w:hAnsi="Calibri" w:cs="Times New Roman"/>
                <w:b/>
                <w:bCs/>
              </w:rPr>
              <w:t>;</w:t>
            </w:r>
          </w:p>
        </w:tc>
      </w:tr>
      <w:tr w:rsidR="009D4090" w:rsidRPr="009D4090" w:rsidTr="009D4090">
        <w:trPr>
          <w:trHeight w:val="412"/>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D4090" w:rsidRPr="009D4090" w:rsidRDefault="009D4090" w:rsidP="009D4090">
            <w:pPr>
              <w:spacing w:after="0" w:line="240" w:lineRule="auto"/>
              <w:rPr>
                <w:rFonts w:ascii="Calibri" w:eastAsia="Times New Roman" w:hAnsi="Calibri" w:cs="Times New Roman"/>
                <w:b/>
                <w:bCs/>
                <w:color w:val="000000"/>
              </w:rPr>
            </w:pPr>
            <w:r w:rsidRPr="009D4090">
              <w:rPr>
                <w:rFonts w:ascii="Sylfaen" w:eastAsia="Times New Roman" w:hAnsi="Sylfaen" w:cs="Sylfaen"/>
                <w:b/>
                <w:bCs/>
                <w:color w:val="000000"/>
              </w:rPr>
              <w:t>ხარჯი</w:t>
            </w:r>
            <w:r w:rsidR="00190526">
              <w:rPr>
                <w:rFonts w:ascii="Sylfaen" w:eastAsia="Times New Roman" w:hAnsi="Sylfaen" w:cs="Sylfaen"/>
                <w:b/>
                <w:bCs/>
                <w:color w:val="000000"/>
                <w:lang w:val="ka-GE"/>
              </w:rPr>
              <w:t>ს სახით</w:t>
            </w:r>
            <w:r w:rsidRPr="009D4090">
              <w:rPr>
                <w:rFonts w:ascii="Calibri" w:eastAsia="Times New Roman" w:hAnsi="Calibri" w:cs="Times New Roman"/>
                <w:b/>
                <w:bCs/>
                <w:color w:val="000000"/>
              </w:rPr>
              <w:t xml:space="preserve"> </w:t>
            </w:r>
            <w:r w:rsidRPr="009D4090">
              <w:rPr>
                <w:rFonts w:ascii="Sylfaen" w:eastAsia="Times New Roman" w:hAnsi="Sylfaen" w:cs="Sylfaen"/>
                <w:b/>
                <w:bCs/>
                <w:color w:val="000000"/>
              </w:rPr>
              <w:t>გაწეულია</w:t>
            </w:r>
            <w:r w:rsidRPr="009D4090">
              <w:rPr>
                <w:rFonts w:ascii="Calibri" w:eastAsia="Times New Roman" w:hAnsi="Calibri" w:cs="Times New Roman"/>
                <w:b/>
                <w:bCs/>
                <w:color w:val="000000"/>
              </w:rPr>
              <w:t xml:space="preserve"> - 300 </w:t>
            </w:r>
            <w:r w:rsidRPr="009D4090">
              <w:rPr>
                <w:rFonts w:ascii="Sylfaen" w:eastAsia="Times New Roman" w:hAnsi="Sylfaen" w:cs="Sylfaen"/>
                <w:b/>
                <w:bCs/>
                <w:color w:val="000000"/>
              </w:rPr>
              <w:t>ლარი</w:t>
            </w:r>
            <w:r w:rsidRPr="009D4090">
              <w:rPr>
                <w:rFonts w:ascii="Calibri" w:eastAsia="Times New Roman" w:hAnsi="Calibri" w:cs="Times New Roman"/>
                <w:b/>
                <w:bCs/>
                <w:color w:val="000000"/>
              </w:rPr>
              <w:t>;</w:t>
            </w:r>
          </w:p>
        </w:tc>
      </w:tr>
    </w:tbl>
    <w:p w:rsidR="007B2EE1" w:rsidRDefault="007B2EE1" w:rsidP="00642EC6">
      <w:pPr>
        <w:spacing w:after="0" w:line="240" w:lineRule="auto"/>
        <w:ind w:left="-90"/>
        <w:jc w:val="both"/>
        <w:rPr>
          <w:rFonts w:ascii="Sylfaen" w:eastAsia="Calibri" w:hAnsi="Sylfaen" w:cs="Sylfaen"/>
          <w:lang w:val="ka-GE"/>
        </w:rPr>
      </w:pPr>
    </w:p>
    <w:p w:rsidR="00642EC6" w:rsidRPr="00BB588F" w:rsidRDefault="00BB588F" w:rsidP="00BB588F">
      <w:pPr>
        <w:spacing w:after="0" w:line="240" w:lineRule="auto"/>
        <w:ind w:left="-270"/>
        <w:jc w:val="both"/>
        <w:rPr>
          <w:rFonts w:ascii="Sylfaen" w:eastAsia="Calibri" w:hAnsi="Sylfaen" w:cs="Sylfaen"/>
          <w:lang w:val="ka-GE"/>
        </w:rPr>
      </w:pPr>
      <w:r>
        <w:rPr>
          <w:rFonts w:ascii="Sylfaen" w:eastAsia="Calibri" w:hAnsi="Sylfaen" w:cs="Sylfaen"/>
          <w:lang w:val="ka-GE"/>
        </w:rPr>
        <w:t xml:space="preserve">ზემოაღნიშნილიდან გამომდინარე მიმდინარეობს 10 საჯარო სკოლის მშენებლობა (მშენებლობის ვადები გაწერილია ორ და სამ წელზე), </w:t>
      </w:r>
      <w:r w:rsidRPr="00BB588F">
        <w:rPr>
          <w:rFonts w:ascii="Sylfaen" w:eastAsia="Calibri" w:hAnsi="Sylfaen" w:cs="Sylfaen"/>
          <w:lang w:val="ka-GE"/>
        </w:rPr>
        <w:t>დასრულდა 19 საჯარო სკოლის რეაბილიტაცია და დასრულების ეტაპზეა ერთი საჯარო სკოლა</w:t>
      </w:r>
      <w:r w:rsidR="00773612">
        <w:rPr>
          <w:rFonts w:ascii="Sylfaen" w:eastAsia="Calibri" w:hAnsi="Sylfaen" w:cs="Sylfaen"/>
          <w:lang w:val="ka-GE"/>
        </w:rPr>
        <w:t xml:space="preserve">  </w:t>
      </w:r>
      <w:r w:rsidR="00773612" w:rsidRPr="00BB588F">
        <w:rPr>
          <w:rFonts w:ascii="Sylfaen" w:eastAsia="Calibri" w:hAnsi="Sylfaen" w:cs="Sylfaen"/>
          <w:lang w:val="ka-GE"/>
        </w:rPr>
        <w:t>(ახალსოფლის საჯარო სკოლა)</w:t>
      </w:r>
      <w:r w:rsidRPr="00BB588F">
        <w:rPr>
          <w:rFonts w:ascii="Sylfaen" w:eastAsia="Calibri" w:hAnsi="Sylfaen" w:cs="Sylfaen"/>
          <w:lang w:val="ka-GE"/>
        </w:rPr>
        <w:t>;</w:t>
      </w:r>
    </w:p>
    <w:p w:rsidR="00BB588F" w:rsidRDefault="00BB588F" w:rsidP="00D86E09">
      <w:pPr>
        <w:spacing w:after="0" w:line="240" w:lineRule="auto"/>
        <w:ind w:left="-270"/>
        <w:jc w:val="both"/>
        <w:rPr>
          <w:rFonts w:ascii="Sylfaen" w:eastAsia="Calibri" w:hAnsi="Sylfaen" w:cs="Sylfaen"/>
          <w:lang w:val="ka-GE"/>
        </w:rPr>
      </w:pPr>
    </w:p>
    <w:p w:rsidR="004A2F7D" w:rsidRDefault="00BB588F" w:rsidP="00D86E09">
      <w:pPr>
        <w:spacing w:after="0" w:line="240" w:lineRule="auto"/>
        <w:ind w:left="-270"/>
        <w:jc w:val="both"/>
        <w:rPr>
          <w:rFonts w:ascii="Sylfaen" w:eastAsia="Calibri" w:hAnsi="Sylfaen" w:cs="Sylfaen"/>
          <w:lang w:val="ka-GE"/>
        </w:rPr>
      </w:pPr>
      <w:r w:rsidRPr="00BB588F">
        <w:rPr>
          <w:rFonts w:ascii="Sylfaen" w:eastAsia="Calibri" w:hAnsi="Sylfaen" w:cs="Sylfaen"/>
          <w:lang w:val="ka-GE"/>
        </w:rPr>
        <w:t xml:space="preserve">გეგმასა და ფაქტს შორის </w:t>
      </w:r>
      <w:r w:rsidR="00773612">
        <w:rPr>
          <w:rFonts w:ascii="Sylfaen" w:eastAsia="Calibri" w:hAnsi="Sylfaen" w:cs="Sylfaen"/>
          <w:lang w:val="ka-GE"/>
        </w:rPr>
        <w:t>სხვაობა,</w:t>
      </w:r>
      <w:r w:rsidRPr="00BB588F">
        <w:rPr>
          <w:rFonts w:ascii="Sylfaen" w:eastAsia="Calibri" w:hAnsi="Sylfaen" w:cs="Sylfaen"/>
          <w:lang w:val="ka-GE"/>
        </w:rPr>
        <w:t xml:space="preserve"> 182 310 ლარი</w:t>
      </w:r>
      <w:r w:rsidR="00773612">
        <w:rPr>
          <w:rFonts w:ascii="Sylfaen" w:eastAsia="Calibri" w:hAnsi="Sylfaen" w:cs="Sylfaen"/>
          <w:lang w:val="ka-GE"/>
        </w:rPr>
        <w:t>,</w:t>
      </w:r>
      <w:r w:rsidRPr="00BB588F">
        <w:rPr>
          <w:rFonts w:ascii="Sylfaen" w:eastAsia="Calibri" w:hAnsi="Sylfaen" w:cs="Sylfaen"/>
          <w:lang w:val="ka-GE"/>
        </w:rPr>
        <w:t xml:space="preserve"> წარმოადგენს ეკონომიას.</w:t>
      </w:r>
    </w:p>
    <w:p w:rsidR="00BB588F" w:rsidRDefault="00BB588F" w:rsidP="00D86E09">
      <w:pPr>
        <w:spacing w:after="0" w:line="240" w:lineRule="auto"/>
        <w:ind w:left="-270"/>
        <w:jc w:val="both"/>
        <w:rPr>
          <w:rFonts w:ascii="Sylfaen" w:eastAsia="Calibri" w:hAnsi="Sylfaen" w:cs="Sylfaen"/>
          <w:lang w:val="ka-GE"/>
        </w:rPr>
      </w:pPr>
    </w:p>
    <w:p w:rsidR="000A51B2" w:rsidRPr="004A2F7D" w:rsidRDefault="000A51B2" w:rsidP="00D86E09">
      <w:pPr>
        <w:spacing w:after="0" w:line="240" w:lineRule="auto"/>
        <w:ind w:left="-27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D86E09">
      <w:pPr>
        <w:spacing w:after="0" w:line="240" w:lineRule="auto"/>
        <w:ind w:left="-270"/>
        <w:jc w:val="both"/>
        <w:rPr>
          <w:rFonts w:ascii="Sylfaen" w:hAnsi="Sylfaen" w:cs="Sylfaen"/>
          <w:lang w:val="ka-GE"/>
        </w:rPr>
      </w:pPr>
    </w:p>
    <w:p w:rsidR="000A51B2" w:rsidRPr="006239F4" w:rsidRDefault="000A51B2" w:rsidP="00D86E09">
      <w:pPr>
        <w:spacing w:after="0" w:line="240" w:lineRule="auto"/>
        <w:ind w:left="-270"/>
        <w:jc w:val="both"/>
        <w:rPr>
          <w:rFonts w:ascii="Sylfaen" w:hAnsi="Sylfaen" w:cs="Sylfaen"/>
          <w:b/>
          <w:lang w:val="ka-GE"/>
        </w:rPr>
      </w:pPr>
    </w:p>
    <w:p w:rsidR="002766BA" w:rsidRPr="006239F4" w:rsidRDefault="002766BA" w:rsidP="00D86E09">
      <w:pPr>
        <w:spacing w:after="0" w:line="240" w:lineRule="auto"/>
        <w:ind w:left="-270"/>
        <w:jc w:val="both"/>
        <w:rPr>
          <w:rFonts w:ascii="Sylfaen" w:hAnsi="Sylfaen"/>
          <w:b/>
          <w:lang w:val="ka-GE"/>
        </w:rPr>
      </w:pPr>
      <w:r w:rsidRPr="006239F4">
        <w:rPr>
          <w:rFonts w:ascii="Sylfaen" w:hAnsi="Sylfaen" w:cs="Sylfaen"/>
          <w:b/>
          <w:lang w:val="ka-GE"/>
        </w:rPr>
        <w:t>შესრულების</w:t>
      </w:r>
      <w:r w:rsidRPr="006239F4">
        <w:rPr>
          <w:rFonts w:ascii="Sylfaen" w:hAnsi="Sylfaen"/>
          <w:b/>
          <w:lang w:val="ka-GE"/>
        </w:rPr>
        <w:t xml:space="preserve"> </w:t>
      </w:r>
      <w:r w:rsidRPr="006239F4">
        <w:rPr>
          <w:rFonts w:ascii="Sylfaen" w:hAnsi="Sylfaen" w:cs="Sylfaen"/>
          <w:b/>
          <w:lang w:val="ka-GE"/>
        </w:rPr>
        <w:t>პროცენტი</w:t>
      </w:r>
      <w:r w:rsidRPr="006239F4">
        <w:rPr>
          <w:rFonts w:ascii="Sylfaen" w:hAnsi="Sylfaen"/>
          <w:b/>
          <w:lang w:val="ka-GE"/>
        </w:rPr>
        <w:t xml:space="preserve"> </w:t>
      </w:r>
      <w:r w:rsidRPr="006239F4">
        <w:rPr>
          <w:rFonts w:ascii="Sylfaen" w:hAnsi="Sylfaen" w:cs="Sylfaen"/>
          <w:b/>
          <w:lang w:val="ka-GE"/>
        </w:rPr>
        <w:t>წლიურ</w:t>
      </w:r>
      <w:r w:rsidRPr="006239F4">
        <w:rPr>
          <w:rFonts w:ascii="Sylfaen" w:hAnsi="Sylfaen"/>
          <w:b/>
          <w:lang w:val="ka-GE"/>
        </w:rPr>
        <w:t xml:space="preserve"> </w:t>
      </w:r>
      <w:r w:rsidRPr="006239F4">
        <w:rPr>
          <w:rFonts w:ascii="Sylfaen" w:hAnsi="Sylfaen" w:cs="Sylfaen"/>
          <w:b/>
          <w:lang w:val="ka-GE"/>
        </w:rPr>
        <w:t xml:space="preserve">გეგმასთან: </w:t>
      </w:r>
      <w:r w:rsidR="00B56A23" w:rsidRPr="006239F4">
        <w:rPr>
          <w:rFonts w:ascii="Sylfaen" w:hAnsi="Sylfaen" w:cs="Sylfaen"/>
          <w:b/>
          <w:lang w:val="ka-GE"/>
        </w:rPr>
        <w:t xml:space="preserve"> </w:t>
      </w:r>
      <w:r w:rsidR="00BB588F" w:rsidRPr="006239F4">
        <w:rPr>
          <w:rFonts w:ascii="Sylfaen" w:hAnsi="Sylfaen" w:cs="Sylfaen"/>
          <w:b/>
          <w:lang w:val="ka-GE"/>
        </w:rPr>
        <w:t>97,6</w:t>
      </w:r>
      <w:r w:rsidR="00A8667A" w:rsidRPr="006239F4">
        <w:rPr>
          <w:rFonts w:ascii="Sylfaen" w:hAnsi="Sylfaen" w:cs="Sylfaen"/>
          <w:b/>
          <w:lang w:val="ka-GE"/>
        </w:rPr>
        <w:t xml:space="preserve"> </w:t>
      </w:r>
      <w:r w:rsidRPr="006239F4">
        <w:rPr>
          <w:rFonts w:ascii="Sylfaen" w:hAnsi="Sylfaen"/>
          <w:b/>
          <w:lang w:val="ka-GE"/>
        </w:rPr>
        <w:t>%</w:t>
      </w:r>
    </w:p>
    <w:p w:rsidR="0000289D" w:rsidRDefault="0000289D" w:rsidP="00343FE3">
      <w:pPr>
        <w:spacing w:after="0" w:line="240" w:lineRule="auto"/>
        <w:ind w:left="-90"/>
        <w:jc w:val="both"/>
        <w:rPr>
          <w:rFonts w:ascii="Sylfaen" w:hAnsi="Sylfaen"/>
          <w:lang w:val="ka-GE"/>
        </w:rPr>
      </w:pPr>
    </w:p>
    <w:p w:rsidR="00702A4B" w:rsidRPr="00D743D9" w:rsidRDefault="00D70E4C" w:rsidP="00D70E4C">
      <w:pPr>
        <w:tabs>
          <w:tab w:val="left" w:pos="1275"/>
        </w:tabs>
        <w:spacing w:after="0" w:line="240" w:lineRule="auto"/>
        <w:ind w:left="-90"/>
        <w:jc w:val="both"/>
        <w:rPr>
          <w:rFonts w:ascii="Sylfaen" w:eastAsia="Calibri" w:hAnsi="Sylfaen" w:cs="Sylfaen"/>
          <w:b/>
          <w:i/>
          <w:u w:val="single"/>
          <w:lang w:val="ka-GE"/>
        </w:rPr>
      </w:pPr>
      <w:r w:rsidRPr="00D743D9">
        <w:rPr>
          <w:rFonts w:ascii="Sylfaen" w:eastAsia="Calibri" w:hAnsi="Sylfaen" w:cs="Sylfaen"/>
          <w:b/>
          <w:i/>
          <w:u w:val="single"/>
          <w:lang w:val="ka-GE"/>
        </w:rPr>
        <w:t>ქვეპროგრამა - საჯარო სკოლების მატერიალური ბაზის გაუმჯობესება</w:t>
      </w: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7161E7"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D70E4C">
        <w:rPr>
          <w:rFonts w:ascii="Sylfaen" w:eastAsia="Calibri" w:hAnsi="Sylfaen" w:cs="Sylfaen"/>
          <w:lang w:val="ka-GE"/>
        </w:rPr>
        <w:t xml:space="preserve"> </w:t>
      </w:r>
      <w:r w:rsidR="00D2690F">
        <w:rPr>
          <w:rFonts w:ascii="Sylfaen" w:eastAsia="Calibri" w:hAnsi="Sylfaen" w:cs="Sylfaen"/>
          <w:lang w:val="ka-GE"/>
        </w:rPr>
        <w:t xml:space="preserve">დაზუსტებული </w:t>
      </w:r>
      <w:r w:rsidR="00D70E4C">
        <w:rPr>
          <w:rFonts w:ascii="Sylfaen" w:eastAsia="Calibri" w:hAnsi="Sylfaen" w:cs="Sylfaen"/>
          <w:lang w:val="ka-GE"/>
        </w:rPr>
        <w:t xml:space="preserve">გეგმა შეადგენს </w:t>
      </w:r>
      <w:r w:rsidR="00D2690F">
        <w:rPr>
          <w:rFonts w:ascii="Sylfaen" w:eastAsia="Calibri" w:hAnsi="Sylfaen" w:cs="Sylfaen"/>
          <w:lang w:val="ka-GE"/>
        </w:rPr>
        <w:t>494,3 ათას</w:t>
      </w:r>
      <w:r w:rsidR="00D70E4C">
        <w:rPr>
          <w:rFonts w:ascii="Sylfaen" w:eastAsia="Calibri" w:hAnsi="Sylfaen" w:cs="Sylfaen"/>
          <w:lang w:val="ka-GE"/>
        </w:rPr>
        <w:t xml:space="preserve"> ლარს, საკასო ხარჯი </w:t>
      </w:r>
      <w:r w:rsidR="004550DA">
        <w:rPr>
          <w:rFonts w:ascii="Sylfaen" w:eastAsia="Calibri" w:hAnsi="Sylfaen" w:cs="Sylfaen"/>
          <w:lang w:val="ka-GE"/>
        </w:rPr>
        <w:t xml:space="preserve">_ </w:t>
      </w:r>
      <w:r w:rsidR="00D2690F">
        <w:rPr>
          <w:rFonts w:ascii="Sylfaen" w:eastAsia="Calibri" w:hAnsi="Sylfaen" w:cs="Sylfaen"/>
          <w:lang w:val="ka-GE"/>
        </w:rPr>
        <w:t>492,9 ათას ლ</w:t>
      </w:r>
      <w:r w:rsidR="00D70E4C">
        <w:rPr>
          <w:rFonts w:ascii="Sylfaen" w:eastAsia="Calibri" w:hAnsi="Sylfaen" w:cs="Sylfaen"/>
          <w:lang w:val="ka-GE"/>
        </w:rPr>
        <w:t>არს.</w:t>
      </w:r>
    </w:p>
    <w:p w:rsidR="00D70E4C" w:rsidRDefault="00D70E4C" w:rsidP="00D70E4C">
      <w:pPr>
        <w:tabs>
          <w:tab w:val="left" w:pos="1275"/>
        </w:tabs>
        <w:spacing w:after="0" w:line="240" w:lineRule="auto"/>
        <w:ind w:left="-90"/>
        <w:jc w:val="both"/>
        <w:rPr>
          <w:rFonts w:ascii="Sylfaen" w:eastAsia="Calibri" w:hAnsi="Sylfaen" w:cs="Sylfaen"/>
          <w:lang w:val="ka-GE"/>
        </w:rPr>
      </w:pPr>
    </w:p>
    <w:p w:rsidR="00962343" w:rsidRDefault="00605A26" w:rsidP="00D2690F">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საანგარიშო </w:t>
      </w:r>
      <w:r w:rsidR="00D2690F">
        <w:rPr>
          <w:rFonts w:ascii="Sylfaen" w:eastAsia="Calibri" w:hAnsi="Sylfaen" w:cs="Sylfaen"/>
          <w:lang w:val="ka-GE"/>
        </w:rPr>
        <w:t>პერიოდში განხორციელდა შემდეგი საქმიანობა:</w:t>
      </w:r>
    </w:p>
    <w:p w:rsidR="00D2690F" w:rsidRDefault="00D2690F" w:rsidP="00D2690F">
      <w:pPr>
        <w:spacing w:after="0" w:line="240" w:lineRule="auto"/>
        <w:ind w:left="-90"/>
        <w:jc w:val="both"/>
        <w:rPr>
          <w:rFonts w:ascii="Sylfaen" w:eastAsia="Calibri" w:hAnsi="Sylfaen" w:cs="Sylfaen"/>
          <w:lang w:val="ka-GE"/>
        </w:rPr>
      </w:pPr>
    </w:p>
    <w:p w:rsidR="00D2690F" w:rsidRPr="00D2690F" w:rsidRDefault="00D2690F" w:rsidP="00D2690F">
      <w:pPr>
        <w:spacing w:after="0" w:line="240" w:lineRule="auto"/>
        <w:ind w:left="-90"/>
        <w:jc w:val="both"/>
        <w:rPr>
          <w:rFonts w:ascii="Sylfaen" w:eastAsia="Calibri" w:hAnsi="Sylfaen" w:cs="Sylfaen"/>
          <w:lang w:val="ka-GE"/>
        </w:rPr>
      </w:pPr>
      <w:r w:rsidRPr="00D2690F">
        <w:rPr>
          <w:rFonts w:ascii="Sylfaen" w:eastAsia="Calibri" w:hAnsi="Sylfaen" w:cs="Sylfaen"/>
          <w:lang w:val="ka-GE"/>
        </w:rPr>
        <w:t>20 საჯარო სკოლის ბიბლიოთეკა შევსებულია მხატვრული ლიტერატურით;</w:t>
      </w:r>
    </w:p>
    <w:p w:rsidR="00D2690F" w:rsidRPr="00D2690F" w:rsidRDefault="00D2690F" w:rsidP="00D2690F">
      <w:pPr>
        <w:spacing w:after="0" w:line="240" w:lineRule="auto"/>
        <w:ind w:left="-90"/>
        <w:jc w:val="both"/>
        <w:rPr>
          <w:rFonts w:ascii="Sylfaen" w:eastAsia="Calibri" w:hAnsi="Sylfaen" w:cs="Sylfaen"/>
          <w:lang w:val="ka-GE"/>
        </w:rPr>
      </w:pPr>
      <w:r w:rsidRPr="00D2690F">
        <w:rPr>
          <w:rFonts w:ascii="Sylfaen" w:eastAsia="Calibri" w:hAnsi="Sylfaen" w:cs="Sylfaen"/>
          <w:lang w:val="ka-GE"/>
        </w:rPr>
        <w:t>10 საჯარო სკოლა უზრუნველყოფილია ფიზიკის ელექტრონული ლაბორატორიით;</w:t>
      </w:r>
    </w:p>
    <w:p w:rsidR="00D2690F" w:rsidRPr="00D2690F" w:rsidRDefault="00D2690F" w:rsidP="00D2690F">
      <w:pPr>
        <w:spacing w:after="0" w:line="240" w:lineRule="auto"/>
        <w:ind w:left="-90"/>
        <w:jc w:val="both"/>
        <w:rPr>
          <w:rFonts w:ascii="Sylfaen" w:eastAsia="Calibri" w:hAnsi="Sylfaen" w:cs="Sylfaen"/>
          <w:lang w:val="ka-GE"/>
        </w:rPr>
      </w:pPr>
      <w:r w:rsidRPr="00D2690F">
        <w:rPr>
          <w:rFonts w:ascii="Sylfaen" w:eastAsia="Calibri" w:hAnsi="Sylfaen" w:cs="Sylfaen"/>
          <w:lang w:val="ka-GE"/>
        </w:rPr>
        <w:t>20 საჯარო სკოლა აღჭურვილია სპორტული ინვენტარით;</w:t>
      </w:r>
    </w:p>
    <w:p w:rsidR="00D2690F" w:rsidRPr="00D2690F" w:rsidRDefault="00D2690F" w:rsidP="00D2690F">
      <w:pPr>
        <w:spacing w:after="0" w:line="240" w:lineRule="auto"/>
        <w:ind w:left="-90"/>
        <w:jc w:val="both"/>
        <w:rPr>
          <w:rFonts w:ascii="Sylfaen" w:eastAsia="Calibri" w:hAnsi="Sylfaen" w:cs="Sylfaen"/>
          <w:lang w:val="ka-GE"/>
        </w:rPr>
      </w:pPr>
      <w:r w:rsidRPr="00D2690F">
        <w:rPr>
          <w:rFonts w:ascii="Sylfaen" w:eastAsia="Calibri" w:hAnsi="Sylfaen" w:cs="Sylfaen"/>
          <w:lang w:val="ka-GE"/>
        </w:rPr>
        <w:t>5 საჯარო სკოლა აღჭურვილია ლაბორატორიის კომპლექტით;</w:t>
      </w:r>
    </w:p>
    <w:p w:rsidR="00D2690F" w:rsidRPr="00D2690F" w:rsidRDefault="00D2690F" w:rsidP="00D2690F">
      <w:pPr>
        <w:spacing w:after="0" w:line="240" w:lineRule="auto"/>
        <w:ind w:left="-90"/>
        <w:jc w:val="both"/>
        <w:rPr>
          <w:rFonts w:ascii="Sylfaen" w:eastAsia="Calibri" w:hAnsi="Sylfaen" w:cs="Sylfaen"/>
          <w:lang w:val="ka-GE"/>
        </w:rPr>
      </w:pPr>
      <w:r w:rsidRPr="00D2690F">
        <w:rPr>
          <w:rFonts w:ascii="Sylfaen" w:eastAsia="Calibri" w:hAnsi="Sylfaen" w:cs="Sylfaen"/>
          <w:lang w:val="ka-GE"/>
        </w:rPr>
        <w:t>15 საჯარო სკოლა აღჭურვილია თანამედროვე ინვენტარით;</w:t>
      </w:r>
    </w:p>
    <w:p w:rsidR="00D2690F" w:rsidRDefault="00D2690F" w:rsidP="00D2690F">
      <w:pPr>
        <w:spacing w:after="0" w:line="240" w:lineRule="auto"/>
        <w:ind w:left="-90"/>
        <w:jc w:val="both"/>
        <w:rPr>
          <w:rFonts w:ascii="Sylfaen" w:eastAsia="Calibri" w:hAnsi="Sylfaen" w:cs="Sylfaen"/>
          <w:lang w:val="ka-GE"/>
        </w:rPr>
      </w:pPr>
      <w:r w:rsidRPr="00D2690F">
        <w:rPr>
          <w:rFonts w:ascii="Sylfaen" w:eastAsia="Calibri" w:hAnsi="Sylfaen" w:cs="Sylfaen"/>
          <w:lang w:val="ka-GE"/>
        </w:rPr>
        <w:t>შეძენილია ბიბლიოთეკის რემოდელირების პროექტი</w:t>
      </w:r>
      <w:r w:rsidR="00F24B92">
        <w:rPr>
          <w:rFonts w:ascii="Sylfaen" w:eastAsia="Calibri" w:hAnsi="Sylfaen" w:cs="Sylfaen"/>
          <w:lang w:val="ka-GE"/>
        </w:rPr>
        <w:t>.</w:t>
      </w:r>
    </w:p>
    <w:p w:rsidR="00D2690F" w:rsidRDefault="00D2690F" w:rsidP="00D2690F">
      <w:pPr>
        <w:spacing w:after="0" w:line="240" w:lineRule="auto"/>
        <w:ind w:left="-90"/>
        <w:jc w:val="both"/>
        <w:rPr>
          <w:rFonts w:ascii="Sylfaen" w:eastAsia="Calibri" w:hAnsi="Sylfaen" w:cs="Sylfaen"/>
          <w:lang w:val="ka-GE"/>
        </w:rPr>
      </w:pPr>
    </w:p>
    <w:tbl>
      <w:tblPr>
        <w:tblW w:w="10060" w:type="dxa"/>
        <w:tblInd w:w="113" w:type="dxa"/>
        <w:tblLook w:val="04A0" w:firstRow="1" w:lastRow="0" w:firstColumn="1" w:lastColumn="0" w:noHBand="0" w:noVBand="1"/>
      </w:tblPr>
      <w:tblGrid>
        <w:gridCol w:w="10060"/>
      </w:tblGrid>
      <w:tr w:rsidR="003F694A" w:rsidRPr="003F694A" w:rsidTr="003F694A">
        <w:trPr>
          <w:trHeight w:val="677"/>
        </w:trPr>
        <w:tc>
          <w:tcPr>
            <w:tcW w:w="1006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F694A" w:rsidRPr="003F694A" w:rsidRDefault="003F694A" w:rsidP="003F694A">
            <w:pPr>
              <w:spacing w:after="0" w:line="240" w:lineRule="auto"/>
              <w:rPr>
                <w:rFonts w:ascii="Calibri" w:eastAsia="Times New Roman" w:hAnsi="Calibri" w:cs="Times New Roman"/>
                <w:color w:val="000000"/>
                <w:sz w:val="20"/>
                <w:szCs w:val="20"/>
              </w:rPr>
            </w:pPr>
            <w:r w:rsidRPr="003F694A">
              <w:rPr>
                <w:rFonts w:ascii="Calibri" w:eastAsia="Times New Roman" w:hAnsi="Calibri" w:cs="Times New Roman"/>
                <w:color w:val="000000"/>
                <w:sz w:val="20"/>
                <w:szCs w:val="20"/>
              </w:rPr>
              <w:t xml:space="preserve">20 </w:t>
            </w:r>
            <w:r w:rsidRPr="003F694A">
              <w:rPr>
                <w:rFonts w:ascii="Sylfaen" w:eastAsia="Times New Roman" w:hAnsi="Sylfaen" w:cs="Sylfaen"/>
                <w:color w:val="000000"/>
                <w:sz w:val="20"/>
                <w:szCs w:val="20"/>
              </w:rPr>
              <w:t>საჯარო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სკოლის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ბიბლიოთეკა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შევსებულია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მხატვრული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ლიტერატურით</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მომწოდებელი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შპს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წიგნის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სამყარო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თანხით</w:t>
            </w:r>
            <w:r w:rsidRPr="003F694A">
              <w:rPr>
                <w:rFonts w:ascii="Calibri" w:eastAsia="Times New Roman" w:hAnsi="Calibri" w:cs="Times New Roman"/>
                <w:color w:val="000000"/>
                <w:sz w:val="20"/>
                <w:szCs w:val="20"/>
              </w:rPr>
              <w:t xml:space="preserve"> 88 895 </w:t>
            </w:r>
            <w:r w:rsidRPr="003F694A">
              <w:rPr>
                <w:rFonts w:ascii="Sylfaen" w:eastAsia="Times New Roman" w:hAnsi="Sylfaen" w:cs="Sylfaen"/>
                <w:color w:val="000000"/>
                <w:sz w:val="20"/>
                <w:szCs w:val="20"/>
              </w:rPr>
              <w:t>ლარი</w:t>
            </w:r>
            <w:r w:rsidRPr="003F694A">
              <w:rPr>
                <w:rFonts w:ascii="Calibri" w:eastAsia="Times New Roman" w:hAnsi="Calibri" w:cs="Times New Roman"/>
                <w:color w:val="000000"/>
                <w:sz w:val="20"/>
                <w:szCs w:val="20"/>
              </w:rPr>
              <w:t xml:space="preserve">; </w:t>
            </w:r>
          </w:p>
        </w:tc>
      </w:tr>
      <w:tr w:rsidR="003F694A" w:rsidRPr="003F694A" w:rsidTr="003F694A">
        <w:trPr>
          <w:trHeight w:val="983"/>
        </w:trPr>
        <w:tc>
          <w:tcPr>
            <w:tcW w:w="1006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F694A" w:rsidRPr="003F694A" w:rsidRDefault="003F694A" w:rsidP="003F694A">
            <w:pPr>
              <w:spacing w:after="0" w:line="240" w:lineRule="auto"/>
              <w:rPr>
                <w:rFonts w:ascii="Calibri" w:eastAsia="Times New Roman" w:hAnsi="Calibri" w:cs="Times New Roman"/>
                <w:color w:val="000000"/>
                <w:sz w:val="20"/>
                <w:szCs w:val="20"/>
              </w:rPr>
            </w:pPr>
            <w:r w:rsidRPr="003F694A">
              <w:rPr>
                <w:rFonts w:ascii="Calibri" w:eastAsia="Times New Roman" w:hAnsi="Calibri" w:cs="Times New Roman"/>
                <w:color w:val="000000"/>
                <w:sz w:val="20"/>
                <w:szCs w:val="20"/>
              </w:rPr>
              <w:t xml:space="preserve">10 </w:t>
            </w:r>
            <w:r w:rsidRPr="003F694A">
              <w:rPr>
                <w:rFonts w:ascii="Sylfaen" w:eastAsia="Times New Roman" w:hAnsi="Sylfaen" w:cs="Sylfaen"/>
                <w:color w:val="000000"/>
                <w:sz w:val="20"/>
                <w:szCs w:val="20"/>
              </w:rPr>
              <w:t>საჯარო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სკოლა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უზრუნველყოფილია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ფიზიკის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ელექტრონული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ლაბორატორიით</w:t>
            </w:r>
            <w:r w:rsidRPr="003F694A">
              <w:rPr>
                <w:rFonts w:ascii="Calibri" w:eastAsia="Times New Roman" w:hAnsi="Calibri" w:cs="Times New Roman"/>
                <w:color w:val="000000"/>
                <w:sz w:val="20"/>
                <w:szCs w:val="20"/>
              </w:rPr>
              <w:t>,</w:t>
            </w:r>
            <w:r w:rsidRPr="003F694A">
              <w:rPr>
                <w:rFonts w:ascii="Calibri" w:eastAsia="Times New Roman" w:hAnsi="Calibri" w:cs="Times New Roman"/>
                <w:color w:val="000000"/>
                <w:sz w:val="20"/>
                <w:szCs w:val="20"/>
              </w:rPr>
              <w:br/>
            </w:r>
            <w:r w:rsidRPr="003F694A">
              <w:rPr>
                <w:rFonts w:ascii="Sylfaen" w:eastAsia="Times New Roman" w:hAnsi="Sylfaen" w:cs="Sylfaen"/>
                <w:color w:val="000000"/>
                <w:sz w:val="20"/>
                <w:szCs w:val="20"/>
              </w:rPr>
              <w:t>მომწოდებელი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შპს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მეცნიერების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განათლებისა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და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ინოვაციური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ტექნოლოგიების</w:t>
            </w:r>
            <w:r w:rsidRPr="003F694A">
              <w:rPr>
                <w:rFonts w:ascii="Calibri" w:eastAsia="Times New Roman" w:hAnsi="Calibri" w:cs="Times New Roman"/>
                <w:color w:val="000000"/>
                <w:sz w:val="20"/>
                <w:szCs w:val="20"/>
              </w:rPr>
              <w:t xml:space="preserve"> </w:t>
            </w:r>
            <w:r w:rsidR="005F4B2B">
              <w:rPr>
                <w:rFonts w:ascii="Sylfaen" w:eastAsia="Times New Roman" w:hAnsi="Sylfaen" w:cs="Sylfaen"/>
                <w:color w:val="000000"/>
                <w:sz w:val="20"/>
                <w:szCs w:val="20"/>
              </w:rPr>
              <w:t>აკადემი</w:t>
            </w:r>
            <w:r w:rsidR="005F4B2B">
              <w:rPr>
                <w:rFonts w:ascii="Sylfaen" w:eastAsia="Times New Roman" w:hAnsi="Sylfaen" w:cs="Sylfaen"/>
                <w:color w:val="000000"/>
                <w:sz w:val="20"/>
                <w:szCs w:val="20"/>
                <w:lang w:val="ka-GE"/>
              </w:rPr>
              <w:t>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ღირებულება</w:t>
            </w:r>
            <w:r w:rsidRPr="003F694A">
              <w:rPr>
                <w:rFonts w:ascii="Calibri" w:eastAsia="Times New Roman" w:hAnsi="Calibri" w:cs="Times New Roman"/>
                <w:b/>
                <w:bCs/>
                <w:color w:val="000000"/>
                <w:sz w:val="20"/>
                <w:szCs w:val="20"/>
              </w:rPr>
              <w:t xml:space="preserve"> 50 000 </w:t>
            </w:r>
            <w:r w:rsidRPr="003F694A">
              <w:rPr>
                <w:rFonts w:ascii="Sylfaen" w:eastAsia="Times New Roman" w:hAnsi="Sylfaen" w:cs="Sylfaen"/>
                <w:color w:val="000000"/>
                <w:sz w:val="20"/>
                <w:szCs w:val="20"/>
              </w:rPr>
              <w:t>ლარი</w:t>
            </w:r>
            <w:r w:rsidRPr="003F694A">
              <w:rPr>
                <w:rFonts w:ascii="Calibri" w:eastAsia="Times New Roman" w:hAnsi="Calibri" w:cs="Times New Roman"/>
                <w:color w:val="000000"/>
                <w:sz w:val="20"/>
                <w:szCs w:val="20"/>
              </w:rPr>
              <w:t>;</w:t>
            </w:r>
          </w:p>
        </w:tc>
      </w:tr>
      <w:tr w:rsidR="003F694A" w:rsidRPr="003F694A" w:rsidTr="003F694A">
        <w:trPr>
          <w:trHeight w:val="699"/>
        </w:trPr>
        <w:tc>
          <w:tcPr>
            <w:tcW w:w="1006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F694A" w:rsidRPr="003F694A" w:rsidRDefault="003F694A" w:rsidP="003F694A">
            <w:pPr>
              <w:spacing w:after="0" w:line="240" w:lineRule="auto"/>
              <w:rPr>
                <w:rFonts w:ascii="Calibri" w:eastAsia="Times New Roman" w:hAnsi="Calibri" w:cs="Times New Roman"/>
                <w:color w:val="000000"/>
                <w:sz w:val="20"/>
                <w:szCs w:val="20"/>
              </w:rPr>
            </w:pPr>
            <w:r w:rsidRPr="003F694A">
              <w:rPr>
                <w:rFonts w:ascii="Calibri" w:eastAsia="Times New Roman" w:hAnsi="Calibri" w:cs="Times New Roman"/>
                <w:color w:val="000000"/>
                <w:sz w:val="20"/>
                <w:szCs w:val="20"/>
              </w:rPr>
              <w:t xml:space="preserve">20 </w:t>
            </w:r>
            <w:r w:rsidRPr="003F694A">
              <w:rPr>
                <w:rFonts w:ascii="Sylfaen" w:eastAsia="Times New Roman" w:hAnsi="Sylfaen" w:cs="Sylfaen"/>
                <w:color w:val="000000"/>
                <w:sz w:val="20"/>
                <w:szCs w:val="20"/>
              </w:rPr>
              <w:t>საჯარო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სკოლა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აღჭურვილია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სპორტული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ინვენტარით</w:t>
            </w:r>
            <w:r w:rsidRPr="003F694A">
              <w:rPr>
                <w:rFonts w:ascii="Calibri" w:eastAsia="Times New Roman" w:hAnsi="Calibri" w:cs="Times New Roman"/>
                <w:color w:val="000000"/>
                <w:sz w:val="20"/>
                <w:szCs w:val="20"/>
              </w:rPr>
              <w:br/>
            </w:r>
            <w:r w:rsidRPr="003F694A">
              <w:rPr>
                <w:rFonts w:ascii="Sylfaen" w:eastAsia="Times New Roman" w:hAnsi="Sylfaen" w:cs="Sylfaen"/>
                <w:color w:val="000000"/>
                <w:sz w:val="20"/>
                <w:szCs w:val="20"/>
              </w:rPr>
              <w:t>მომწოდებელი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შპს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თიემი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ღირებულება</w:t>
            </w:r>
            <w:r w:rsidRPr="003F694A">
              <w:rPr>
                <w:rFonts w:ascii="Calibri" w:eastAsia="Times New Roman" w:hAnsi="Calibri" w:cs="Times New Roman"/>
                <w:color w:val="000000"/>
                <w:sz w:val="20"/>
                <w:szCs w:val="20"/>
              </w:rPr>
              <w:t xml:space="preserve"> 77 777 </w:t>
            </w:r>
            <w:r w:rsidRPr="003F694A">
              <w:rPr>
                <w:rFonts w:ascii="Sylfaen" w:eastAsia="Times New Roman" w:hAnsi="Sylfaen" w:cs="Sylfaen"/>
                <w:color w:val="000000"/>
                <w:sz w:val="20"/>
                <w:szCs w:val="20"/>
              </w:rPr>
              <w:t>ლარი</w:t>
            </w:r>
            <w:r w:rsidRPr="003F694A">
              <w:rPr>
                <w:rFonts w:ascii="Calibri" w:eastAsia="Times New Roman" w:hAnsi="Calibri" w:cs="Times New Roman"/>
                <w:color w:val="000000"/>
                <w:sz w:val="20"/>
                <w:szCs w:val="20"/>
              </w:rPr>
              <w:t xml:space="preserve">. </w:t>
            </w:r>
          </w:p>
        </w:tc>
      </w:tr>
      <w:tr w:rsidR="003F694A" w:rsidRPr="003F694A" w:rsidTr="003F694A">
        <w:trPr>
          <w:trHeight w:val="699"/>
        </w:trPr>
        <w:tc>
          <w:tcPr>
            <w:tcW w:w="1006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F694A" w:rsidRPr="003F694A" w:rsidRDefault="003F694A" w:rsidP="003F694A">
            <w:pPr>
              <w:spacing w:after="0" w:line="240" w:lineRule="auto"/>
              <w:rPr>
                <w:rFonts w:ascii="Calibri" w:eastAsia="Times New Roman" w:hAnsi="Calibri" w:cs="Times New Roman"/>
                <w:color w:val="000000"/>
                <w:sz w:val="20"/>
                <w:szCs w:val="20"/>
              </w:rPr>
            </w:pPr>
            <w:r w:rsidRPr="003F694A">
              <w:rPr>
                <w:rFonts w:ascii="Calibri" w:eastAsia="Times New Roman" w:hAnsi="Calibri" w:cs="Times New Roman"/>
                <w:color w:val="000000"/>
                <w:sz w:val="20"/>
                <w:szCs w:val="20"/>
              </w:rPr>
              <w:lastRenderedPageBreak/>
              <w:t xml:space="preserve">5 </w:t>
            </w:r>
            <w:r w:rsidRPr="003F694A">
              <w:rPr>
                <w:rFonts w:ascii="Sylfaen" w:eastAsia="Times New Roman" w:hAnsi="Sylfaen" w:cs="Sylfaen"/>
                <w:color w:val="000000"/>
                <w:sz w:val="20"/>
                <w:szCs w:val="20"/>
              </w:rPr>
              <w:t>საჯარო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სკოლა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აღჭურვილია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ლაბორატორიის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კომპლექტით</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მომწოდებელი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შპს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ნიულაბი</w:t>
            </w:r>
            <w:r w:rsidRPr="003F694A">
              <w:rPr>
                <w:rFonts w:ascii="Calibri" w:eastAsia="Times New Roman" w:hAnsi="Calibri" w:cs="Times New Roman"/>
                <w:color w:val="000000"/>
                <w:sz w:val="20"/>
                <w:szCs w:val="20"/>
              </w:rPr>
              <w:t>",</w:t>
            </w:r>
            <w:r w:rsidRPr="003F694A">
              <w:rPr>
                <w:rFonts w:ascii="Calibri" w:eastAsia="Times New Roman" w:hAnsi="Calibri" w:cs="Times New Roman"/>
                <w:color w:val="000000"/>
                <w:sz w:val="20"/>
                <w:szCs w:val="20"/>
              </w:rPr>
              <w:br/>
              <w:t xml:space="preserve"> </w:t>
            </w:r>
            <w:r w:rsidRPr="003F694A">
              <w:rPr>
                <w:rFonts w:ascii="Sylfaen" w:eastAsia="Times New Roman" w:hAnsi="Sylfaen" w:cs="Sylfaen"/>
                <w:color w:val="000000"/>
                <w:sz w:val="20"/>
                <w:szCs w:val="20"/>
              </w:rPr>
              <w:t>ღირებულება</w:t>
            </w:r>
            <w:r w:rsidRPr="003F694A">
              <w:rPr>
                <w:rFonts w:ascii="Calibri" w:eastAsia="Times New Roman" w:hAnsi="Calibri" w:cs="Times New Roman"/>
                <w:color w:val="000000"/>
                <w:sz w:val="20"/>
                <w:szCs w:val="20"/>
              </w:rPr>
              <w:t xml:space="preserve"> 51 100 </w:t>
            </w:r>
            <w:r w:rsidRPr="003F694A">
              <w:rPr>
                <w:rFonts w:ascii="Sylfaen" w:eastAsia="Times New Roman" w:hAnsi="Sylfaen" w:cs="Sylfaen"/>
                <w:color w:val="000000"/>
                <w:sz w:val="20"/>
                <w:szCs w:val="20"/>
              </w:rPr>
              <w:t>ლარი</w:t>
            </w:r>
            <w:r w:rsidRPr="003F694A">
              <w:rPr>
                <w:rFonts w:ascii="Calibri" w:eastAsia="Times New Roman" w:hAnsi="Calibri" w:cs="Times New Roman"/>
                <w:color w:val="000000"/>
                <w:sz w:val="20"/>
                <w:szCs w:val="20"/>
              </w:rPr>
              <w:t>;</w:t>
            </w:r>
          </w:p>
        </w:tc>
      </w:tr>
      <w:tr w:rsidR="003F694A" w:rsidRPr="003F694A" w:rsidTr="003F694A">
        <w:trPr>
          <w:trHeight w:val="568"/>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3F694A" w:rsidRPr="003F694A" w:rsidRDefault="003F694A" w:rsidP="003F694A">
            <w:pPr>
              <w:spacing w:after="0" w:line="240" w:lineRule="auto"/>
              <w:rPr>
                <w:rFonts w:ascii="Calibri" w:eastAsia="Times New Roman" w:hAnsi="Calibri" w:cs="Times New Roman"/>
                <w:color w:val="000000"/>
                <w:sz w:val="20"/>
                <w:szCs w:val="20"/>
              </w:rPr>
            </w:pPr>
            <w:r w:rsidRPr="003F694A">
              <w:rPr>
                <w:rFonts w:ascii="Calibri" w:eastAsia="Times New Roman" w:hAnsi="Calibri" w:cs="Times New Roman"/>
                <w:color w:val="000000"/>
                <w:sz w:val="20"/>
                <w:szCs w:val="20"/>
              </w:rPr>
              <w:t xml:space="preserve">15 </w:t>
            </w:r>
            <w:r w:rsidRPr="003F694A">
              <w:rPr>
                <w:rFonts w:ascii="Sylfaen" w:eastAsia="Times New Roman" w:hAnsi="Sylfaen" w:cs="Sylfaen"/>
                <w:color w:val="000000"/>
                <w:sz w:val="20"/>
                <w:szCs w:val="20"/>
              </w:rPr>
              <w:t>საჯარო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სკოლა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აღჭურვილია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თანამედროვე</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ინვენტარით</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მომწოდებელი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შპს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ეგლო</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ჯორჯია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ღირებულება</w:t>
            </w:r>
            <w:r w:rsidRPr="003F694A">
              <w:rPr>
                <w:rFonts w:ascii="Calibri" w:eastAsia="Times New Roman" w:hAnsi="Calibri" w:cs="Times New Roman"/>
                <w:color w:val="000000"/>
                <w:sz w:val="20"/>
                <w:szCs w:val="20"/>
              </w:rPr>
              <w:t xml:space="preserve"> 220  000 </w:t>
            </w:r>
            <w:r w:rsidRPr="003F694A">
              <w:rPr>
                <w:rFonts w:ascii="Sylfaen" w:eastAsia="Times New Roman" w:hAnsi="Sylfaen" w:cs="Sylfaen"/>
                <w:color w:val="000000"/>
                <w:sz w:val="20"/>
                <w:szCs w:val="20"/>
              </w:rPr>
              <w:t>ლარი</w:t>
            </w:r>
            <w:r w:rsidRPr="003F694A">
              <w:rPr>
                <w:rFonts w:ascii="Calibri" w:eastAsia="Times New Roman" w:hAnsi="Calibri" w:cs="Times New Roman"/>
                <w:color w:val="000000"/>
                <w:sz w:val="20"/>
                <w:szCs w:val="20"/>
              </w:rPr>
              <w:t>;</w:t>
            </w:r>
          </w:p>
        </w:tc>
      </w:tr>
      <w:tr w:rsidR="003F694A" w:rsidRPr="003F694A" w:rsidTr="003F694A">
        <w:trPr>
          <w:trHeight w:val="689"/>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3F694A" w:rsidRPr="003F694A" w:rsidRDefault="003F694A" w:rsidP="003F694A">
            <w:pPr>
              <w:spacing w:after="0" w:line="240" w:lineRule="auto"/>
              <w:rPr>
                <w:rFonts w:ascii="Calibri" w:eastAsia="Times New Roman" w:hAnsi="Calibri" w:cs="Times New Roman"/>
                <w:color w:val="000000"/>
                <w:sz w:val="20"/>
                <w:szCs w:val="20"/>
              </w:rPr>
            </w:pPr>
            <w:r w:rsidRPr="003F694A">
              <w:rPr>
                <w:rFonts w:ascii="Sylfaen" w:eastAsia="Times New Roman" w:hAnsi="Sylfaen" w:cs="Sylfaen"/>
                <w:color w:val="000000"/>
                <w:sz w:val="20"/>
                <w:szCs w:val="20"/>
              </w:rPr>
              <w:t>შეძენილია</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ბიბლიოთეკის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ერთი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რემოდელირების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პროექტი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შემსრულებელი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შპს</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არქ</w:t>
            </w:r>
            <w:r w:rsidRPr="003F694A">
              <w:rPr>
                <w:rFonts w:ascii="Calibri" w:eastAsia="Times New Roman" w:hAnsi="Calibri" w:cs="Times New Roman"/>
                <w:color w:val="000000"/>
                <w:sz w:val="20"/>
                <w:szCs w:val="20"/>
              </w:rPr>
              <w:t>-</w:t>
            </w:r>
            <w:r w:rsidRPr="003F694A">
              <w:rPr>
                <w:rFonts w:ascii="Sylfaen" w:eastAsia="Times New Roman" w:hAnsi="Sylfaen" w:cs="Sylfaen"/>
                <w:color w:val="000000"/>
                <w:sz w:val="20"/>
                <w:szCs w:val="20"/>
              </w:rPr>
              <w:t>დიზაინ</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ჯგუფი</w:t>
            </w:r>
            <w:r w:rsidRPr="003F694A">
              <w:rPr>
                <w:rFonts w:ascii="Calibri" w:eastAsia="Times New Roman" w:hAnsi="Calibri" w:cs="Times New Roman"/>
                <w:color w:val="000000"/>
                <w:sz w:val="20"/>
                <w:szCs w:val="20"/>
              </w:rPr>
              <w:t xml:space="preserve">" </w:t>
            </w:r>
            <w:r w:rsidRPr="003F694A">
              <w:rPr>
                <w:rFonts w:ascii="Sylfaen" w:eastAsia="Times New Roman" w:hAnsi="Sylfaen" w:cs="Sylfaen"/>
                <w:color w:val="000000"/>
                <w:sz w:val="20"/>
                <w:szCs w:val="20"/>
              </w:rPr>
              <w:t>ღირებულება</w:t>
            </w:r>
            <w:r w:rsidRPr="003F694A">
              <w:rPr>
                <w:rFonts w:ascii="Calibri" w:eastAsia="Times New Roman" w:hAnsi="Calibri" w:cs="Times New Roman"/>
                <w:color w:val="000000"/>
                <w:sz w:val="20"/>
                <w:szCs w:val="20"/>
              </w:rPr>
              <w:t xml:space="preserve"> 51 77 </w:t>
            </w:r>
            <w:r w:rsidRPr="003F694A">
              <w:rPr>
                <w:rFonts w:ascii="Sylfaen" w:eastAsia="Times New Roman" w:hAnsi="Sylfaen" w:cs="Sylfaen"/>
                <w:color w:val="000000"/>
                <w:sz w:val="20"/>
                <w:szCs w:val="20"/>
              </w:rPr>
              <w:t>ლარი</w:t>
            </w:r>
            <w:r w:rsidRPr="003F694A">
              <w:rPr>
                <w:rFonts w:ascii="Calibri" w:eastAsia="Times New Roman" w:hAnsi="Calibri" w:cs="Times New Roman"/>
                <w:color w:val="000000"/>
                <w:sz w:val="20"/>
                <w:szCs w:val="20"/>
              </w:rPr>
              <w:t>.</w:t>
            </w:r>
          </w:p>
        </w:tc>
      </w:tr>
      <w:tr w:rsidR="003F694A" w:rsidRPr="003F694A" w:rsidTr="003F694A">
        <w:trPr>
          <w:trHeight w:val="416"/>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3F694A" w:rsidRPr="003F694A" w:rsidRDefault="003F694A" w:rsidP="003F694A">
            <w:pPr>
              <w:spacing w:after="0" w:line="240" w:lineRule="auto"/>
              <w:rPr>
                <w:rFonts w:ascii="Calibri" w:eastAsia="Times New Roman" w:hAnsi="Calibri" w:cs="Times New Roman"/>
                <w:b/>
                <w:bCs/>
                <w:color w:val="000000"/>
                <w:sz w:val="20"/>
                <w:szCs w:val="20"/>
              </w:rPr>
            </w:pPr>
            <w:r w:rsidRPr="003F694A">
              <w:rPr>
                <w:rFonts w:ascii="Sylfaen" w:eastAsia="Times New Roman" w:hAnsi="Sylfaen" w:cs="Sylfaen"/>
                <w:b/>
                <w:bCs/>
                <w:color w:val="000000"/>
                <w:sz w:val="20"/>
                <w:szCs w:val="20"/>
              </w:rPr>
              <w:t>ფაქტიური</w:t>
            </w:r>
            <w:r w:rsidRPr="003F694A">
              <w:rPr>
                <w:rFonts w:ascii="Calibri" w:eastAsia="Times New Roman" w:hAnsi="Calibri" w:cs="Times New Roman"/>
                <w:b/>
                <w:bCs/>
                <w:color w:val="000000"/>
                <w:sz w:val="20"/>
                <w:szCs w:val="20"/>
              </w:rPr>
              <w:t xml:space="preserve"> </w:t>
            </w:r>
            <w:r w:rsidRPr="003F694A">
              <w:rPr>
                <w:rFonts w:ascii="Sylfaen" w:eastAsia="Times New Roman" w:hAnsi="Sylfaen" w:cs="Sylfaen"/>
                <w:b/>
                <w:bCs/>
                <w:color w:val="000000"/>
                <w:sz w:val="20"/>
                <w:szCs w:val="20"/>
              </w:rPr>
              <w:t>ხარჯი</w:t>
            </w:r>
            <w:r w:rsidRPr="003F694A">
              <w:rPr>
                <w:rFonts w:ascii="Calibri" w:eastAsia="Times New Roman" w:hAnsi="Calibri" w:cs="Times New Roman"/>
                <w:b/>
                <w:bCs/>
                <w:color w:val="000000"/>
                <w:sz w:val="20"/>
                <w:szCs w:val="20"/>
              </w:rPr>
              <w:t xml:space="preserve"> - 492 949 </w:t>
            </w:r>
            <w:r w:rsidRPr="003F694A">
              <w:rPr>
                <w:rFonts w:ascii="Sylfaen" w:eastAsia="Times New Roman" w:hAnsi="Sylfaen" w:cs="Sylfaen"/>
                <w:b/>
                <w:bCs/>
                <w:color w:val="000000"/>
                <w:sz w:val="20"/>
                <w:szCs w:val="20"/>
              </w:rPr>
              <w:t>ლარი</w:t>
            </w:r>
          </w:p>
        </w:tc>
      </w:tr>
    </w:tbl>
    <w:p w:rsidR="00D2690F" w:rsidRDefault="00D2690F" w:rsidP="00D2690F">
      <w:pPr>
        <w:spacing w:after="0" w:line="240" w:lineRule="auto"/>
        <w:ind w:left="-90"/>
        <w:jc w:val="both"/>
        <w:rPr>
          <w:rFonts w:ascii="Sylfaen" w:eastAsia="Calibri" w:hAnsi="Sylfaen" w:cs="Sylfaen"/>
          <w:lang w:val="ka-GE"/>
        </w:rPr>
      </w:pPr>
    </w:p>
    <w:p w:rsidR="00D2690F" w:rsidRDefault="00D2690F" w:rsidP="00D2690F">
      <w:pPr>
        <w:spacing w:after="0" w:line="240" w:lineRule="auto"/>
        <w:ind w:left="-90"/>
        <w:jc w:val="both"/>
        <w:rPr>
          <w:rFonts w:ascii="Sylfaen" w:eastAsia="Calibri" w:hAnsi="Sylfaen" w:cs="Sylfaen"/>
          <w:lang w:val="ka-GE"/>
        </w:rPr>
      </w:pPr>
    </w:p>
    <w:p w:rsidR="00360374" w:rsidRDefault="00D13F76" w:rsidP="00D70E4C">
      <w:pPr>
        <w:spacing w:after="0" w:line="240" w:lineRule="auto"/>
        <w:ind w:left="-90"/>
        <w:jc w:val="both"/>
        <w:rPr>
          <w:rFonts w:ascii="Sylfaen" w:eastAsia="Calibri" w:hAnsi="Sylfaen" w:cs="Sylfaen"/>
          <w:lang w:val="ka-GE"/>
        </w:rPr>
      </w:pPr>
      <w:r w:rsidRPr="00D13F76">
        <w:rPr>
          <w:rFonts w:ascii="Sylfaen" w:eastAsia="Calibri" w:hAnsi="Sylfaen" w:cs="Sylfaen"/>
          <w:lang w:val="ka-GE"/>
        </w:rPr>
        <w:t>1</w:t>
      </w:r>
      <w:r>
        <w:rPr>
          <w:rFonts w:ascii="Sylfaen" w:eastAsia="Calibri" w:hAnsi="Sylfaen" w:cs="Sylfaen"/>
          <w:lang w:val="ka-GE"/>
        </w:rPr>
        <w:t xml:space="preserve"> </w:t>
      </w:r>
      <w:r w:rsidRPr="00D13F76">
        <w:rPr>
          <w:rFonts w:ascii="Sylfaen" w:eastAsia="Calibri" w:hAnsi="Sylfaen" w:cs="Sylfaen"/>
          <w:lang w:val="ka-GE"/>
        </w:rPr>
        <w:t>361 ლარის აუთვისებლობა წარმოადგენს სატენდერო ეკონომიას. ქვეპროგრამით გათვალისწინებული იყო 5 ბიბლიოთეკის რემოდელირება - პროექტის შეძენა</w:t>
      </w:r>
      <w:r w:rsidR="00360374">
        <w:rPr>
          <w:rFonts w:ascii="Sylfaen" w:eastAsia="Calibri" w:hAnsi="Sylfaen" w:cs="Sylfaen"/>
          <w:lang w:val="ka-GE"/>
        </w:rPr>
        <w:t>.</w:t>
      </w:r>
      <w:r w:rsidRPr="00D13F76">
        <w:rPr>
          <w:rFonts w:ascii="Sylfaen" w:eastAsia="Calibri" w:hAnsi="Sylfaen" w:cs="Sylfaen"/>
          <w:lang w:val="ka-GE"/>
        </w:rPr>
        <w:t xml:space="preserve"> გამომდინარე იქედან, რომ 2020 წლის ქვეპროგრამაში გათვალისწინებულია მხოლოდ ერთი სკოლის ბიბლიოთეკის რემოდელირება</w:t>
      </w:r>
      <w:r w:rsidR="005F4B2B">
        <w:rPr>
          <w:rFonts w:ascii="Sylfaen" w:eastAsia="Calibri" w:hAnsi="Sylfaen" w:cs="Sylfaen"/>
          <w:lang w:val="ka-GE"/>
        </w:rPr>
        <w:t>,</w:t>
      </w:r>
      <w:r w:rsidRPr="00D13F76">
        <w:rPr>
          <w:rFonts w:ascii="Sylfaen" w:eastAsia="Calibri" w:hAnsi="Sylfaen" w:cs="Sylfaen"/>
          <w:lang w:val="ka-GE"/>
        </w:rPr>
        <w:t xml:space="preserve"> საანგარიშო წელს </w:t>
      </w:r>
      <w:r w:rsidR="00406DF7">
        <w:rPr>
          <w:rFonts w:ascii="Sylfaen" w:eastAsia="Calibri" w:hAnsi="Sylfaen" w:cs="Sylfaen"/>
          <w:lang w:val="ka-GE"/>
        </w:rPr>
        <w:t>შეძენილ</w:t>
      </w:r>
      <w:r w:rsidRPr="00D13F76">
        <w:rPr>
          <w:rFonts w:ascii="Sylfaen" w:eastAsia="Calibri" w:hAnsi="Sylfaen" w:cs="Sylfaen"/>
          <w:lang w:val="ka-GE"/>
        </w:rPr>
        <w:t xml:space="preserve"> იქნა მხოლოდ ერთი პროექტი.</w:t>
      </w:r>
    </w:p>
    <w:p w:rsidR="00360374" w:rsidRDefault="00360374" w:rsidP="00D70E4C">
      <w:pPr>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sidRPr="00D70E4C">
        <w:rPr>
          <w:rFonts w:ascii="Sylfaen" w:eastAsia="Calibri" w:hAnsi="Sylfaen" w:cs="Sylfaen"/>
          <w:lang w:val="ka-GE"/>
        </w:rPr>
        <w:t>პროგრამა ხორციელდება დაბრკოლების გარეშე.</w:t>
      </w:r>
    </w:p>
    <w:p w:rsidR="00D70E4C" w:rsidRDefault="00D70E4C" w:rsidP="00D70E4C">
      <w:pPr>
        <w:spacing w:after="0" w:line="240" w:lineRule="auto"/>
        <w:ind w:left="-90"/>
        <w:jc w:val="both"/>
        <w:rPr>
          <w:rFonts w:ascii="Sylfaen" w:eastAsia="Calibri" w:hAnsi="Sylfaen" w:cs="Sylfaen"/>
          <w:lang w:val="ka-GE"/>
        </w:rPr>
      </w:pPr>
    </w:p>
    <w:p w:rsidR="00CE0DBF" w:rsidRPr="006239F4" w:rsidRDefault="00CE0DBF" w:rsidP="00CE0DBF">
      <w:pPr>
        <w:spacing w:after="0" w:line="240" w:lineRule="auto"/>
        <w:ind w:left="-90"/>
        <w:jc w:val="both"/>
        <w:rPr>
          <w:rFonts w:ascii="Sylfaen" w:hAnsi="Sylfaen"/>
          <w:b/>
          <w:lang w:val="ka-GE"/>
        </w:rPr>
      </w:pPr>
      <w:r w:rsidRPr="006239F4">
        <w:rPr>
          <w:rFonts w:ascii="Sylfaen" w:hAnsi="Sylfaen" w:cs="Sylfaen"/>
          <w:b/>
          <w:lang w:val="ka-GE"/>
        </w:rPr>
        <w:t>შესრულების</w:t>
      </w:r>
      <w:r w:rsidRPr="006239F4">
        <w:rPr>
          <w:rFonts w:ascii="Sylfaen" w:hAnsi="Sylfaen"/>
          <w:b/>
          <w:lang w:val="ka-GE"/>
        </w:rPr>
        <w:t xml:space="preserve"> </w:t>
      </w:r>
      <w:r w:rsidRPr="006239F4">
        <w:rPr>
          <w:rFonts w:ascii="Sylfaen" w:hAnsi="Sylfaen" w:cs="Sylfaen"/>
          <w:b/>
          <w:lang w:val="ka-GE"/>
        </w:rPr>
        <w:t>პროცენტი</w:t>
      </w:r>
      <w:r w:rsidRPr="006239F4">
        <w:rPr>
          <w:rFonts w:ascii="Sylfaen" w:hAnsi="Sylfaen"/>
          <w:b/>
          <w:lang w:val="ka-GE"/>
        </w:rPr>
        <w:t xml:space="preserve"> </w:t>
      </w:r>
      <w:r w:rsidRPr="006239F4">
        <w:rPr>
          <w:rFonts w:ascii="Sylfaen" w:hAnsi="Sylfaen" w:cs="Sylfaen"/>
          <w:b/>
          <w:lang w:val="ka-GE"/>
        </w:rPr>
        <w:t>წლიურ</w:t>
      </w:r>
      <w:r w:rsidRPr="006239F4">
        <w:rPr>
          <w:rFonts w:ascii="Sylfaen" w:hAnsi="Sylfaen"/>
          <w:b/>
          <w:lang w:val="ka-GE"/>
        </w:rPr>
        <w:t xml:space="preserve"> </w:t>
      </w:r>
      <w:r w:rsidRPr="006239F4">
        <w:rPr>
          <w:rFonts w:ascii="Sylfaen" w:hAnsi="Sylfaen" w:cs="Sylfaen"/>
          <w:b/>
          <w:lang w:val="ka-GE"/>
        </w:rPr>
        <w:t xml:space="preserve">გეგმასთან:  </w:t>
      </w:r>
      <w:r w:rsidR="00962343" w:rsidRPr="006239F4">
        <w:rPr>
          <w:rFonts w:ascii="Sylfaen" w:hAnsi="Sylfaen" w:cs="Sylfaen"/>
          <w:b/>
          <w:lang w:val="ka-GE"/>
        </w:rPr>
        <w:t>9</w:t>
      </w:r>
      <w:r w:rsidR="005E092D" w:rsidRPr="006239F4">
        <w:rPr>
          <w:rFonts w:ascii="Sylfaen" w:hAnsi="Sylfaen" w:cs="Sylfaen"/>
          <w:b/>
          <w:lang w:val="ka-GE"/>
        </w:rPr>
        <w:t>9,7</w:t>
      </w:r>
      <w:r w:rsidR="00962343" w:rsidRPr="006239F4">
        <w:rPr>
          <w:rFonts w:ascii="Sylfaen" w:hAnsi="Sylfaen" w:cs="Sylfaen"/>
          <w:b/>
          <w:lang w:val="ka-GE"/>
        </w:rPr>
        <w:t xml:space="preserve"> %</w:t>
      </w:r>
    </w:p>
    <w:p w:rsidR="00CE0DBF" w:rsidRPr="006A22A7" w:rsidRDefault="00CE0DBF" w:rsidP="00CE0DBF">
      <w:pPr>
        <w:spacing w:after="0" w:line="240" w:lineRule="auto"/>
        <w:ind w:left="-90" w:firstLine="284"/>
        <w:jc w:val="both"/>
        <w:rPr>
          <w:rFonts w:ascii="Sylfaen" w:hAnsi="Sylfaen"/>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p>
    <w:p w:rsidR="00A27041" w:rsidRPr="006A22A7" w:rsidRDefault="00165E47" w:rsidP="00165E47">
      <w:pPr>
        <w:spacing w:after="0" w:line="240" w:lineRule="auto"/>
        <w:jc w:val="both"/>
        <w:rPr>
          <w:rFonts w:ascii="Sylfaen" w:eastAsia="Calibri" w:hAnsi="Sylfaen" w:cs="Sylfaen"/>
          <w:b/>
          <w:lang w:val="ka-GE"/>
        </w:rPr>
      </w:pPr>
      <w:r>
        <w:rPr>
          <w:rFonts w:ascii="Sylfaen" w:eastAsia="Calibri" w:hAnsi="Sylfaen" w:cs="Sylfaen"/>
          <w:b/>
          <w:lang w:val="ka-GE"/>
        </w:rPr>
        <w:t>პრ</w:t>
      </w:r>
      <w:r w:rsidR="003235AD" w:rsidRPr="006A22A7">
        <w:rPr>
          <w:rFonts w:ascii="Sylfaen" w:eastAsia="Calibri" w:hAnsi="Sylfaen" w:cs="Sylfaen"/>
          <w:b/>
          <w:lang w:val="ka-GE"/>
        </w:rPr>
        <w:t>ოგრამა</w:t>
      </w:r>
      <w:r w:rsidR="003235AD" w:rsidRPr="006A22A7">
        <w:rPr>
          <w:rFonts w:ascii="Sylfaen" w:eastAsia="Calibri" w:hAnsi="Sylfaen" w:cs="Sylfaen"/>
          <w:lang w:val="ka-GE"/>
        </w:rPr>
        <w:t xml:space="preserve">  - </w:t>
      </w:r>
      <w:r w:rsidR="003235AD"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 xml:space="preserve">მოიცავს </w:t>
      </w:r>
      <w:r w:rsidR="005370B8">
        <w:rPr>
          <w:rFonts w:ascii="Sylfaen" w:eastAsia="Calibri" w:hAnsi="Sylfaen" w:cs="Sylfaen"/>
          <w:lang w:val="ka-GE"/>
        </w:rPr>
        <w:t>ოთხ</w:t>
      </w:r>
      <w:r w:rsidRPr="006A22A7">
        <w:rPr>
          <w:rFonts w:ascii="Sylfaen" w:eastAsia="Calibri" w:hAnsi="Sylfaen" w:cs="Sylfaen"/>
          <w:lang w:val="ka-GE"/>
        </w:rPr>
        <w:t xml:space="preserve">  ქვეპროგრამას</w:t>
      </w:r>
      <w:r w:rsidR="00C62D98">
        <w:rPr>
          <w:rFonts w:ascii="Sylfaen" w:eastAsia="Calibri"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5370B8"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320 000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5370B8"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319 012</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5370B8"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99,7</w:t>
            </w:r>
            <w:r w:rsidR="00C62D98">
              <w:rPr>
                <w:rFonts w:ascii="Sylfaen" w:eastAsia="Times New Roman" w:hAnsi="Sylfaen" w:cs="Calibri"/>
                <w:b/>
                <w:lang w:val="ka-GE"/>
              </w:rPr>
              <w:t xml:space="preserve">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5370B8"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957 000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5370B8"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950 422</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5370B8"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99,3</w:t>
            </w:r>
            <w:r w:rsidR="00C62D98">
              <w:rPr>
                <w:rFonts w:ascii="Sylfaen" w:eastAsia="Times New Roman" w:hAnsi="Sylfaen" w:cs="Calibri"/>
                <w:b/>
                <w:lang w:val="ka-GE"/>
              </w:rPr>
              <w:t xml:space="preserve">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31521D">
            <w:pPr>
              <w:spacing w:after="0" w:line="240" w:lineRule="auto"/>
              <w:rPr>
                <w:rFonts w:ascii="Sylfaen" w:hAnsi="Sylfaen" w:cs="Sylfaen"/>
                <w:sz w:val="20"/>
                <w:lang w:val="ka-GE"/>
              </w:rPr>
            </w:pPr>
            <w:r>
              <w:rPr>
                <w:rFonts w:ascii="Sylfaen" w:hAnsi="Sylfaen" w:cs="Sylfaen"/>
                <w:sz w:val="20"/>
                <w:lang w:val="ka-GE"/>
              </w:rPr>
              <w:t>უმაღლესი განათლებ</w:t>
            </w:r>
            <w:r w:rsidR="0031521D">
              <w:rPr>
                <w:rFonts w:ascii="Sylfaen" w:hAnsi="Sylfaen" w:cs="Sylfaen"/>
                <w:sz w:val="20"/>
                <w:lang w:val="ka-GE"/>
              </w:rPr>
              <w:t>ი</w:t>
            </w:r>
            <w:r>
              <w:rPr>
                <w:rFonts w:ascii="Sylfaen" w:hAnsi="Sylfaen" w:cs="Sylfaen"/>
                <w:sz w:val="20"/>
                <w:lang w:val="ka-GE"/>
              </w:rPr>
              <w:t>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5370B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215 000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5370B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208 697</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5370B8"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97,1</w:t>
            </w:r>
            <w:r w:rsidR="00C62D98">
              <w:rPr>
                <w:rFonts w:ascii="Sylfaen" w:eastAsia="Times New Roman" w:hAnsi="Sylfaen" w:cs="Calibri"/>
                <w:b/>
                <w:lang w:val="ka-GE"/>
              </w:rPr>
              <w:t xml:space="preserve"> </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5370B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C62D98">
            <w:pPr>
              <w:spacing w:after="0" w:line="240" w:lineRule="auto"/>
              <w:jc w:val="both"/>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3045E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682 500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3045E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673 600</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3045E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98,7</w:t>
            </w:r>
            <w:r w:rsidR="005A7EC0">
              <w:rPr>
                <w:rFonts w:ascii="Sylfaen" w:eastAsia="Times New Roman" w:hAnsi="Sylfaen" w:cs="Calibri"/>
                <w:b/>
                <w:lang w:val="ka-GE"/>
              </w:rPr>
              <w:t xml:space="preserve"> </w:t>
            </w:r>
            <w:r w:rsidR="00C62D98">
              <w:rPr>
                <w:rFonts w:ascii="Sylfaen" w:eastAsia="Times New Roman" w:hAnsi="Sylfaen" w:cs="Calibri"/>
                <w:b/>
                <w:lang w:val="ka-GE"/>
              </w:rPr>
              <w:t>%</w:t>
            </w:r>
          </w:p>
        </w:tc>
      </w:tr>
      <w:tr w:rsidR="00C62D98" w:rsidRPr="006A22A7" w:rsidTr="00DC3494">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3045E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2 174 500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3045E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2 151 731</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3045E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98,9</w:t>
            </w:r>
            <w:r w:rsidR="00DC3494">
              <w:rPr>
                <w:rFonts w:ascii="Sylfaen" w:eastAsia="Times New Roman" w:hAnsi="Sylfaen" w:cs="Calibri"/>
                <w:b/>
                <w:sz w:val="20"/>
                <w:lang w:val="ka-GE"/>
              </w:rPr>
              <w:t xml:space="preserve"> %</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5F4B2B" w:rsidRDefault="003235AD" w:rsidP="005F7EC8">
      <w:pPr>
        <w:spacing w:after="0" w:line="240" w:lineRule="auto"/>
        <w:ind w:left="-90"/>
        <w:jc w:val="both"/>
        <w:rPr>
          <w:rFonts w:ascii="Sylfaen" w:hAnsi="Sylfaen" w:cs="Sylfaen"/>
          <w:b/>
          <w:i/>
          <w:u w:val="single"/>
          <w:lang w:val="ka-GE"/>
        </w:rPr>
      </w:pPr>
      <w:r w:rsidRPr="005F4B2B">
        <w:rPr>
          <w:rFonts w:ascii="Sylfaen" w:eastAsia="Calibri" w:hAnsi="Sylfaen" w:cs="Sylfaen"/>
          <w:b/>
          <w:i/>
          <w:u w:val="single"/>
          <w:lang w:val="ka-GE"/>
        </w:rPr>
        <w:t>ქვეპროგრამ</w:t>
      </w:r>
      <w:r w:rsidR="00E01A94" w:rsidRPr="005F4B2B">
        <w:rPr>
          <w:rFonts w:ascii="Sylfaen" w:eastAsia="Calibri" w:hAnsi="Sylfaen" w:cs="Sylfaen"/>
          <w:b/>
          <w:i/>
          <w:u w:val="single"/>
          <w:lang w:val="ka-GE"/>
        </w:rPr>
        <w:t xml:space="preserve">ა </w:t>
      </w:r>
      <w:r w:rsidRPr="005F4B2B">
        <w:rPr>
          <w:rFonts w:ascii="Sylfaen" w:eastAsia="Calibri" w:hAnsi="Sylfaen" w:cs="Sylfaen"/>
          <w:b/>
          <w:i/>
          <w:u w:val="single"/>
          <w:lang w:val="ka-GE"/>
        </w:rPr>
        <w:t xml:space="preserve"> - </w:t>
      </w:r>
      <w:r w:rsidRPr="005F4B2B">
        <w:rPr>
          <w:rFonts w:ascii="Sylfaen" w:hAnsi="Sylfaen" w:cs="Sylfaen"/>
          <w:b/>
          <w:i/>
          <w:u w:val="single"/>
          <w:lang w:val="ka-GE"/>
        </w:rPr>
        <w:t>ვასწავლოთ მომავალი წარმატებისთვის</w:t>
      </w:r>
      <w:r w:rsidR="00E01A94" w:rsidRPr="005F4B2B">
        <w:rPr>
          <w:rFonts w:ascii="Sylfaen" w:hAnsi="Sylfaen" w:cs="Sylfaen"/>
          <w:b/>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004EE4" w:rsidP="005F7EC8">
      <w:pPr>
        <w:spacing w:after="0" w:line="240" w:lineRule="auto"/>
        <w:ind w:left="-90"/>
        <w:jc w:val="both"/>
        <w:rPr>
          <w:rFonts w:ascii="Sylfaen" w:eastAsia="Calibri" w:hAnsi="Sylfaen" w:cs="Sylfaen"/>
          <w:lang w:val="ka-GE"/>
        </w:rPr>
      </w:pPr>
      <w:r>
        <w:rPr>
          <w:rFonts w:ascii="Sylfaen" w:eastAsia="Calibri" w:hAnsi="Sylfaen" w:cs="Sylfaen"/>
          <w:lang w:val="ka-GE"/>
        </w:rPr>
        <w:t xml:space="preserve">წლის დაზუსტებული </w:t>
      </w:r>
      <w:r w:rsidR="003235AD" w:rsidRPr="006A22A7">
        <w:rPr>
          <w:rFonts w:ascii="Sylfaen" w:eastAsia="Calibri" w:hAnsi="Sylfaen" w:cs="Sylfaen"/>
          <w:lang w:val="ka-GE"/>
        </w:rPr>
        <w:t xml:space="preserve">გეგმა შეადგენს </w:t>
      </w:r>
      <w:r>
        <w:rPr>
          <w:rFonts w:ascii="Sylfaen" w:eastAsia="Calibri" w:hAnsi="Sylfaen" w:cs="Sylfaen"/>
          <w:lang w:val="ka-GE"/>
        </w:rPr>
        <w:t xml:space="preserve"> </w:t>
      </w:r>
      <w:r w:rsidR="00403162">
        <w:rPr>
          <w:rFonts w:ascii="Sylfaen" w:eastAsia="Calibri" w:hAnsi="Sylfaen" w:cs="Sylfaen"/>
          <w:lang w:val="ka-GE"/>
        </w:rPr>
        <w:t>320,0 ათასი</w:t>
      </w:r>
      <w:r w:rsidR="003235AD" w:rsidRPr="006A22A7">
        <w:rPr>
          <w:rFonts w:ascii="Sylfaen" w:eastAsia="Calibri" w:hAnsi="Sylfaen" w:cs="Sylfaen"/>
          <w:lang w:val="ka-GE"/>
        </w:rPr>
        <w:t xml:space="preserve"> ლარს, საკასო ხარჯი</w:t>
      </w:r>
      <w:r w:rsidR="00406DF7">
        <w:rPr>
          <w:rFonts w:ascii="Sylfaen" w:eastAsia="Calibri" w:hAnsi="Sylfaen" w:cs="Sylfaen"/>
          <w:lang w:val="ka-GE"/>
        </w:rPr>
        <w:t xml:space="preserve"> _</w:t>
      </w:r>
      <w:r w:rsidR="003235AD" w:rsidRPr="006A22A7">
        <w:rPr>
          <w:rFonts w:ascii="Sylfaen" w:eastAsia="Calibri" w:hAnsi="Sylfaen" w:cs="Sylfaen"/>
          <w:lang w:val="ka-GE"/>
        </w:rPr>
        <w:t xml:space="preserve"> </w:t>
      </w:r>
      <w:r w:rsidR="00403162">
        <w:rPr>
          <w:rFonts w:ascii="Sylfaen" w:eastAsia="Calibri" w:hAnsi="Sylfaen" w:cs="Sylfaen"/>
          <w:lang w:val="ka-GE"/>
        </w:rPr>
        <w:t>319,0 ათასი</w:t>
      </w:r>
      <w:r w:rsidR="00010DAE">
        <w:rPr>
          <w:rFonts w:ascii="Sylfaen" w:eastAsia="Calibri" w:hAnsi="Sylfaen" w:cs="Sylfaen"/>
          <w:lang w:val="ka-GE"/>
        </w:rPr>
        <w:t xml:space="preserve"> </w:t>
      </w:r>
      <w:r w:rsidR="003235AD" w:rsidRPr="006A22A7">
        <w:rPr>
          <w:rFonts w:ascii="Sylfaen" w:eastAsia="Calibri" w:hAnsi="Sylfaen" w:cs="Sylfaen"/>
          <w:lang w:val="ka-GE"/>
        </w:rPr>
        <w:t xml:space="preserve"> ლარ</w:t>
      </w:r>
      <w:r w:rsidR="00406DF7">
        <w:rPr>
          <w:rFonts w:ascii="Sylfaen" w:eastAsia="Calibri" w:hAnsi="Sylfaen" w:cs="Sylfaen"/>
          <w:lang w:val="ka-GE"/>
        </w:rPr>
        <w:t>ს</w:t>
      </w:r>
      <w:r w:rsidR="003235AD"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403162" w:rsidRDefault="00403162" w:rsidP="00403162">
      <w:pPr>
        <w:spacing w:after="0" w:line="240" w:lineRule="auto"/>
        <w:ind w:left="-90"/>
        <w:jc w:val="both"/>
        <w:rPr>
          <w:rFonts w:ascii="Sylfaen" w:eastAsia="Calibri" w:hAnsi="Sylfaen" w:cs="Sylfaen"/>
          <w:lang w:val="ka-GE"/>
        </w:rPr>
      </w:pPr>
      <w:r w:rsidRPr="00403162">
        <w:rPr>
          <w:rFonts w:ascii="Sylfaen" w:eastAsia="Calibri" w:hAnsi="Sylfaen" w:cs="Sylfaen"/>
          <w:lang w:val="ka-GE"/>
        </w:rPr>
        <w:t xml:space="preserve">აჭარის ავტონომიური რესპუბლიკის მაღალმთიანი მუნიციპალიტეტების </w:t>
      </w:r>
      <w:r w:rsidR="00406DF7">
        <w:rPr>
          <w:rFonts w:ascii="Sylfaen" w:eastAsia="Calibri" w:hAnsi="Sylfaen" w:cs="Sylfaen"/>
          <w:lang w:val="ka-GE"/>
        </w:rPr>
        <w:t>(</w:t>
      </w:r>
      <w:r w:rsidRPr="00403162">
        <w:rPr>
          <w:rFonts w:ascii="Sylfaen" w:eastAsia="Calibri" w:hAnsi="Sylfaen" w:cs="Sylfaen"/>
          <w:lang w:val="ka-GE"/>
        </w:rPr>
        <w:t xml:space="preserve">ქედა, შუახევი, </w:t>
      </w:r>
      <w:r w:rsidR="00406DF7">
        <w:rPr>
          <w:rFonts w:ascii="Sylfaen" w:eastAsia="Calibri" w:hAnsi="Sylfaen" w:cs="Sylfaen"/>
          <w:lang w:val="ka-GE"/>
        </w:rPr>
        <w:t>ხულო)</w:t>
      </w:r>
      <w:r w:rsidRPr="00403162">
        <w:rPr>
          <w:rFonts w:ascii="Sylfaen" w:eastAsia="Calibri" w:hAnsi="Sylfaen" w:cs="Sylfaen"/>
          <w:lang w:val="ka-GE"/>
        </w:rPr>
        <w:t xml:space="preserve"> საჯარო სკოლებში დასაქმებულია (საშუალოდ) 29  მასწავლებელი</w:t>
      </w:r>
      <w:r>
        <w:rPr>
          <w:rFonts w:ascii="Sylfaen" w:eastAsia="Calibri" w:hAnsi="Sylfaen" w:cs="Sylfaen"/>
          <w:lang w:val="ka-GE"/>
        </w:rPr>
        <w:t xml:space="preserve">, </w:t>
      </w:r>
      <w:r w:rsidRPr="00403162">
        <w:rPr>
          <w:rFonts w:ascii="Sylfaen" w:eastAsia="Calibri" w:hAnsi="Sylfaen" w:cs="Sylfaen"/>
          <w:lang w:val="ka-GE"/>
        </w:rPr>
        <w:t>თანხით 261 242 ლარი</w:t>
      </w:r>
      <w:r>
        <w:rPr>
          <w:rFonts w:ascii="Sylfaen" w:eastAsia="Calibri" w:hAnsi="Sylfaen" w:cs="Sylfaen"/>
          <w:lang w:val="ka-GE"/>
        </w:rPr>
        <w:t>;</w:t>
      </w:r>
    </w:p>
    <w:p w:rsidR="005F4B2B" w:rsidRDefault="00403162" w:rsidP="00403162">
      <w:pPr>
        <w:spacing w:after="0" w:line="240" w:lineRule="auto"/>
        <w:ind w:left="-90"/>
        <w:jc w:val="both"/>
        <w:rPr>
          <w:rFonts w:ascii="Sylfaen" w:eastAsia="Calibri" w:hAnsi="Sylfaen" w:cs="Sylfaen"/>
          <w:lang w:val="ka-GE"/>
        </w:rPr>
      </w:pPr>
      <w:r w:rsidRPr="00403162">
        <w:rPr>
          <w:rFonts w:ascii="Sylfaen" w:eastAsia="Calibri" w:hAnsi="Sylfaen" w:cs="Sylfaen"/>
          <w:lang w:val="ka-GE"/>
        </w:rPr>
        <w:lastRenderedPageBreak/>
        <w:t>დაფინანსდა 3 საზაფხულო სკოლა</w:t>
      </w:r>
      <w:r>
        <w:rPr>
          <w:rFonts w:ascii="Sylfaen" w:eastAsia="Calibri" w:hAnsi="Sylfaen" w:cs="Sylfaen"/>
          <w:lang w:val="ka-GE"/>
        </w:rPr>
        <w:t xml:space="preserve">, </w:t>
      </w:r>
      <w:r w:rsidRPr="00403162">
        <w:rPr>
          <w:rFonts w:ascii="Sylfaen" w:eastAsia="Calibri" w:hAnsi="Sylfaen" w:cs="Sylfaen"/>
          <w:lang w:val="ka-GE"/>
        </w:rPr>
        <w:t xml:space="preserve">სადაც </w:t>
      </w:r>
      <w:r w:rsidR="005F4B2B">
        <w:rPr>
          <w:rFonts w:ascii="Sylfaen" w:eastAsia="Calibri" w:hAnsi="Sylfaen" w:cs="Sylfaen"/>
          <w:lang w:val="ka-GE"/>
        </w:rPr>
        <w:t>მონ</w:t>
      </w:r>
      <w:r w:rsidRPr="00403162">
        <w:rPr>
          <w:rFonts w:ascii="Sylfaen" w:eastAsia="Calibri" w:hAnsi="Sylfaen" w:cs="Sylfaen"/>
          <w:lang w:val="ka-GE"/>
        </w:rPr>
        <w:t>აწილეობა მიიღო</w:t>
      </w:r>
      <w:r w:rsidR="005F4B2B">
        <w:rPr>
          <w:rFonts w:ascii="Sylfaen" w:eastAsia="Calibri" w:hAnsi="Sylfaen" w:cs="Sylfaen"/>
          <w:lang w:val="ka-GE"/>
        </w:rPr>
        <w:t xml:space="preserve"> </w:t>
      </w:r>
      <w:r w:rsidRPr="00403162">
        <w:rPr>
          <w:rFonts w:ascii="Sylfaen" w:eastAsia="Calibri" w:hAnsi="Sylfaen" w:cs="Sylfaen"/>
          <w:lang w:val="ka-GE"/>
        </w:rPr>
        <w:t xml:space="preserve">საჯარო სკოლის </w:t>
      </w:r>
      <w:r w:rsidR="005F4B2B">
        <w:rPr>
          <w:rFonts w:ascii="Sylfaen" w:eastAsia="Calibri" w:hAnsi="Sylfaen" w:cs="Sylfaen"/>
          <w:lang w:val="ka-GE"/>
        </w:rPr>
        <w:t xml:space="preserve">ოთხმოცმა </w:t>
      </w:r>
      <w:r w:rsidR="00C77113">
        <w:rPr>
          <w:rFonts w:ascii="Sylfaen" w:eastAsia="Calibri" w:hAnsi="Sylfaen" w:cs="Sylfaen"/>
          <w:lang w:val="ka-GE"/>
        </w:rPr>
        <w:t>მოს</w:t>
      </w:r>
      <w:r w:rsidRPr="00403162">
        <w:rPr>
          <w:rFonts w:ascii="Sylfaen" w:eastAsia="Calibri" w:hAnsi="Sylfaen" w:cs="Sylfaen"/>
          <w:lang w:val="ka-GE"/>
        </w:rPr>
        <w:t>წ</w:t>
      </w:r>
      <w:r w:rsidR="00C77113">
        <w:rPr>
          <w:rFonts w:ascii="Sylfaen" w:eastAsia="Calibri" w:hAnsi="Sylfaen" w:cs="Sylfaen"/>
          <w:lang w:val="ka-GE"/>
        </w:rPr>
        <w:t>ავ</w:t>
      </w:r>
      <w:r w:rsidRPr="00403162">
        <w:rPr>
          <w:rFonts w:ascii="Sylfaen" w:eastAsia="Calibri" w:hAnsi="Sylfaen" w:cs="Sylfaen"/>
          <w:lang w:val="ka-GE"/>
        </w:rPr>
        <w:t>ლემ</w:t>
      </w:r>
      <w:r>
        <w:rPr>
          <w:rFonts w:ascii="Sylfaen" w:eastAsia="Calibri" w:hAnsi="Sylfaen" w:cs="Sylfaen"/>
          <w:lang w:val="ka-GE"/>
        </w:rPr>
        <w:t xml:space="preserve">. </w:t>
      </w:r>
    </w:p>
    <w:p w:rsidR="00B442D1" w:rsidRDefault="00C91ADB" w:rsidP="00403162">
      <w:pPr>
        <w:spacing w:after="0" w:line="240" w:lineRule="auto"/>
        <w:ind w:left="-90"/>
        <w:jc w:val="both"/>
        <w:rPr>
          <w:rFonts w:ascii="Sylfaen" w:eastAsia="Calibri" w:hAnsi="Sylfaen" w:cs="Sylfaen"/>
          <w:lang w:val="ka-GE"/>
        </w:rPr>
      </w:pPr>
      <w:r>
        <w:rPr>
          <w:rFonts w:ascii="Sylfaen" w:eastAsia="Calibri" w:hAnsi="Sylfaen" w:cs="Sylfaen"/>
          <w:lang w:val="ka-GE"/>
        </w:rPr>
        <w:t>დაფინანსების ოდენობამ</w:t>
      </w:r>
      <w:r w:rsidR="005F4B2B">
        <w:rPr>
          <w:rFonts w:ascii="Sylfaen" w:eastAsia="Calibri" w:hAnsi="Sylfaen" w:cs="Sylfaen"/>
          <w:lang w:val="ka-GE"/>
        </w:rPr>
        <w:t xml:space="preserve"> შეადგინა: </w:t>
      </w:r>
      <w:r w:rsidR="00403162" w:rsidRPr="00403162">
        <w:rPr>
          <w:rFonts w:ascii="Sylfaen" w:eastAsia="Calibri" w:hAnsi="Sylfaen" w:cs="Sylfaen"/>
          <w:lang w:val="ka-GE"/>
        </w:rPr>
        <w:t>ა(ა)იპ შუახევის ინტელექტ-კლუბი - 11  975 ლარი</w:t>
      </w:r>
      <w:r w:rsidR="00B442D1">
        <w:rPr>
          <w:rFonts w:ascii="Sylfaen" w:eastAsia="Calibri" w:hAnsi="Sylfaen" w:cs="Sylfaen"/>
          <w:lang w:val="ka-GE"/>
        </w:rPr>
        <w:t xml:space="preserve">, </w:t>
      </w:r>
      <w:r w:rsidR="00403162" w:rsidRPr="00403162">
        <w:rPr>
          <w:rFonts w:ascii="Sylfaen" w:eastAsia="Calibri" w:hAnsi="Sylfaen" w:cs="Sylfaen"/>
          <w:lang w:val="ka-GE"/>
        </w:rPr>
        <w:t>ა(ა)იპ ბათუმის განათლების, განვითარებისა და დასაქმების ცენტრი</w:t>
      </w:r>
      <w:r w:rsidR="00B442D1">
        <w:rPr>
          <w:rFonts w:ascii="Sylfaen" w:eastAsia="Calibri" w:hAnsi="Sylfaen" w:cs="Sylfaen"/>
          <w:lang w:val="ka-GE"/>
        </w:rPr>
        <w:t xml:space="preserve"> - 15 956</w:t>
      </w:r>
      <w:r w:rsidR="00403162" w:rsidRPr="00403162">
        <w:rPr>
          <w:rFonts w:ascii="Sylfaen" w:eastAsia="Calibri" w:hAnsi="Sylfaen" w:cs="Sylfaen"/>
          <w:lang w:val="ka-GE"/>
        </w:rPr>
        <w:t xml:space="preserve"> ლარი</w:t>
      </w:r>
      <w:r w:rsidR="00B442D1">
        <w:rPr>
          <w:rFonts w:ascii="Sylfaen" w:eastAsia="Calibri" w:hAnsi="Sylfaen" w:cs="Sylfaen"/>
          <w:lang w:val="ka-GE"/>
        </w:rPr>
        <w:t xml:space="preserve"> და</w:t>
      </w:r>
      <w:r w:rsidR="00403162">
        <w:rPr>
          <w:rFonts w:ascii="Sylfaen" w:eastAsia="Calibri" w:hAnsi="Sylfaen" w:cs="Sylfaen"/>
          <w:lang w:val="ka-GE"/>
        </w:rPr>
        <w:t xml:space="preserve"> </w:t>
      </w:r>
      <w:r w:rsidR="00403162" w:rsidRPr="00403162">
        <w:rPr>
          <w:rFonts w:ascii="Sylfaen" w:eastAsia="Calibri" w:hAnsi="Sylfaen" w:cs="Sylfaen"/>
          <w:lang w:val="ka-GE"/>
        </w:rPr>
        <w:t>ა(ა)იპ ,,საორსა" - 8 600 ლარი</w:t>
      </w:r>
      <w:r w:rsidR="005F4B2B">
        <w:rPr>
          <w:rFonts w:ascii="Sylfaen" w:eastAsia="Calibri" w:hAnsi="Sylfaen" w:cs="Sylfaen"/>
          <w:lang w:val="ka-GE"/>
        </w:rPr>
        <w:t>,</w:t>
      </w:r>
      <w:r w:rsidR="00B442D1">
        <w:rPr>
          <w:rFonts w:ascii="Sylfaen" w:eastAsia="Calibri" w:hAnsi="Sylfaen" w:cs="Sylfaen"/>
          <w:lang w:val="ka-GE"/>
        </w:rPr>
        <w:t xml:space="preserve"> სულ თანხით</w:t>
      </w:r>
      <w:r w:rsidR="005F4B2B">
        <w:rPr>
          <w:rFonts w:ascii="Sylfaen" w:eastAsia="Calibri" w:hAnsi="Sylfaen" w:cs="Sylfaen"/>
          <w:lang w:val="ka-GE"/>
        </w:rPr>
        <w:t xml:space="preserve"> _</w:t>
      </w:r>
      <w:r w:rsidR="00B442D1">
        <w:rPr>
          <w:rFonts w:ascii="Sylfaen" w:eastAsia="Calibri" w:hAnsi="Sylfaen" w:cs="Sylfaen"/>
          <w:lang w:val="ka-GE"/>
        </w:rPr>
        <w:t xml:space="preserve"> 36 531 ლარი</w:t>
      </w:r>
      <w:r w:rsidR="008C2B49">
        <w:rPr>
          <w:rFonts w:ascii="Sylfaen" w:eastAsia="Calibri" w:hAnsi="Sylfaen" w:cs="Sylfaen"/>
          <w:lang w:val="ka-GE"/>
        </w:rPr>
        <w:t>.</w:t>
      </w:r>
    </w:p>
    <w:p w:rsidR="00B442D1" w:rsidRDefault="00B442D1" w:rsidP="00403162">
      <w:pPr>
        <w:spacing w:after="0" w:line="240" w:lineRule="auto"/>
        <w:ind w:left="-90"/>
        <w:jc w:val="both"/>
        <w:rPr>
          <w:rFonts w:ascii="Sylfaen" w:eastAsia="Calibri" w:hAnsi="Sylfaen" w:cs="Sylfaen"/>
          <w:lang w:val="ka-GE"/>
        </w:rPr>
      </w:pPr>
    </w:p>
    <w:p w:rsidR="00B442D1" w:rsidRDefault="00B442D1" w:rsidP="00403162">
      <w:pPr>
        <w:spacing w:after="0" w:line="240" w:lineRule="auto"/>
        <w:ind w:left="-90"/>
        <w:jc w:val="both"/>
        <w:rPr>
          <w:rFonts w:ascii="Sylfaen" w:eastAsia="Calibri" w:hAnsi="Sylfaen" w:cs="Sylfaen"/>
          <w:lang w:val="ka-GE"/>
        </w:rPr>
      </w:pPr>
      <w:r w:rsidRPr="00B442D1">
        <w:rPr>
          <w:rFonts w:ascii="Sylfaen" w:eastAsia="Calibri" w:hAnsi="Sylfaen" w:cs="Sylfaen"/>
          <w:lang w:val="ka-GE"/>
        </w:rPr>
        <w:t>დაფინანსებულია</w:t>
      </w:r>
      <w:r w:rsidR="00C91ADB">
        <w:rPr>
          <w:rFonts w:ascii="Sylfaen" w:eastAsia="Calibri" w:hAnsi="Sylfaen" w:cs="Sylfaen"/>
          <w:lang w:val="ka-GE"/>
        </w:rPr>
        <w:t xml:space="preserve"> ერთი</w:t>
      </w:r>
      <w:r w:rsidRPr="00B442D1">
        <w:rPr>
          <w:rFonts w:ascii="Sylfaen" w:eastAsia="Calibri" w:hAnsi="Sylfaen" w:cs="Sylfaen"/>
          <w:lang w:val="ka-GE"/>
        </w:rPr>
        <w:t xml:space="preserve"> სეზონური სკოლა</w:t>
      </w:r>
      <w:r>
        <w:rPr>
          <w:rFonts w:ascii="Sylfaen" w:eastAsia="Calibri" w:hAnsi="Sylfaen" w:cs="Sylfaen"/>
          <w:lang w:val="ka-GE"/>
        </w:rPr>
        <w:t>,</w:t>
      </w:r>
      <w:r w:rsidRPr="00B442D1">
        <w:rPr>
          <w:rFonts w:ascii="Sylfaen" w:eastAsia="Calibri" w:hAnsi="Sylfaen" w:cs="Sylfaen"/>
          <w:lang w:val="ka-GE"/>
        </w:rPr>
        <w:t xml:space="preserve"> სსიპ ბათუმის N4 საჯარო სკოლა - 1</w:t>
      </w:r>
      <w:r w:rsidR="0031521D">
        <w:rPr>
          <w:rFonts w:ascii="Sylfaen" w:eastAsia="Calibri" w:hAnsi="Sylfaen" w:cs="Sylfaen"/>
          <w:lang w:val="ka-GE"/>
        </w:rPr>
        <w:t xml:space="preserve"> </w:t>
      </w:r>
      <w:r w:rsidRPr="00B442D1">
        <w:rPr>
          <w:rFonts w:ascii="Sylfaen" w:eastAsia="Calibri" w:hAnsi="Sylfaen" w:cs="Sylfaen"/>
          <w:lang w:val="ka-GE"/>
        </w:rPr>
        <w:t>390 ლარი</w:t>
      </w:r>
      <w:r w:rsidR="008C2B49">
        <w:rPr>
          <w:rFonts w:ascii="Sylfaen" w:eastAsia="Calibri" w:hAnsi="Sylfaen" w:cs="Sylfaen"/>
          <w:lang w:val="ka-GE"/>
        </w:rPr>
        <w:t>თ.</w:t>
      </w:r>
    </w:p>
    <w:p w:rsidR="00B442D1" w:rsidRDefault="00B442D1" w:rsidP="00403162">
      <w:pPr>
        <w:spacing w:after="0" w:line="240" w:lineRule="auto"/>
        <w:ind w:left="-90"/>
        <w:jc w:val="both"/>
        <w:rPr>
          <w:rFonts w:ascii="Sylfaen" w:eastAsia="Calibri" w:hAnsi="Sylfaen" w:cs="Sylfaen"/>
          <w:lang w:val="ka-GE"/>
        </w:rPr>
      </w:pPr>
    </w:p>
    <w:p w:rsidR="00583736" w:rsidRDefault="00403162" w:rsidP="00403162">
      <w:pPr>
        <w:spacing w:after="0" w:line="240" w:lineRule="auto"/>
        <w:ind w:left="-90"/>
        <w:jc w:val="both"/>
        <w:rPr>
          <w:rFonts w:ascii="Sylfaen" w:eastAsia="Calibri" w:hAnsi="Sylfaen" w:cs="Sylfaen"/>
          <w:lang w:val="ka-GE"/>
        </w:rPr>
      </w:pPr>
      <w:r w:rsidRPr="00403162">
        <w:rPr>
          <w:rFonts w:ascii="Sylfaen" w:eastAsia="Calibri" w:hAnsi="Sylfaen" w:cs="Sylfaen"/>
          <w:lang w:val="ka-GE"/>
        </w:rPr>
        <w:t>დაჯილდოვდა 35 ღვაწლმოსილი  პედაგოგი და წახალისდა ქვეპროგრამის ფარგლებში  დასაქმებული (საშუალოდ) 29 მასწავლებელი</w:t>
      </w:r>
      <w:r w:rsidR="00B442D1">
        <w:rPr>
          <w:rFonts w:ascii="Sylfaen" w:eastAsia="Calibri" w:hAnsi="Sylfaen" w:cs="Sylfaen"/>
          <w:lang w:val="ka-GE"/>
        </w:rPr>
        <w:t>, თანხით 19 848 ლარი.</w:t>
      </w:r>
    </w:p>
    <w:p w:rsidR="00B442D1" w:rsidRDefault="00B442D1" w:rsidP="00403162">
      <w:pPr>
        <w:spacing w:after="0" w:line="240" w:lineRule="auto"/>
        <w:ind w:left="-90"/>
        <w:jc w:val="both"/>
        <w:rPr>
          <w:rFonts w:ascii="Sylfaen" w:eastAsia="Calibri" w:hAnsi="Sylfaen" w:cs="Sylfaen"/>
          <w:lang w:val="ka-GE"/>
        </w:rPr>
      </w:pPr>
    </w:p>
    <w:p w:rsidR="00B442D1" w:rsidRDefault="00B442D1" w:rsidP="00403162">
      <w:pPr>
        <w:spacing w:after="0" w:line="240" w:lineRule="auto"/>
        <w:ind w:left="-90"/>
        <w:jc w:val="both"/>
        <w:rPr>
          <w:rFonts w:ascii="Sylfaen" w:eastAsia="Calibri" w:hAnsi="Sylfaen" w:cs="Sylfaen"/>
          <w:lang w:val="ka-GE"/>
        </w:rPr>
      </w:pPr>
      <w:r w:rsidRPr="00B442D1">
        <w:rPr>
          <w:rFonts w:ascii="Sylfaen" w:eastAsia="Calibri" w:hAnsi="Sylfaen" w:cs="Sylfaen"/>
          <w:lang w:val="ka-GE"/>
        </w:rPr>
        <w:t xml:space="preserve">გეგმასა და ფაქტს შორის </w:t>
      </w:r>
      <w:r w:rsidR="00C77113">
        <w:rPr>
          <w:rFonts w:ascii="Sylfaen" w:eastAsia="Calibri" w:hAnsi="Sylfaen" w:cs="Sylfaen"/>
          <w:lang w:val="ka-GE"/>
        </w:rPr>
        <w:t>არსებული სხვაობა,</w:t>
      </w:r>
      <w:r w:rsidRPr="00B442D1">
        <w:rPr>
          <w:rFonts w:ascii="Sylfaen" w:eastAsia="Calibri" w:hAnsi="Sylfaen" w:cs="Sylfaen"/>
          <w:lang w:val="ka-GE"/>
        </w:rPr>
        <w:t xml:space="preserve"> </w:t>
      </w:r>
      <w:r w:rsidR="0031521D">
        <w:rPr>
          <w:rFonts w:ascii="Sylfaen" w:eastAsia="Calibri" w:hAnsi="Sylfaen" w:cs="Sylfaen"/>
          <w:lang w:val="ka-GE"/>
        </w:rPr>
        <w:t>98</w:t>
      </w:r>
      <w:r w:rsidR="009178B6">
        <w:rPr>
          <w:rFonts w:ascii="Sylfaen" w:eastAsia="Calibri" w:hAnsi="Sylfaen" w:cs="Sylfaen"/>
          <w:lang w:val="ka-GE"/>
        </w:rPr>
        <w:t>9</w:t>
      </w:r>
      <w:r w:rsidRPr="00B442D1">
        <w:rPr>
          <w:rFonts w:ascii="Sylfaen" w:eastAsia="Calibri" w:hAnsi="Sylfaen" w:cs="Sylfaen"/>
          <w:lang w:val="ka-GE"/>
        </w:rPr>
        <w:t xml:space="preserve"> ლარი</w:t>
      </w:r>
      <w:r w:rsidR="00C77113">
        <w:rPr>
          <w:rFonts w:ascii="Sylfaen" w:eastAsia="Calibri" w:hAnsi="Sylfaen" w:cs="Sylfaen"/>
          <w:lang w:val="ka-GE"/>
        </w:rPr>
        <w:t>,</w:t>
      </w:r>
      <w:r w:rsidRPr="00B442D1">
        <w:rPr>
          <w:rFonts w:ascii="Sylfaen" w:eastAsia="Calibri" w:hAnsi="Sylfaen" w:cs="Sylfaen"/>
          <w:lang w:val="ka-GE"/>
        </w:rPr>
        <w:t xml:space="preserve"> წარმოადგენს ქვეპროგრამის ეკონომიას.</w:t>
      </w:r>
    </w:p>
    <w:p w:rsidR="00403162" w:rsidRDefault="00403162" w:rsidP="00403162">
      <w:pPr>
        <w:spacing w:after="0" w:line="240" w:lineRule="auto"/>
        <w:ind w:left="-90"/>
        <w:jc w:val="both"/>
        <w:rPr>
          <w:rFonts w:ascii="Sylfaen" w:eastAsia="Calibri" w:hAnsi="Sylfaen" w:cs="Sylfaen"/>
          <w:lang w:val="ka-GE"/>
        </w:rPr>
      </w:pPr>
    </w:p>
    <w:p w:rsidR="000A51B2"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4451A0" w:rsidRPr="006A22A7" w:rsidRDefault="004451A0" w:rsidP="004451A0">
      <w:pPr>
        <w:spacing w:after="0" w:line="240" w:lineRule="auto"/>
        <w:ind w:left="-90"/>
        <w:jc w:val="both"/>
        <w:rPr>
          <w:rFonts w:ascii="Sylfaen" w:eastAsia="Calibri" w:hAnsi="Sylfaen" w:cs="Sylfaen"/>
          <w:lang w:val="ka-GE"/>
        </w:rPr>
      </w:pPr>
    </w:p>
    <w:p w:rsidR="00716550" w:rsidRPr="006239F4" w:rsidRDefault="00716550" w:rsidP="005F7EC8">
      <w:pPr>
        <w:spacing w:after="0" w:line="240" w:lineRule="auto"/>
        <w:ind w:left="-90"/>
        <w:jc w:val="both"/>
        <w:rPr>
          <w:rFonts w:ascii="Sylfaen" w:hAnsi="Sylfaen"/>
          <w:b/>
          <w:lang w:val="ka-GE"/>
        </w:rPr>
      </w:pPr>
      <w:r w:rsidRPr="006239F4">
        <w:rPr>
          <w:rFonts w:ascii="Sylfaen" w:hAnsi="Sylfaen" w:cs="Sylfaen"/>
          <w:b/>
          <w:lang w:val="ka-GE"/>
        </w:rPr>
        <w:t>შესრულების</w:t>
      </w:r>
      <w:r w:rsidRPr="006239F4">
        <w:rPr>
          <w:rFonts w:ascii="Sylfaen" w:hAnsi="Sylfaen"/>
          <w:b/>
          <w:lang w:val="ka-GE"/>
        </w:rPr>
        <w:t xml:space="preserve"> </w:t>
      </w:r>
      <w:r w:rsidRPr="006239F4">
        <w:rPr>
          <w:rFonts w:ascii="Sylfaen" w:hAnsi="Sylfaen" w:cs="Sylfaen"/>
          <w:b/>
          <w:lang w:val="ka-GE"/>
        </w:rPr>
        <w:t>პროცენტი</w:t>
      </w:r>
      <w:r w:rsidRPr="006239F4">
        <w:rPr>
          <w:rFonts w:ascii="Sylfaen" w:hAnsi="Sylfaen"/>
          <w:b/>
          <w:lang w:val="ka-GE"/>
        </w:rPr>
        <w:t xml:space="preserve"> </w:t>
      </w:r>
      <w:r w:rsidRPr="006239F4">
        <w:rPr>
          <w:rFonts w:ascii="Sylfaen" w:hAnsi="Sylfaen" w:cs="Sylfaen"/>
          <w:b/>
          <w:lang w:val="ka-GE"/>
        </w:rPr>
        <w:t>წლიურ</w:t>
      </w:r>
      <w:r w:rsidRPr="006239F4">
        <w:rPr>
          <w:rFonts w:ascii="Sylfaen" w:hAnsi="Sylfaen"/>
          <w:b/>
          <w:lang w:val="ka-GE"/>
        </w:rPr>
        <w:t xml:space="preserve"> </w:t>
      </w:r>
      <w:r w:rsidRPr="006239F4">
        <w:rPr>
          <w:rFonts w:ascii="Sylfaen" w:hAnsi="Sylfaen" w:cs="Sylfaen"/>
          <w:b/>
          <w:lang w:val="ka-GE"/>
        </w:rPr>
        <w:t xml:space="preserve">გეგმასთან: </w:t>
      </w:r>
      <w:r w:rsidR="00B442D1" w:rsidRPr="006239F4">
        <w:rPr>
          <w:rFonts w:ascii="Sylfaen" w:hAnsi="Sylfaen" w:cs="Sylfaen"/>
          <w:b/>
          <w:lang w:val="ka-GE"/>
        </w:rPr>
        <w:t>99,</w:t>
      </w:r>
      <w:r w:rsidR="00004EE4" w:rsidRPr="006239F4">
        <w:rPr>
          <w:rFonts w:ascii="Sylfaen" w:hAnsi="Sylfaen" w:cs="Sylfaen"/>
          <w:b/>
          <w:lang w:val="ka-GE"/>
        </w:rPr>
        <w:t>7</w:t>
      </w:r>
      <w:r w:rsidR="00D63A98" w:rsidRPr="006239F4">
        <w:rPr>
          <w:rFonts w:ascii="Sylfaen" w:hAnsi="Sylfaen" w:cs="Sylfaen"/>
          <w:b/>
          <w:lang w:val="ka-GE"/>
        </w:rPr>
        <w:t xml:space="preserve"> </w:t>
      </w:r>
      <w:r w:rsidRPr="006239F4">
        <w:rPr>
          <w:rFonts w:ascii="Sylfaen" w:hAnsi="Sylfaen"/>
          <w:b/>
          <w:lang w:val="ka-GE"/>
        </w:rPr>
        <w:t>%</w:t>
      </w:r>
      <w:r w:rsidR="008C2B49">
        <w:rPr>
          <w:rFonts w:ascii="Sylfaen" w:hAnsi="Sylfaen"/>
          <w:b/>
          <w:lang w:val="ka-GE"/>
        </w:rPr>
        <w:t>.</w:t>
      </w:r>
    </w:p>
    <w:p w:rsidR="000562E6" w:rsidRDefault="000562E6" w:rsidP="005F7EC8">
      <w:pPr>
        <w:spacing w:after="0" w:line="240" w:lineRule="auto"/>
        <w:ind w:left="-90"/>
        <w:jc w:val="both"/>
        <w:rPr>
          <w:rFonts w:ascii="Sylfaen" w:hAnsi="Sylfaen"/>
          <w:lang w:val="ka-GE"/>
        </w:rPr>
      </w:pPr>
    </w:p>
    <w:p w:rsidR="000562E6" w:rsidRPr="008C2B49" w:rsidRDefault="000562E6" w:rsidP="005F7EC8">
      <w:pPr>
        <w:spacing w:after="0" w:line="240" w:lineRule="auto"/>
        <w:ind w:left="-90"/>
        <w:jc w:val="both"/>
        <w:rPr>
          <w:rFonts w:ascii="Sylfaen" w:hAnsi="Sylfaen"/>
          <w:b/>
          <w:lang w:val="ka-GE"/>
        </w:rPr>
      </w:pPr>
    </w:p>
    <w:p w:rsidR="000562E6" w:rsidRPr="008C2B49" w:rsidRDefault="000562E6" w:rsidP="000562E6">
      <w:pPr>
        <w:spacing w:after="0" w:line="240" w:lineRule="auto"/>
        <w:ind w:left="-90"/>
        <w:rPr>
          <w:rFonts w:ascii="Sylfaen" w:hAnsi="Sylfaen" w:cs="Sylfaen"/>
          <w:b/>
          <w:i/>
          <w:u w:val="single"/>
          <w:lang w:val="ka-GE"/>
        </w:rPr>
      </w:pPr>
      <w:r w:rsidRPr="008C2B49">
        <w:rPr>
          <w:rFonts w:ascii="Sylfaen" w:eastAsia="Calibri" w:hAnsi="Sylfaen" w:cs="Sylfaen"/>
          <w:b/>
          <w:i/>
          <w:u w:val="single"/>
          <w:lang w:val="ka-GE"/>
        </w:rPr>
        <w:t xml:space="preserve">ქვეპროგრამა - </w:t>
      </w:r>
      <w:r w:rsidRPr="008C2B49">
        <w:rPr>
          <w:rFonts w:ascii="Sylfaen" w:hAnsi="Sylfaen" w:cs="Sylfaen"/>
          <w:b/>
          <w:i/>
          <w:u w:val="single"/>
          <w:lang w:val="ka-GE"/>
        </w:rPr>
        <w:t xml:space="preserve">სტუდენტთა დახმარება </w:t>
      </w:r>
    </w:p>
    <w:p w:rsidR="000562E6" w:rsidRPr="006A22A7" w:rsidRDefault="000562E6" w:rsidP="000562E6">
      <w:pPr>
        <w:spacing w:after="0" w:line="240" w:lineRule="auto"/>
        <w:ind w:left="-90"/>
        <w:jc w:val="both"/>
        <w:rPr>
          <w:rFonts w:ascii="Sylfaen" w:hAnsi="Sylfaen" w:cs="Sylfaen"/>
          <w:b/>
          <w:lang w:val="ka-GE"/>
        </w:rPr>
      </w:pPr>
    </w:p>
    <w:p w:rsidR="000562E6" w:rsidRPr="006A22A7" w:rsidRDefault="00004EE4" w:rsidP="000562E6">
      <w:pPr>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0562E6" w:rsidRPr="006A22A7">
        <w:rPr>
          <w:rFonts w:ascii="Sylfaen" w:eastAsia="Calibri" w:hAnsi="Sylfaen" w:cs="Sylfaen"/>
          <w:lang w:val="ka-GE"/>
        </w:rPr>
        <w:t xml:space="preserve"> </w:t>
      </w:r>
      <w:r w:rsidR="00065FE5">
        <w:rPr>
          <w:rFonts w:ascii="Sylfaen" w:eastAsia="Calibri" w:hAnsi="Sylfaen" w:cs="Sylfaen"/>
          <w:lang w:val="ka-GE"/>
        </w:rPr>
        <w:t xml:space="preserve">დაზუსტებული </w:t>
      </w:r>
      <w:r w:rsidR="000562E6" w:rsidRPr="006A22A7">
        <w:rPr>
          <w:rFonts w:ascii="Sylfaen" w:eastAsia="Calibri" w:hAnsi="Sylfaen" w:cs="Sylfaen"/>
          <w:lang w:val="ka-GE"/>
        </w:rPr>
        <w:t xml:space="preserve">გეგმა შეადგენს </w:t>
      </w:r>
      <w:r w:rsidR="00065FE5">
        <w:rPr>
          <w:rFonts w:ascii="Sylfaen" w:eastAsia="Calibri" w:hAnsi="Sylfaen" w:cs="Sylfaen"/>
          <w:lang w:val="ka-GE"/>
        </w:rPr>
        <w:t>957,0 ათას</w:t>
      </w:r>
      <w:r w:rsidR="000562E6" w:rsidRPr="006A22A7">
        <w:rPr>
          <w:rFonts w:ascii="Sylfaen" w:eastAsia="Calibri" w:hAnsi="Sylfaen" w:cs="Sylfaen"/>
          <w:lang w:val="ka-GE"/>
        </w:rPr>
        <w:t xml:space="preserve"> ლარს, საკასო ხარჯი</w:t>
      </w:r>
      <w:r w:rsidR="006239F4">
        <w:rPr>
          <w:rFonts w:ascii="Sylfaen" w:eastAsia="Calibri" w:hAnsi="Sylfaen" w:cs="Sylfaen"/>
          <w:lang w:val="ka-GE"/>
        </w:rPr>
        <w:t>ა</w:t>
      </w:r>
      <w:r w:rsidR="000562E6" w:rsidRPr="006A22A7">
        <w:rPr>
          <w:rFonts w:ascii="Sylfaen" w:eastAsia="Calibri" w:hAnsi="Sylfaen" w:cs="Sylfaen"/>
          <w:lang w:val="ka-GE"/>
        </w:rPr>
        <w:t xml:space="preserve"> </w:t>
      </w:r>
      <w:r w:rsidR="00065FE5">
        <w:rPr>
          <w:rFonts w:ascii="Sylfaen" w:eastAsia="Calibri" w:hAnsi="Sylfaen" w:cs="Sylfaen"/>
          <w:lang w:val="ka-GE"/>
        </w:rPr>
        <w:t>950,4 ათასი</w:t>
      </w:r>
      <w:r w:rsidR="000562E6" w:rsidRPr="006A22A7">
        <w:rPr>
          <w:rFonts w:ascii="Sylfaen" w:eastAsia="Calibri" w:hAnsi="Sylfaen" w:cs="Sylfaen"/>
          <w:lang w:val="ka-GE"/>
        </w:rPr>
        <w:t xml:space="preserve"> ლარ</w:t>
      </w:r>
      <w:r w:rsidR="00065FE5">
        <w:rPr>
          <w:rFonts w:ascii="Sylfaen" w:eastAsia="Calibri" w:hAnsi="Sylfaen" w:cs="Sylfaen"/>
          <w:lang w:val="ka-GE"/>
        </w:rPr>
        <w:t>ი</w:t>
      </w:r>
      <w:r w:rsidR="000562E6" w:rsidRPr="006A22A7">
        <w:rPr>
          <w:rFonts w:ascii="Sylfaen" w:eastAsia="Calibri" w:hAnsi="Sylfaen" w:cs="Sylfaen"/>
          <w:lang w:val="ka-GE"/>
        </w:rPr>
        <w:t xml:space="preserve">. </w:t>
      </w:r>
    </w:p>
    <w:p w:rsidR="000562E6" w:rsidRPr="006A22A7" w:rsidRDefault="000562E6" w:rsidP="000562E6">
      <w:pPr>
        <w:spacing w:after="0" w:line="240" w:lineRule="auto"/>
        <w:ind w:left="-90"/>
        <w:jc w:val="both"/>
        <w:rPr>
          <w:rFonts w:ascii="Sylfaen" w:eastAsia="Calibri" w:hAnsi="Sylfaen" w:cs="Sylfaen"/>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0562E6" w:rsidRPr="006A22A7" w:rsidRDefault="000562E6" w:rsidP="000562E6">
      <w:pPr>
        <w:spacing w:after="0" w:line="240" w:lineRule="auto"/>
        <w:ind w:left="-90"/>
        <w:jc w:val="both"/>
        <w:rPr>
          <w:rFonts w:ascii="Sylfaen" w:eastAsia="Calibri" w:hAnsi="Sylfaen" w:cs="Sylfaen"/>
          <w:lang w:val="ka-GE"/>
        </w:rPr>
      </w:pPr>
    </w:p>
    <w:p w:rsidR="00407E83" w:rsidRDefault="00E731BB" w:rsidP="00E731BB">
      <w:pPr>
        <w:spacing w:after="0" w:line="240" w:lineRule="auto"/>
        <w:ind w:left="-90"/>
        <w:jc w:val="both"/>
        <w:rPr>
          <w:rFonts w:ascii="Sylfaen" w:hAnsi="Sylfaen" w:cs="Sylfaen"/>
        </w:rPr>
      </w:pPr>
      <w:r w:rsidRPr="00E731BB">
        <w:rPr>
          <w:rFonts w:ascii="Sylfaen" w:hAnsi="Sylfaen" w:cs="Sylfaen"/>
          <w:lang w:val="ka-GE"/>
        </w:rPr>
        <w:t>891  სტუდენტმა მიიღო დაფინანსება</w:t>
      </w:r>
      <w:r w:rsidR="008C2B49">
        <w:rPr>
          <w:rFonts w:ascii="Sylfaen" w:hAnsi="Sylfaen" w:cs="Sylfaen"/>
          <w:lang w:val="ka-GE"/>
        </w:rPr>
        <w:t xml:space="preserve">  საერთო თანხით</w:t>
      </w:r>
      <w:r w:rsidR="00407E83">
        <w:rPr>
          <w:rFonts w:ascii="Sylfaen" w:hAnsi="Sylfaen" w:cs="Sylfaen"/>
          <w:lang w:val="ka-GE"/>
        </w:rPr>
        <w:t xml:space="preserve"> </w:t>
      </w:r>
      <w:r w:rsidR="00407E83" w:rsidRPr="00407E83">
        <w:rPr>
          <w:rFonts w:ascii="Sylfaen" w:hAnsi="Sylfaen" w:cs="Sylfaen"/>
        </w:rPr>
        <w:t>943 091 ლარი</w:t>
      </w:r>
      <w:r w:rsidR="008C2B49">
        <w:rPr>
          <w:rFonts w:ascii="Sylfaen" w:hAnsi="Sylfaen" w:cs="Sylfaen"/>
        </w:rPr>
        <w:t>;</w:t>
      </w:r>
    </w:p>
    <w:p w:rsidR="009178B6" w:rsidRDefault="009178B6" w:rsidP="00E731BB">
      <w:pPr>
        <w:spacing w:after="0" w:line="240" w:lineRule="auto"/>
        <w:ind w:left="-90"/>
        <w:jc w:val="both"/>
        <w:rPr>
          <w:rFonts w:ascii="Sylfaen" w:hAnsi="Sylfaen" w:cs="Sylfaen"/>
        </w:rPr>
      </w:pPr>
    </w:p>
    <w:p w:rsidR="00004EE4" w:rsidRDefault="00407E83" w:rsidP="00E731BB">
      <w:pPr>
        <w:spacing w:after="0" w:line="240" w:lineRule="auto"/>
        <w:ind w:left="-90"/>
        <w:jc w:val="both"/>
        <w:rPr>
          <w:rFonts w:ascii="Sylfaen" w:hAnsi="Sylfaen" w:cs="Sylfaen"/>
          <w:lang w:val="ka-GE"/>
        </w:rPr>
      </w:pPr>
      <w:r>
        <w:rPr>
          <w:rFonts w:ascii="Sylfaen" w:hAnsi="Sylfaen" w:cs="Sylfaen"/>
          <w:lang w:val="ka-GE"/>
        </w:rPr>
        <w:t>გ</w:t>
      </w:r>
      <w:r w:rsidR="00E731BB" w:rsidRPr="00E731BB">
        <w:rPr>
          <w:rFonts w:ascii="Sylfaen" w:hAnsi="Sylfaen" w:cs="Sylfaen"/>
          <w:lang w:val="ka-GE"/>
        </w:rPr>
        <w:t xml:space="preserve">ანხორციელდა 71  წარმატებულ სტუდენტთან შეხვედრა, რომლებსაც საჩუქრად გადაეცათ </w:t>
      </w:r>
      <w:r w:rsidR="009178B6">
        <w:rPr>
          <w:rFonts w:ascii="Sylfaen" w:hAnsi="Sylfaen" w:cs="Sylfaen"/>
          <w:lang w:val="ka-GE"/>
        </w:rPr>
        <w:t>ყურსასმენი</w:t>
      </w:r>
      <w:r w:rsidR="00E731BB" w:rsidRPr="00E731BB">
        <w:rPr>
          <w:rFonts w:ascii="Sylfaen" w:hAnsi="Sylfaen" w:cs="Sylfaen"/>
          <w:lang w:val="ka-GE"/>
        </w:rPr>
        <w:t xml:space="preserve"> და ენერგო ბანკი</w:t>
      </w:r>
      <w:r>
        <w:rPr>
          <w:rFonts w:ascii="Sylfaen" w:hAnsi="Sylfaen" w:cs="Sylfaen"/>
          <w:lang w:val="ka-GE"/>
        </w:rPr>
        <w:t xml:space="preserve">, ხარჯი გაწეულია </w:t>
      </w:r>
      <w:r w:rsidRPr="00407E83">
        <w:rPr>
          <w:rFonts w:ascii="Sylfaen" w:hAnsi="Sylfaen" w:cs="Sylfaen"/>
          <w:lang w:val="ka-GE"/>
        </w:rPr>
        <w:t>7 331 ლარი</w:t>
      </w:r>
      <w:r w:rsidR="006239F4">
        <w:rPr>
          <w:rFonts w:ascii="Sylfaen" w:hAnsi="Sylfaen" w:cs="Sylfaen"/>
          <w:lang w:val="ka-GE"/>
        </w:rPr>
        <w:t>ს ოდენობით</w:t>
      </w:r>
      <w:r w:rsidR="008C2B49">
        <w:rPr>
          <w:rFonts w:ascii="Sylfaen" w:hAnsi="Sylfaen" w:cs="Sylfaen"/>
          <w:lang w:val="ka-GE"/>
        </w:rPr>
        <w:t>.</w:t>
      </w:r>
    </w:p>
    <w:p w:rsidR="00E731BB" w:rsidRDefault="00E731BB" w:rsidP="00E731BB">
      <w:pPr>
        <w:spacing w:after="0" w:line="240" w:lineRule="auto"/>
        <w:ind w:left="-90"/>
        <w:jc w:val="both"/>
        <w:rPr>
          <w:rFonts w:ascii="Sylfaen" w:hAnsi="Sylfaen" w:cs="Sylfaen"/>
          <w:lang w:val="ka-GE"/>
        </w:rPr>
      </w:pPr>
    </w:p>
    <w:p w:rsidR="00E731BB" w:rsidRDefault="003B014C" w:rsidP="00E731BB">
      <w:pPr>
        <w:spacing w:after="0" w:line="240" w:lineRule="auto"/>
        <w:ind w:left="-90"/>
        <w:jc w:val="both"/>
        <w:rPr>
          <w:rFonts w:ascii="Sylfaen" w:hAnsi="Sylfaen" w:cs="Sylfaen"/>
        </w:rPr>
      </w:pPr>
      <w:r w:rsidRPr="003B014C">
        <w:rPr>
          <w:rFonts w:ascii="Sylfaen" w:hAnsi="Sylfaen" w:cs="Sylfaen"/>
        </w:rPr>
        <w:t xml:space="preserve">6 578 ლარი შეადგენს გეგმასა და ფაქტს შორის </w:t>
      </w:r>
      <w:r w:rsidR="006239F4">
        <w:rPr>
          <w:rFonts w:ascii="Sylfaen" w:hAnsi="Sylfaen" w:cs="Sylfaen"/>
          <w:lang w:val="ka-GE"/>
        </w:rPr>
        <w:t>არსებულ</w:t>
      </w:r>
      <w:r w:rsidRPr="003B014C">
        <w:rPr>
          <w:rFonts w:ascii="Sylfaen" w:hAnsi="Sylfaen" w:cs="Sylfaen"/>
        </w:rPr>
        <w:t xml:space="preserve"> სხვაობას.</w:t>
      </w:r>
    </w:p>
    <w:p w:rsidR="003B014C" w:rsidRPr="00407E83" w:rsidRDefault="003B014C" w:rsidP="00E731BB">
      <w:pPr>
        <w:spacing w:after="0" w:line="240" w:lineRule="auto"/>
        <w:ind w:left="-90"/>
        <w:jc w:val="both"/>
        <w:rPr>
          <w:rFonts w:ascii="Sylfaen" w:hAnsi="Sylfaen" w:cs="Sylfaen"/>
        </w:rPr>
      </w:pPr>
    </w:p>
    <w:p w:rsidR="000562E6" w:rsidRPr="006A22A7"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ქვეპროგრამა ხორციელდება დაბრკოლების გარეშე.</w:t>
      </w:r>
      <w:r>
        <w:rPr>
          <w:rFonts w:ascii="Sylfaen" w:hAnsi="Sylfaen" w:cs="Sylfaen"/>
          <w:lang w:val="ka-GE"/>
        </w:rPr>
        <w:t xml:space="preserve"> </w:t>
      </w:r>
    </w:p>
    <w:p w:rsidR="000562E6" w:rsidRPr="006239F4" w:rsidRDefault="000562E6" w:rsidP="000562E6">
      <w:pPr>
        <w:spacing w:after="0" w:line="240" w:lineRule="auto"/>
        <w:ind w:left="-90"/>
        <w:jc w:val="both"/>
        <w:rPr>
          <w:rFonts w:ascii="Sylfaen" w:hAnsi="Sylfaen" w:cs="Sylfaen"/>
          <w:b/>
          <w:lang w:val="ka-GE"/>
        </w:rPr>
      </w:pPr>
    </w:p>
    <w:p w:rsidR="000562E6" w:rsidRPr="006239F4" w:rsidRDefault="000562E6" w:rsidP="000562E6">
      <w:pPr>
        <w:spacing w:after="0" w:line="240" w:lineRule="auto"/>
        <w:ind w:left="-90"/>
        <w:jc w:val="both"/>
        <w:rPr>
          <w:rFonts w:ascii="Sylfaen" w:hAnsi="Sylfaen"/>
          <w:b/>
          <w:lang w:val="ka-GE"/>
        </w:rPr>
      </w:pPr>
      <w:r w:rsidRPr="006239F4">
        <w:rPr>
          <w:rFonts w:ascii="Sylfaen" w:hAnsi="Sylfaen" w:cs="Sylfaen"/>
          <w:b/>
          <w:lang w:val="ka-GE"/>
        </w:rPr>
        <w:t>შესრულების</w:t>
      </w:r>
      <w:r w:rsidRPr="006239F4">
        <w:rPr>
          <w:rFonts w:ascii="Sylfaen" w:hAnsi="Sylfaen"/>
          <w:b/>
          <w:lang w:val="ka-GE"/>
        </w:rPr>
        <w:t xml:space="preserve"> </w:t>
      </w:r>
      <w:r w:rsidRPr="006239F4">
        <w:rPr>
          <w:rFonts w:ascii="Sylfaen" w:hAnsi="Sylfaen" w:cs="Sylfaen"/>
          <w:b/>
          <w:lang w:val="ka-GE"/>
        </w:rPr>
        <w:t>პროცენტი</w:t>
      </w:r>
      <w:r w:rsidRPr="006239F4">
        <w:rPr>
          <w:rFonts w:ascii="Sylfaen" w:hAnsi="Sylfaen"/>
          <w:b/>
          <w:lang w:val="ka-GE"/>
        </w:rPr>
        <w:t xml:space="preserve"> </w:t>
      </w:r>
      <w:r w:rsidRPr="006239F4">
        <w:rPr>
          <w:rFonts w:ascii="Sylfaen" w:hAnsi="Sylfaen" w:cs="Sylfaen"/>
          <w:b/>
          <w:lang w:val="ka-GE"/>
        </w:rPr>
        <w:t>წლიურ</w:t>
      </w:r>
      <w:r w:rsidRPr="006239F4">
        <w:rPr>
          <w:rFonts w:ascii="Sylfaen" w:hAnsi="Sylfaen"/>
          <w:b/>
          <w:lang w:val="ka-GE"/>
        </w:rPr>
        <w:t xml:space="preserve"> </w:t>
      </w:r>
      <w:r w:rsidRPr="006239F4">
        <w:rPr>
          <w:rFonts w:ascii="Sylfaen" w:hAnsi="Sylfaen" w:cs="Sylfaen"/>
          <w:b/>
          <w:lang w:val="ka-GE"/>
        </w:rPr>
        <w:t xml:space="preserve">გეგმასთან: </w:t>
      </w:r>
      <w:r w:rsidR="003B014C" w:rsidRPr="006239F4">
        <w:rPr>
          <w:rFonts w:ascii="Sylfaen" w:hAnsi="Sylfaen" w:cs="Sylfaen"/>
          <w:b/>
          <w:lang w:val="ka-GE"/>
        </w:rPr>
        <w:t xml:space="preserve">99,3 </w:t>
      </w:r>
      <w:r w:rsidRPr="006239F4">
        <w:rPr>
          <w:rFonts w:ascii="Sylfaen" w:hAnsi="Sylfaen"/>
          <w:b/>
          <w:lang w:val="ka-GE"/>
        </w:rPr>
        <w:t>%</w:t>
      </w:r>
      <w:r w:rsidR="006239F4">
        <w:rPr>
          <w:rFonts w:ascii="Sylfaen" w:hAnsi="Sylfaen"/>
          <w:b/>
          <w:lang w:val="ka-GE"/>
        </w:rPr>
        <w:t>.</w:t>
      </w:r>
    </w:p>
    <w:p w:rsidR="000562E6" w:rsidRPr="006A22A7" w:rsidRDefault="000562E6" w:rsidP="005F7EC8">
      <w:pPr>
        <w:spacing w:after="0" w:line="240" w:lineRule="auto"/>
        <w:ind w:left="-90"/>
        <w:jc w:val="both"/>
        <w:rPr>
          <w:rFonts w:ascii="Sylfaen" w:hAnsi="Sylfaen"/>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Pr="008C2B49" w:rsidRDefault="00060583" w:rsidP="00060583">
      <w:pPr>
        <w:spacing w:after="0" w:line="240" w:lineRule="auto"/>
        <w:ind w:left="-90"/>
        <w:rPr>
          <w:rFonts w:ascii="Sylfaen" w:hAnsi="Sylfaen" w:cs="Sylfaen"/>
          <w:b/>
          <w:i/>
          <w:u w:val="single"/>
          <w:lang w:val="ka-GE"/>
        </w:rPr>
      </w:pPr>
      <w:r w:rsidRPr="008C2B49">
        <w:rPr>
          <w:rFonts w:ascii="Sylfaen" w:eastAsia="Calibri" w:hAnsi="Sylfaen" w:cs="Sylfaen"/>
          <w:b/>
          <w:i/>
          <w:u w:val="single"/>
          <w:lang w:val="ka-GE"/>
        </w:rPr>
        <w:t xml:space="preserve">ქვეპროგრამა - </w:t>
      </w:r>
      <w:r w:rsidRPr="008C2B49">
        <w:rPr>
          <w:rFonts w:ascii="Sylfaen" w:hAnsi="Sylfaen" w:cs="Sylfaen"/>
          <w:b/>
          <w:i/>
          <w:u w:val="single"/>
          <w:lang w:val="ka-GE"/>
        </w:rPr>
        <w:t xml:space="preserve">უმაღლესი განათლების ხელშეწყობა </w:t>
      </w:r>
    </w:p>
    <w:p w:rsidR="00060583" w:rsidRPr="006A22A7" w:rsidRDefault="00060583" w:rsidP="00060583">
      <w:pPr>
        <w:spacing w:after="0" w:line="240" w:lineRule="auto"/>
        <w:ind w:left="-90"/>
        <w:jc w:val="both"/>
        <w:rPr>
          <w:rFonts w:ascii="Sylfaen" w:hAnsi="Sylfaen" w:cs="Sylfaen"/>
          <w:b/>
          <w:lang w:val="ka-GE"/>
        </w:rPr>
      </w:pPr>
    </w:p>
    <w:p w:rsidR="00060583" w:rsidRDefault="00C11FF8" w:rsidP="00060583">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060583" w:rsidRPr="006A22A7">
        <w:rPr>
          <w:rFonts w:ascii="Sylfaen" w:eastAsia="Calibri" w:hAnsi="Sylfaen" w:cs="Sylfaen"/>
          <w:lang w:val="ka-GE"/>
        </w:rPr>
        <w:t xml:space="preserve"> </w:t>
      </w:r>
      <w:r w:rsidR="00592514">
        <w:rPr>
          <w:rFonts w:ascii="Sylfaen" w:eastAsia="Calibri" w:hAnsi="Sylfaen" w:cs="Sylfaen"/>
          <w:lang w:val="ka-GE"/>
        </w:rPr>
        <w:t xml:space="preserve">დაზუსტებული </w:t>
      </w:r>
      <w:r w:rsidR="00060583" w:rsidRPr="006A22A7">
        <w:rPr>
          <w:rFonts w:ascii="Sylfaen" w:eastAsia="Calibri" w:hAnsi="Sylfaen" w:cs="Sylfaen"/>
          <w:lang w:val="ka-GE"/>
        </w:rPr>
        <w:t xml:space="preserve">გეგმა შეადგენს </w:t>
      </w:r>
      <w:r w:rsidR="00060583">
        <w:rPr>
          <w:rFonts w:ascii="Sylfaen" w:eastAsia="Calibri" w:hAnsi="Sylfaen" w:cs="Sylfaen"/>
          <w:lang w:val="ka-GE"/>
        </w:rPr>
        <w:t xml:space="preserve"> </w:t>
      </w:r>
      <w:r w:rsidR="00592514">
        <w:rPr>
          <w:rFonts w:ascii="Sylfaen" w:eastAsia="Calibri" w:hAnsi="Sylfaen" w:cs="Sylfaen"/>
          <w:lang w:val="ka-GE"/>
        </w:rPr>
        <w:t>215,0 ათას</w:t>
      </w:r>
      <w:r w:rsidR="00060583" w:rsidRPr="006A22A7">
        <w:rPr>
          <w:rFonts w:ascii="Sylfaen" w:eastAsia="Calibri" w:hAnsi="Sylfaen" w:cs="Sylfaen"/>
          <w:lang w:val="ka-GE"/>
        </w:rPr>
        <w:t xml:space="preserve"> ლარს, საკასო ხარჯი</w:t>
      </w:r>
      <w:r w:rsidR="0055576B">
        <w:rPr>
          <w:rFonts w:ascii="Sylfaen" w:eastAsia="Calibri" w:hAnsi="Sylfaen" w:cs="Sylfaen"/>
          <w:lang w:val="ka-GE"/>
        </w:rPr>
        <w:t xml:space="preserve"> _</w:t>
      </w:r>
      <w:r w:rsidR="00060583" w:rsidRPr="006A22A7">
        <w:rPr>
          <w:rFonts w:ascii="Sylfaen" w:eastAsia="Calibri" w:hAnsi="Sylfaen" w:cs="Sylfaen"/>
          <w:lang w:val="ka-GE"/>
        </w:rPr>
        <w:t xml:space="preserve"> </w:t>
      </w:r>
      <w:r w:rsidR="00592514">
        <w:rPr>
          <w:rFonts w:ascii="Sylfaen" w:eastAsia="Calibri" w:hAnsi="Sylfaen" w:cs="Sylfaen"/>
          <w:lang w:val="ka-GE"/>
        </w:rPr>
        <w:t>208,7</w:t>
      </w:r>
      <w:r w:rsidR="00060583" w:rsidRPr="006A22A7">
        <w:rPr>
          <w:rFonts w:ascii="Sylfaen" w:eastAsia="Calibri" w:hAnsi="Sylfaen" w:cs="Sylfaen"/>
          <w:lang w:val="ka-GE"/>
        </w:rPr>
        <w:t xml:space="preserve"> ლარს. </w:t>
      </w:r>
    </w:p>
    <w:p w:rsidR="005F0A59" w:rsidRPr="006A22A7" w:rsidRDefault="005F0A59" w:rsidP="00060583">
      <w:pPr>
        <w:spacing w:after="0" w:line="240" w:lineRule="auto"/>
        <w:ind w:left="-90"/>
        <w:jc w:val="both"/>
        <w:rPr>
          <w:rFonts w:ascii="Sylfaen" w:eastAsia="Calibri" w:hAnsi="Sylfaen" w:cs="Sylfaen"/>
          <w:lang w:val="ka-GE"/>
        </w:rPr>
      </w:pPr>
    </w:p>
    <w:p w:rsidR="00592514" w:rsidRDefault="00592514" w:rsidP="00592514">
      <w:pPr>
        <w:spacing w:after="0" w:line="240" w:lineRule="auto"/>
        <w:ind w:left="-90"/>
        <w:jc w:val="both"/>
        <w:rPr>
          <w:rFonts w:ascii="Sylfaen" w:hAnsi="Sylfaen" w:cs="Sylfaen"/>
          <w:lang w:val="ka-GE"/>
        </w:rPr>
      </w:pPr>
      <w:r w:rsidRPr="00592514">
        <w:rPr>
          <w:rFonts w:ascii="Sylfaen" w:hAnsi="Sylfaen" w:cs="Sylfaen"/>
          <w:lang w:val="ka-GE"/>
        </w:rPr>
        <w:t>დაფინანსდა 12 საჯარო ლექცია</w:t>
      </w:r>
      <w:r>
        <w:rPr>
          <w:rFonts w:ascii="Sylfaen" w:hAnsi="Sylfaen" w:cs="Sylfaen"/>
          <w:lang w:val="ka-GE"/>
        </w:rPr>
        <w:t xml:space="preserve">, თანხით </w:t>
      </w:r>
      <w:r w:rsidRPr="00592514">
        <w:rPr>
          <w:rFonts w:ascii="Sylfaen" w:hAnsi="Sylfaen" w:cs="Sylfaen"/>
          <w:lang w:val="ka-GE"/>
        </w:rPr>
        <w:t>13 650 ლარი</w:t>
      </w:r>
      <w:r w:rsidR="0055576B">
        <w:rPr>
          <w:rFonts w:ascii="Sylfaen" w:hAnsi="Sylfaen" w:cs="Sylfaen"/>
          <w:lang w:val="ka-GE"/>
        </w:rPr>
        <w:t xml:space="preserve">, </w:t>
      </w:r>
      <w:r>
        <w:rPr>
          <w:rFonts w:ascii="Sylfaen" w:hAnsi="Sylfaen" w:cs="Sylfaen"/>
          <w:lang w:val="ka-GE"/>
        </w:rPr>
        <w:t>მათ შორის:</w:t>
      </w:r>
    </w:p>
    <w:p w:rsidR="00592514" w:rsidRDefault="00592514" w:rsidP="00592514">
      <w:pPr>
        <w:spacing w:after="0" w:line="240" w:lineRule="auto"/>
        <w:ind w:left="-90"/>
        <w:jc w:val="both"/>
        <w:rPr>
          <w:rFonts w:ascii="Sylfaen" w:hAnsi="Sylfaen" w:cs="Sylfaen"/>
          <w:lang w:val="ka-GE"/>
        </w:rPr>
      </w:pPr>
    </w:p>
    <w:tbl>
      <w:tblPr>
        <w:tblW w:w="10201" w:type="dxa"/>
        <w:tblInd w:w="113" w:type="dxa"/>
        <w:tblLook w:val="04A0" w:firstRow="1" w:lastRow="0" w:firstColumn="1" w:lastColumn="0" w:noHBand="0" w:noVBand="1"/>
      </w:tblPr>
      <w:tblGrid>
        <w:gridCol w:w="10201"/>
      </w:tblGrid>
      <w:tr w:rsidR="00592514" w:rsidRPr="00592514" w:rsidTr="00592514">
        <w:trPr>
          <w:trHeight w:val="322"/>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1. </w:t>
            </w:r>
            <w:r w:rsidRPr="00592514">
              <w:rPr>
                <w:rFonts w:ascii="Sylfaen" w:eastAsia="Times New Roman" w:hAnsi="Sylfaen" w:cs="Sylfaen"/>
                <w:color w:val="000000"/>
                <w:sz w:val="20"/>
                <w:szCs w:val="20"/>
              </w:rPr>
              <w:t>ნანა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შარიქაძე</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ქართული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პროფესიული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მუსიკა</w:t>
            </w:r>
            <w:r>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60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554"/>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2. </w:t>
            </w:r>
            <w:r w:rsidRPr="00592514">
              <w:rPr>
                <w:rFonts w:ascii="Sylfaen" w:eastAsia="Times New Roman" w:hAnsi="Sylfaen" w:cs="Sylfaen"/>
                <w:color w:val="000000"/>
                <w:sz w:val="20"/>
                <w:szCs w:val="20"/>
              </w:rPr>
              <w:t>გიორგი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კრავეიშვილი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სამხრეთ</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დასავლეთ</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საქართველოს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მუსიკალური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ფოლკლორი</w:t>
            </w:r>
            <w:r>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50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406"/>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3. </w:t>
            </w:r>
            <w:r w:rsidRPr="00592514">
              <w:rPr>
                <w:rFonts w:ascii="Sylfaen" w:eastAsia="Times New Roman" w:hAnsi="Sylfaen" w:cs="Sylfaen"/>
                <w:color w:val="000000"/>
                <w:sz w:val="20"/>
                <w:szCs w:val="20"/>
              </w:rPr>
              <w:t>ალექსანდრე</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ხარაზიშვილი</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სიმრავლის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ზომის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თეორია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70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284"/>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sz w:val="20"/>
                <w:szCs w:val="20"/>
              </w:rPr>
            </w:pPr>
            <w:r w:rsidRPr="00592514">
              <w:rPr>
                <w:rFonts w:ascii="Calibri" w:eastAsia="Times New Roman" w:hAnsi="Calibri" w:cs="Times New Roman"/>
                <w:sz w:val="20"/>
                <w:szCs w:val="20"/>
              </w:rPr>
              <w:t xml:space="preserve">4. </w:t>
            </w:r>
            <w:r w:rsidRPr="00592514">
              <w:rPr>
                <w:rFonts w:ascii="Sylfaen" w:eastAsia="Times New Roman" w:hAnsi="Sylfaen" w:cs="Sylfaen"/>
                <w:sz w:val="20"/>
                <w:szCs w:val="20"/>
              </w:rPr>
              <w:t>პაატა</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კერვალიშვილი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ბირთ</w:t>
            </w:r>
            <w:r w:rsidR="0085243F">
              <w:rPr>
                <w:rFonts w:ascii="Sylfaen" w:eastAsia="Times New Roman" w:hAnsi="Sylfaen" w:cs="Sylfaen"/>
                <w:sz w:val="20"/>
                <w:szCs w:val="20"/>
                <w:lang w:val="ka-GE"/>
              </w:rPr>
              <w:t>ვ</w:t>
            </w:r>
            <w:r w:rsidRPr="00592514">
              <w:rPr>
                <w:rFonts w:ascii="Sylfaen" w:eastAsia="Times New Roman" w:hAnsi="Sylfaen" w:cs="Sylfaen"/>
                <w:sz w:val="20"/>
                <w:szCs w:val="20"/>
              </w:rPr>
              <w:t>ული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გამოსხივების</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ბორის</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იზოტოპები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ესწრებოდა</w:t>
            </w:r>
            <w:r w:rsidRPr="00592514">
              <w:rPr>
                <w:rFonts w:ascii="Calibri" w:eastAsia="Times New Roman" w:hAnsi="Calibri" w:cs="Times New Roman"/>
                <w:sz w:val="20"/>
                <w:szCs w:val="20"/>
              </w:rPr>
              <w:t xml:space="preserve"> 50  </w:t>
            </w:r>
            <w:r w:rsidRPr="00592514">
              <w:rPr>
                <w:rFonts w:ascii="Sylfaen" w:eastAsia="Times New Roman" w:hAnsi="Sylfaen" w:cs="Sylfaen"/>
                <w:sz w:val="20"/>
                <w:szCs w:val="20"/>
              </w:rPr>
              <w:t>მსმენელი</w:t>
            </w:r>
            <w:r w:rsidRPr="00592514">
              <w:rPr>
                <w:rFonts w:ascii="Calibri" w:eastAsia="Times New Roman" w:hAnsi="Calibri" w:cs="Times New Roman"/>
                <w:sz w:val="20"/>
                <w:szCs w:val="20"/>
              </w:rPr>
              <w:t>;</w:t>
            </w:r>
          </w:p>
        </w:tc>
      </w:tr>
      <w:tr w:rsidR="00592514" w:rsidRPr="00592514" w:rsidTr="00592514">
        <w:trPr>
          <w:trHeight w:val="585"/>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lastRenderedPageBreak/>
              <w:t xml:space="preserve">5.  </w:t>
            </w:r>
            <w:r w:rsidRPr="00592514">
              <w:rPr>
                <w:rFonts w:ascii="Sylfaen" w:eastAsia="Times New Roman" w:hAnsi="Sylfaen" w:cs="Sylfaen"/>
                <w:color w:val="000000"/>
                <w:sz w:val="20"/>
                <w:szCs w:val="20"/>
              </w:rPr>
              <w:t>ქეთევან</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გურჩიანი</w:t>
            </w:r>
            <w:r w:rsidR="0085243F">
              <w:rPr>
                <w:rFonts w:ascii="Calibri" w:eastAsia="Times New Roman" w:hAnsi="Calibri" w:cs="Times New Roman"/>
                <w:color w:val="000000"/>
                <w:sz w:val="20"/>
                <w:szCs w:val="20"/>
              </w:rPr>
              <w:t>, ,,</w:t>
            </w:r>
            <w:r w:rsidRPr="00592514">
              <w:rPr>
                <w:rFonts w:ascii="Sylfaen" w:eastAsia="Times New Roman" w:hAnsi="Sylfaen" w:cs="Sylfaen"/>
                <w:color w:val="000000"/>
                <w:sz w:val="20"/>
                <w:szCs w:val="20"/>
              </w:rPr>
              <w:t>აკადემიური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პატიოსნება</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პლაგიატი</w:t>
            </w:r>
            <w:r w:rsidR="0085243F">
              <w:rPr>
                <w:rFonts w:ascii="Sylfaen" w:eastAsia="Times New Roman" w:hAnsi="Sylfaen" w:cs="Sylfaen"/>
                <w:color w:val="000000"/>
                <w:sz w:val="20"/>
                <w:szCs w:val="20"/>
                <w:lang w:val="ka-GE"/>
              </w:rPr>
              <w:t>“</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40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416"/>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6. </w:t>
            </w:r>
            <w:r w:rsidRPr="00592514">
              <w:rPr>
                <w:rFonts w:ascii="Sylfaen" w:eastAsia="Times New Roman" w:hAnsi="Sylfaen" w:cs="Sylfaen"/>
                <w:color w:val="000000"/>
                <w:sz w:val="20"/>
                <w:szCs w:val="20"/>
              </w:rPr>
              <w:t>თამარ</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ბრეგვაძე</w:t>
            </w:r>
            <w:r w:rsidR="0085243F">
              <w:rPr>
                <w:rFonts w:ascii="Sylfaen" w:eastAsia="Times New Roman" w:hAnsi="Sylfaen" w:cs="Times New Roman"/>
                <w:color w:val="000000"/>
                <w:sz w:val="20"/>
                <w:szCs w:val="20"/>
                <w:lang w:val="ka-GE"/>
              </w:rPr>
              <w:t>, ,,</w:t>
            </w:r>
            <w:r w:rsidRPr="00592514">
              <w:rPr>
                <w:rFonts w:ascii="Sylfaen" w:eastAsia="Times New Roman" w:hAnsi="Sylfaen" w:cs="Sylfaen"/>
                <w:color w:val="000000"/>
                <w:sz w:val="20"/>
                <w:szCs w:val="20"/>
              </w:rPr>
              <w:t>კვლევის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მეთოდები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პრაქტიკაში</w:t>
            </w:r>
            <w:r w:rsidR="0085243F">
              <w:rPr>
                <w:rFonts w:ascii="Sylfaen" w:eastAsia="Times New Roman" w:hAnsi="Sylfaen" w:cs="Sylfaen"/>
                <w:color w:val="000000"/>
                <w:sz w:val="20"/>
                <w:szCs w:val="20"/>
                <w:lang w:val="ka-GE"/>
              </w:rPr>
              <w:t>“</w:t>
            </w:r>
            <w:r>
              <w:rPr>
                <w:rFonts w:ascii="Sylfaen" w:eastAsia="Times New Roman" w:hAnsi="Sylfaen" w:cs="Sylfaen"/>
                <w:color w:val="000000"/>
                <w:sz w:val="20"/>
                <w:szCs w:val="20"/>
                <w:lang w:val="ka-GE"/>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60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565"/>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7. </w:t>
            </w:r>
            <w:r w:rsidRPr="00592514">
              <w:rPr>
                <w:rFonts w:ascii="Sylfaen" w:eastAsia="Times New Roman" w:hAnsi="Sylfaen" w:cs="Sylfaen"/>
                <w:color w:val="000000"/>
                <w:sz w:val="20"/>
                <w:szCs w:val="20"/>
              </w:rPr>
              <w:t>ქეთევან</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ცინცაძე</w:t>
            </w:r>
            <w:r w:rsidR="0085243F">
              <w:rPr>
                <w:rFonts w:ascii="Calibri" w:eastAsia="Times New Roman" w:hAnsi="Calibri" w:cs="Times New Roman"/>
                <w:color w:val="000000"/>
                <w:sz w:val="20"/>
                <w:szCs w:val="20"/>
              </w:rPr>
              <w:t>,</w:t>
            </w:r>
            <w:r w:rsidRPr="00592514">
              <w:rPr>
                <w:rFonts w:ascii="Calibri" w:eastAsia="Times New Roman" w:hAnsi="Calibri" w:cs="Times New Roman"/>
                <w:color w:val="000000"/>
                <w:sz w:val="20"/>
                <w:szCs w:val="20"/>
              </w:rPr>
              <w:t xml:space="preserve"> </w:t>
            </w:r>
            <w:r w:rsidR="0085243F">
              <w:rPr>
                <w:rFonts w:ascii="Sylfaen" w:eastAsia="Times New Roman" w:hAnsi="Sylfaen" w:cs="Times New Roman"/>
                <w:color w:val="000000"/>
                <w:sz w:val="20"/>
                <w:szCs w:val="20"/>
                <w:lang w:val="ka-GE"/>
              </w:rPr>
              <w:t>,,</w:t>
            </w:r>
            <w:r w:rsidRPr="00592514">
              <w:rPr>
                <w:rFonts w:ascii="Sylfaen" w:eastAsia="Times New Roman" w:hAnsi="Sylfaen" w:cs="Sylfaen"/>
                <w:color w:val="000000"/>
                <w:sz w:val="20"/>
                <w:szCs w:val="20"/>
              </w:rPr>
              <w:t>ზრდასრულთა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განათლების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მოკლევადიანი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კურსების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დაგეგმვისა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განხორციელების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სპეციფიკა</w:t>
            </w:r>
            <w:r w:rsidR="0085243F">
              <w:rPr>
                <w:rFonts w:ascii="Sylfaen" w:eastAsia="Times New Roman" w:hAnsi="Sylfaen" w:cs="Sylfaen"/>
                <w:color w:val="000000"/>
                <w:sz w:val="20"/>
                <w:szCs w:val="20"/>
                <w:lang w:val="ka-GE"/>
              </w:rPr>
              <w:t>“</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70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260"/>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sz w:val="20"/>
                <w:szCs w:val="20"/>
              </w:rPr>
            </w:pPr>
            <w:r w:rsidRPr="00592514">
              <w:rPr>
                <w:rFonts w:ascii="Calibri" w:eastAsia="Times New Roman" w:hAnsi="Calibri" w:cs="Times New Roman"/>
                <w:sz w:val="20"/>
                <w:szCs w:val="20"/>
              </w:rPr>
              <w:t xml:space="preserve">8. </w:t>
            </w:r>
            <w:r w:rsidRPr="00592514">
              <w:rPr>
                <w:rFonts w:ascii="Sylfaen" w:eastAsia="Times New Roman" w:hAnsi="Sylfaen" w:cs="Sylfaen"/>
                <w:sz w:val="20"/>
                <w:szCs w:val="20"/>
              </w:rPr>
              <w:t>ერეკლე</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ყოლბაია</w:t>
            </w:r>
            <w:r w:rsidR="0085243F">
              <w:rPr>
                <w:rFonts w:ascii="Calibri" w:eastAsia="Times New Roman" w:hAnsi="Calibri" w:cs="Times New Roman"/>
                <w:sz w:val="20"/>
                <w:szCs w:val="20"/>
              </w:rPr>
              <w:t>,</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ახალი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ამერიკული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პოეზია</w:t>
            </w:r>
            <w:r w:rsidRPr="00592514">
              <w:rPr>
                <w:rFonts w:ascii="Calibri" w:eastAsia="Times New Roman" w:hAnsi="Calibri" w:cs="Times New Roman"/>
                <w:sz w:val="20"/>
                <w:szCs w:val="20"/>
              </w:rPr>
              <w:t xml:space="preserve"> 1950 -</w:t>
            </w:r>
            <w:r w:rsidRPr="00592514">
              <w:rPr>
                <w:rFonts w:ascii="Sylfaen" w:eastAsia="Times New Roman" w:hAnsi="Sylfaen" w:cs="Sylfaen"/>
                <w:sz w:val="20"/>
                <w:szCs w:val="20"/>
              </w:rPr>
              <w:t>იანი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წლებიდან</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დღემდე</w:t>
            </w:r>
            <w:r w:rsidR="0085243F">
              <w:rPr>
                <w:rFonts w:ascii="Sylfaen" w:eastAsia="Times New Roman" w:hAnsi="Sylfaen" w:cs="Sylfaen"/>
                <w:sz w:val="20"/>
                <w:szCs w:val="20"/>
                <w:lang w:val="ka-GE"/>
              </w:rPr>
              <w:t>“</w:t>
            </w:r>
            <w:r w:rsidRPr="00592514">
              <w:rPr>
                <w:rFonts w:ascii="Calibri" w:eastAsia="Times New Roman" w:hAnsi="Calibri" w:cs="Times New Roman"/>
                <w:sz w:val="20"/>
                <w:szCs w:val="20"/>
              </w:rPr>
              <w:t xml:space="preserve">, 40 </w:t>
            </w:r>
            <w:r w:rsidRPr="00592514">
              <w:rPr>
                <w:rFonts w:ascii="Sylfaen" w:eastAsia="Times New Roman" w:hAnsi="Sylfaen" w:cs="Sylfaen"/>
                <w:sz w:val="20"/>
                <w:szCs w:val="20"/>
              </w:rPr>
              <w:t>მსმენელი</w:t>
            </w:r>
            <w:r w:rsidRPr="00592514">
              <w:rPr>
                <w:rFonts w:ascii="Calibri" w:eastAsia="Times New Roman" w:hAnsi="Calibri" w:cs="Times New Roman"/>
                <w:sz w:val="20"/>
                <w:szCs w:val="20"/>
              </w:rPr>
              <w:t>;</w:t>
            </w:r>
          </w:p>
        </w:tc>
      </w:tr>
      <w:tr w:rsidR="00592514" w:rsidRPr="00592514" w:rsidTr="00592514">
        <w:trPr>
          <w:trHeight w:val="561"/>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9. </w:t>
            </w:r>
            <w:r w:rsidRPr="00592514">
              <w:rPr>
                <w:rFonts w:ascii="Sylfaen" w:eastAsia="Times New Roman" w:hAnsi="Sylfaen" w:cs="Sylfaen"/>
                <w:color w:val="000000"/>
                <w:sz w:val="20"/>
                <w:szCs w:val="20"/>
              </w:rPr>
              <w:t>კონსტანტინე</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ნაცვლიშვილი</w:t>
            </w:r>
            <w:r w:rsidR="0085243F">
              <w:rPr>
                <w:rFonts w:ascii="Sylfaen" w:eastAsia="Times New Roman" w:hAnsi="Sylfaen" w:cs="Times New Roman"/>
                <w:color w:val="000000"/>
                <w:sz w:val="20"/>
                <w:szCs w:val="20"/>
                <w:lang w:val="ka-GE"/>
              </w:rPr>
              <w:t>, ,,</w:t>
            </w:r>
            <w:r w:rsidRPr="00592514">
              <w:rPr>
                <w:rFonts w:ascii="Sylfaen" w:eastAsia="Times New Roman" w:hAnsi="Sylfaen" w:cs="Sylfaen"/>
                <w:color w:val="000000"/>
                <w:sz w:val="20"/>
                <w:szCs w:val="20"/>
              </w:rPr>
              <w:t>საქართველოს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გამოწვევები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კულტურის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პოლიტიკის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სფეროში</w:t>
            </w:r>
            <w:r w:rsidR="0085243F">
              <w:rPr>
                <w:rFonts w:ascii="Sylfaen" w:eastAsia="Times New Roman" w:hAnsi="Sylfaen" w:cs="Sylfaen"/>
                <w:color w:val="000000"/>
                <w:sz w:val="20"/>
                <w:szCs w:val="20"/>
                <w:lang w:val="ka-GE"/>
              </w:rPr>
              <w:t>“,</w:t>
            </w:r>
            <w:r w:rsidRPr="00592514">
              <w:rPr>
                <w:rFonts w:ascii="Calibri" w:eastAsia="Times New Roman" w:hAnsi="Calibri" w:cs="Times New Roman"/>
                <w:color w:val="000000"/>
                <w:sz w:val="20"/>
                <w:szCs w:val="20"/>
              </w:rPr>
              <w:br/>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100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555"/>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10. </w:t>
            </w:r>
            <w:r w:rsidRPr="00592514">
              <w:rPr>
                <w:rFonts w:ascii="Sylfaen" w:eastAsia="Times New Roman" w:hAnsi="Sylfaen" w:cs="Sylfaen"/>
                <w:color w:val="000000"/>
                <w:sz w:val="20"/>
                <w:szCs w:val="20"/>
              </w:rPr>
              <w:t>თომას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კრუსმანი</w:t>
            </w:r>
            <w:r w:rsidRPr="00592514">
              <w:rPr>
                <w:rFonts w:ascii="Calibri" w:eastAsia="Times New Roman" w:hAnsi="Calibri" w:cs="Times New Roman"/>
                <w:color w:val="000000"/>
                <w:sz w:val="20"/>
                <w:szCs w:val="20"/>
              </w:rPr>
              <w:t xml:space="preserve"> -"The Europeanisation of criminal law and the role of human rights''.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80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266"/>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24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11. </w:t>
            </w:r>
            <w:r w:rsidRPr="00592514">
              <w:rPr>
                <w:rFonts w:ascii="Sylfaen" w:eastAsia="Times New Roman" w:hAnsi="Sylfaen" w:cs="Sylfaen"/>
                <w:color w:val="000000"/>
                <w:sz w:val="20"/>
                <w:szCs w:val="20"/>
              </w:rPr>
              <w:t>სოფო</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ზვიადაძე</w:t>
            </w:r>
            <w:r w:rsidR="0085243F">
              <w:rPr>
                <w:rFonts w:ascii="Calibri" w:eastAsia="Times New Roman" w:hAnsi="Calibri" w:cs="Times New Roman"/>
                <w:color w:val="000000"/>
                <w:sz w:val="20"/>
                <w:szCs w:val="20"/>
              </w:rPr>
              <w:t>,</w:t>
            </w:r>
            <w:r w:rsidRPr="00592514">
              <w:rPr>
                <w:rFonts w:ascii="Calibri" w:eastAsia="Times New Roman" w:hAnsi="Calibri" w:cs="Times New Roman"/>
                <w:color w:val="000000"/>
                <w:sz w:val="20"/>
                <w:szCs w:val="20"/>
              </w:rPr>
              <w:t xml:space="preserve"> </w:t>
            </w:r>
            <w:r w:rsidR="0085243F">
              <w:rPr>
                <w:rFonts w:ascii="Sylfaen" w:eastAsia="Times New Roman" w:hAnsi="Sylfaen" w:cs="Times New Roman"/>
                <w:color w:val="000000"/>
                <w:sz w:val="20"/>
                <w:szCs w:val="20"/>
                <w:lang w:val="ka-GE"/>
              </w:rPr>
              <w:t>,,</w:t>
            </w:r>
            <w:r w:rsidRPr="00592514">
              <w:rPr>
                <w:rFonts w:ascii="Sylfaen" w:eastAsia="Times New Roman" w:hAnsi="Sylfaen" w:cs="Sylfaen"/>
                <w:color w:val="000000"/>
                <w:sz w:val="20"/>
                <w:szCs w:val="20"/>
              </w:rPr>
              <w:t>ქალაქი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როგორც</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მეხსიერების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რუკა</w:t>
            </w:r>
            <w:r w:rsidR="0085243F">
              <w:rPr>
                <w:rFonts w:ascii="Sylfaen" w:eastAsia="Times New Roman" w:hAnsi="Sylfaen" w:cs="Sylfaen"/>
                <w:color w:val="000000"/>
                <w:sz w:val="20"/>
                <w:szCs w:val="20"/>
                <w:lang w:val="ka-GE"/>
              </w:rPr>
              <w:t>“</w:t>
            </w:r>
            <w:r>
              <w:rPr>
                <w:rFonts w:ascii="Sylfaen" w:eastAsia="Times New Roman" w:hAnsi="Sylfaen" w:cs="Sylfaen"/>
                <w:color w:val="000000"/>
                <w:sz w:val="20"/>
                <w:szCs w:val="20"/>
                <w:lang w:val="ka-GE"/>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50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r w:rsidR="00592514" w:rsidRPr="00592514" w:rsidTr="00592514">
        <w:trPr>
          <w:trHeight w:val="330"/>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12. </w:t>
            </w:r>
            <w:r w:rsidRPr="00592514">
              <w:rPr>
                <w:rFonts w:ascii="Sylfaen" w:eastAsia="Times New Roman" w:hAnsi="Sylfaen" w:cs="Sylfaen"/>
                <w:color w:val="000000"/>
                <w:sz w:val="20"/>
                <w:szCs w:val="20"/>
              </w:rPr>
              <w:t>გიორგი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კეკელიძე</w:t>
            </w:r>
            <w:r w:rsidR="0085243F">
              <w:rPr>
                <w:rFonts w:ascii="Calibri" w:eastAsia="Times New Roman" w:hAnsi="Calibri" w:cs="Times New Roman"/>
                <w:color w:val="000000"/>
                <w:sz w:val="20"/>
                <w:szCs w:val="20"/>
              </w:rPr>
              <w:t>,</w:t>
            </w:r>
            <w:r w:rsidR="0085243F">
              <w:rPr>
                <w:rFonts w:ascii="Sylfaen" w:eastAsia="Times New Roman" w:hAnsi="Sylfaen" w:cs="Times New Roman"/>
                <w:color w:val="000000"/>
                <w:sz w:val="20"/>
                <w:szCs w:val="20"/>
                <w:lang w:val="ka-GE"/>
              </w:rPr>
              <w:t xml:space="preserve"> </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ადამიანი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თავისუფლება</w:t>
            </w:r>
            <w:r w:rsidRPr="00592514">
              <w:rPr>
                <w:rFonts w:ascii="Calibri" w:eastAsia="Times New Roman" w:hAnsi="Calibri" w:cs="Times New Roman"/>
                <w:color w:val="000000"/>
                <w:sz w:val="20"/>
                <w:szCs w:val="20"/>
              </w:rPr>
              <w:t>"</w:t>
            </w:r>
            <w:r>
              <w:rPr>
                <w:rFonts w:ascii="Sylfaen" w:eastAsia="Times New Roman" w:hAnsi="Sylfaen" w:cs="Times New Roman"/>
                <w:color w:val="000000"/>
                <w:sz w:val="20"/>
                <w:szCs w:val="20"/>
                <w:lang w:val="ka-GE"/>
              </w:rPr>
              <w:t xml:space="preserve">, </w:t>
            </w:r>
            <w:r w:rsidRPr="00592514">
              <w:rPr>
                <w:rFonts w:ascii="Sylfaen" w:eastAsia="Times New Roman" w:hAnsi="Sylfaen" w:cs="Sylfaen"/>
                <w:color w:val="000000"/>
                <w:sz w:val="20"/>
                <w:szCs w:val="20"/>
              </w:rPr>
              <w:t>ესწრებოდა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დაახლოებით</w:t>
            </w:r>
            <w:r w:rsidRPr="00592514">
              <w:rPr>
                <w:rFonts w:ascii="Calibri" w:eastAsia="Times New Roman" w:hAnsi="Calibri" w:cs="Times New Roman"/>
                <w:color w:val="000000"/>
                <w:sz w:val="20"/>
                <w:szCs w:val="20"/>
              </w:rPr>
              <w:t xml:space="preserve"> 60 </w:t>
            </w:r>
            <w:r w:rsidRPr="00592514">
              <w:rPr>
                <w:rFonts w:ascii="Sylfaen" w:eastAsia="Times New Roman" w:hAnsi="Sylfaen" w:cs="Sylfaen"/>
                <w:color w:val="000000"/>
                <w:sz w:val="20"/>
                <w:szCs w:val="20"/>
              </w:rPr>
              <w:t>მსმენელი</w:t>
            </w:r>
            <w:r w:rsidRPr="00592514">
              <w:rPr>
                <w:rFonts w:ascii="Calibri" w:eastAsia="Times New Roman" w:hAnsi="Calibri" w:cs="Times New Roman"/>
                <w:color w:val="000000"/>
                <w:sz w:val="20"/>
                <w:szCs w:val="20"/>
              </w:rPr>
              <w:t>;</w:t>
            </w:r>
          </w:p>
        </w:tc>
      </w:tr>
    </w:tbl>
    <w:p w:rsidR="00592514" w:rsidRDefault="00592514" w:rsidP="00592514">
      <w:pPr>
        <w:spacing w:after="0" w:line="240" w:lineRule="auto"/>
        <w:ind w:left="-90"/>
        <w:jc w:val="both"/>
        <w:rPr>
          <w:rFonts w:ascii="Sylfaen" w:hAnsi="Sylfaen" w:cs="Sylfaen"/>
          <w:lang w:val="ka-GE"/>
        </w:rPr>
      </w:pPr>
    </w:p>
    <w:p w:rsidR="00592514" w:rsidRDefault="00592514" w:rsidP="00592514">
      <w:pPr>
        <w:spacing w:after="0" w:line="240" w:lineRule="auto"/>
        <w:ind w:left="-90"/>
        <w:jc w:val="both"/>
        <w:rPr>
          <w:rFonts w:ascii="Sylfaen" w:hAnsi="Sylfaen" w:cs="Sylfaen"/>
          <w:lang w:val="ka-GE"/>
        </w:rPr>
      </w:pPr>
      <w:r w:rsidRPr="00592514">
        <w:rPr>
          <w:rFonts w:ascii="Sylfaen" w:hAnsi="Sylfaen" w:cs="Sylfaen"/>
          <w:lang w:val="ka-GE"/>
        </w:rPr>
        <w:t>სამეცნიერო ღონისძიებაში მონაწილეობისათვის დაფინანსდა 11 აპლიკანტი</w:t>
      </w:r>
      <w:r>
        <w:rPr>
          <w:rFonts w:ascii="Sylfaen" w:hAnsi="Sylfaen" w:cs="Sylfaen"/>
          <w:lang w:val="ka-GE"/>
        </w:rPr>
        <w:t xml:space="preserve">, თანხით </w:t>
      </w:r>
      <w:r w:rsidRPr="00592514">
        <w:rPr>
          <w:rFonts w:ascii="Sylfaen" w:hAnsi="Sylfaen" w:cs="Sylfaen"/>
          <w:lang w:val="ka-GE"/>
        </w:rPr>
        <w:t>26 270 ლარი</w:t>
      </w:r>
      <w:r w:rsidR="0055576B">
        <w:rPr>
          <w:rFonts w:ascii="Sylfaen" w:hAnsi="Sylfaen" w:cs="Sylfaen"/>
          <w:lang w:val="ka-GE"/>
        </w:rPr>
        <w:t xml:space="preserve">, </w:t>
      </w:r>
      <w:r>
        <w:rPr>
          <w:rFonts w:ascii="Sylfaen" w:hAnsi="Sylfaen" w:cs="Sylfaen"/>
          <w:lang w:val="ka-GE"/>
        </w:rPr>
        <w:t>მათ შორის:</w:t>
      </w:r>
    </w:p>
    <w:p w:rsidR="00592514" w:rsidRDefault="00592514" w:rsidP="00592514">
      <w:pPr>
        <w:spacing w:after="0" w:line="240" w:lineRule="auto"/>
        <w:ind w:left="-90"/>
        <w:jc w:val="both"/>
        <w:rPr>
          <w:rFonts w:ascii="Sylfaen" w:hAnsi="Sylfaen" w:cs="Sylfaen"/>
          <w:lang w:val="ka-GE"/>
        </w:rPr>
      </w:pPr>
    </w:p>
    <w:tbl>
      <w:tblPr>
        <w:tblW w:w="10201" w:type="dxa"/>
        <w:tblInd w:w="113" w:type="dxa"/>
        <w:tblLook w:val="04A0" w:firstRow="1" w:lastRow="0" w:firstColumn="1" w:lastColumn="0" w:noHBand="0" w:noVBand="1"/>
      </w:tblPr>
      <w:tblGrid>
        <w:gridCol w:w="10201"/>
      </w:tblGrid>
      <w:tr w:rsidR="00592514" w:rsidRPr="00592514" w:rsidTr="00592514">
        <w:trPr>
          <w:trHeight w:val="366"/>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sz w:val="20"/>
                <w:szCs w:val="20"/>
              </w:rPr>
            </w:pPr>
            <w:r w:rsidRPr="00592514">
              <w:rPr>
                <w:rFonts w:ascii="Calibri" w:eastAsia="Times New Roman" w:hAnsi="Calibri" w:cs="Times New Roman"/>
                <w:sz w:val="20"/>
                <w:szCs w:val="20"/>
              </w:rPr>
              <w:t xml:space="preserve">1. </w:t>
            </w:r>
            <w:r w:rsidRPr="00592514">
              <w:rPr>
                <w:rFonts w:ascii="Sylfaen" w:eastAsia="Times New Roman" w:hAnsi="Sylfaen" w:cs="Sylfaen"/>
                <w:sz w:val="20"/>
                <w:szCs w:val="20"/>
              </w:rPr>
              <w:t>ეთერ</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სარალიძე</w:t>
            </w:r>
            <w:r w:rsidRPr="00592514">
              <w:rPr>
                <w:rFonts w:ascii="Calibri" w:eastAsia="Times New Roman" w:hAnsi="Calibri" w:cs="Times New Roman"/>
                <w:sz w:val="20"/>
                <w:szCs w:val="20"/>
              </w:rPr>
              <w:t xml:space="preserve"> - </w:t>
            </w:r>
            <w:r w:rsidRPr="00592514">
              <w:rPr>
                <w:rFonts w:ascii="Sylfaen" w:eastAsia="Times New Roman" w:hAnsi="Sylfaen" w:cs="Sylfaen"/>
                <w:sz w:val="20"/>
                <w:szCs w:val="20"/>
              </w:rPr>
              <w:t>დანია</w:t>
            </w:r>
            <w:r w:rsidRPr="00592514">
              <w:rPr>
                <w:rFonts w:ascii="Calibri" w:eastAsia="Times New Roman" w:hAnsi="Calibri" w:cs="Times New Roman"/>
                <w:sz w:val="20"/>
                <w:szCs w:val="20"/>
              </w:rPr>
              <w:t>/</w:t>
            </w:r>
            <w:r w:rsidRPr="00592514">
              <w:rPr>
                <w:rFonts w:ascii="Sylfaen" w:eastAsia="Times New Roman" w:hAnsi="Sylfaen" w:cs="Sylfaen"/>
                <w:sz w:val="20"/>
                <w:szCs w:val="20"/>
              </w:rPr>
              <w:t>კოპენჰაგენი</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ევროპის</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ნეიროფსიქოფარმაკოლოგთა</w:t>
            </w:r>
            <w:r w:rsidRPr="00592514">
              <w:rPr>
                <w:rFonts w:ascii="Calibri" w:eastAsia="Times New Roman" w:hAnsi="Calibri" w:cs="Times New Roman"/>
                <w:sz w:val="20"/>
                <w:szCs w:val="20"/>
              </w:rPr>
              <w:t xml:space="preserve"> 32-</w:t>
            </w:r>
            <w:r w:rsidRPr="00592514">
              <w:rPr>
                <w:rFonts w:ascii="Sylfaen" w:eastAsia="Times New Roman" w:hAnsi="Sylfaen" w:cs="Sylfaen"/>
                <w:sz w:val="20"/>
                <w:szCs w:val="20"/>
              </w:rPr>
              <w:t>ე</w:t>
            </w:r>
            <w:r w:rsidRPr="00592514">
              <w:rPr>
                <w:rFonts w:ascii="Calibri" w:eastAsia="Times New Roman" w:hAnsi="Calibri" w:cs="Times New Roman"/>
                <w:sz w:val="20"/>
                <w:szCs w:val="20"/>
              </w:rPr>
              <w:t xml:space="preserve"> </w:t>
            </w:r>
            <w:r w:rsidRPr="00592514">
              <w:rPr>
                <w:rFonts w:ascii="Sylfaen" w:eastAsia="Times New Roman" w:hAnsi="Sylfaen" w:cs="Sylfaen"/>
                <w:sz w:val="20"/>
                <w:szCs w:val="20"/>
              </w:rPr>
              <w:t>კონგრესი</w:t>
            </w:r>
            <w:r w:rsidRPr="00592514">
              <w:rPr>
                <w:rFonts w:ascii="Calibri" w:eastAsia="Times New Roman" w:hAnsi="Calibri" w:cs="Times New Roman"/>
                <w:sz w:val="20"/>
                <w:szCs w:val="20"/>
              </w:rPr>
              <w:t>;</w:t>
            </w:r>
          </w:p>
        </w:tc>
      </w:tr>
      <w:tr w:rsidR="00592514" w:rsidRPr="00592514" w:rsidTr="00592514">
        <w:trPr>
          <w:trHeight w:val="556"/>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2. </w:t>
            </w:r>
            <w:r w:rsidRPr="00592514">
              <w:rPr>
                <w:rFonts w:ascii="Sylfaen" w:eastAsia="Times New Roman" w:hAnsi="Sylfaen" w:cs="Sylfaen"/>
                <w:color w:val="000000"/>
                <w:sz w:val="20"/>
                <w:szCs w:val="20"/>
              </w:rPr>
              <w:t>გიორგი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აბუსელიძე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აზერბაიჯანი</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ბაქო</w:t>
            </w:r>
            <w:r w:rsidRPr="00592514">
              <w:rPr>
                <w:rFonts w:ascii="Calibri" w:eastAsia="Times New Roman" w:hAnsi="Calibri" w:cs="Times New Roman"/>
                <w:color w:val="000000"/>
                <w:sz w:val="20"/>
                <w:szCs w:val="20"/>
              </w:rPr>
              <w:t xml:space="preserve"> ICLEL 2019-</w:t>
            </w:r>
            <w:r w:rsidRPr="00592514">
              <w:rPr>
                <w:rFonts w:ascii="Sylfaen" w:eastAsia="Times New Roman" w:hAnsi="Sylfaen" w:cs="Sylfaen"/>
                <w:color w:val="000000"/>
                <w:sz w:val="20"/>
                <w:szCs w:val="20"/>
              </w:rPr>
              <w:t>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განათლებისა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ლიდერობის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საერთაშორისო</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კონგრესი</w:t>
            </w:r>
            <w:r w:rsidRPr="00592514">
              <w:rPr>
                <w:rFonts w:ascii="Calibri" w:eastAsia="Times New Roman" w:hAnsi="Calibri" w:cs="Times New Roman"/>
                <w:color w:val="000000"/>
                <w:sz w:val="20"/>
                <w:szCs w:val="20"/>
              </w:rPr>
              <w:t>;</w:t>
            </w:r>
          </w:p>
        </w:tc>
      </w:tr>
      <w:tr w:rsidR="00592514" w:rsidRPr="00592514" w:rsidTr="00592514">
        <w:trPr>
          <w:trHeight w:val="564"/>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3. </w:t>
            </w:r>
            <w:r w:rsidRPr="00592514">
              <w:rPr>
                <w:rFonts w:ascii="Sylfaen" w:eastAsia="Times New Roman" w:hAnsi="Sylfaen" w:cs="Sylfaen"/>
                <w:color w:val="000000"/>
                <w:sz w:val="20"/>
                <w:szCs w:val="20"/>
              </w:rPr>
              <w:t>ნუგზარ</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ღომიძე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ბულგარეთი</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სოზოპოლი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ოპტოელექტრონიკისა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ლაზერის</w:t>
            </w:r>
            <w:r w:rsidRPr="00592514">
              <w:rPr>
                <w:rFonts w:ascii="Calibri" w:eastAsia="Times New Roman" w:hAnsi="Calibri" w:cs="Times New Roman"/>
                <w:color w:val="000000"/>
                <w:sz w:val="20"/>
                <w:szCs w:val="20"/>
              </w:rPr>
              <w:t xml:space="preserve"> 8-</w:t>
            </w:r>
            <w:r w:rsidRPr="00592514">
              <w:rPr>
                <w:rFonts w:ascii="Sylfaen" w:eastAsia="Times New Roman" w:hAnsi="Sylfaen" w:cs="Sylfaen"/>
                <w:color w:val="000000"/>
                <w:sz w:val="20"/>
                <w:szCs w:val="20"/>
              </w:rPr>
              <w:t>ე</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საერთაშორისო</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კონფერენცია</w:t>
            </w:r>
            <w:r w:rsidRPr="00592514">
              <w:rPr>
                <w:rFonts w:ascii="Calibri" w:eastAsia="Times New Roman" w:hAnsi="Calibri" w:cs="Times New Roman"/>
                <w:color w:val="000000"/>
                <w:sz w:val="20"/>
                <w:szCs w:val="20"/>
              </w:rPr>
              <w:t>;</w:t>
            </w:r>
          </w:p>
        </w:tc>
      </w:tr>
      <w:tr w:rsidR="00592514" w:rsidRPr="00592514" w:rsidTr="00592514">
        <w:trPr>
          <w:trHeight w:val="558"/>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4. </w:t>
            </w:r>
            <w:r w:rsidRPr="00592514">
              <w:rPr>
                <w:rFonts w:ascii="Sylfaen" w:eastAsia="Times New Roman" w:hAnsi="Sylfaen" w:cs="Sylfaen"/>
                <w:color w:val="000000"/>
                <w:sz w:val="20"/>
                <w:szCs w:val="20"/>
              </w:rPr>
              <w:t>მაკა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მურადაშვილი</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ავსტრია</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ვენა</w:t>
            </w:r>
            <w:r w:rsidRPr="00592514">
              <w:rPr>
                <w:rFonts w:ascii="Calibri" w:eastAsia="Times New Roman" w:hAnsi="Calibri" w:cs="Times New Roman"/>
                <w:color w:val="000000"/>
                <w:sz w:val="20"/>
                <w:szCs w:val="20"/>
              </w:rPr>
              <w:br/>
            </w:r>
            <w:r w:rsidRPr="00592514">
              <w:rPr>
                <w:rFonts w:ascii="Sylfaen" w:eastAsia="Times New Roman" w:hAnsi="Sylfaen" w:cs="Sylfaen"/>
                <w:color w:val="000000"/>
                <w:sz w:val="20"/>
                <w:szCs w:val="20"/>
              </w:rPr>
              <w:t>მიკრობთა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ურთიერთქმედებისა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მიკრობული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ეკოლოგიის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მე</w:t>
            </w:r>
            <w:r w:rsidRPr="00592514">
              <w:rPr>
                <w:rFonts w:ascii="Calibri" w:eastAsia="Times New Roman" w:hAnsi="Calibri" w:cs="Times New Roman"/>
                <w:color w:val="000000"/>
                <w:sz w:val="20"/>
                <w:szCs w:val="20"/>
              </w:rPr>
              <w:t xml:space="preserve">-14 </w:t>
            </w:r>
            <w:r w:rsidRPr="00592514">
              <w:rPr>
                <w:rFonts w:ascii="Sylfaen" w:eastAsia="Times New Roman" w:hAnsi="Sylfaen" w:cs="Sylfaen"/>
                <w:color w:val="000000"/>
                <w:sz w:val="20"/>
                <w:szCs w:val="20"/>
              </w:rPr>
              <w:t>საერთაშორისო</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კონფერენცია</w:t>
            </w:r>
            <w:r w:rsidRPr="00592514">
              <w:rPr>
                <w:rFonts w:ascii="Calibri" w:eastAsia="Times New Roman" w:hAnsi="Calibri" w:cs="Times New Roman"/>
                <w:color w:val="000000"/>
                <w:sz w:val="20"/>
                <w:szCs w:val="20"/>
              </w:rPr>
              <w:t>;</w:t>
            </w:r>
          </w:p>
        </w:tc>
      </w:tr>
      <w:tr w:rsidR="00592514" w:rsidRPr="00592514" w:rsidTr="00592514">
        <w:trPr>
          <w:trHeight w:val="410"/>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5. </w:t>
            </w:r>
            <w:r w:rsidRPr="00592514">
              <w:rPr>
                <w:rFonts w:ascii="Sylfaen" w:eastAsia="Times New Roman" w:hAnsi="Sylfaen" w:cs="Sylfaen"/>
                <w:color w:val="000000"/>
                <w:sz w:val="20"/>
                <w:szCs w:val="20"/>
              </w:rPr>
              <w:t>ლალი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თავაძე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საფრანგეთი</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პარიზი</w:t>
            </w:r>
            <w:r w:rsidRPr="00592514">
              <w:rPr>
                <w:rFonts w:ascii="Calibri" w:eastAsia="Times New Roman" w:hAnsi="Calibri" w:cs="Times New Roman"/>
                <w:color w:val="000000"/>
                <w:sz w:val="20"/>
                <w:szCs w:val="20"/>
              </w:rPr>
              <w:t xml:space="preserve"> International Conference on Psychology, Language and Teaching;</w:t>
            </w:r>
          </w:p>
        </w:tc>
      </w:tr>
      <w:tr w:rsidR="00592514" w:rsidRPr="00592514" w:rsidTr="00592514">
        <w:trPr>
          <w:trHeight w:val="557"/>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6. </w:t>
            </w:r>
            <w:r w:rsidRPr="00592514">
              <w:rPr>
                <w:rFonts w:ascii="Sylfaen" w:eastAsia="Times New Roman" w:hAnsi="Sylfaen" w:cs="Sylfaen"/>
                <w:color w:val="000000"/>
                <w:sz w:val="20"/>
                <w:szCs w:val="20"/>
              </w:rPr>
              <w:t>ლია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დავითაძე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ჰოლანდია</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როტერდამი</w:t>
            </w:r>
            <w:r>
              <w:rPr>
                <w:rFonts w:ascii="Sylfaen" w:eastAsia="Times New Roman" w:hAnsi="Sylfaen" w:cs="Sylfaen"/>
                <w:color w:val="000000"/>
                <w:sz w:val="20"/>
                <w:szCs w:val="20"/>
                <w:lang w:val="ka-GE"/>
              </w:rPr>
              <w:t xml:space="preserve"> </w:t>
            </w:r>
            <w:r w:rsidRPr="00592514">
              <w:rPr>
                <w:rFonts w:ascii="Sylfaen" w:eastAsia="Times New Roman" w:hAnsi="Sylfaen" w:cs="Sylfaen"/>
                <w:color w:val="000000"/>
                <w:sz w:val="20"/>
                <w:szCs w:val="20"/>
              </w:rPr>
              <w:t>მე</w:t>
            </w:r>
            <w:r w:rsidRPr="00592514">
              <w:rPr>
                <w:rFonts w:ascii="Calibri" w:eastAsia="Times New Roman" w:hAnsi="Calibri" w:cs="Times New Roman"/>
                <w:color w:val="000000"/>
                <w:sz w:val="20"/>
                <w:szCs w:val="20"/>
              </w:rPr>
              <w:t xml:space="preserve">-2 </w:t>
            </w:r>
            <w:r w:rsidRPr="00592514">
              <w:rPr>
                <w:rFonts w:ascii="Sylfaen" w:eastAsia="Times New Roman" w:hAnsi="Sylfaen" w:cs="Sylfaen"/>
                <w:color w:val="000000"/>
                <w:sz w:val="20"/>
                <w:szCs w:val="20"/>
              </w:rPr>
              <w:t>საერთაშორისო</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კონფერენცია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სწავლა</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სწავლებისა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განათლების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საკითხებზე</w:t>
            </w:r>
            <w:r w:rsidRPr="00592514">
              <w:rPr>
                <w:rFonts w:ascii="Calibri" w:eastAsia="Times New Roman" w:hAnsi="Calibri" w:cs="Times New Roman"/>
                <w:color w:val="000000"/>
                <w:sz w:val="20"/>
                <w:szCs w:val="20"/>
              </w:rPr>
              <w:t>;</w:t>
            </w:r>
          </w:p>
        </w:tc>
      </w:tr>
      <w:tr w:rsidR="00592514" w:rsidRPr="00592514" w:rsidTr="00592514">
        <w:trPr>
          <w:trHeight w:val="409"/>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7. </w:t>
            </w:r>
            <w:r w:rsidRPr="00592514">
              <w:rPr>
                <w:rFonts w:ascii="Sylfaen" w:eastAsia="Times New Roman" w:hAnsi="Sylfaen" w:cs="Sylfaen"/>
                <w:color w:val="000000"/>
                <w:sz w:val="20"/>
                <w:szCs w:val="20"/>
              </w:rPr>
              <w:t>ივდით</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დიასამიძე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საფრანგეთი</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პარიზი</w:t>
            </w:r>
            <w:r w:rsidRPr="00592514">
              <w:rPr>
                <w:rFonts w:ascii="Calibri" w:eastAsia="Times New Roman" w:hAnsi="Calibri" w:cs="Times New Roman"/>
                <w:color w:val="000000"/>
                <w:sz w:val="20"/>
                <w:szCs w:val="20"/>
              </w:rPr>
              <w:t xml:space="preserve"> International Conference on Psychology, Language and Teaching;</w:t>
            </w:r>
          </w:p>
        </w:tc>
      </w:tr>
      <w:tr w:rsidR="00592514" w:rsidRPr="00592514" w:rsidTr="00592514">
        <w:trPr>
          <w:trHeight w:val="558"/>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8. </w:t>
            </w:r>
            <w:r w:rsidRPr="00592514">
              <w:rPr>
                <w:rFonts w:ascii="Sylfaen" w:eastAsia="Times New Roman" w:hAnsi="Sylfaen" w:cs="Sylfaen"/>
                <w:color w:val="000000"/>
                <w:sz w:val="20"/>
                <w:szCs w:val="20"/>
              </w:rPr>
              <w:t>როინ</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მალაყმაძე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რუმინეთი</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კონსტანცა</w:t>
            </w:r>
            <w:r w:rsidR="0085243F">
              <w:rPr>
                <w:rFonts w:ascii="Sylfaen" w:eastAsia="Times New Roman" w:hAnsi="Sylfaen" w:cs="Sylfaen"/>
                <w:color w:val="000000"/>
                <w:sz w:val="20"/>
                <w:szCs w:val="20"/>
                <w:lang w:val="ka-GE"/>
              </w:rPr>
              <w:t>,</w:t>
            </w:r>
            <w:r w:rsidRPr="00592514">
              <w:rPr>
                <w:rFonts w:ascii="Calibri" w:eastAsia="Times New Roman" w:hAnsi="Calibri" w:cs="Times New Roman"/>
                <w:color w:val="000000"/>
                <w:sz w:val="20"/>
                <w:szCs w:val="20"/>
              </w:rPr>
              <w:t xml:space="preserve"> </w:t>
            </w:r>
            <w:r w:rsidR="0085243F">
              <w:rPr>
                <w:rFonts w:ascii="Sylfaen" w:eastAsia="Times New Roman" w:hAnsi="Sylfaen" w:cs="Times New Roman"/>
                <w:color w:val="000000"/>
                <w:sz w:val="20"/>
                <w:szCs w:val="20"/>
                <w:lang w:val="ka-GE"/>
              </w:rPr>
              <w:t>,,</w:t>
            </w:r>
            <w:r w:rsidRPr="00592514">
              <w:rPr>
                <w:rFonts w:ascii="Sylfaen" w:eastAsia="Times New Roman" w:hAnsi="Sylfaen" w:cs="Sylfaen"/>
                <w:color w:val="000000"/>
                <w:sz w:val="20"/>
                <w:szCs w:val="20"/>
              </w:rPr>
              <w:t>მატერიალური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სულიერი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კულტურა</w:t>
            </w:r>
            <w:r w:rsidRPr="00592514">
              <w:rPr>
                <w:rFonts w:ascii="Calibri" w:eastAsia="Times New Roman" w:hAnsi="Calibri" w:cs="Times New Roman"/>
                <w:color w:val="000000"/>
                <w:sz w:val="20"/>
                <w:szCs w:val="20"/>
              </w:rPr>
              <w:t xml:space="preserve"> </w:t>
            </w:r>
            <w:r w:rsidR="0085243F">
              <w:rPr>
                <w:rFonts w:ascii="Sylfaen" w:eastAsia="Times New Roman" w:hAnsi="Sylfaen" w:cs="Sylfaen"/>
                <w:color w:val="000000"/>
                <w:sz w:val="20"/>
                <w:szCs w:val="20"/>
              </w:rPr>
              <w:t>ს</w:t>
            </w:r>
            <w:r w:rsidRPr="00592514">
              <w:rPr>
                <w:rFonts w:ascii="Sylfaen" w:eastAsia="Times New Roman" w:hAnsi="Sylfaen" w:cs="Sylfaen"/>
                <w:color w:val="000000"/>
                <w:sz w:val="20"/>
                <w:szCs w:val="20"/>
              </w:rPr>
              <w:t>აქართველოსა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რუმინეთში</w:t>
            </w:r>
            <w:r w:rsidRPr="00592514">
              <w:rPr>
                <w:rFonts w:ascii="Calibri" w:eastAsia="Times New Roman" w:hAnsi="Calibri" w:cs="Times New Roman"/>
                <w:color w:val="000000"/>
                <w:sz w:val="20"/>
                <w:szCs w:val="20"/>
              </w:rPr>
              <w:t xml:space="preserve"> I  </w:t>
            </w:r>
            <w:r w:rsidRPr="00592514">
              <w:rPr>
                <w:rFonts w:ascii="Sylfaen" w:eastAsia="Times New Roman" w:hAnsi="Sylfaen" w:cs="Sylfaen"/>
                <w:color w:val="000000"/>
                <w:sz w:val="20"/>
                <w:szCs w:val="20"/>
              </w:rPr>
              <w:t>ათასწლეულში</w:t>
            </w:r>
            <w:r w:rsidR="0085243F">
              <w:rPr>
                <w:rFonts w:ascii="Sylfaen" w:eastAsia="Times New Roman" w:hAnsi="Sylfaen" w:cs="Sylfaen"/>
                <w:color w:val="000000"/>
                <w:sz w:val="20"/>
                <w:szCs w:val="20"/>
                <w:lang w:val="ka-GE"/>
              </w:rPr>
              <w:t>“</w:t>
            </w:r>
            <w:r w:rsidRPr="00592514">
              <w:rPr>
                <w:rFonts w:ascii="Calibri" w:eastAsia="Times New Roman" w:hAnsi="Calibri" w:cs="Times New Roman"/>
                <w:color w:val="000000"/>
                <w:sz w:val="20"/>
                <w:szCs w:val="20"/>
              </w:rPr>
              <w:t>;</w:t>
            </w:r>
          </w:p>
        </w:tc>
      </w:tr>
      <w:tr w:rsidR="00592514" w:rsidRPr="00592514" w:rsidTr="00592514">
        <w:trPr>
          <w:trHeight w:val="552"/>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9. </w:t>
            </w:r>
            <w:r w:rsidRPr="00592514">
              <w:rPr>
                <w:rFonts w:ascii="Sylfaen" w:eastAsia="Times New Roman" w:hAnsi="Sylfaen" w:cs="Sylfaen"/>
                <w:color w:val="000000"/>
                <w:sz w:val="20"/>
                <w:szCs w:val="20"/>
              </w:rPr>
              <w:t>გიორგი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გაბედავა</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შვეიცარია</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ციურიხი</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ტურიზმის</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ტრანსპორტირებისა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და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ლოჯისტიკის</w:t>
            </w:r>
            <w:r w:rsidRPr="00592514">
              <w:rPr>
                <w:rFonts w:ascii="Calibri" w:eastAsia="Times New Roman" w:hAnsi="Calibri" w:cs="Times New Roman"/>
                <w:color w:val="000000"/>
                <w:sz w:val="20"/>
                <w:szCs w:val="20"/>
              </w:rPr>
              <w:t xml:space="preserve"> 640-</w:t>
            </w:r>
            <w:r w:rsidRPr="00592514">
              <w:rPr>
                <w:rFonts w:ascii="Sylfaen" w:eastAsia="Times New Roman" w:hAnsi="Sylfaen" w:cs="Sylfaen"/>
                <w:color w:val="000000"/>
                <w:sz w:val="20"/>
                <w:szCs w:val="20"/>
              </w:rPr>
              <w:t>ე</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საერთაშორისო</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კონფერენცია</w:t>
            </w:r>
            <w:r w:rsidRPr="00592514">
              <w:rPr>
                <w:rFonts w:ascii="Calibri" w:eastAsia="Times New Roman" w:hAnsi="Calibri" w:cs="Times New Roman"/>
                <w:color w:val="000000"/>
                <w:sz w:val="20"/>
                <w:szCs w:val="20"/>
              </w:rPr>
              <w:t>;</w:t>
            </w:r>
          </w:p>
        </w:tc>
      </w:tr>
      <w:tr w:rsidR="00592514" w:rsidRPr="00592514" w:rsidTr="00592514">
        <w:trPr>
          <w:trHeight w:val="574"/>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2514" w:rsidRPr="00592514" w:rsidRDefault="00592514" w:rsidP="00592514">
            <w:pPr>
              <w:spacing w:after="0" w:line="240" w:lineRule="auto"/>
              <w:rPr>
                <w:rFonts w:ascii="Calibri" w:eastAsia="Times New Roman" w:hAnsi="Calibri" w:cs="Times New Roman"/>
                <w:color w:val="000000"/>
                <w:sz w:val="20"/>
                <w:szCs w:val="20"/>
              </w:rPr>
            </w:pPr>
            <w:r w:rsidRPr="00592514">
              <w:rPr>
                <w:rFonts w:ascii="Calibri" w:eastAsia="Times New Roman" w:hAnsi="Calibri" w:cs="Times New Roman"/>
                <w:color w:val="000000"/>
                <w:sz w:val="20"/>
                <w:szCs w:val="20"/>
              </w:rPr>
              <w:t xml:space="preserve">10. </w:t>
            </w:r>
            <w:r w:rsidRPr="00592514">
              <w:rPr>
                <w:rFonts w:ascii="Sylfaen" w:eastAsia="Times New Roman" w:hAnsi="Sylfaen" w:cs="Sylfaen"/>
                <w:color w:val="000000"/>
                <w:sz w:val="20"/>
                <w:szCs w:val="20"/>
              </w:rPr>
              <w:t>ვლადიმერ</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ღლონტი</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პორტუგალია</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ლისაბონი</w:t>
            </w:r>
            <w:r w:rsidRPr="00592514">
              <w:rPr>
                <w:rFonts w:ascii="Calibri" w:eastAsia="Times New Roman" w:hAnsi="Calibri" w:cs="Times New Roman"/>
                <w:color w:val="000000"/>
                <w:sz w:val="20"/>
                <w:szCs w:val="20"/>
              </w:rPr>
              <w:t xml:space="preserve"> International Conference Developments in Economic Theory and Policy;</w:t>
            </w:r>
          </w:p>
        </w:tc>
      </w:tr>
      <w:tr w:rsidR="00592514" w:rsidRPr="00592514" w:rsidTr="00592514">
        <w:trPr>
          <w:trHeight w:val="270"/>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92514" w:rsidRPr="00592514" w:rsidRDefault="00592514" w:rsidP="00592514">
            <w:pPr>
              <w:spacing w:after="0" w:line="240" w:lineRule="auto"/>
              <w:rPr>
                <w:rFonts w:ascii="Sylfaen" w:eastAsia="Times New Roman" w:hAnsi="Sylfaen" w:cs="Times New Roman"/>
                <w:color w:val="000000"/>
                <w:sz w:val="20"/>
                <w:szCs w:val="20"/>
                <w:lang w:val="ka-GE"/>
              </w:rPr>
            </w:pPr>
            <w:r w:rsidRPr="00592514">
              <w:rPr>
                <w:rFonts w:ascii="Calibri" w:eastAsia="Times New Roman" w:hAnsi="Calibri" w:cs="Times New Roman"/>
                <w:color w:val="000000"/>
                <w:sz w:val="20"/>
                <w:szCs w:val="20"/>
              </w:rPr>
              <w:t xml:space="preserve">11. </w:t>
            </w:r>
            <w:r w:rsidRPr="00592514">
              <w:rPr>
                <w:rFonts w:ascii="Sylfaen" w:eastAsia="Times New Roman" w:hAnsi="Sylfaen" w:cs="Sylfaen"/>
                <w:color w:val="000000"/>
                <w:sz w:val="20"/>
                <w:szCs w:val="20"/>
              </w:rPr>
              <w:t>ნათია</w:t>
            </w:r>
            <w:r w:rsidRPr="00592514">
              <w:rPr>
                <w:rFonts w:ascii="Calibri" w:eastAsia="Times New Roman" w:hAnsi="Calibri" w:cs="Times New Roman"/>
                <w:color w:val="000000"/>
                <w:sz w:val="20"/>
                <w:szCs w:val="20"/>
              </w:rPr>
              <w:t xml:space="preserve"> </w:t>
            </w:r>
            <w:r w:rsidRPr="00592514">
              <w:rPr>
                <w:rFonts w:ascii="Sylfaen" w:eastAsia="Times New Roman" w:hAnsi="Sylfaen" w:cs="Sylfaen"/>
                <w:color w:val="000000"/>
                <w:sz w:val="20"/>
                <w:szCs w:val="20"/>
              </w:rPr>
              <w:t>ქათამაძე</w:t>
            </w:r>
            <w:r w:rsidRPr="00592514">
              <w:rPr>
                <w:rFonts w:ascii="Calibri" w:eastAsia="Times New Roman" w:hAnsi="Calibri" w:cs="Times New Roman"/>
                <w:color w:val="000000"/>
                <w:sz w:val="20"/>
                <w:szCs w:val="20"/>
              </w:rPr>
              <w:t xml:space="preserve"> - </w:t>
            </w:r>
            <w:r w:rsidRPr="00592514">
              <w:rPr>
                <w:rFonts w:ascii="Sylfaen" w:eastAsia="Times New Roman" w:hAnsi="Sylfaen" w:cs="Sylfaen"/>
                <w:color w:val="000000"/>
                <w:sz w:val="20"/>
                <w:szCs w:val="20"/>
              </w:rPr>
              <w:t>საფრანგეთი</w:t>
            </w:r>
            <w:r w:rsidRPr="00592514">
              <w:rPr>
                <w:rFonts w:ascii="Calibri" w:eastAsia="Times New Roman" w:hAnsi="Calibri" w:cs="Times New Roman"/>
                <w:color w:val="000000"/>
                <w:sz w:val="20"/>
                <w:szCs w:val="20"/>
              </w:rPr>
              <w:t>/</w:t>
            </w:r>
            <w:r w:rsidRPr="00592514">
              <w:rPr>
                <w:rFonts w:ascii="Sylfaen" w:eastAsia="Times New Roman" w:hAnsi="Sylfaen" w:cs="Sylfaen"/>
                <w:color w:val="000000"/>
                <w:sz w:val="20"/>
                <w:szCs w:val="20"/>
              </w:rPr>
              <w:t>პარიზი</w:t>
            </w:r>
            <w:r w:rsidRPr="00592514">
              <w:rPr>
                <w:rFonts w:ascii="Calibri" w:eastAsia="Times New Roman" w:hAnsi="Calibri" w:cs="Times New Roman"/>
                <w:color w:val="000000"/>
                <w:sz w:val="20"/>
                <w:szCs w:val="20"/>
              </w:rPr>
              <w:t xml:space="preserve"> International Conference on Psychology, Language and Teaching</w:t>
            </w:r>
            <w:r>
              <w:rPr>
                <w:rFonts w:ascii="Sylfaen" w:eastAsia="Times New Roman" w:hAnsi="Sylfaen" w:cs="Times New Roman"/>
                <w:color w:val="000000"/>
                <w:sz w:val="20"/>
                <w:szCs w:val="20"/>
                <w:lang w:val="ka-GE"/>
              </w:rPr>
              <w:t>;</w:t>
            </w:r>
          </w:p>
        </w:tc>
      </w:tr>
    </w:tbl>
    <w:p w:rsidR="00592514" w:rsidRPr="00592514" w:rsidRDefault="00592514" w:rsidP="00592514">
      <w:pPr>
        <w:spacing w:after="0" w:line="240" w:lineRule="auto"/>
        <w:ind w:left="-90"/>
        <w:jc w:val="both"/>
        <w:rPr>
          <w:rFonts w:ascii="Sylfaen" w:hAnsi="Sylfaen" w:cs="Sylfaen"/>
          <w:lang w:val="ka-GE"/>
        </w:rPr>
      </w:pPr>
    </w:p>
    <w:p w:rsidR="00A42D1A" w:rsidRDefault="00A42D1A" w:rsidP="00A42D1A">
      <w:pPr>
        <w:spacing w:after="0" w:line="240" w:lineRule="auto"/>
        <w:ind w:left="-90"/>
        <w:jc w:val="both"/>
        <w:rPr>
          <w:rFonts w:ascii="Sylfaen" w:hAnsi="Sylfaen" w:cs="Sylfaen"/>
          <w:lang w:val="ka-GE"/>
        </w:rPr>
      </w:pPr>
      <w:r>
        <w:rPr>
          <w:rFonts w:ascii="Sylfaen" w:hAnsi="Sylfaen" w:cs="Sylfaen"/>
          <w:lang w:val="ka-GE"/>
        </w:rPr>
        <w:t>დ</w:t>
      </w:r>
      <w:r w:rsidRPr="00592514">
        <w:rPr>
          <w:rFonts w:ascii="Sylfaen" w:hAnsi="Sylfaen" w:cs="Sylfaen"/>
          <w:lang w:val="ka-GE"/>
        </w:rPr>
        <w:t>აფინანსდა 4   კონფერენცია</w:t>
      </w:r>
      <w:r>
        <w:rPr>
          <w:rFonts w:ascii="Sylfaen" w:hAnsi="Sylfaen" w:cs="Sylfaen"/>
          <w:lang w:val="ka-GE"/>
        </w:rPr>
        <w:t xml:space="preserve">, თანხით </w:t>
      </w:r>
      <w:r w:rsidRPr="00A42D1A">
        <w:rPr>
          <w:rFonts w:ascii="Sylfaen" w:hAnsi="Sylfaen" w:cs="Sylfaen"/>
          <w:lang w:val="ka-GE"/>
        </w:rPr>
        <w:t>76 812 ლარი</w:t>
      </w:r>
      <w:r w:rsidR="0055576B">
        <w:rPr>
          <w:rFonts w:ascii="Sylfaen" w:hAnsi="Sylfaen" w:cs="Sylfaen"/>
          <w:lang w:val="ka-GE"/>
        </w:rPr>
        <w:t>,</w:t>
      </w:r>
      <w:r>
        <w:rPr>
          <w:rFonts w:ascii="Sylfaen" w:hAnsi="Sylfaen" w:cs="Sylfaen"/>
          <w:lang w:val="ka-GE"/>
        </w:rPr>
        <w:t xml:space="preserve"> მათ შორის:</w:t>
      </w:r>
    </w:p>
    <w:p w:rsidR="00A42D1A" w:rsidRDefault="00A42D1A" w:rsidP="00A42D1A">
      <w:pPr>
        <w:spacing w:after="0" w:line="240" w:lineRule="auto"/>
        <w:ind w:left="-90"/>
        <w:jc w:val="both"/>
        <w:rPr>
          <w:rFonts w:ascii="Sylfaen" w:hAnsi="Sylfaen" w:cs="Sylfaen"/>
          <w:lang w:val="ka-GE"/>
        </w:rPr>
      </w:pPr>
    </w:p>
    <w:tbl>
      <w:tblPr>
        <w:tblW w:w="10201" w:type="dxa"/>
        <w:tblInd w:w="113" w:type="dxa"/>
        <w:tblLook w:val="04A0" w:firstRow="1" w:lastRow="0" w:firstColumn="1" w:lastColumn="0" w:noHBand="0" w:noVBand="1"/>
      </w:tblPr>
      <w:tblGrid>
        <w:gridCol w:w="10201"/>
      </w:tblGrid>
      <w:tr w:rsidR="00A42D1A" w:rsidRPr="00A42D1A" w:rsidTr="00A42D1A">
        <w:trPr>
          <w:trHeight w:val="811"/>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A42D1A" w:rsidRPr="00A42D1A" w:rsidRDefault="00A42D1A" w:rsidP="00A42D1A">
            <w:pPr>
              <w:spacing w:after="0" w:line="240" w:lineRule="auto"/>
              <w:rPr>
                <w:rFonts w:ascii="Calibri" w:eastAsia="Times New Roman" w:hAnsi="Calibri" w:cs="Times New Roman"/>
                <w:color w:val="000000"/>
                <w:sz w:val="20"/>
                <w:szCs w:val="20"/>
              </w:rPr>
            </w:pPr>
            <w:r w:rsidRPr="00A42D1A">
              <w:rPr>
                <w:rFonts w:ascii="Calibri" w:eastAsia="Times New Roman" w:hAnsi="Calibri" w:cs="Times New Roman"/>
                <w:color w:val="000000"/>
                <w:sz w:val="20"/>
                <w:szCs w:val="20"/>
              </w:rPr>
              <w:t xml:space="preserve">1. </w:t>
            </w:r>
            <w:r w:rsidRPr="00A42D1A">
              <w:rPr>
                <w:rFonts w:ascii="Sylfaen" w:eastAsia="Times New Roman" w:hAnsi="Sylfaen" w:cs="Sylfaen"/>
                <w:color w:val="000000"/>
                <w:sz w:val="20"/>
                <w:szCs w:val="20"/>
              </w:rPr>
              <w:t>სსიპ</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ბათუმის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შოთა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რუსთაველის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სახელმწიფო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უნივერსიტეტი</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იაპონია</w:t>
            </w:r>
            <w:r w:rsidRPr="00A42D1A">
              <w:rPr>
                <w:rFonts w:ascii="Calibri" w:eastAsia="Times New Roman" w:hAnsi="Calibri" w:cs="Times New Roman"/>
                <w:color w:val="000000"/>
                <w:sz w:val="20"/>
                <w:szCs w:val="20"/>
              </w:rPr>
              <w:t>-</w:t>
            </w:r>
            <w:r w:rsidRPr="00A42D1A">
              <w:rPr>
                <w:rFonts w:ascii="Sylfaen" w:eastAsia="Times New Roman" w:hAnsi="Sylfaen" w:cs="Sylfaen"/>
                <w:color w:val="000000"/>
                <w:sz w:val="20"/>
                <w:szCs w:val="20"/>
              </w:rPr>
              <w:t>ხმელთაშუა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ზღვის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ქვეყნების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მე</w:t>
            </w:r>
            <w:r w:rsidRPr="00A42D1A">
              <w:rPr>
                <w:rFonts w:ascii="Calibri" w:eastAsia="Times New Roman" w:hAnsi="Calibri" w:cs="Times New Roman"/>
                <w:color w:val="000000"/>
                <w:sz w:val="20"/>
                <w:szCs w:val="20"/>
              </w:rPr>
              <w:t xml:space="preserve">-11 </w:t>
            </w:r>
            <w:r w:rsidRPr="00A42D1A">
              <w:rPr>
                <w:rFonts w:ascii="Sylfaen" w:eastAsia="Times New Roman" w:hAnsi="Sylfaen" w:cs="Sylfaen"/>
                <w:color w:val="000000"/>
                <w:sz w:val="20"/>
                <w:szCs w:val="20"/>
              </w:rPr>
              <w:t>საერთაშორისო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ვორქშოფი</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გამოყენებითი</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ელექტრომაგნიტური</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ინჟინერია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მაგნიტურ</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ზეგამტარულ</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მრავალფუნქციურ</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ნანო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მასალებში</w:t>
            </w:r>
            <w:r w:rsidRPr="00A42D1A">
              <w:rPr>
                <w:rFonts w:ascii="Calibri" w:eastAsia="Times New Roman" w:hAnsi="Calibri" w:cs="Times New Roman"/>
                <w:color w:val="000000"/>
                <w:sz w:val="20"/>
                <w:szCs w:val="20"/>
              </w:rPr>
              <w:t>;</w:t>
            </w:r>
          </w:p>
        </w:tc>
      </w:tr>
      <w:tr w:rsidR="00A42D1A" w:rsidRPr="00A42D1A" w:rsidTr="00A42D1A">
        <w:trPr>
          <w:trHeight w:val="554"/>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A42D1A" w:rsidRPr="00A42D1A" w:rsidRDefault="00A42D1A" w:rsidP="00A42D1A">
            <w:pPr>
              <w:spacing w:after="0" w:line="240" w:lineRule="auto"/>
              <w:rPr>
                <w:rFonts w:ascii="Calibri" w:eastAsia="Times New Roman" w:hAnsi="Calibri" w:cs="Times New Roman"/>
                <w:color w:val="000000"/>
                <w:sz w:val="20"/>
                <w:szCs w:val="20"/>
              </w:rPr>
            </w:pPr>
            <w:r w:rsidRPr="00A42D1A">
              <w:rPr>
                <w:rFonts w:ascii="Calibri" w:eastAsia="Times New Roman" w:hAnsi="Calibri" w:cs="Times New Roman"/>
                <w:color w:val="000000"/>
                <w:sz w:val="20"/>
                <w:szCs w:val="20"/>
              </w:rPr>
              <w:t xml:space="preserve">2. </w:t>
            </w:r>
            <w:r w:rsidRPr="00A42D1A">
              <w:rPr>
                <w:rFonts w:ascii="Sylfaen" w:eastAsia="Times New Roman" w:hAnsi="Sylfaen" w:cs="Sylfaen"/>
                <w:color w:val="000000"/>
                <w:sz w:val="20"/>
                <w:szCs w:val="20"/>
              </w:rPr>
              <w:t>სსიპ</w:t>
            </w:r>
            <w:r w:rsidRPr="00A42D1A">
              <w:rPr>
                <w:rFonts w:ascii="Calibri" w:eastAsia="Times New Roman" w:hAnsi="Calibri" w:cs="Times New Roman"/>
                <w:color w:val="000000"/>
                <w:sz w:val="20"/>
                <w:szCs w:val="20"/>
              </w:rPr>
              <w:t xml:space="preserve"> - </w:t>
            </w:r>
            <w:r w:rsidRPr="00A42D1A">
              <w:rPr>
                <w:rFonts w:ascii="Sylfaen" w:eastAsia="Times New Roman" w:hAnsi="Sylfaen" w:cs="Sylfaen"/>
                <w:color w:val="000000"/>
                <w:sz w:val="20"/>
                <w:szCs w:val="20"/>
              </w:rPr>
              <w:t>ბათუმის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ხელოვნების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სასწავლო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უნივერსიტეტი</w:t>
            </w:r>
            <w:r w:rsidR="0085243F">
              <w:rPr>
                <w:rFonts w:ascii="Sylfaen" w:eastAsia="Times New Roman" w:hAnsi="Sylfaen" w:cs="Times New Roman"/>
                <w:color w:val="000000"/>
                <w:sz w:val="20"/>
                <w:szCs w:val="20"/>
                <w:lang w:val="ka-GE"/>
              </w:rPr>
              <w:t>, ,,</w:t>
            </w:r>
            <w:r w:rsidRPr="00A42D1A">
              <w:rPr>
                <w:rFonts w:ascii="Sylfaen" w:eastAsia="Times New Roman" w:hAnsi="Sylfaen" w:cs="Sylfaen"/>
                <w:color w:val="000000"/>
                <w:sz w:val="20"/>
                <w:szCs w:val="20"/>
              </w:rPr>
              <w:t>კულტურა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და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ხელოვნება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თანამედროვეობის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კონტექსტში</w:t>
            </w:r>
            <w:r w:rsidR="0085243F">
              <w:rPr>
                <w:rFonts w:ascii="Sylfaen" w:eastAsia="Times New Roman" w:hAnsi="Sylfaen" w:cs="Sylfaen"/>
                <w:color w:val="000000"/>
                <w:sz w:val="20"/>
                <w:szCs w:val="20"/>
                <w:lang w:val="ka-GE"/>
              </w:rPr>
              <w:t>“</w:t>
            </w:r>
            <w:r w:rsidRPr="00A42D1A">
              <w:rPr>
                <w:rFonts w:ascii="Calibri" w:eastAsia="Times New Roman" w:hAnsi="Calibri" w:cs="Times New Roman"/>
                <w:color w:val="000000"/>
                <w:sz w:val="20"/>
                <w:szCs w:val="20"/>
              </w:rPr>
              <w:t>;</w:t>
            </w:r>
          </w:p>
        </w:tc>
      </w:tr>
      <w:tr w:rsidR="00A42D1A" w:rsidRPr="00A42D1A" w:rsidTr="00A42D1A">
        <w:trPr>
          <w:trHeight w:val="278"/>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A42D1A" w:rsidRPr="00A42D1A" w:rsidRDefault="00A42D1A" w:rsidP="00A42D1A">
            <w:pPr>
              <w:spacing w:after="0" w:line="240" w:lineRule="auto"/>
              <w:rPr>
                <w:rFonts w:ascii="Calibri" w:eastAsia="Times New Roman" w:hAnsi="Calibri" w:cs="Times New Roman"/>
                <w:color w:val="000000"/>
                <w:sz w:val="20"/>
                <w:szCs w:val="20"/>
              </w:rPr>
            </w:pPr>
            <w:r w:rsidRPr="00A42D1A">
              <w:rPr>
                <w:rFonts w:ascii="Calibri" w:eastAsia="Times New Roman" w:hAnsi="Calibri" w:cs="Times New Roman"/>
                <w:color w:val="000000"/>
                <w:sz w:val="20"/>
                <w:szCs w:val="20"/>
              </w:rPr>
              <w:t xml:space="preserve">3.  </w:t>
            </w:r>
            <w:r w:rsidRPr="00A42D1A">
              <w:rPr>
                <w:rFonts w:ascii="Sylfaen" w:eastAsia="Times New Roman" w:hAnsi="Sylfaen" w:cs="Sylfaen"/>
                <w:color w:val="000000"/>
                <w:sz w:val="20"/>
                <w:szCs w:val="20"/>
              </w:rPr>
              <w:t>სსიპ</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ბათუმის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შოთა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რუსთაველის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სახელმწიფო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უნივერსიტეტი</w:t>
            </w:r>
            <w:r w:rsidR="0085243F">
              <w:rPr>
                <w:rFonts w:ascii="Calibri" w:eastAsia="Times New Roman" w:hAnsi="Calibri" w:cs="Times New Roman"/>
                <w:color w:val="000000"/>
                <w:sz w:val="20"/>
                <w:szCs w:val="20"/>
              </w:rPr>
              <w:t>, ,</w:t>
            </w:r>
            <w:r w:rsidR="0085243F">
              <w:rPr>
                <w:rFonts w:ascii="Sylfaen" w:eastAsia="Times New Roman" w:hAnsi="Sylfaen" w:cs="Times New Roman"/>
                <w:color w:val="000000"/>
                <w:sz w:val="20"/>
                <w:szCs w:val="20"/>
                <w:lang w:val="ka-GE"/>
              </w:rPr>
              <w:t>,</w:t>
            </w:r>
            <w:r w:rsidRPr="00A42D1A">
              <w:rPr>
                <w:rFonts w:ascii="Sylfaen" w:eastAsia="Times New Roman" w:hAnsi="Sylfaen" w:cs="Sylfaen"/>
                <w:color w:val="000000"/>
                <w:sz w:val="20"/>
                <w:szCs w:val="20"/>
              </w:rPr>
              <w:t>ბიზანტოლოგია</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საქართველოში</w:t>
            </w:r>
            <w:r w:rsidRPr="00A42D1A">
              <w:rPr>
                <w:rFonts w:ascii="Calibri" w:eastAsia="Times New Roman" w:hAnsi="Calibri" w:cs="Times New Roman"/>
                <w:color w:val="000000"/>
                <w:sz w:val="20"/>
                <w:szCs w:val="20"/>
              </w:rPr>
              <w:t xml:space="preserve"> -5</w:t>
            </w:r>
            <w:r w:rsidR="0085243F">
              <w:rPr>
                <w:rFonts w:ascii="Sylfaen" w:eastAsia="Times New Roman" w:hAnsi="Sylfaen" w:cs="Times New Roman"/>
                <w:color w:val="000000"/>
                <w:sz w:val="20"/>
                <w:szCs w:val="20"/>
                <w:lang w:val="ka-GE"/>
              </w:rPr>
              <w:t>“</w:t>
            </w:r>
            <w:r w:rsidRPr="00A42D1A">
              <w:rPr>
                <w:rFonts w:ascii="Calibri" w:eastAsia="Times New Roman" w:hAnsi="Calibri" w:cs="Times New Roman"/>
                <w:color w:val="000000"/>
                <w:sz w:val="20"/>
                <w:szCs w:val="20"/>
              </w:rPr>
              <w:t>;</w:t>
            </w:r>
          </w:p>
        </w:tc>
      </w:tr>
      <w:tr w:rsidR="00A42D1A" w:rsidRPr="00A42D1A" w:rsidTr="00A42D1A">
        <w:trPr>
          <w:trHeight w:val="558"/>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A42D1A" w:rsidRPr="00A42D1A" w:rsidRDefault="00A42D1A" w:rsidP="00A42D1A">
            <w:pPr>
              <w:spacing w:after="0" w:line="240" w:lineRule="auto"/>
              <w:rPr>
                <w:rFonts w:ascii="Calibri" w:eastAsia="Times New Roman" w:hAnsi="Calibri" w:cs="Times New Roman"/>
                <w:color w:val="000000"/>
                <w:sz w:val="20"/>
                <w:szCs w:val="20"/>
              </w:rPr>
            </w:pPr>
            <w:r w:rsidRPr="00A42D1A">
              <w:rPr>
                <w:rFonts w:ascii="Calibri" w:eastAsia="Times New Roman" w:hAnsi="Calibri" w:cs="Times New Roman"/>
                <w:color w:val="000000"/>
                <w:sz w:val="20"/>
                <w:szCs w:val="20"/>
              </w:rPr>
              <w:t xml:space="preserve">4. </w:t>
            </w:r>
            <w:r w:rsidRPr="00A42D1A">
              <w:rPr>
                <w:rFonts w:ascii="Sylfaen" w:eastAsia="Times New Roman" w:hAnsi="Sylfaen" w:cs="Sylfaen"/>
                <w:color w:val="000000"/>
                <w:sz w:val="20"/>
                <w:szCs w:val="20"/>
              </w:rPr>
              <w:t>სსიპ</w:t>
            </w:r>
            <w:r w:rsidRPr="00A42D1A">
              <w:rPr>
                <w:rFonts w:ascii="Calibri" w:eastAsia="Times New Roman" w:hAnsi="Calibri" w:cs="Times New Roman"/>
                <w:color w:val="000000"/>
                <w:sz w:val="20"/>
                <w:szCs w:val="20"/>
              </w:rPr>
              <w:t xml:space="preserve"> - </w:t>
            </w:r>
            <w:r w:rsidRPr="00A42D1A">
              <w:rPr>
                <w:rFonts w:ascii="Sylfaen" w:eastAsia="Times New Roman" w:hAnsi="Sylfaen" w:cs="Sylfaen"/>
                <w:color w:val="000000"/>
                <w:sz w:val="20"/>
                <w:szCs w:val="20"/>
              </w:rPr>
              <w:t>სასწავლო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უნივერსიტეტი</w:t>
            </w:r>
            <w:r w:rsidRPr="00A42D1A">
              <w:rPr>
                <w:rFonts w:ascii="Calibri" w:eastAsia="Times New Roman" w:hAnsi="Calibri" w:cs="Times New Roman"/>
                <w:color w:val="000000"/>
                <w:sz w:val="20"/>
                <w:szCs w:val="20"/>
              </w:rPr>
              <w:t xml:space="preserve"> - </w:t>
            </w:r>
            <w:r w:rsidRPr="00A42D1A">
              <w:rPr>
                <w:rFonts w:ascii="Sylfaen" w:eastAsia="Times New Roman" w:hAnsi="Sylfaen" w:cs="Sylfaen"/>
                <w:color w:val="000000"/>
                <w:sz w:val="20"/>
                <w:szCs w:val="20"/>
              </w:rPr>
              <w:t>ბათუმის</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სახელმწიფო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საზღვაო</w:t>
            </w:r>
            <w:r w:rsidRPr="00A42D1A">
              <w:rPr>
                <w:rFonts w:ascii="Calibri" w:eastAsia="Times New Roman" w:hAnsi="Calibri" w:cs="Times New Roman"/>
                <w:color w:val="000000"/>
                <w:sz w:val="20"/>
                <w:szCs w:val="20"/>
              </w:rPr>
              <w:t xml:space="preserve"> </w:t>
            </w:r>
            <w:r w:rsidRPr="00A42D1A">
              <w:rPr>
                <w:rFonts w:ascii="Sylfaen" w:eastAsia="Times New Roman" w:hAnsi="Sylfaen" w:cs="Sylfaen"/>
                <w:color w:val="000000"/>
                <w:sz w:val="20"/>
                <w:szCs w:val="20"/>
              </w:rPr>
              <w:t>აკადემია</w:t>
            </w:r>
            <w:r w:rsidRPr="00A42D1A">
              <w:rPr>
                <w:rFonts w:ascii="Calibri" w:eastAsia="Times New Roman" w:hAnsi="Calibri" w:cs="Times New Roman"/>
                <w:color w:val="000000"/>
                <w:sz w:val="20"/>
                <w:szCs w:val="20"/>
              </w:rPr>
              <w:t>. Internatianal Maritime Lecturers Association Conference _IMLA;</w:t>
            </w:r>
          </w:p>
        </w:tc>
      </w:tr>
    </w:tbl>
    <w:p w:rsidR="00A42D1A" w:rsidRPr="00A42D1A" w:rsidRDefault="00A42D1A" w:rsidP="00A42D1A">
      <w:pPr>
        <w:spacing w:after="0" w:line="240" w:lineRule="auto"/>
        <w:ind w:left="-90"/>
        <w:jc w:val="both"/>
        <w:rPr>
          <w:rFonts w:ascii="Sylfaen" w:hAnsi="Sylfaen" w:cs="Sylfaen"/>
        </w:rPr>
      </w:pPr>
    </w:p>
    <w:p w:rsidR="00211E4A" w:rsidRDefault="00211E4A" w:rsidP="00B12513">
      <w:pPr>
        <w:spacing w:after="0" w:line="240" w:lineRule="auto"/>
        <w:ind w:left="-90"/>
        <w:jc w:val="both"/>
        <w:rPr>
          <w:rFonts w:ascii="Sylfaen" w:hAnsi="Sylfaen" w:cs="Sylfaen"/>
          <w:lang w:val="ka-GE"/>
        </w:rPr>
      </w:pPr>
    </w:p>
    <w:p w:rsidR="00B12513" w:rsidRDefault="00592514" w:rsidP="00B12513">
      <w:pPr>
        <w:spacing w:after="0" w:line="240" w:lineRule="auto"/>
        <w:ind w:left="-90"/>
        <w:jc w:val="both"/>
        <w:rPr>
          <w:rFonts w:ascii="Sylfaen" w:hAnsi="Sylfaen" w:cs="Sylfaen"/>
          <w:lang w:val="ka-GE"/>
        </w:rPr>
      </w:pPr>
      <w:r w:rsidRPr="00592514">
        <w:rPr>
          <w:rFonts w:ascii="Sylfaen" w:hAnsi="Sylfaen" w:cs="Sylfaen"/>
          <w:lang w:val="ka-GE"/>
        </w:rPr>
        <w:t>დაფინანსდა 4 სეზონური სკოლა</w:t>
      </w:r>
      <w:r w:rsidR="00B12513">
        <w:rPr>
          <w:rFonts w:ascii="Sylfaen" w:hAnsi="Sylfaen" w:cs="Sylfaen"/>
          <w:lang w:val="ka-GE"/>
        </w:rPr>
        <w:t xml:space="preserve">, თანხით </w:t>
      </w:r>
      <w:r w:rsidR="00B12513" w:rsidRPr="00B12513">
        <w:rPr>
          <w:rFonts w:ascii="Sylfaen" w:hAnsi="Sylfaen" w:cs="Sylfaen"/>
          <w:lang w:val="ka-GE"/>
        </w:rPr>
        <w:t>67 965 ლარი</w:t>
      </w:r>
      <w:r w:rsidR="0055576B">
        <w:rPr>
          <w:rFonts w:ascii="Sylfaen" w:hAnsi="Sylfaen" w:cs="Sylfaen"/>
          <w:lang w:val="ka-GE"/>
        </w:rPr>
        <w:t>,</w:t>
      </w:r>
      <w:r w:rsidR="00A42D1A">
        <w:rPr>
          <w:rFonts w:ascii="Sylfaen" w:hAnsi="Sylfaen" w:cs="Sylfaen"/>
          <w:lang w:val="ka-GE"/>
        </w:rPr>
        <w:t xml:space="preserve"> მათ შორის:</w:t>
      </w:r>
    </w:p>
    <w:p w:rsidR="00A42D1A" w:rsidRDefault="00A42D1A" w:rsidP="00B12513">
      <w:pPr>
        <w:spacing w:after="0" w:line="240" w:lineRule="auto"/>
        <w:ind w:left="-90"/>
        <w:jc w:val="both"/>
        <w:rPr>
          <w:rFonts w:ascii="Sylfaen" w:hAnsi="Sylfaen" w:cs="Sylfaen"/>
          <w:lang w:val="ka-GE"/>
        </w:rPr>
      </w:pPr>
    </w:p>
    <w:tbl>
      <w:tblPr>
        <w:tblW w:w="10060" w:type="dxa"/>
        <w:tblInd w:w="113" w:type="dxa"/>
        <w:tblLook w:val="04A0" w:firstRow="1" w:lastRow="0" w:firstColumn="1" w:lastColumn="0" w:noHBand="0" w:noVBand="1"/>
      </w:tblPr>
      <w:tblGrid>
        <w:gridCol w:w="10060"/>
      </w:tblGrid>
      <w:tr w:rsidR="001B4153" w:rsidRPr="001B4153" w:rsidTr="001B4153">
        <w:trPr>
          <w:trHeight w:val="538"/>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rPr>
            </w:pPr>
            <w:r w:rsidRPr="001B4153">
              <w:rPr>
                <w:rFonts w:ascii="Calibri" w:eastAsia="Times New Roman" w:hAnsi="Calibri" w:cs="Times New Roman"/>
                <w:color w:val="000000"/>
                <w:sz w:val="20"/>
                <w:szCs w:val="20"/>
              </w:rPr>
              <w:t xml:space="preserve">1. </w:t>
            </w:r>
            <w:r w:rsidRPr="001B4153">
              <w:rPr>
                <w:rFonts w:ascii="Sylfaen" w:eastAsia="Times New Roman" w:hAnsi="Sylfaen" w:cs="Sylfaen"/>
                <w:color w:val="000000"/>
                <w:sz w:val="20"/>
                <w:szCs w:val="20"/>
              </w:rPr>
              <w:t>ა</w:t>
            </w:r>
            <w:r w:rsidRPr="001B4153">
              <w:rPr>
                <w:rFonts w:ascii="Calibri" w:eastAsia="Times New Roman" w:hAnsi="Calibri" w:cs="Times New Roman"/>
                <w:color w:val="000000"/>
                <w:sz w:val="20"/>
                <w:szCs w:val="20"/>
              </w:rPr>
              <w:t>(</w:t>
            </w:r>
            <w:r w:rsidRPr="001B4153">
              <w:rPr>
                <w:rFonts w:ascii="Sylfaen" w:eastAsia="Times New Roman" w:hAnsi="Sylfaen" w:cs="Sylfaen"/>
                <w:color w:val="000000"/>
                <w:sz w:val="20"/>
                <w:szCs w:val="20"/>
              </w:rPr>
              <w:t>ა</w:t>
            </w:r>
            <w:r w:rsidRPr="001B4153">
              <w:rPr>
                <w:rFonts w:ascii="Calibri" w:eastAsia="Times New Roman" w:hAnsi="Calibri" w:cs="Times New Roman"/>
                <w:color w:val="000000"/>
                <w:sz w:val="20"/>
                <w:szCs w:val="20"/>
              </w:rPr>
              <w:t>)</w:t>
            </w:r>
            <w:r w:rsidRPr="001B4153">
              <w:rPr>
                <w:rFonts w:ascii="Sylfaen" w:eastAsia="Times New Roman" w:hAnsi="Sylfaen" w:cs="Sylfaen"/>
                <w:color w:val="000000"/>
                <w:sz w:val="20"/>
                <w:szCs w:val="20"/>
              </w:rPr>
              <w:t>იპ</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სოციალური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კვლევისა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ანალიზის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ინსტიტუტი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სოციალური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მუშაობის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სერტიფიცირების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პროგრამის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მომზადება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ერთი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დღის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განმავლობაში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ესწრებოდა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დაახლოებით</w:t>
            </w:r>
            <w:r w:rsidRPr="001B4153">
              <w:rPr>
                <w:rFonts w:ascii="Calibri" w:eastAsia="Times New Roman" w:hAnsi="Calibri" w:cs="Times New Roman"/>
                <w:color w:val="000000"/>
                <w:sz w:val="20"/>
                <w:szCs w:val="20"/>
              </w:rPr>
              <w:t xml:space="preserve"> 50 </w:t>
            </w:r>
            <w:r w:rsidRPr="001B4153">
              <w:rPr>
                <w:rFonts w:ascii="Sylfaen" w:eastAsia="Times New Roman" w:hAnsi="Sylfaen" w:cs="Sylfaen"/>
                <w:color w:val="000000"/>
                <w:sz w:val="20"/>
                <w:szCs w:val="20"/>
              </w:rPr>
              <w:t>მსმენელი</w:t>
            </w:r>
            <w:r w:rsidRPr="001B4153">
              <w:rPr>
                <w:rFonts w:ascii="Calibri" w:eastAsia="Times New Roman" w:hAnsi="Calibri" w:cs="Times New Roman"/>
                <w:color w:val="000000"/>
                <w:sz w:val="20"/>
                <w:szCs w:val="20"/>
              </w:rPr>
              <w:t xml:space="preserve"> ;</w:t>
            </w:r>
          </w:p>
        </w:tc>
      </w:tr>
      <w:tr w:rsidR="001B4153" w:rsidRPr="001B4153" w:rsidTr="001B4153">
        <w:trPr>
          <w:trHeight w:val="545"/>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rPr>
            </w:pPr>
            <w:r w:rsidRPr="001B4153">
              <w:rPr>
                <w:rFonts w:ascii="Calibri" w:eastAsia="Times New Roman" w:hAnsi="Calibri" w:cs="Times New Roman"/>
                <w:color w:val="000000"/>
                <w:sz w:val="20"/>
                <w:szCs w:val="20"/>
              </w:rPr>
              <w:t xml:space="preserve">2. </w:t>
            </w:r>
            <w:r w:rsidRPr="001B4153">
              <w:rPr>
                <w:rFonts w:ascii="Sylfaen" w:eastAsia="Times New Roman" w:hAnsi="Sylfaen" w:cs="Sylfaen"/>
                <w:color w:val="000000"/>
                <w:sz w:val="20"/>
                <w:szCs w:val="20"/>
              </w:rPr>
              <w:t>კონსტიტუციური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დემოკრატიის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საზაფხულო</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სკოლა</w:t>
            </w:r>
            <w:r w:rsidRPr="001B4153">
              <w:rPr>
                <w:rFonts w:ascii="Calibri" w:eastAsia="Times New Roman" w:hAnsi="Calibri" w:cs="Times New Roman"/>
                <w:color w:val="000000"/>
                <w:sz w:val="20"/>
                <w:szCs w:val="20"/>
              </w:rPr>
              <w:t xml:space="preserve"> - </w:t>
            </w:r>
            <w:r w:rsidRPr="001B4153">
              <w:rPr>
                <w:rFonts w:ascii="Sylfaen" w:eastAsia="Times New Roman" w:hAnsi="Sylfaen" w:cs="Sylfaen"/>
                <w:color w:val="000000"/>
                <w:sz w:val="20"/>
                <w:szCs w:val="20"/>
              </w:rPr>
              <w:t>ფ</w:t>
            </w:r>
            <w:r w:rsidR="0067259D">
              <w:rPr>
                <w:rFonts w:ascii="Sylfaen" w:eastAsia="Times New Roman" w:hAnsi="Sylfaen" w:cs="Sylfaen"/>
                <w:color w:val="000000"/>
                <w:sz w:val="20"/>
                <w:szCs w:val="20"/>
                <w:lang w:val="ka-GE"/>
              </w:rPr>
              <w:t>/</w:t>
            </w:r>
            <w:r w:rsidRPr="001B4153">
              <w:rPr>
                <w:rFonts w:ascii="Sylfaen" w:eastAsia="Times New Roman" w:hAnsi="Sylfaen" w:cs="Sylfaen"/>
                <w:color w:val="000000"/>
                <w:sz w:val="20"/>
                <w:szCs w:val="20"/>
              </w:rPr>
              <w:t>პ</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მალხაზ</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ნაკაშიძე</w:t>
            </w:r>
            <w:r>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ერთი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დღის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განმავლობაში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ესწრებოდა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დაახლოებით</w:t>
            </w:r>
            <w:r w:rsidRPr="001B4153">
              <w:rPr>
                <w:rFonts w:ascii="Calibri" w:eastAsia="Times New Roman" w:hAnsi="Calibri" w:cs="Times New Roman"/>
                <w:color w:val="000000"/>
                <w:sz w:val="20"/>
                <w:szCs w:val="20"/>
              </w:rPr>
              <w:t xml:space="preserve"> 45 </w:t>
            </w:r>
            <w:r w:rsidRPr="001B4153">
              <w:rPr>
                <w:rFonts w:ascii="Sylfaen" w:eastAsia="Times New Roman" w:hAnsi="Sylfaen" w:cs="Sylfaen"/>
                <w:color w:val="000000"/>
                <w:sz w:val="20"/>
                <w:szCs w:val="20"/>
              </w:rPr>
              <w:t>მსმენელი</w:t>
            </w:r>
            <w:r w:rsidRPr="001B4153">
              <w:rPr>
                <w:rFonts w:ascii="Calibri" w:eastAsia="Times New Roman" w:hAnsi="Calibri" w:cs="Times New Roman"/>
                <w:color w:val="000000"/>
                <w:sz w:val="20"/>
                <w:szCs w:val="20"/>
              </w:rPr>
              <w:t>;</w:t>
            </w:r>
          </w:p>
        </w:tc>
      </w:tr>
      <w:tr w:rsidR="001B4153" w:rsidRPr="001B4153" w:rsidTr="001B4153">
        <w:trPr>
          <w:trHeight w:val="851"/>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rPr>
            </w:pPr>
            <w:r w:rsidRPr="001B4153">
              <w:rPr>
                <w:rFonts w:ascii="Calibri" w:eastAsia="Times New Roman" w:hAnsi="Calibri" w:cs="Times New Roman"/>
                <w:color w:val="000000"/>
                <w:sz w:val="20"/>
                <w:szCs w:val="20"/>
              </w:rPr>
              <w:t xml:space="preserve">3.  </w:t>
            </w:r>
            <w:r w:rsidRPr="001B4153">
              <w:rPr>
                <w:rFonts w:ascii="Sylfaen" w:eastAsia="Times New Roman" w:hAnsi="Sylfaen" w:cs="Sylfaen"/>
                <w:color w:val="000000"/>
                <w:sz w:val="20"/>
                <w:szCs w:val="20"/>
              </w:rPr>
              <w:t>სსიპ</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ბათუმის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შოთა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რუსთაველის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სახელმწიფო</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უნივერსიტეტი</w:t>
            </w:r>
            <w:r>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ბათუმის</w:t>
            </w:r>
            <w:r w:rsidRPr="001B4153">
              <w:rPr>
                <w:rFonts w:ascii="Calibri" w:eastAsia="Times New Roman" w:hAnsi="Calibri" w:cs="Times New Roman"/>
                <w:color w:val="000000"/>
                <w:sz w:val="20"/>
                <w:szCs w:val="20"/>
              </w:rPr>
              <w:t xml:space="preserve"> VIII  </w:t>
            </w:r>
            <w:r w:rsidRPr="001B4153">
              <w:rPr>
                <w:rFonts w:ascii="Sylfaen" w:eastAsia="Times New Roman" w:hAnsi="Sylfaen" w:cs="Sylfaen"/>
                <w:color w:val="000000"/>
                <w:sz w:val="20"/>
                <w:szCs w:val="20"/>
              </w:rPr>
              <w:t>საერთაშორისო</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ჰუმანიტარია</w:t>
            </w:r>
            <w:r w:rsidRPr="001B4153">
              <w:rPr>
                <w:rFonts w:ascii="Calibri" w:eastAsia="Times New Roman" w:hAnsi="Calibri" w:cs="Times New Roman"/>
                <w:color w:val="000000"/>
                <w:sz w:val="20"/>
                <w:szCs w:val="20"/>
              </w:rPr>
              <w:t>-</w:t>
            </w:r>
            <w:r w:rsidRPr="001B4153">
              <w:rPr>
                <w:rFonts w:ascii="Sylfaen" w:eastAsia="Times New Roman" w:hAnsi="Sylfaen" w:cs="Sylfaen"/>
                <w:color w:val="000000"/>
                <w:sz w:val="20"/>
                <w:szCs w:val="20"/>
              </w:rPr>
              <w:t>დიგიტალური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ჰუმანიტარია</w:t>
            </w:r>
            <w:r w:rsidR="0067259D">
              <w:rPr>
                <w:rFonts w:ascii="Sylfaen" w:eastAsia="Times New Roman" w:hAnsi="Sylfaen" w:cs="Sylfaen"/>
                <w:color w:val="000000"/>
                <w:sz w:val="20"/>
                <w:szCs w:val="20"/>
                <w:lang w:val="ka-GE"/>
              </w:rPr>
              <w:t>,</w:t>
            </w:r>
            <w:r>
              <w:rPr>
                <w:rFonts w:ascii="Sylfaen" w:eastAsia="Times New Roman" w:hAnsi="Sylfaen" w:cs="Sylfaen"/>
                <w:color w:val="000000"/>
                <w:sz w:val="20"/>
                <w:szCs w:val="20"/>
                <w:lang w:val="ka-GE"/>
              </w:rPr>
              <w:t xml:space="preserve"> </w:t>
            </w:r>
            <w:r w:rsidRPr="001B4153">
              <w:rPr>
                <w:rFonts w:ascii="Sylfaen" w:eastAsia="Times New Roman" w:hAnsi="Sylfaen" w:cs="Sylfaen"/>
                <w:color w:val="000000"/>
                <w:sz w:val="20"/>
                <w:szCs w:val="20"/>
              </w:rPr>
              <w:t>ერთი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დღის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განმავლობაში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ესწრებოდა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დაახლოებით</w:t>
            </w:r>
            <w:r w:rsidRPr="001B4153">
              <w:rPr>
                <w:rFonts w:ascii="Calibri" w:eastAsia="Times New Roman" w:hAnsi="Calibri" w:cs="Times New Roman"/>
                <w:color w:val="000000"/>
                <w:sz w:val="20"/>
                <w:szCs w:val="20"/>
              </w:rPr>
              <w:t xml:space="preserve"> 50 </w:t>
            </w:r>
            <w:r w:rsidRPr="001B4153">
              <w:rPr>
                <w:rFonts w:ascii="Sylfaen" w:eastAsia="Times New Roman" w:hAnsi="Sylfaen" w:cs="Sylfaen"/>
                <w:color w:val="000000"/>
                <w:sz w:val="20"/>
                <w:szCs w:val="20"/>
              </w:rPr>
              <w:t>მსმენელი</w:t>
            </w:r>
            <w:r w:rsidRPr="001B4153">
              <w:rPr>
                <w:rFonts w:ascii="Calibri" w:eastAsia="Times New Roman" w:hAnsi="Calibri" w:cs="Times New Roman"/>
                <w:color w:val="000000"/>
                <w:sz w:val="20"/>
                <w:szCs w:val="20"/>
              </w:rPr>
              <w:t>;</w:t>
            </w:r>
          </w:p>
        </w:tc>
      </w:tr>
      <w:tr w:rsidR="001B4153" w:rsidRPr="001B4153" w:rsidTr="001B4153">
        <w:trPr>
          <w:trHeight w:val="552"/>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rPr>
            </w:pPr>
            <w:r w:rsidRPr="001B4153">
              <w:rPr>
                <w:rFonts w:ascii="Calibri" w:eastAsia="Times New Roman" w:hAnsi="Calibri" w:cs="Times New Roman"/>
                <w:color w:val="000000"/>
                <w:sz w:val="20"/>
                <w:szCs w:val="20"/>
              </w:rPr>
              <w:t xml:space="preserve">4. </w:t>
            </w:r>
            <w:r w:rsidRPr="001B4153">
              <w:rPr>
                <w:rFonts w:ascii="Sylfaen" w:eastAsia="Times New Roman" w:hAnsi="Sylfaen" w:cs="Sylfaen"/>
                <w:color w:val="000000"/>
                <w:sz w:val="20"/>
                <w:szCs w:val="20"/>
              </w:rPr>
              <w:t>იმედა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იაკოვენკო</w:t>
            </w:r>
            <w:r w:rsidRPr="001B4153">
              <w:rPr>
                <w:rFonts w:ascii="Calibri" w:eastAsia="Times New Roman" w:hAnsi="Calibri" w:cs="Times New Roman"/>
                <w:color w:val="000000"/>
                <w:sz w:val="20"/>
                <w:szCs w:val="20"/>
              </w:rPr>
              <w:t xml:space="preserve"> - </w:t>
            </w:r>
            <w:r w:rsidRPr="001B4153">
              <w:rPr>
                <w:rFonts w:ascii="Sylfaen" w:eastAsia="Times New Roman" w:hAnsi="Sylfaen" w:cs="Sylfaen"/>
                <w:color w:val="000000"/>
                <w:sz w:val="20"/>
                <w:szCs w:val="20"/>
              </w:rPr>
              <w:t>ფორმალური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ლოგიკა</w:t>
            </w:r>
            <w:r>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ერთი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დღის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განმავლობაში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ესწრებოდა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დაახლოებით</w:t>
            </w:r>
            <w:r w:rsidRPr="001B4153">
              <w:rPr>
                <w:rFonts w:ascii="Calibri" w:eastAsia="Times New Roman" w:hAnsi="Calibri" w:cs="Times New Roman"/>
                <w:color w:val="000000"/>
                <w:sz w:val="20"/>
                <w:szCs w:val="20"/>
              </w:rPr>
              <w:t xml:space="preserve"> 50 </w:t>
            </w:r>
            <w:r w:rsidRPr="001B4153">
              <w:rPr>
                <w:rFonts w:ascii="Sylfaen" w:eastAsia="Times New Roman" w:hAnsi="Sylfaen" w:cs="Sylfaen"/>
                <w:color w:val="000000"/>
                <w:sz w:val="20"/>
                <w:szCs w:val="20"/>
              </w:rPr>
              <w:t>მსმენელი</w:t>
            </w:r>
            <w:r w:rsidRPr="001B4153">
              <w:rPr>
                <w:rFonts w:ascii="Calibri" w:eastAsia="Times New Roman" w:hAnsi="Calibri" w:cs="Times New Roman"/>
                <w:color w:val="000000"/>
                <w:sz w:val="20"/>
                <w:szCs w:val="20"/>
              </w:rPr>
              <w:t>;</w:t>
            </w:r>
          </w:p>
        </w:tc>
      </w:tr>
    </w:tbl>
    <w:p w:rsidR="00A42D1A" w:rsidRDefault="00A42D1A" w:rsidP="00B12513">
      <w:pPr>
        <w:spacing w:after="0" w:line="240" w:lineRule="auto"/>
        <w:ind w:left="-90"/>
        <w:jc w:val="both"/>
        <w:rPr>
          <w:rFonts w:ascii="Sylfaen" w:hAnsi="Sylfaen" w:cs="Sylfaen"/>
          <w:lang w:val="ka-GE"/>
        </w:rPr>
      </w:pPr>
    </w:p>
    <w:p w:rsidR="0010051A" w:rsidRDefault="00592514" w:rsidP="00592514">
      <w:pPr>
        <w:spacing w:after="0" w:line="240" w:lineRule="auto"/>
        <w:ind w:left="-90"/>
        <w:jc w:val="both"/>
        <w:rPr>
          <w:rFonts w:ascii="Sylfaen" w:hAnsi="Sylfaen" w:cs="Sylfaen"/>
          <w:lang w:val="ka-GE"/>
        </w:rPr>
      </w:pPr>
      <w:r w:rsidRPr="00592514">
        <w:rPr>
          <w:rFonts w:ascii="Sylfaen" w:hAnsi="Sylfaen" w:cs="Sylfaen"/>
          <w:lang w:val="ka-GE"/>
        </w:rPr>
        <w:t>კვალიფიკაცია აიმაღლა 4 აპლიკანტმა</w:t>
      </w:r>
      <w:r w:rsidR="001B4153">
        <w:rPr>
          <w:rFonts w:ascii="Sylfaen" w:hAnsi="Sylfaen" w:cs="Sylfaen"/>
          <w:lang w:val="ka-GE"/>
        </w:rPr>
        <w:t xml:space="preserve">, თანხით </w:t>
      </w:r>
      <w:r w:rsidR="001B4153" w:rsidRPr="001B4153">
        <w:rPr>
          <w:rFonts w:ascii="Sylfaen" w:hAnsi="Sylfaen" w:cs="Sylfaen"/>
          <w:lang w:val="ka-GE"/>
        </w:rPr>
        <w:t>24 000 ლარი</w:t>
      </w:r>
      <w:r w:rsidR="008050AE">
        <w:rPr>
          <w:rFonts w:ascii="Sylfaen" w:hAnsi="Sylfaen" w:cs="Sylfaen"/>
          <w:lang w:val="ka-GE"/>
        </w:rPr>
        <w:t>,</w:t>
      </w:r>
      <w:r w:rsidR="001B4153">
        <w:rPr>
          <w:rFonts w:ascii="Sylfaen" w:hAnsi="Sylfaen" w:cs="Sylfaen"/>
          <w:lang w:val="ka-GE"/>
        </w:rPr>
        <w:t xml:space="preserve"> მათ შორის:</w:t>
      </w:r>
    </w:p>
    <w:p w:rsidR="00592514" w:rsidRDefault="00592514" w:rsidP="00060583">
      <w:pPr>
        <w:spacing w:after="0" w:line="240" w:lineRule="auto"/>
        <w:ind w:left="-90"/>
        <w:jc w:val="both"/>
        <w:rPr>
          <w:rFonts w:ascii="Sylfaen" w:hAnsi="Sylfaen" w:cs="Sylfaen"/>
          <w:lang w:val="ka-GE"/>
        </w:rPr>
      </w:pPr>
    </w:p>
    <w:tbl>
      <w:tblPr>
        <w:tblW w:w="10060" w:type="dxa"/>
        <w:tblInd w:w="113" w:type="dxa"/>
        <w:tblLook w:val="04A0" w:firstRow="1" w:lastRow="0" w:firstColumn="1" w:lastColumn="0" w:noHBand="0" w:noVBand="1"/>
      </w:tblPr>
      <w:tblGrid>
        <w:gridCol w:w="10060"/>
      </w:tblGrid>
      <w:tr w:rsidR="001B4153" w:rsidRPr="001B4153" w:rsidTr="001B4153">
        <w:trPr>
          <w:trHeight w:val="388"/>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lang w:val="ka-GE"/>
              </w:rPr>
            </w:pPr>
            <w:r w:rsidRPr="001B4153">
              <w:rPr>
                <w:rFonts w:ascii="Calibri" w:eastAsia="Times New Roman" w:hAnsi="Calibri" w:cs="Times New Roman"/>
                <w:color w:val="000000"/>
                <w:sz w:val="20"/>
                <w:szCs w:val="20"/>
                <w:lang w:val="ka-GE"/>
              </w:rPr>
              <w:t xml:space="preserve">1. </w:t>
            </w:r>
            <w:r w:rsidRPr="001B4153">
              <w:rPr>
                <w:rFonts w:ascii="Sylfaen" w:eastAsia="Times New Roman" w:hAnsi="Sylfaen" w:cs="Sylfaen"/>
                <w:color w:val="000000"/>
                <w:sz w:val="20"/>
                <w:szCs w:val="20"/>
                <w:lang w:val="ka-GE"/>
              </w:rPr>
              <w:t>გივი</w:t>
            </w:r>
            <w:r w:rsidRPr="001B4153">
              <w:rPr>
                <w:rFonts w:ascii="Calibri" w:eastAsia="Times New Roman" w:hAnsi="Calibri" w:cs="Times New Roman"/>
                <w:color w:val="000000"/>
                <w:sz w:val="20"/>
                <w:szCs w:val="20"/>
                <w:lang w:val="ka-GE"/>
              </w:rPr>
              <w:t xml:space="preserve"> </w:t>
            </w:r>
            <w:r w:rsidRPr="001B4153">
              <w:rPr>
                <w:rFonts w:ascii="Sylfaen" w:eastAsia="Times New Roman" w:hAnsi="Sylfaen" w:cs="Sylfaen"/>
                <w:color w:val="000000"/>
                <w:sz w:val="20"/>
                <w:szCs w:val="20"/>
                <w:lang w:val="ka-GE"/>
              </w:rPr>
              <w:t>ციცქიშვილი</w:t>
            </w:r>
            <w:r w:rsidRPr="001B4153">
              <w:rPr>
                <w:rFonts w:ascii="Calibri" w:eastAsia="Times New Roman" w:hAnsi="Calibri" w:cs="Times New Roman"/>
                <w:color w:val="000000"/>
                <w:sz w:val="20"/>
                <w:szCs w:val="20"/>
                <w:lang w:val="ka-GE"/>
              </w:rPr>
              <w:t xml:space="preserve">  - Hochschule Flensburg Unuversity of Applied Sciences </w:t>
            </w:r>
            <w:r w:rsidRPr="001B4153">
              <w:rPr>
                <w:rFonts w:ascii="Sylfaen" w:eastAsia="Times New Roman" w:hAnsi="Sylfaen" w:cs="Sylfaen"/>
                <w:color w:val="000000"/>
                <w:sz w:val="20"/>
                <w:szCs w:val="20"/>
                <w:lang w:val="ka-GE"/>
              </w:rPr>
              <w:t>გერმანია</w:t>
            </w:r>
            <w:r w:rsidRPr="001B4153">
              <w:rPr>
                <w:rFonts w:ascii="Calibri" w:eastAsia="Times New Roman" w:hAnsi="Calibri" w:cs="Times New Roman"/>
                <w:color w:val="000000"/>
                <w:sz w:val="20"/>
                <w:szCs w:val="20"/>
                <w:lang w:val="ka-GE"/>
              </w:rPr>
              <w:t>/</w:t>
            </w:r>
            <w:r w:rsidRPr="001B4153">
              <w:rPr>
                <w:rFonts w:ascii="Sylfaen" w:eastAsia="Times New Roman" w:hAnsi="Sylfaen" w:cs="Sylfaen"/>
                <w:color w:val="000000"/>
                <w:sz w:val="20"/>
                <w:szCs w:val="20"/>
                <w:lang w:val="ka-GE"/>
              </w:rPr>
              <w:t>ფლენსბურგი</w:t>
            </w:r>
            <w:r w:rsidRPr="001B4153">
              <w:rPr>
                <w:rFonts w:ascii="Calibri" w:eastAsia="Times New Roman" w:hAnsi="Calibri" w:cs="Times New Roman"/>
                <w:color w:val="000000"/>
                <w:sz w:val="20"/>
                <w:szCs w:val="20"/>
                <w:lang w:val="ka-GE"/>
              </w:rPr>
              <w:t>;</w:t>
            </w:r>
          </w:p>
        </w:tc>
      </w:tr>
      <w:tr w:rsidR="001B4153" w:rsidRPr="001B4153" w:rsidTr="001B4153">
        <w:trPr>
          <w:trHeight w:val="266"/>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rPr>
            </w:pPr>
            <w:r w:rsidRPr="001B4153">
              <w:rPr>
                <w:rFonts w:ascii="Calibri" w:eastAsia="Times New Roman" w:hAnsi="Calibri" w:cs="Times New Roman"/>
                <w:color w:val="000000"/>
                <w:sz w:val="20"/>
                <w:szCs w:val="20"/>
                <w:lang w:val="ka-GE"/>
              </w:rPr>
              <w:t xml:space="preserve">2. </w:t>
            </w:r>
            <w:r w:rsidRPr="001B4153">
              <w:rPr>
                <w:rFonts w:ascii="Sylfaen" w:eastAsia="Times New Roman" w:hAnsi="Sylfaen" w:cs="Sylfaen"/>
                <w:color w:val="000000"/>
                <w:sz w:val="20"/>
                <w:szCs w:val="20"/>
                <w:lang w:val="ka-GE"/>
              </w:rPr>
              <w:t>ანზორ</w:t>
            </w:r>
            <w:r w:rsidRPr="001B4153">
              <w:rPr>
                <w:rFonts w:ascii="Calibri" w:eastAsia="Times New Roman" w:hAnsi="Calibri" w:cs="Times New Roman"/>
                <w:color w:val="000000"/>
                <w:sz w:val="20"/>
                <w:szCs w:val="20"/>
                <w:lang w:val="ka-GE"/>
              </w:rPr>
              <w:t xml:space="preserve"> </w:t>
            </w:r>
            <w:r w:rsidRPr="001B4153">
              <w:rPr>
                <w:rFonts w:ascii="Sylfaen" w:eastAsia="Times New Roman" w:hAnsi="Sylfaen" w:cs="Sylfaen"/>
                <w:color w:val="000000"/>
                <w:sz w:val="20"/>
                <w:szCs w:val="20"/>
                <w:lang w:val="ka-GE"/>
              </w:rPr>
              <w:t>ბერიძე</w:t>
            </w:r>
            <w:r w:rsidRPr="001B4153">
              <w:rPr>
                <w:rFonts w:ascii="Calibri" w:eastAsia="Times New Roman" w:hAnsi="Calibri" w:cs="Times New Roman"/>
                <w:color w:val="000000"/>
                <w:sz w:val="20"/>
                <w:szCs w:val="20"/>
                <w:lang w:val="ka-GE"/>
              </w:rPr>
              <w:t xml:space="preserve"> - </w:t>
            </w:r>
            <w:r w:rsidRPr="001B4153">
              <w:rPr>
                <w:rFonts w:ascii="Sylfaen" w:eastAsia="Times New Roman" w:hAnsi="Sylfaen" w:cs="Sylfaen"/>
                <w:color w:val="000000"/>
                <w:sz w:val="20"/>
                <w:szCs w:val="20"/>
                <w:lang w:val="ka-GE"/>
              </w:rPr>
              <w:t>სანტა</w:t>
            </w:r>
            <w:r w:rsidRPr="001B4153">
              <w:rPr>
                <w:rFonts w:ascii="Calibri" w:eastAsia="Times New Roman" w:hAnsi="Calibri" w:cs="Times New Roman"/>
                <w:color w:val="000000"/>
                <w:sz w:val="20"/>
                <w:szCs w:val="20"/>
                <w:lang w:val="ka-GE"/>
              </w:rPr>
              <w:t xml:space="preserve"> </w:t>
            </w:r>
            <w:r w:rsidRPr="001B4153">
              <w:rPr>
                <w:rFonts w:ascii="Sylfaen" w:eastAsia="Times New Roman" w:hAnsi="Sylfaen" w:cs="Sylfaen"/>
                <w:color w:val="000000"/>
                <w:sz w:val="20"/>
                <w:szCs w:val="20"/>
                <w:lang w:val="ka-GE"/>
              </w:rPr>
              <w:t>ბარბა</w:t>
            </w:r>
            <w:r w:rsidRPr="001B4153">
              <w:rPr>
                <w:rFonts w:ascii="Sylfaen" w:eastAsia="Times New Roman" w:hAnsi="Sylfaen" w:cs="Sylfaen"/>
                <w:color w:val="000000"/>
                <w:sz w:val="20"/>
                <w:szCs w:val="20"/>
              </w:rPr>
              <w:t>რას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კალიფორნიის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უნივერსიტეტი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აშშ</w:t>
            </w:r>
            <w:r w:rsidRPr="001B4153">
              <w:rPr>
                <w:rFonts w:ascii="Calibri" w:eastAsia="Times New Roman" w:hAnsi="Calibri" w:cs="Times New Roman"/>
                <w:color w:val="000000"/>
                <w:sz w:val="20"/>
                <w:szCs w:val="20"/>
              </w:rPr>
              <w:t>/</w:t>
            </w:r>
            <w:r w:rsidRPr="001B4153">
              <w:rPr>
                <w:rFonts w:ascii="Sylfaen" w:eastAsia="Times New Roman" w:hAnsi="Sylfaen" w:cs="Sylfaen"/>
                <w:color w:val="000000"/>
                <w:sz w:val="20"/>
                <w:szCs w:val="20"/>
              </w:rPr>
              <w:t>სანტა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ბარბარა</w:t>
            </w:r>
            <w:r w:rsidRPr="001B4153">
              <w:rPr>
                <w:rFonts w:ascii="Calibri" w:eastAsia="Times New Roman" w:hAnsi="Calibri" w:cs="Times New Roman"/>
                <w:color w:val="000000"/>
                <w:sz w:val="20"/>
                <w:szCs w:val="20"/>
              </w:rPr>
              <w:t>;</w:t>
            </w:r>
          </w:p>
        </w:tc>
      </w:tr>
      <w:tr w:rsidR="001B4153" w:rsidRPr="001B4153" w:rsidTr="001B4153">
        <w:trPr>
          <w:trHeight w:val="284"/>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color w:val="000000"/>
                <w:sz w:val="20"/>
                <w:szCs w:val="20"/>
              </w:rPr>
            </w:pPr>
            <w:r w:rsidRPr="001B4153">
              <w:rPr>
                <w:rFonts w:ascii="Calibri" w:eastAsia="Times New Roman" w:hAnsi="Calibri" w:cs="Times New Roman"/>
                <w:color w:val="000000"/>
                <w:sz w:val="20"/>
                <w:szCs w:val="20"/>
              </w:rPr>
              <w:t xml:space="preserve">3. </w:t>
            </w:r>
            <w:r w:rsidRPr="001B4153">
              <w:rPr>
                <w:rFonts w:ascii="Sylfaen" w:eastAsia="Times New Roman" w:hAnsi="Sylfaen" w:cs="Sylfaen"/>
                <w:color w:val="000000"/>
                <w:sz w:val="20"/>
                <w:szCs w:val="20"/>
              </w:rPr>
              <w:t>მაია</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ბოლქვაძე</w:t>
            </w:r>
            <w:r w:rsidRPr="001B4153">
              <w:rPr>
                <w:rFonts w:ascii="Calibri" w:eastAsia="Times New Roman" w:hAnsi="Calibri" w:cs="Times New Roman"/>
                <w:color w:val="000000"/>
                <w:sz w:val="20"/>
                <w:szCs w:val="20"/>
              </w:rPr>
              <w:t xml:space="preserve"> - </w:t>
            </w:r>
            <w:r w:rsidRPr="001B4153">
              <w:rPr>
                <w:rFonts w:ascii="Sylfaen" w:eastAsia="Times New Roman" w:hAnsi="Sylfaen" w:cs="Sylfaen"/>
                <w:color w:val="000000"/>
                <w:sz w:val="20"/>
                <w:szCs w:val="20"/>
              </w:rPr>
              <w:t>ბერლინის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სოციალური</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კვლევების</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ცენტრი</w:t>
            </w:r>
            <w:r w:rsidR="0067259D">
              <w:rPr>
                <w:rFonts w:ascii="Sylfaen" w:eastAsia="Times New Roman" w:hAnsi="Sylfaen" w:cs="Sylfaen"/>
                <w:color w:val="000000"/>
                <w:sz w:val="20"/>
                <w:szCs w:val="20"/>
                <w:lang w:val="ka-GE"/>
              </w:rPr>
              <w:t>,</w:t>
            </w:r>
            <w:r w:rsidRPr="001B4153">
              <w:rPr>
                <w:rFonts w:ascii="Calibri" w:eastAsia="Times New Roman" w:hAnsi="Calibri" w:cs="Times New Roman"/>
                <w:color w:val="000000"/>
                <w:sz w:val="20"/>
                <w:szCs w:val="20"/>
              </w:rPr>
              <w:t xml:space="preserve"> </w:t>
            </w:r>
            <w:r w:rsidRPr="001B4153">
              <w:rPr>
                <w:rFonts w:ascii="Sylfaen" w:eastAsia="Times New Roman" w:hAnsi="Sylfaen" w:cs="Sylfaen"/>
                <w:color w:val="000000"/>
                <w:sz w:val="20"/>
                <w:szCs w:val="20"/>
              </w:rPr>
              <w:t>გერმანია</w:t>
            </w:r>
            <w:r w:rsidRPr="001B4153">
              <w:rPr>
                <w:rFonts w:ascii="Calibri" w:eastAsia="Times New Roman" w:hAnsi="Calibri" w:cs="Times New Roman"/>
                <w:color w:val="000000"/>
                <w:sz w:val="20"/>
                <w:szCs w:val="20"/>
              </w:rPr>
              <w:t>/</w:t>
            </w:r>
            <w:r w:rsidRPr="001B4153">
              <w:rPr>
                <w:rFonts w:ascii="Sylfaen" w:eastAsia="Times New Roman" w:hAnsi="Sylfaen" w:cs="Sylfaen"/>
                <w:color w:val="000000"/>
                <w:sz w:val="20"/>
                <w:szCs w:val="20"/>
              </w:rPr>
              <w:t>ბერლინი</w:t>
            </w:r>
            <w:r w:rsidRPr="001B4153">
              <w:rPr>
                <w:rFonts w:ascii="Calibri" w:eastAsia="Times New Roman" w:hAnsi="Calibri" w:cs="Times New Roman"/>
                <w:color w:val="000000"/>
                <w:sz w:val="20"/>
                <w:szCs w:val="20"/>
              </w:rPr>
              <w:t>;</w:t>
            </w:r>
          </w:p>
        </w:tc>
      </w:tr>
      <w:tr w:rsidR="001B4153" w:rsidRPr="001B4153" w:rsidTr="001B4153">
        <w:trPr>
          <w:trHeight w:val="274"/>
        </w:trPr>
        <w:tc>
          <w:tcPr>
            <w:tcW w:w="10060" w:type="dxa"/>
            <w:tcBorders>
              <w:top w:val="single" w:sz="4" w:space="0" w:color="808080"/>
              <w:left w:val="single" w:sz="4" w:space="0" w:color="808080"/>
              <w:bottom w:val="single" w:sz="4" w:space="0" w:color="808080"/>
              <w:right w:val="single" w:sz="4" w:space="0" w:color="808080"/>
            </w:tcBorders>
            <w:shd w:val="clear" w:color="auto" w:fill="auto"/>
            <w:hideMark/>
          </w:tcPr>
          <w:p w:rsidR="001B4153" w:rsidRPr="001B4153" w:rsidRDefault="001B4153" w:rsidP="001B4153">
            <w:pPr>
              <w:spacing w:after="0" w:line="240" w:lineRule="auto"/>
              <w:rPr>
                <w:rFonts w:ascii="Calibri" w:eastAsia="Times New Roman" w:hAnsi="Calibri" w:cs="Times New Roman"/>
                <w:sz w:val="20"/>
                <w:szCs w:val="20"/>
              </w:rPr>
            </w:pPr>
            <w:r w:rsidRPr="001B4153">
              <w:rPr>
                <w:rFonts w:ascii="Calibri" w:eastAsia="Times New Roman" w:hAnsi="Calibri" w:cs="Times New Roman"/>
                <w:sz w:val="20"/>
                <w:szCs w:val="20"/>
              </w:rPr>
              <w:t xml:space="preserve">4. </w:t>
            </w:r>
            <w:r w:rsidRPr="001B4153">
              <w:rPr>
                <w:rFonts w:ascii="Sylfaen" w:eastAsia="Times New Roman" w:hAnsi="Sylfaen" w:cs="Sylfaen"/>
                <w:sz w:val="20"/>
                <w:szCs w:val="20"/>
              </w:rPr>
              <w:t>ალექსანდრე</w:t>
            </w:r>
            <w:r w:rsidRPr="001B4153">
              <w:rPr>
                <w:rFonts w:ascii="Calibri" w:eastAsia="Times New Roman" w:hAnsi="Calibri" w:cs="Times New Roman"/>
                <w:sz w:val="20"/>
                <w:szCs w:val="20"/>
              </w:rPr>
              <w:t xml:space="preserve"> </w:t>
            </w:r>
            <w:r w:rsidRPr="001B4153">
              <w:rPr>
                <w:rFonts w:ascii="Sylfaen" w:eastAsia="Times New Roman" w:hAnsi="Sylfaen" w:cs="Sylfaen"/>
                <w:sz w:val="20"/>
                <w:szCs w:val="20"/>
              </w:rPr>
              <w:t>ცეცხლაძე</w:t>
            </w:r>
            <w:r w:rsidRPr="001B4153">
              <w:rPr>
                <w:rFonts w:ascii="Calibri" w:eastAsia="Times New Roman" w:hAnsi="Calibri" w:cs="Times New Roman"/>
                <w:sz w:val="20"/>
                <w:szCs w:val="20"/>
              </w:rPr>
              <w:t xml:space="preserve">  - Hochschule Flensburg Unuversity of Applied Sciences </w:t>
            </w:r>
            <w:r w:rsidRPr="001B4153">
              <w:rPr>
                <w:rFonts w:ascii="Sylfaen" w:eastAsia="Times New Roman" w:hAnsi="Sylfaen" w:cs="Sylfaen"/>
                <w:sz w:val="20"/>
                <w:szCs w:val="20"/>
              </w:rPr>
              <w:t>გერმანია</w:t>
            </w:r>
            <w:r w:rsidRPr="001B4153">
              <w:rPr>
                <w:rFonts w:ascii="Calibri" w:eastAsia="Times New Roman" w:hAnsi="Calibri" w:cs="Times New Roman"/>
                <w:sz w:val="20"/>
                <w:szCs w:val="20"/>
              </w:rPr>
              <w:t>/</w:t>
            </w:r>
            <w:r w:rsidRPr="001B4153">
              <w:rPr>
                <w:rFonts w:ascii="Sylfaen" w:eastAsia="Times New Roman" w:hAnsi="Sylfaen" w:cs="Sylfaen"/>
                <w:sz w:val="20"/>
                <w:szCs w:val="20"/>
              </w:rPr>
              <w:t>ფლენსბურგი</w:t>
            </w:r>
            <w:r w:rsidRPr="001B4153">
              <w:rPr>
                <w:rFonts w:ascii="Calibri" w:eastAsia="Times New Roman" w:hAnsi="Calibri" w:cs="Times New Roman"/>
                <w:sz w:val="20"/>
                <w:szCs w:val="20"/>
              </w:rPr>
              <w:t>;</w:t>
            </w:r>
          </w:p>
        </w:tc>
      </w:tr>
    </w:tbl>
    <w:p w:rsidR="00592514" w:rsidRPr="001B4153" w:rsidRDefault="00592514" w:rsidP="00060583">
      <w:pPr>
        <w:spacing w:after="0" w:line="240" w:lineRule="auto"/>
        <w:ind w:left="-90"/>
        <w:jc w:val="both"/>
        <w:rPr>
          <w:rFonts w:ascii="Sylfaen" w:hAnsi="Sylfaen" w:cs="Sylfaen"/>
        </w:rPr>
      </w:pPr>
    </w:p>
    <w:p w:rsidR="001B4153" w:rsidRDefault="001B4153" w:rsidP="001B4153">
      <w:pPr>
        <w:spacing w:after="0" w:line="240" w:lineRule="auto"/>
        <w:ind w:left="-90"/>
        <w:jc w:val="both"/>
        <w:rPr>
          <w:rFonts w:ascii="Sylfaen" w:hAnsi="Sylfaen" w:cs="Sylfaen"/>
          <w:lang w:val="ka-GE"/>
        </w:rPr>
      </w:pPr>
      <w:r>
        <w:rPr>
          <w:rFonts w:ascii="Sylfaen" w:hAnsi="Sylfaen" w:cs="Sylfaen"/>
          <w:lang w:val="ka-GE"/>
        </w:rPr>
        <w:t xml:space="preserve">ქვეპროგრამით გათვალისწინებული იყო </w:t>
      </w:r>
      <w:r w:rsidRPr="001B4153">
        <w:rPr>
          <w:rFonts w:ascii="Sylfaen" w:hAnsi="Sylfaen" w:cs="Sylfaen"/>
          <w:lang w:val="ka-GE"/>
        </w:rPr>
        <w:t>უცხოენოვანი სამეცნიერო/სახელმძღვანელო ლიტერატურის თარგმნა</w:t>
      </w:r>
      <w:r w:rsidR="0067259D">
        <w:rPr>
          <w:rFonts w:ascii="Sylfaen" w:hAnsi="Sylfaen" w:cs="Sylfaen"/>
          <w:lang w:val="ka-GE"/>
        </w:rPr>
        <w:t>.</w:t>
      </w:r>
      <w:r>
        <w:rPr>
          <w:rFonts w:ascii="Sylfaen" w:hAnsi="Sylfaen" w:cs="Sylfaen"/>
          <w:lang w:val="ka-GE"/>
        </w:rPr>
        <w:t xml:space="preserve"> შეიცვალა </w:t>
      </w:r>
      <w:r w:rsidRPr="001B4153">
        <w:rPr>
          <w:rFonts w:ascii="Sylfaen" w:hAnsi="Sylfaen" w:cs="Sylfaen"/>
          <w:lang w:val="ka-GE"/>
        </w:rPr>
        <w:t xml:space="preserve">დაფინანსების ფორმატი, რის გამოც </w:t>
      </w:r>
      <w:r>
        <w:rPr>
          <w:rFonts w:ascii="Sylfaen" w:hAnsi="Sylfaen" w:cs="Sylfaen"/>
          <w:lang w:val="ka-GE"/>
        </w:rPr>
        <w:t xml:space="preserve">ღონისძიების განხორციელება </w:t>
      </w:r>
      <w:r w:rsidRPr="001B4153">
        <w:rPr>
          <w:rFonts w:ascii="Sylfaen" w:hAnsi="Sylfaen" w:cs="Sylfaen"/>
          <w:lang w:val="ka-GE"/>
        </w:rPr>
        <w:t>გადაიდო 2020 წლისთვის</w:t>
      </w:r>
      <w:r>
        <w:rPr>
          <w:rFonts w:ascii="Sylfaen" w:hAnsi="Sylfaen" w:cs="Sylfaen"/>
          <w:lang w:val="ka-GE"/>
        </w:rPr>
        <w:t xml:space="preserve">, </w:t>
      </w:r>
      <w:r w:rsidRPr="001B4153">
        <w:rPr>
          <w:rFonts w:ascii="Sylfaen" w:hAnsi="Sylfaen" w:cs="Sylfaen"/>
          <w:lang w:val="ka-GE"/>
        </w:rPr>
        <w:t>რამაც გამოიწვია 6 303 ლარის აუთვისებლობა;</w:t>
      </w:r>
    </w:p>
    <w:p w:rsidR="001B4153" w:rsidRPr="001B4153" w:rsidRDefault="001B4153" w:rsidP="001B415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cs="Sylfaen"/>
          <w:lang w:val="ka-GE"/>
        </w:rPr>
      </w:pPr>
      <w:r w:rsidRPr="0010051A">
        <w:rPr>
          <w:rFonts w:ascii="Sylfaen" w:hAnsi="Sylfaen" w:cs="Sylfaen"/>
          <w:lang w:val="ka-GE"/>
        </w:rPr>
        <w:t>ქვეპროგრამა ხორციელდება დაბრკოლებების გარეშე.</w:t>
      </w:r>
    </w:p>
    <w:p w:rsidR="00060583" w:rsidRPr="006A22A7" w:rsidRDefault="00060583" w:rsidP="00060583">
      <w:pPr>
        <w:spacing w:after="0" w:line="240" w:lineRule="auto"/>
        <w:ind w:left="-90"/>
        <w:jc w:val="both"/>
        <w:rPr>
          <w:rFonts w:ascii="Sylfaen" w:hAnsi="Sylfaen" w:cs="Sylfaen"/>
          <w:lang w:val="ka-GE"/>
        </w:rPr>
      </w:pPr>
    </w:p>
    <w:p w:rsidR="00060583" w:rsidRPr="00BF7273" w:rsidRDefault="00060583" w:rsidP="00060583">
      <w:pPr>
        <w:spacing w:after="0" w:line="240" w:lineRule="auto"/>
        <w:ind w:left="-90"/>
        <w:jc w:val="both"/>
        <w:rPr>
          <w:rFonts w:ascii="Sylfaen" w:hAnsi="Sylfaen"/>
          <w:b/>
          <w:lang w:val="ka-GE"/>
        </w:rPr>
      </w:pPr>
      <w:r w:rsidRPr="00BF7273">
        <w:rPr>
          <w:rFonts w:ascii="Sylfaen" w:hAnsi="Sylfaen" w:cs="Sylfaen"/>
          <w:b/>
          <w:lang w:val="ka-GE"/>
        </w:rPr>
        <w:t>შესრულების</w:t>
      </w:r>
      <w:r w:rsidRPr="00BF7273">
        <w:rPr>
          <w:rFonts w:ascii="Sylfaen" w:hAnsi="Sylfaen"/>
          <w:b/>
          <w:lang w:val="ka-GE"/>
        </w:rPr>
        <w:t xml:space="preserve"> </w:t>
      </w:r>
      <w:r w:rsidRPr="00BF7273">
        <w:rPr>
          <w:rFonts w:ascii="Sylfaen" w:hAnsi="Sylfaen" w:cs="Sylfaen"/>
          <w:b/>
          <w:lang w:val="ka-GE"/>
        </w:rPr>
        <w:t>პროცენტი</w:t>
      </w:r>
      <w:r w:rsidRPr="00BF7273">
        <w:rPr>
          <w:rFonts w:ascii="Sylfaen" w:hAnsi="Sylfaen"/>
          <w:b/>
          <w:lang w:val="ka-GE"/>
        </w:rPr>
        <w:t xml:space="preserve"> </w:t>
      </w:r>
      <w:r w:rsidRPr="00BF7273">
        <w:rPr>
          <w:rFonts w:ascii="Sylfaen" w:hAnsi="Sylfaen" w:cs="Sylfaen"/>
          <w:b/>
          <w:lang w:val="ka-GE"/>
        </w:rPr>
        <w:t>წლიურ</w:t>
      </w:r>
      <w:r w:rsidRPr="00BF7273">
        <w:rPr>
          <w:rFonts w:ascii="Sylfaen" w:hAnsi="Sylfaen"/>
          <w:b/>
          <w:lang w:val="ka-GE"/>
        </w:rPr>
        <w:t xml:space="preserve"> </w:t>
      </w:r>
      <w:r w:rsidRPr="00BF7273">
        <w:rPr>
          <w:rFonts w:ascii="Sylfaen" w:hAnsi="Sylfaen" w:cs="Sylfaen"/>
          <w:b/>
          <w:lang w:val="ka-GE"/>
        </w:rPr>
        <w:t xml:space="preserve">გეგმასთან: </w:t>
      </w:r>
      <w:r w:rsidR="001B4153" w:rsidRPr="00BF7273">
        <w:rPr>
          <w:rFonts w:ascii="Sylfaen" w:hAnsi="Sylfaen" w:cs="Sylfaen"/>
          <w:b/>
          <w:lang w:val="ka-GE"/>
        </w:rPr>
        <w:t>97,1</w:t>
      </w:r>
      <w:r w:rsidR="00AA3C0B" w:rsidRPr="00BF7273">
        <w:rPr>
          <w:rFonts w:ascii="Sylfaen" w:hAnsi="Sylfaen" w:cs="Sylfaen"/>
          <w:b/>
          <w:lang w:val="ka-GE"/>
        </w:rPr>
        <w:t xml:space="preserve"> </w:t>
      </w:r>
      <w:r w:rsidRPr="00BF7273">
        <w:rPr>
          <w:rFonts w:ascii="Sylfaen" w:hAnsi="Sylfaen"/>
          <w:b/>
          <w:lang w:val="ka-GE"/>
        </w:rPr>
        <w:t>%</w:t>
      </w:r>
    </w:p>
    <w:p w:rsidR="00060583" w:rsidRPr="006A22A7" w:rsidRDefault="00060583" w:rsidP="00060583">
      <w:pPr>
        <w:spacing w:after="0" w:line="240" w:lineRule="auto"/>
        <w:ind w:left="-90"/>
        <w:jc w:val="both"/>
        <w:rPr>
          <w:rFonts w:ascii="Sylfaen" w:hAnsi="Sylfaen"/>
          <w:lang w:val="ka-GE"/>
        </w:rPr>
      </w:pPr>
    </w:p>
    <w:p w:rsidR="003D318F" w:rsidRPr="0067259D" w:rsidRDefault="003D318F" w:rsidP="005F7EC8">
      <w:pPr>
        <w:spacing w:after="0" w:line="240" w:lineRule="auto"/>
        <w:ind w:left="-90"/>
        <w:jc w:val="both"/>
        <w:rPr>
          <w:rFonts w:ascii="Sylfaen" w:hAnsi="Sylfaen"/>
          <w:b/>
          <w:lang w:val="ka-GE"/>
        </w:rPr>
      </w:pPr>
    </w:p>
    <w:p w:rsidR="00E57929" w:rsidRPr="0067259D" w:rsidRDefault="003235AD" w:rsidP="005F7EC8">
      <w:pPr>
        <w:spacing w:after="0" w:line="240" w:lineRule="auto"/>
        <w:ind w:left="-90"/>
        <w:rPr>
          <w:rFonts w:ascii="Sylfaen" w:hAnsi="Sylfaen" w:cs="Sylfaen"/>
          <w:b/>
          <w:i/>
          <w:u w:val="single"/>
          <w:lang w:val="ka-GE"/>
        </w:rPr>
      </w:pPr>
      <w:r w:rsidRPr="0067259D">
        <w:rPr>
          <w:rFonts w:ascii="Sylfaen" w:eastAsia="Calibri" w:hAnsi="Sylfaen" w:cs="Sylfaen"/>
          <w:b/>
          <w:i/>
          <w:u w:val="single"/>
          <w:lang w:val="ka-GE"/>
        </w:rPr>
        <w:t>ქვეპროგრამ</w:t>
      </w:r>
      <w:r w:rsidR="00631F50" w:rsidRPr="0067259D">
        <w:rPr>
          <w:rFonts w:ascii="Sylfaen" w:eastAsia="Calibri" w:hAnsi="Sylfaen" w:cs="Sylfaen"/>
          <w:b/>
          <w:i/>
          <w:u w:val="single"/>
          <w:lang w:val="ka-GE"/>
        </w:rPr>
        <w:t>ა</w:t>
      </w:r>
      <w:r w:rsidRPr="0067259D">
        <w:rPr>
          <w:rFonts w:ascii="Sylfaen" w:eastAsia="Calibri" w:hAnsi="Sylfaen" w:cs="Sylfaen"/>
          <w:b/>
          <w:i/>
          <w:u w:val="single"/>
          <w:lang w:val="ka-GE"/>
        </w:rPr>
        <w:t xml:space="preserve"> - </w:t>
      </w:r>
      <w:r w:rsidR="00C274D4" w:rsidRPr="0067259D">
        <w:rPr>
          <w:rFonts w:ascii="Sylfaen" w:hAnsi="Sylfaen" w:cs="Sylfaen"/>
          <w:b/>
          <w:i/>
          <w:u w:val="single"/>
          <w:lang w:val="ka-GE"/>
        </w:rPr>
        <w:t>სწავლა საზღვარგარეთ</w:t>
      </w:r>
      <w:r w:rsidRPr="0067259D">
        <w:rPr>
          <w:rFonts w:ascii="Sylfaen" w:hAnsi="Sylfaen" w:cs="Sylfaen"/>
          <w:b/>
          <w:i/>
          <w:u w:val="single"/>
          <w:lang w:val="ka-GE"/>
        </w:rPr>
        <w:t xml:space="preserve"> </w:t>
      </w:r>
    </w:p>
    <w:p w:rsidR="008B2204" w:rsidRPr="006A22A7" w:rsidRDefault="008B2204" w:rsidP="005F7EC8">
      <w:pPr>
        <w:spacing w:after="0" w:line="240" w:lineRule="auto"/>
        <w:ind w:left="-90"/>
        <w:jc w:val="both"/>
        <w:rPr>
          <w:rFonts w:ascii="Sylfaen" w:hAnsi="Sylfaen" w:cs="Sylfaen"/>
          <w:b/>
          <w:lang w:val="ka-GE"/>
        </w:rPr>
      </w:pPr>
    </w:p>
    <w:p w:rsidR="003D318F" w:rsidRDefault="00C11FF8" w:rsidP="005F7EC8">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3235AD" w:rsidRPr="006A22A7">
        <w:rPr>
          <w:rFonts w:ascii="Sylfaen" w:eastAsia="Calibri" w:hAnsi="Sylfaen" w:cs="Sylfaen"/>
          <w:lang w:val="ka-GE"/>
        </w:rPr>
        <w:t xml:space="preserve"> გეგმა შეადგენს </w:t>
      </w:r>
      <w:r w:rsidR="00211E4A">
        <w:rPr>
          <w:rFonts w:ascii="Sylfaen" w:eastAsia="Calibri" w:hAnsi="Sylfaen" w:cs="Sylfaen"/>
          <w:lang w:val="ka-GE"/>
        </w:rPr>
        <w:t xml:space="preserve">682,5 ათას </w:t>
      </w:r>
      <w:r w:rsidR="003235AD" w:rsidRPr="006A22A7">
        <w:rPr>
          <w:rFonts w:ascii="Sylfaen" w:eastAsia="Calibri" w:hAnsi="Sylfaen" w:cs="Sylfaen"/>
          <w:lang w:val="ka-GE"/>
        </w:rPr>
        <w:t>ლარს, საკასო ხარჯი</w:t>
      </w:r>
      <w:r w:rsidR="0067259D">
        <w:rPr>
          <w:rFonts w:ascii="Sylfaen" w:eastAsia="Calibri" w:hAnsi="Sylfaen" w:cs="Sylfaen"/>
          <w:lang w:val="ka-GE"/>
        </w:rPr>
        <w:t xml:space="preserve"> _</w:t>
      </w:r>
      <w:r w:rsidR="003235AD" w:rsidRPr="006A22A7">
        <w:rPr>
          <w:rFonts w:ascii="Sylfaen" w:eastAsia="Calibri" w:hAnsi="Sylfaen" w:cs="Sylfaen"/>
          <w:lang w:val="ka-GE"/>
        </w:rPr>
        <w:t xml:space="preserve"> </w:t>
      </w:r>
      <w:r w:rsidR="00211E4A">
        <w:rPr>
          <w:rFonts w:ascii="Sylfaen" w:eastAsia="Calibri" w:hAnsi="Sylfaen" w:cs="Sylfaen"/>
          <w:lang w:val="ka-GE"/>
        </w:rPr>
        <w:t>673,6 ათას</w:t>
      </w:r>
      <w:r w:rsidR="003235AD" w:rsidRPr="006A22A7">
        <w:rPr>
          <w:rFonts w:ascii="Sylfaen" w:eastAsia="Calibri" w:hAnsi="Sylfaen" w:cs="Sylfaen"/>
          <w:lang w:val="ka-GE"/>
        </w:rPr>
        <w:t xml:space="preserve"> ლარს. </w:t>
      </w:r>
    </w:p>
    <w:p w:rsidR="00BC63BB" w:rsidRDefault="00BC63BB" w:rsidP="005F7EC8">
      <w:pPr>
        <w:spacing w:after="0" w:line="240" w:lineRule="auto"/>
        <w:ind w:left="-90"/>
        <w:jc w:val="both"/>
        <w:rPr>
          <w:rFonts w:ascii="Sylfaen" w:eastAsia="Calibri" w:hAnsi="Sylfaen" w:cs="Sylfaen"/>
          <w:lang w:val="ka-GE"/>
        </w:rPr>
      </w:pPr>
    </w:p>
    <w:p w:rsidR="005E7AAA" w:rsidRDefault="003E146B" w:rsidP="005F7EC8">
      <w:pPr>
        <w:spacing w:after="0" w:line="240" w:lineRule="auto"/>
        <w:ind w:left="-90"/>
        <w:jc w:val="both"/>
        <w:rPr>
          <w:rFonts w:ascii="Sylfaen" w:hAnsi="Sylfaen" w:cs="Sylfaen"/>
          <w:lang w:val="ka-GE"/>
        </w:rPr>
      </w:pPr>
      <w:r>
        <w:rPr>
          <w:rFonts w:ascii="Sylfaen" w:hAnsi="Sylfaen" w:cs="Sylfaen"/>
          <w:lang w:val="ka-GE"/>
        </w:rPr>
        <w:t xml:space="preserve">ქვეპროგრამა </w:t>
      </w:r>
      <w:r w:rsidR="005E74E2">
        <w:rPr>
          <w:rFonts w:ascii="Sylfaen" w:hAnsi="Sylfaen" w:cs="Sylfaen"/>
          <w:lang w:val="ka-GE"/>
        </w:rPr>
        <w:t>ით</w:t>
      </w:r>
      <w:r>
        <w:rPr>
          <w:rFonts w:ascii="Sylfaen" w:hAnsi="Sylfaen" w:cs="Sylfaen"/>
          <w:lang w:val="ka-GE"/>
        </w:rPr>
        <w:t>ვ</w:t>
      </w:r>
      <w:r w:rsidR="005E74E2">
        <w:rPr>
          <w:rFonts w:ascii="Sylfaen" w:hAnsi="Sylfaen" w:cs="Sylfaen"/>
          <w:lang w:val="ka-GE"/>
        </w:rPr>
        <w:t>ა</w:t>
      </w:r>
      <w:r>
        <w:rPr>
          <w:rFonts w:ascii="Sylfaen" w:hAnsi="Sylfaen" w:cs="Sylfaen"/>
          <w:lang w:val="ka-GE"/>
        </w:rPr>
        <w:t>ლ</w:t>
      </w:r>
      <w:r w:rsidR="005E74E2">
        <w:rPr>
          <w:rFonts w:ascii="Sylfaen" w:hAnsi="Sylfaen" w:cs="Sylfaen"/>
          <w:lang w:val="ka-GE"/>
        </w:rPr>
        <w:t>ი</w:t>
      </w:r>
      <w:r>
        <w:rPr>
          <w:rFonts w:ascii="Sylfaen" w:hAnsi="Sylfaen" w:cs="Sylfaen"/>
          <w:lang w:val="ka-GE"/>
        </w:rPr>
        <w:t>სწ</w:t>
      </w:r>
      <w:r w:rsidR="005E74E2">
        <w:rPr>
          <w:rFonts w:ascii="Sylfaen" w:hAnsi="Sylfaen" w:cs="Sylfaen"/>
          <w:lang w:val="ka-GE"/>
        </w:rPr>
        <w:t>ი</w:t>
      </w:r>
      <w:r>
        <w:rPr>
          <w:rFonts w:ascii="Sylfaen" w:hAnsi="Sylfaen" w:cs="Sylfaen"/>
          <w:lang w:val="ka-GE"/>
        </w:rPr>
        <w:t xml:space="preserve">ნებს </w:t>
      </w:r>
      <w:r w:rsidRPr="003E146B">
        <w:rPr>
          <w:rFonts w:ascii="Sylfaen" w:hAnsi="Sylfaen" w:cs="Sylfaen"/>
          <w:lang w:val="ka-GE"/>
        </w:rPr>
        <w:t xml:space="preserve">საზღვარგარეთ </w:t>
      </w:r>
      <w:r w:rsidR="00EC1173">
        <w:rPr>
          <w:rFonts w:ascii="Sylfaen" w:hAnsi="Sylfaen" w:cs="Sylfaen"/>
          <w:lang w:val="ka-GE"/>
        </w:rPr>
        <w:t xml:space="preserve"> სტუდენტ</w:t>
      </w:r>
      <w:r w:rsidR="00E62B83">
        <w:rPr>
          <w:rFonts w:ascii="Sylfaen" w:hAnsi="Sylfaen" w:cs="Sylfaen"/>
          <w:lang w:val="ka-GE"/>
        </w:rPr>
        <w:t>ებ</w:t>
      </w:r>
      <w:r w:rsidRPr="003E146B">
        <w:rPr>
          <w:rFonts w:ascii="Sylfaen" w:hAnsi="Sylfaen" w:cs="Sylfaen"/>
          <w:lang w:val="ka-GE"/>
        </w:rPr>
        <w:t>ის</w:t>
      </w:r>
      <w:r w:rsidR="00E62B83">
        <w:rPr>
          <w:rFonts w:ascii="Sylfaen" w:hAnsi="Sylfaen" w:cs="Sylfaen"/>
          <w:lang w:val="ka-GE"/>
        </w:rPr>
        <w:t xml:space="preserve"> </w:t>
      </w:r>
      <w:r w:rsidRPr="003E146B">
        <w:rPr>
          <w:rFonts w:ascii="Sylfaen" w:hAnsi="Sylfaen" w:cs="Sylfaen"/>
          <w:lang w:val="ka-GE"/>
        </w:rPr>
        <w:t>დაფინანსება</w:t>
      </w:r>
      <w:r w:rsidR="00ED018D">
        <w:rPr>
          <w:rFonts w:ascii="Sylfaen" w:hAnsi="Sylfaen" w:cs="Sylfaen"/>
          <w:lang w:val="ka-GE"/>
        </w:rPr>
        <w:t>ს</w:t>
      </w:r>
      <w:r w:rsidRPr="003E146B">
        <w:rPr>
          <w:rFonts w:ascii="Sylfaen" w:hAnsi="Sylfaen" w:cs="Sylfaen"/>
          <w:lang w:val="ka-GE"/>
        </w:rPr>
        <w:t xml:space="preserve"> სამაგისტრო და სადოქტორო საფეხურ</w:t>
      </w:r>
      <w:r w:rsidR="00EC1173">
        <w:rPr>
          <w:rFonts w:ascii="Sylfaen" w:hAnsi="Sylfaen" w:cs="Sylfaen"/>
          <w:lang w:val="ka-GE"/>
        </w:rPr>
        <w:t>ებ</w:t>
      </w:r>
      <w:r w:rsidRPr="003E146B">
        <w:rPr>
          <w:rFonts w:ascii="Sylfaen" w:hAnsi="Sylfaen" w:cs="Sylfaen"/>
          <w:lang w:val="ka-GE"/>
        </w:rPr>
        <w:t>ზე</w:t>
      </w:r>
      <w:r w:rsidR="00EC1173">
        <w:rPr>
          <w:rFonts w:ascii="Sylfaen" w:hAnsi="Sylfaen" w:cs="Sylfaen"/>
          <w:lang w:val="ka-GE"/>
        </w:rPr>
        <w:t>,</w:t>
      </w:r>
      <w:r w:rsidR="00ED018D">
        <w:rPr>
          <w:rFonts w:ascii="Sylfaen" w:hAnsi="Sylfaen" w:cs="Sylfaen"/>
          <w:lang w:val="ka-GE"/>
        </w:rPr>
        <w:t xml:space="preserve"> </w:t>
      </w:r>
      <w:r w:rsidRPr="003E146B">
        <w:rPr>
          <w:rFonts w:ascii="Sylfaen" w:hAnsi="Sylfaen" w:cs="Sylfaen"/>
          <w:lang w:val="ka-GE"/>
        </w:rPr>
        <w:t>უცხოეთში სტაჟირება</w:t>
      </w:r>
      <w:r w:rsidR="00EC1173">
        <w:rPr>
          <w:rFonts w:ascii="Sylfaen" w:hAnsi="Sylfaen" w:cs="Sylfaen"/>
          <w:lang w:val="ka-GE"/>
        </w:rPr>
        <w:t>ს</w:t>
      </w:r>
      <w:r w:rsidRPr="003E146B">
        <w:rPr>
          <w:rFonts w:ascii="Sylfaen" w:hAnsi="Sylfaen" w:cs="Sylfaen"/>
          <w:lang w:val="ka-GE"/>
        </w:rPr>
        <w:t xml:space="preserve"> და უცხოელი </w:t>
      </w:r>
      <w:r w:rsidR="006607B3">
        <w:rPr>
          <w:rFonts w:ascii="Sylfaen" w:hAnsi="Sylfaen" w:cs="Sylfaen"/>
          <w:lang w:val="ka-GE"/>
        </w:rPr>
        <w:t>სტაჟიორები</w:t>
      </w:r>
      <w:r w:rsidRPr="003E146B">
        <w:rPr>
          <w:rFonts w:ascii="Sylfaen" w:hAnsi="Sylfaen" w:cs="Sylfaen"/>
          <w:lang w:val="ka-GE"/>
        </w:rPr>
        <w:t>ს მიღება</w:t>
      </w:r>
      <w:r w:rsidR="00EC1173">
        <w:rPr>
          <w:rFonts w:ascii="Sylfaen" w:hAnsi="Sylfaen" w:cs="Sylfaen"/>
          <w:lang w:val="ka-GE"/>
        </w:rPr>
        <w:t>ს</w:t>
      </w:r>
      <w:r w:rsidRPr="003E146B">
        <w:rPr>
          <w:rFonts w:ascii="Sylfaen" w:hAnsi="Sylfaen" w:cs="Sylfaen"/>
          <w:lang w:val="ka-GE"/>
        </w:rPr>
        <w:t>.</w:t>
      </w:r>
    </w:p>
    <w:p w:rsidR="00ED018D" w:rsidRDefault="00ED018D" w:rsidP="005F7EC8">
      <w:pPr>
        <w:spacing w:after="0" w:line="240" w:lineRule="auto"/>
        <w:ind w:left="-90"/>
        <w:jc w:val="both"/>
        <w:rPr>
          <w:rFonts w:ascii="Sylfaen" w:hAnsi="Sylfaen" w:cs="Sylfaen"/>
          <w:lang w:val="ka-GE"/>
        </w:rPr>
      </w:pPr>
    </w:p>
    <w:p w:rsidR="00ED018D" w:rsidRDefault="00ED018D" w:rsidP="00ED018D">
      <w:pPr>
        <w:spacing w:after="0" w:line="240" w:lineRule="auto"/>
        <w:rPr>
          <w:rFonts w:ascii="Sylfaen" w:hAnsi="Sylfaen" w:cs="Sylfaen"/>
          <w:lang w:val="ka-GE"/>
        </w:rPr>
      </w:pPr>
      <w:r w:rsidRPr="003E146B">
        <w:rPr>
          <w:rFonts w:ascii="Sylfaen" w:hAnsi="Sylfaen" w:cs="Sylfaen"/>
          <w:lang w:val="ka-GE"/>
        </w:rPr>
        <w:t>საზღვარგარეთ სამაგისტრო და სადოქტორო საფეხურზე</w:t>
      </w:r>
      <w:r>
        <w:rPr>
          <w:rFonts w:ascii="Sylfaen" w:hAnsi="Sylfaen" w:cs="Sylfaen"/>
          <w:lang w:val="ka-GE"/>
        </w:rPr>
        <w:t xml:space="preserve"> დაფინანსება გაიცა 56-ჯერ, </w:t>
      </w:r>
      <w:r w:rsidR="006607B3">
        <w:rPr>
          <w:rFonts w:ascii="Sylfaen" w:hAnsi="Sylfaen" w:cs="Sylfaen"/>
          <w:lang w:val="ka-GE"/>
        </w:rPr>
        <w:t xml:space="preserve">საერთო </w:t>
      </w:r>
      <w:r>
        <w:rPr>
          <w:rFonts w:ascii="Sylfaen" w:hAnsi="Sylfaen" w:cs="Sylfaen"/>
          <w:lang w:val="ka-GE"/>
        </w:rPr>
        <w:t xml:space="preserve">თანხით </w:t>
      </w:r>
      <w:r w:rsidRPr="00ED018D">
        <w:rPr>
          <w:rFonts w:ascii="Sylfaen" w:hAnsi="Sylfaen" w:cs="Sylfaen"/>
          <w:lang w:val="ka-GE"/>
        </w:rPr>
        <w:t>673 600 ლარი</w:t>
      </w:r>
      <w:r>
        <w:rPr>
          <w:rFonts w:ascii="Sylfaen" w:hAnsi="Sylfaen" w:cs="Sylfaen"/>
          <w:lang w:val="ka-GE"/>
        </w:rPr>
        <w:t>, კერძოდ:</w:t>
      </w:r>
    </w:p>
    <w:p w:rsidR="00ED018D" w:rsidRDefault="00ED018D" w:rsidP="005F7EC8">
      <w:pPr>
        <w:spacing w:after="0" w:line="240" w:lineRule="auto"/>
        <w:ind w:left="-90"/>
        <w:jc w:val="both"/>
        <w:rPr>
          <w:rFonts w:ascii="Sylfaen" w:hAnsi="Sylfaen" w:cs="Sylfaen"/>
          <w:lang w:val="ka-GE"/>
        </w:rPr>
      </w:pPr>
    </w:p>
    <w:tbl>
      <w:tblPr>
        <w:tblW w:w="10201" w:type="dxa"/>
        <w:tblInd w:w="113" w:type="dxa"/>
        <w:tblLook w:val="04A0" w:firstRow="1" w:lastRow="0" w:firstColumn="1" w:lastColumn="0" w:noHBand="0" w:noVBand="1"/>
      </w:tblPr>
      <w:tblGrid>
        <w:gridCol w:w="10201"/>
      </w:tblGrid>
      <w:tr w:rsidR="00ED018D" w:rsidRPr="00ED018D" w:rsidTr="00ED018D">
        <w:trPr>
          <w:trHeight w:val="57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ED018D">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რომის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ინტერნაციონალური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ფილმის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სკოლა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ფილმის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გადაღება</w:t>
            </w:r>
            <w:r>
              <w:rPr>
                <w:rFonts w:ascii="Sylfaen" w:eastAsia="Times New Roman" w:hAnsi="Sylfaen" w:cs="Sylfaen"/>
                <w:color w:val="000000"/>
                <w:sz w:val="20"/>
                <w:szCs w:val="20"/>
                <w:lang w:val="ka-GE"/>
              </w:rPr>
              <w:t>;</w:t>
            </w:r>
          </w:p>
        </w:tc>
      </w:tr>
      <w:tr w:rsidR="00ED018D" w:rsidRPr="00ED018D" w:rsidTr="00ED018D">
        <w:trPr>
          <w:trHeight w:val="55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ბარსელონას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ავტონომიური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ესპანეთის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სამეფო</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w:t>
            </w:r>
            <w:r w:rsidR="001C6A6D">
              <w:rPr>
                <w:rFonts w:ascii="Sylfaen" w:eastAsia="Times New Roman" w:hAnsi="Sylfaen" w:cs="Sylfaen"/>
                <w:color w:val="000000"/>
                <w:sz w:val="20"/>
                <w:szCs w:val="20"/>
                <w:lang w:val="ka-GE"/>
              </w:rPr>
              <w:t>ე</w:t>
            </w:r>
            <w:r w:rsidRPr="00ED018D">
              <w:rPr>
                <w:rFonts w:ascii="Sylfaen" w:eastAsia="Times New Roman" w:hAnsi="Sylfaen" w:cs="Sylfaen"/>
                <w:color w:val="000000"/>
                <w:sz w:val="20"/>
                <w:szCs w:val="20"/>
              </w:rPr>
              <w:t>ჯმენტის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ორგანიზაციული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ეკონომიკის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მეცნიერებათა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სამაგისტრო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პროგრამა</w:t>
            </w:r>
            <w:r>
              <w:rPr>
                <w:rFonts w:ascii="Sylfaen" w:eastAsia="Times New Roman" w:hAnsi="Sylfaen" w:cs="Sylfaen"/>
                <w:color w:val="000000"/>
                <w:sz w:val="20"/>
                <w:szCs w:val="20"/>
                <w:lang w:val="ka-GE"/>
              </w:rPr>
              <w:t>;</w:t>
            </w:r>
          </w:p>
        </w:tc>
      </w:tr>
      <w:tr w:rsidR="00ED018D" w:rsidRPr="00ED018D" w:rsidTr="00ED018D">
        <w:trPr>
          <w:trHeight w:val="54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მილანის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პოლიტექნიკური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ინსტიტუტი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პრემიუმ</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დიზაინ</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70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24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lastRenderedPageBreak/>
              <w:t xml:space="preserve">4.  12 500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ტეხასის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ტექნიკური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ამერიკის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შეერთებული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შტატები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ისტორია</w:t>
            </w:r>
            <w:r>
              <w:rPr>
                <w:rFonts w:ascii="Sylfaen" w:eastAsia="Times New Roman" w:hAnsi="Sylfaen" w:cs="Sylfaen"/>
                <w:color w:val="000000"/>
                <w:sz w:val="20"/>
                <w:szCs w:val="20"/>
                <w:lang w:val="ka-GE"/>
              </w:rPr>
              <w:t>;</w:t>
            </w:r>
          </w:p>
        </w:tc>
      </w:tr>
      <w:tr w:rsidR="00ED018D" w:rsidRPr="00ED018D" w:rsidTr="00ED018D">
        <w:trPr>
          <w:trHeight w:val="55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5.  12 500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არქიტექტურის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ინსტიტუტი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პრაღაში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ჩეხეთის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არქიტექტურა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ურბანიზმი</w:t>
            </w:r>
            <w:r>
              <w:rPr>
                <w:rFonts w:ascii="Sylfaen" w:eastAsia="Times New Roman" w:hAnsi="Sylfaen" w:cs="Sylfaen"/>
                <w:color w:val="000000"/>
                <w:sz w:val="20"/>
                <w:szCs w:val="20"/>
                <w:lang w:val="ka-GE"/>
              </w:rPr>
              <w:t>;</w:t>
            </w:r>
          </w:p>
        </w:tc>
      </w:tr>
      <w:tr w:rsidR="00ED018D" w:rsidRPr="00ED018D" w:rsidTr="00ED018D">
        <w:trPr>
          <w:trHeight w:val="553"/>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6. 12 500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მიკოლას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რომერის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ლიეტუვას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ევროკავშირის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სამართალი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მმართველობა</w:t>
            </w:r>
            <w:r>
              <w:rPr>
                <w:rFonts w:ascii="Sylfaen" w:eastAsia="Times New Roman" w:hAnsi="Sylfaen" w:cs="Sylfaen"/>
                <w:color w:val="000000"/>
                <w:sz w:val="20"/>
                <w:szCs w:val="20"/>
                <w:lang w:val="ka-GE"/>
              </w:rPr>
              <w:t>;</w:t>
            </w:r>
          </w:p>
        </w:tc>
      </w:tr>
      <w:tr w:rsidR="00ED018D" w:rsidRPr="00ED018D" w:rsidTr="00ED018D">
        <w:trPr>
          <w:trHeight w:val="559"/>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7. 12 500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ბოლონიის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ადმინისტრირება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56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8. 12 500 </w:t>
            </w:r>
            <w:r w:rsidRPr="00ED018D">
              <w:rPr>
                <w:rFonts w:ascii="Sylfaen" w:eastAsia="Times New Roman" w:hAnsi="Sylfaen" w:cs="Sylfaen"/>
                <w:color w:val="000000"/>
                <w:sz w:val="20"/>
                <w:szCs w:val="20"/>
              </w:rPr>
              <w:t>ლარი</w:t>
            </w:r>
            <w:r w:rsidR="00435156">
              <w:rPr>
                <w:rFonts w:ascii="Calibri" w:eastAsia="Times New Roman" w:hAnsi="Calibri" w:cs="Times New Roman"/>
                <w:color w:val="000000"/>
                <w:sz w:val="20"/>
                <w:szCs w:val="20"/>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მანჩესტერის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დიდი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ბრიტანეთი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პროექტების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მართვა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იმპლემენტაცია</w:t>
            </w:r>
            <w:r>
              <w:rPr>
                <w:rFonts w:ascii="Sylfaen" w:eastAsia="Times New Roman" w:hAnsi="Sylfaen" w:cs="Sylfaen"/>
                <w:color w:val="000000"/>
                <w:sz w:val="20"/>
                <w:szCs w:val="20"/>
                <w:lang w:val="ka-GE"/>
              </w:rPr>
              <w:t>;</w:t>
            </w:r>
          </w:p>
        </w:tc>
      </w:tr>
      <w:tr w:rsidR="00ED018D" w:rsidRPr="00ED018D" w:rsidTr="00ED018D">
        <w:trPr>
          <w:trHeight w:val="54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9. 12 500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კრაკოვის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ეკონომიკის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პოლონეთი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ეკონომიკა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ფინანსები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555"/>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rPr>
            </w:pPr>
            <w:r w:rsidRPr="00ED018D">
              <w:rPr>
                <w:rFonts w:ascii="Calibri" w:eastAsia="Times New Roman" w:hAnsi="Calibri" w:cs="Times New Roman"/>
                <w:color w:val="000000"/>
                <w:sz w:val="20"/>
                <w:szCs w:val="20"/>
              </w:rPr>
              <w:t xml:space="preserve">10. 12 500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ტარტუს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იოჰან</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სკაიტეს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პოლიტიკის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ინსტიტუტი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ესტონეთის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სოციალური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დემოკრატია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მმართველობა</w:t>
            </w:r>
            <w:r>
              <w:rPr>
                <w:rFonts w:ascii="Calibri" w:eastAsia="Times New Roman" w:hAnsi="Calibri" w:cs="Times New Roman"/>
                <w:color w:val="000000"/>
                <w:sz w:val="20"/>
                <w:szCs w:val="20"/>
              </w:rPr>
              <w:t>);</w:t>
            </w:r>
          </w:p>
        </w:tc>
      </w:tr>
      <w:tr w:rsidR="00ED018D" w:rsidRPr="00ED018D" w:rsidTr="00ED018D">
        <w:trPr>
          <w:trHeight w:val="55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rPr>
            </w:pPr>
            <w:r w:rsidRPr="00ED018D">
              <w:rPr>
                <w:rFonts w:ascii="Calibri" w:eastAsia="Times New Roman" w:hAnsi="Calibri" w:cs="Times New Roman"/>
                <w:color w:val="000000"/>
                <w:sz w:val="20"/>
                <w:szCs w:val="20"/>
              </w:rPr>
              <w:t xml:space="preserve">11. 12 500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როტერდამის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ერასმუს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ჰოლანდიის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სამეფო</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ჯანდაცვის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ეკონომიკა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პოლიტიკა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სამართალი</w:t>
            </w:r>
            <w:r>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p>
        </w:tc>
      </w:tr>
      <w:tr w:rsidR="00ED018D" w:rsidRPr="00ED018D" w:rsidTr="00ED018D">
        <w:trPr>
          <w:trHeight w:val="57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12. 12 500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პარიზის</w:t>
            </w:r>
            <w:r w:rsidRPr="00ED018D">
              <w:rPr>
                <w:rFonts w:ascii="Calibri" w:eastAsia="Times New Roman" w:hAnsi="Calibri" w:cs="Times New Roman"/>
                <w:color w:val="000000"/>
                <w:sz w:val="20"/>
                <w:szCs w:val="20"/>
              </w:rPr>
              <w:t xml:space="preserve"> I </w:t>
            </w:r>
            <w:r w:rsidRPr="00ED018D">
              <w:rPr>
                <w:rFonts w:ascii="Sylfaen" w:eastAsia="Times New Roman" w:hAnsi="Sylfaen" w:cs="Sylfaen"/>
                <w:color w:val="000000"/>
                <w:sz w:val="20"/>
                <w:szCs w:val="20"/>
              </w:rPr>
              <w:t>სორბონის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საფრანგეთი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ტურიზმის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55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13. 12 500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ვიტაუტას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მაგნუს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ლიეტუვას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დიპლომატია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ურთიერთობები</w:t>
            </w:r>
            <w:r>
              <w:rPr>
                <w:rFonts w:ascii="Sylfaen" w:eastAsia="Times New Roman" w:hAnsi="Sylfaen" w:cs="Sylfaen"/>
                <w:color w:val="000000"/>
                <w:sz w:val="20"/>
                <w:szCs w:val="20"/>
                <w:lang w:val="ka-GE"/>
              </w:rPr>
              <w:t>;</w:t>
            </w:r>
          </w:p>
        </w:tc>
      </w:tr>
      <w:tr w:rsidR="00ED018D" w:rsidRPr="00ED018D" w:rsidTr="00ED018D">
        <w:trPr>
          <w:trHeight w:val="56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14. 12 500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მიკოლას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რომერის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ლიეტუვას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ევროკავშირის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სამართალი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მმართველობა</w:t>
            </w:r>
            <w:r>
              <w:rPr>
                <w:rFonts w:ascii="Sylfaen" w:eastAsia="Times New Roman" w:hAnsi="Sylfaen" w:cs="Sylfaen"/>
                <w:color w:val="000000"/>
                <w:sz w:val="20"/>
                <w:szCs w:val="20"/>
                <w:lang w:val="ka-GE"/>
              </w:rPr>
              <w:t>;</w:t>
            </w:r>
          </w:p>
        </w:tc>
      </w:tr>
      <w:tr w:rsidR="00ED018D" w:rsidRPr="00ED018D" w:rsidTr="00ED018D">
        <w:trPr>
          <w:trHeight w:val="55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15. 12 500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მილანის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პოლიტექნიკური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ინსტიტუტი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შენობათა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არქიტექტურა</w:t>
            </w:r>
            <w:r>
              <w:rPr>
                <w:rFonts w:ascii="Sylfaen" w:eastAsia="Times New Roman" w:hAnsi="Sylfaen" w:cs="Sylfaen"/>
                <w:color w:val="000000"/>
                <w:sz w:val="20"/>
                <w:szCs w:val="20"/>
                <w:lang w:val="ka-GE"/>
              </w:rPr>
              <w:t>;</w:t>
            </w:r>
          </w:p>
        </w:tc>
      </w:tr>
      <w:tr w:rsidR="00ED018D" w:rsidRPr="00ED018D" w:rsidTr="00ED018D">
        <w:trPr>
          <w:trHeight w:val="54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16. 12 500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ჩარლზის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პრაღაში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ჩეხეთის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უსაფრთხოების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სწავლება</w:t>
            </w:r>
            <w:r>
              <w:rPr>
                <w:rFonts w:ascii="Sylfaen" w:eastAsia="Times New Roman" w:hAnsi="Sylfaen" w:cs="Sylfaen"/>
                <w:color w:val="000000"/>
                <w:sz w:val="20"/>
                <w:szCs w:val="20"/>
                <w:lang w:val="ka-GE"/>
              </w:rPr>
              <w:t>;</w:t>
            </w:r>
          </w:p>
        </w:tc>
      </w:tr>
      <w:tr w:rsidR="00ED018D" w:rsidRPr="00ED018D" w:rsidTr="00ED018D">
        <w:trPr>
          <w:trHeight w:val="57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435156">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17. 12 500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ტრიესტის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თეორული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ფიზიკის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ცენტრი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გაძლიერებული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სწავლება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სამედიცინო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ფიზიკაში</w:t>
            </w:r>
            <w:r>
              <w:rPr>
                <w:rFonts w:ascii="Sylfaen" w:eastAsia="Times New Roman" w:hAnsi="Sylfaen" w:cs="Sylfaen"/>
                <w:color w:val="000000"/>
                <w:sz w:val="20"/>
                <w:szCs w:val="20"/>
                <w:lang w:val="ka-GE"/>
              </w:rPr>
              <w:t>;</w:t>
            </w:r>
          </w:p>
        </w:tc>
      </w:tr>
      <w:tr w:rsidR="00ED018D" w:rsidRPr="00ED018D" w:rsidTr="00ED018D">
        <w:trPr>
          <w:trHeight w:val="549"/>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18.  12 500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დედოფალ</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მარგარეტის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დიდი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ბრიტანეთი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ხელოვნების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ფესტივალებისა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კულტურის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55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19. 12 500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მიუნხენის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ლუდვიგ</w:t>
            </w:r>
            <w:r w:rsidRPr="00ED018D">
              <w:rPr>
                <w:rFonts w:ascii="Calibri" w:eastAsia="Times New Roman" w:hAnsi="Calibri" w:cs="Times New Roman"/>
                <w:color w:val="000000"/>
                <w:sz w:val="20"/>
                <w:szCs w:val="20"/>
              </w:rPr>
              <w:t>-</w:t>
            </w:r>
            <w:r w:rsidRPr="00ED018D">
              <w:rPr>
                <w:rFonts w:ascii="Sylfaen" w:eastAsia="Times New Roman" w:hAnsi="Sylfaen" w:cs="Sylfaen"/>
                <w:color w:val="000000"/>
                <w:sz w:val="20"/>
                <w:szCs w:val="20"/>
              </w:rPr>
              <w:t>მაქსიმილიანის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გერმანია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ევროპული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w:t>
            </w:r>
            <w:r w:rsidRPr="00ED018D">
              <w:rPr>
                <w:rFonts w:ascii="Calibri" w:eastAsia="Times New Roman" w:hAnsi="Calibri" w:cs="Times New Roman"/>
                <w:color w:val="000000"/>
                <w:sz w:val="20"/>
                <w:szCs w:val="20"/>
              </w:rPr>
              <w:t>-</w:t>
            </w:r>
            <w:r w:rsidRPr="00ED018D">
              <w:rPr>
                <w:rFonts w:ascii="Sylfaen" w:eastAsia="Times New Roman" w:hAnsi="Sylfaen" w:cs="Sylfaen"/>
                <w:color w:val="000000"/>
                <w:sz w:val="20"/>
                <w:szCs w:val="20"/>
              </w:rPr>
              <w:t>სამართალი</w:t>
            </w:r>
            <w:r>
              <w:rPr>
                <w:rFonts w:ascii="Sylfaen" w:eastAsia="Times New Roman" w:hAnsi="Sylfaen" w:cs="Sylfaen"/>
                <w:color w:val="000000"/>
                <w:sz w:val="20"/>
                <w:szCs w:val="20"/>
                <w:lang w:val="ka-GE"/>
              </w:rPr>
              <w:t>;</w:t>
            </w:r>
          </w:p>
        </w:tc>
      </w:tr>
      <w:tr w:rsidR="00ED018D" w:rsidRPr="00ED018D" w:rsidTr="00ED018D">
        <w:trPr>
          <w:trHeight w:val="55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20. 12 500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w:t>
            </w:r>
            <w:r w:rsidRPr="00ED018D">
              <w:rPr>
                <w:rFonts w:ascii="Sylfaen" w:eastAsia="Times New Roman" w:hAnsi="Sylfaen" w:cs="Sylfaen"/>
                <w:color w:val="000000"/>
                <w:sz w:val="20"/>
                <w:szCs w:val="20"/>
              </w:rPr>
              <w:t>სენთ</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ქლაუდის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სახელმწიფო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აშშ</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განათლების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ადმინისტირება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ლიდერობა</w:t>
            </w:r>
            <w:r>
              <w:rPr>
                <w:rFonts w:ascii="Sylfaen" w:eastAsia="Times New Roman" w:hAnsi="Sylfaen" w:cs="Sylfaen"/>
                <w:color w:val="000000"/>
                <w:sz w:val="20"/>
                <w:szCs w:val="20"/>
                <w:lang w:val="ka-GE"/>
              </w:rPr>
              <w:t>;</w:t>
            </w:r>
          </w:p>
        </w:tc>
      </w:tr>
      <w:tr w:rsidR="00ED018D" w:rsidRPr="00ED018D" w:rsidTr="00ED018D">
        <w:trPr>
          <w:trHeight w:val="85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21. 12 500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ბერნის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შვეიცარის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კონფედერაცია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სიცოცხლის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შემსწავლელი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სასოფლო</w:t>
            </w:r>
            <w:r w:rsidRPr="00ED018D">
              <w:rPr>
                <w:rFonts w:ascii="Calibri" w:eastAsia="Times New Roman" w:hAnsi="Calibri" w:cs="Times New Roman"/>
                <w:color w:val="000000"/>
                <w:sz w:val="20"/>
                <w:szCs w:val="20"/>
              </w:rPr>
              <w:t>-</w:t>
            </w:r>
            <w:r w:rsidRPr="00ED018D">
              <w:rPr>
                <w:rFonts w:ascii="Sylfaen" w:eastAsia="Times New Roman" w:hAnsi="Sylfaen" w:cs="Sylfaen"/>
                <w:color w:val="000000"/>
                <w:sz w:val="20"/>
                <w:szCs w:val="20"/>
              </w:rPr>
              <w:t>სამეურნეო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სატყეო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ღირებულებათა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დარიცხვის</w:t>
            </w:r>
            <w:r w:rsidRPr="00ED018D">
              <w:rPr>
                <w:rFonts w:ascii="Calibri" w:eastAsia="Times New Roman" w:hAnsi="Calibri" w:cs="Times New Roman"/>
                <w:color w:val="000000"/>
                <w:sz w:val="20"/>
                <w:szCs w:val="20"/>
              </w:rPr>
              <w:t xml:space="preserve"> </w:t>
            </w:r>
            <w:r w:rsidR="00BE2D1E">
              <w:rPr>
                <w:rFonts w:ascii="Sylfaen" w:eastAsia="Times New Roman" w:hAnsi="Sylfaen" w:cs="Sylfaen"/>
                <w:color w:val="000000"/>
                <w:sz w:val="20"/>
                <w:szCs w:val="20"/>
                <w:lang w:val="ka-GE"/>
              </w:rPr>
              <w:t>ჯ</w:t>
            </w:r>
            <w:r w:rsidRPr="00ED018D">
              <w:rPr>
                <w:rFonts w:ascii="Sylfaen" w:eastAsia="Times New Roman" w:hAnsi="Sylfaen" w:cs="Sylfaen"/>
                <w:color w:val="000000"/>
                <w:sz w:val="20"/>
                <w:szCs w:val="20"/>
              </w:rPr>
              <w:t>აჭვი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სოფლის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მეურნეობის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განვითარება</w:t>
            </w:r>
            <w:r>
              <w:rPr>
                <w:rFonts w:ascii="Sylfaen" w:eastAsia="Times New Roman" w:hAnsi="Sylfaen" w:cs="Sylfaen"/>
                <w:color w:val="000000"/>
                <w:sz w:val="20"/>
                <w:szCs w:val="20"/>
                <w:lang w:val="ka-GE"/>
              </w:rPr>
              <w:t>;</w:t>
            </w:r>
          </w:p>
        </w:tc>
      </w:tr>
      <w:tr w:rsidR="00ED018D" w:rsidRPr="00ED018D" w:rsidTr="00ED018D">
        <w:trPr>
          <w:trHeight w:val="54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22. 12 500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ბოლონიის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ინოვაციები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კულტურისა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ხელოვნების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სფეროში</w:t>
            </w:r>
            <w:r>
              <w:rPr>
                <w:rFonts w:ascii="Sylfaen" w:eastAsia="Times New Roman" w:hAnsi="Sylfaen" w:cs="Sylfaen"/>
                <w:color w:val="000000"/>
                <w:sz w:val="20"/>
                <w:szCs w:val="20"/>
                <w:lang w:val="ka-GE"/>
              </w:rPr>
              <w:t>;</w:t>
            </w:r>
          </w:p>
        </w:tc>
      </w:tr>
      <w:tr w:rsidR="00ED018D" w:rsidRPr="00ED018D" w:rsidTr="00ED018D">
        <w:trPr>
          <w:trHeight w:val="566"/>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23. 12 500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დრეზდენის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ტექნიკური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უნივერისტეტი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გერმანია</w:t>
            </w:r>
            <w:r w:rsidR="00523DEB">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ორგანული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მოლეკულური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ელექტრონიკა</w:t>
            </w:r>
            <w:r>
              <w:rPr>
                <w:rFonts w:ascii="Sylfaen" w:eastAsia="Times New Roman" w:hAnsi="Sylfaen" w:cs="Sylfaen"/>
                <w:color w:val="000000"/>
                <w:sz w:val="20"/>
                <w:szCs w:val="20"/>
                <w:lang w:val="ka-GE"/>
              </w:rPr>
              <w:t>;</w:t>
            </w:r>
          </w:p>
        </w:tc>
      </w:tr>
      <w:tr w:rsidR="00ED018D" w:rsidRPr="00ED018D" w:rsidTr="00ED018D">
        <w:trPr>
          <w:trHeight w:val="56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24. 12 500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ბერლინის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თავისუფალი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გერმანია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აღმოსავლეთ</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ევროპისმცოდნოება</w:t>
            </w:r>
            <w:r>
              <w:rPr>
                <w:rFonts w:ascii="Sylfaen" w:eastAsia="Times New Roman" w:hAnsi="Sylfaen" w:cs="Sylfaen"/>
                <w:color w:val="000000"/>
                <w:sz w:val="20"/>
                <w:szCs w:val="20"/>
                <w:lang w:val="ka-GE"/>
              </w:rPr>
              <w:t>;</w:t>
            </w:r>
          </w:p>
        </w:tc>
      </w:tr>
      <w:tr w:rsidR="00ED018D" w:rsidRPr="00ED018D" w:rsidTr="00ED018D">
        <w:trPr>
          <w:trHeight w:val="55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435156">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25. 12 500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ვენტსპილსის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ლატვიის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ექსპორტ</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1095"/>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lastRenderedPageBreak/>
              <w:t xml:space="preserve">26.  12 500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რედინგის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დიდი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ბრიტანეთი</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სურსათის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უსაფრთხოება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განვითარება</w:t>
            </w:r>
            <w:r>
              <w:rPr>
                <w:rFonts w:ascii="Sylfaen" w:eastAsia="Times New Roman" w:hAnsi="Sylfaen" w:cs="Sylfaen"/>
                <w:color w:val="000000"/>
                <w:sz w:val="20"/>
                <w:szCs w:val="20"/>
                <w:lang w:val="ka-GE"/>
              </w:rPr>
              <w:t>;</w:t>
            </w:r>
          </w:p>
        </w:tc>
      </w:tr>
      <w:tr w:rsidR="00ED018D" w:rsidRPr="00ED018D" w:rsidTr="00ED018D">
        <w:trPr>
          <w:trHeight w:val="55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27. 12 500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პარიზის</w:t>
            </w:r>
            <w:r w:rsidRPr="00ED018D">
              <w:rPr>
                <w:rFonts w:ascii="Calibri" w:eastAsia="Times New Roman" w:hAnsi="Calibri" w:cs="Times New Roman"/>
                <w:color w:val="000000"/>
                <w:sz w:val="20"/>
                <w:szCs w:val="20"/>
              </w:rPr>
              <w:t xml:space="preserve"> I </w:t>
            </w:r>
            <w:r w:rsidRPr="00ED018D">
              <w:rPr>
                <w:rFonts w:ascii="Sylfaen" w:eastAsia="Times New Roman" w:hAnsi="Sylfaen" w:cs="Sylfaen"/>
                <w:color w:val="000000"/>
                <w:sz w:val="20"/>
                <w:szCs w:val="20"/>
              </w:rPr>
              <w:t>სორბონის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საფრანგეთი</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ტურიზმის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55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28. 8 000 </w:t>
            </w:r>
            <w:r w:rsidRPr="00ED018D">
              <w:rPr>
                <w:rFonts w:ascii="Sylfaen" w:eastAsia="Times New Roman" w:hAnsi="Sylfaen" w:cs="Sylfaen"/>
                <w:color w:val="000000"/>
                <w:sz w:val="20"/>
                <w:szCs w:val="20"/>
              </w:rPr>
              <w:t>ლარი</w:t>
            </w:r>
            <w:r w:rsidR="00435156">
              <w:rPr>
                <w:rFonts w:ascii="Calibri" w:eastAsia="Times New Roman" w:hAnsi="Calibri" w:cs="Times New Roman"/>
                <w:color w:val="000000"/>
                <w:sz w:val="20"/>
                <w:szCs w:val="20"/>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დედოფალ</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მარგარეტის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დიდი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ბრიტანეთი</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ხელოვნების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ფესტივალებისა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კულტურის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Pr>
                <w:rFonts w:ascii="Sylfaen" w:eastAsia="Times New Roman" w:hAnsi="Sylfaen" w:cs="Sylfaen"/>
                <w:color w:val="000000"/>
                <w:sz w:val="20"/>
                <w:szCs w:val="20"/>
                <w:lang w:val="ka-GE"/>
              </w:rPr>
              <w:t>;</w:t>
            </w:r>
          </w:p>
        </w:tc>
      </w:tr>
      <w:tr w:rsidR="00ED018D" w:rsidRPr="00ED018D" w:rsidTr="00ED018D">
        <w:trPr>
          <w:trHeight w:val="559"/>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29. 12 500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ვილნიუსის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ლიეტუვას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გლობალური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ეკონომიკა</w:t>
            </w:r>
            <w:r>
              <w:rPr>
                <w:rFonts w:ascii="Sylfaen" w:eastAsia="Times New Roman" w:hAnsi="Sylfaen" w:cs="Sylfaen"/>
                <w:color w:val="000000"/>
                <w:sz w:val="20"/>
                <w:szCs w:val="20"/>
                <w:lang w:val="ka-GE"/>
              </w:rPr>
              <w:t>;</w:t>
            </w:r>
          </w:p>
        </w:tc>
      </w:tr>
      <w:tr w:rsidR="00ED018D" w:rsidRPr="00ED018D" w:rsidTr="00ED018D">
        <w:trPr>
          <w:trHeight w:val="56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30.</w:t>
            </w:r>
            <w:r w:rsidR="00E8476F">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როტერდამის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ჰოლანდიის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სამეფო</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ხელოვნებისა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დიზაინის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სამაგისტრო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პროგრამა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ექსპერიმენტული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გამომცემლობა</w:t>
            </w:r>
            <w:r>
              <w:rPr>
                <w:rFonts w:ascii="Sylfaen" w:eastAsia="Times New Roman" w:hAnsi="Sylfaen" w:cs="Sylfaen"/>
                <w:color w:val="000000"/>
                <w:sz w:val="20"/>
                <w:szCs w:val="20"/>
                <w:lang w:val="ka-GE"/>
              </w:rPr>
              <w:t>;</w:t>
            </w:r>
          </w:p>
        </w:tc>
      </w:tr>
      <w:tr w:rsidR="00ED018D" w:rsidRPr="00ED018D" w:rsidTr="00ED018D">
        <w:trPr>
          <w:trHeight w:val="54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31. 12 500 </w:t>
            </w:r>
            <w:r w:rsidRPr="00ED018D">
              <w:rPr>
                <w:rFonts w:ascii="Sylfaen" w:eastAsia="Times New Roman" w:hAnsi="Sylfaen" w:cs="Sylfaen"/>
                <w:color w:val="000000"/>
                <w:sz w:val="20"/>
                <w:szCs w:val="20"/>
              </w:rPr>
              <w:t>ლარი</w:t>
            </w:r>
            <w:r w:rsidR="00435156">
              <w:rPr>
                <w:rFonts w:ascii="Calibri" w:eastAsia="Times New Roman" w:hAnsi="Calibri" w:cs="Times New Roman"/>
                <w:color w:val="000000"/>
                <w:sz w:val="20"/>
                <w:szCs w:val="20"/>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ვრიიეს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ჰოლანდიის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სამეფო</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ადმინისტრირება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ადამიანური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რესურსების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მართვა</w:t>
            </w:r>
            <w:r>
              <w:rPr>
                <w:rFonts w:ascii="Sylfaen" w:eastAsia="Times New Roman" w:hAnsi="Sylfaen" w:cs="Sylfaen"/>
                <w:color w:val="000000"/>
                <w:sz w:val="20"/>
                <w:szCs w:val="20"/>
                <w:lang w:val="ka-GE"/>
              </w:rPr>
              <w:t>;</w:t>
            </w:r>
          </w:p>
        </w:tc>
      </w:tr>
      <w:tr w:rsidR="00ED018D" w:rsidRPr="00ED018D" w:rsidTr="00ED018D">
        <w:trPr>
          <w:trHeight w:val="555"/>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32. 12 500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უტრეხტის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ჰოლანდიის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სამეფო</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განვითარება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მეწარმეობა</w:t>
            </w:r>
            <w:r>
              <w:rPr>
                <w:rFonts w:ascii="Sylfaen" w:eastAsia="Times New Roman" w:hAnsi="Sylfaen" w:cs="Sylfaen"/>
                <w:color w:val="000000"/>
                <w:sz w:val="20"/>
                <w:szCs w:val="20"/>
                <w:lang w:val="ka-GE"/>
              </w:rPr>
              <w:t>;</w:t>
            </w:r>
          </w:p>
        </w:tc>
      </w:tr>
      <w:tr w:rsidR="00ED018D" w:rsidRPr="00ED018D" w:rsidTr="00ED018D">
        <w:trPr>
          <w:trHeight w:val="549"/>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33. 12 500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კანი</w:t>
            </w:r>
            <w:r w:rsidRPr="00ED018D">
              <w:rPr>
                <w:rFonts w:ascii="Calibri" w:eastAsia="Times New Roman" w:hAnsi="Calibri" w:cs="Times New Roman"/>
                <w:color w:val="000000"/>
                <w:sz w:val="20"/>
                <w:szCs w:val="20"/>
              </w:rPr>
              <w:t xml:space="preserve"> - </w:t>
            </w:r>
            <w:r w:rsidRPr="00ED018D">
              <w:rPr>
                <w:rFonts w:ascii="Sylfaen" w:eastAsia="Times New Roman" w:hAnsi="Sylfaen" w:cs="Sylfaen"/>
                <w:color w:val="000000"/>
                <w:sz w:val="20"/>
                <w:szCs w:val="20"/>
              </w:rPr>
              <w:t>ნორმანდიის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საფრანგეთის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საზოგადოებრივი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ჯანდაცვა</w:t>
            </w:r>
            <w:r>
              <w:rPr>
                <w:rFonts w:ascii="Sylfaen" w:eastAsia="Times New Roman" w:hAnsi="Sylfaen" w:cs="Sylfaen"/>
                <w:color w:val="000000"/>
                <w:sz w:val="20"/>
                <w:szCs w:val="20"/>
                <w:lang w:val="ka-GE"/>
              </w:rPr>
              <w:t>;</w:t>
            </w:r>
          </w:p>
        </w:tc>
      </w:tr>
      <w:tr w:rsidR="00ED018D" w:rsidRPr="00ED018D" w:rsidTr="00ED018D">
        <w:trPr>
          <w:trHeight w:val="571"/>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34. 6 000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ცენტრალური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ევროპის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უნგრეთი</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სოციოლოგია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სოციალური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ანთროპოლოგია</w:t>
            </w:r>
            <w:r>
              <w:rPr>
                <w:rFonts w:ascii="Sylfaen" w:eastAsia="Times New Roman" w:hAnsi="Sylfaen" w:cs="Sylfaen"/>
                <w:color w:val="000000"/>
                <w:sz w:val="20"/>
                <w:szCs w:val="20"/>
                <w:lang w:val="ka-GE"/>
              </w:rPr>
              <w:t>;</w:t>
            </w:r>
          </w:p>
        </w:tc>
      </w:tr>
      <w:tr w:rsidR="00ED018D" w:rsidRPr="00ED018D" w:rsidTr="00ED018D">
        <w:trPr>
          <w:trHeight w:val="551"/>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35. 9 000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პრაღის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სიცოცხლის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შემსწავლელი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ჩეხეთის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სისტემური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ინჟინერია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ინფორმატიკა</w:t>
            </w:r>
            <w:r>
              <w:rPr>
                <w:rFonts w:ascii="Sylfaen" w:eastAsia="Times New Roman" w:hAnsi="Sylfaen" w:cs="Sylfaen"/>
                <w:color w:val="000000"/>
                <w:sz w:val="20"/>
                <w:szCs w:val="20"/>
                <w:lang w:val="ka-GE"/>
              </w:rPr>
              <w:t>;</w:t>
            </w:r>
          </w:p>
        </w:tc>
      </w:tr>
      <w:tr w:rsidR="00ED018D" w:rsidRPr="00ED018D" w:rsidTr="00ED018D">
        <w:trPr>
          <w:trHeight w:val="559"/>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36. 10 000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პარიზის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აღმოსავლეთ</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კრეტეილის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საფრანგეთის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ადმინისტირება</w:t>
            </w:r>
            <w:r>
              <w:rPr>
                <w:rFonts w:ascii="Sylfaen" w:eastAsia="Times New Roman" w:hAnsi="Sylfaen" w:cs="Sylfaen"/>
                <w:color w:val="000000"/>
                <w:sz w:val="20"/>
                <w:szCs w:val="20"/>
                <w:lang w:val="ka-GE"/>
              </w:rPr>
              <w:t>;</w:t>
            </w:r>
          </w:p>
        </w:tc>
      </w:tr>
      <w:tr w:rsidR="00ED018D" w:rsidRPr="00ED018D" w:rsidTr="00ED018D">
        <w:trPr>
          <w:trHeight w:val="41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37. 10 000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მიუნხენის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სკოლა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გერმანია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ინოვაციები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მეწარმეობა</w:t>
            </w:r>
            <w:r>
              <w:rPr>
                <w:rFonts w:ascii="Sylfaen" w:eastAsia="Times New Roman" w:hAnsi="Sylfaen" w:cs="Sylfaen"/>
                <w:color w:val="000000"/>
                <w:sz w:val="20"/>
                <w:szCs w:val="20"/>
                <w:lang w:val="ka-GE"/>
              </w:rPr>
              <w:t>;</w:t>
            </w:r>
          </w:p>
        </w:tc>
      </w:tr>
      <w:tr w:rsidR="00ED018D" w:rsidRPr="00ED018D" w:rsidTr="00ED018D">
        <w:trPr>
          <w:trHeight w:val="41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D018D" w:rsidP="00435156">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38. 12 500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ჩარლზის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პრაღაში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ჩეხეთის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435156">
              <w:rPr>
                <w:rFonts w:ascii="Calibri" w:eastAsia="Times New Roman" w:hAnsi="Calibri" w:cs="Times New Roman"/>
                <w:color w:val="000000"/>
                <w:sz w:val="20"/>
                <w:szCs w:val="20"/>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სამართალი</w:t>
            </w:r>
            <w:r>
              <w:rPr>
                <w:rFonts w:ascii="Sylfaen" w:eastAsia="Times New Roman" w:hAnsi="Sylfaen" w:cs="Sylfaen"/>
                <w:color w:val="000000"/>
                <w:sz w:val="20"/>
                <w:szCs w:val="20"/>
                <w:lang w:val="ka-GE"/>
              </w:rPr>
              <w:t>;</w:t>
            </w:r>
          </w:p>
        </w:tc>
      </w:tr>
      <w:tr w:rsidR="00ED018D" w:rsidRPr="00ED018D" w:rsidTr="00435156">
        <w:trPr>
          <w:trHeight w:val="55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435156"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39. 12 500 </w:t>
            </w:r>
            <w:r w:rsidRPr="00ED018D">
              <w:rPr>
                <w:rFonts w:ascii="Sylfaen" w:eastAsia="Times New Roman" w:hAnsi="Sylfaen" w:cs="Sylfaen"/>
                <w:color w:val="000000"/>
                <w:sz w:val="20"/>
                <w:szCs w:val="20"/>
              </w:rPr>
              <w:t>ლარი</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კარლ</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ფონ</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ოსიეცკის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სახელობის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ოლდენბურგის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გერმანია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ფილოსოფია</w:t>
            </w:r>
            <w:r w:rsidR="00435156">
              <w:rPr>
                <w:rFonts w:ascii="Sylfaen" w:eastAsia="Times New Roman" w:hAnsi="Sylfaen" w:cs="Sylfaen"/>
                <w:color w:val="000000"/>
                <w:sz w:val="20"/>
                <w:szCs w:val="20"/>
                <w:lang w:val="ka-GE"/>
              </w:rPr>
              <w:t>;</w:t>
            </w:r>
          </w:p>
        </w:tc>
      </w:tr>
      <w:tr w:rsidR="00ED018D" w:rsidRPr="00ED018D" w:rsidTr="00435156">
        <w:trPr>
          <w:trHeight w:val="276"/>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435156" w:rsidRDefault="00ED018D" w:rsidP="00435156">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40. 12 500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ლუვენის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კათოლიკური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ბელგიის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სამეფო</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ქიმია</w:t>
            </w:r>
            <w:r w:rsidR="00435156">
              <w:rPr>
                <w:rFonts w:ascii="Sylfaen" w:eastAsia="Times New Roman" w:hAnsi="Sylfaen" w:cs="Sylfaen"/>
                <w:color w:val="000000"/>
                <w:sz w:val="20"/>
                <w:szCs w:val="20"/>
                <w:lang w:val="ka-GE"/>
              </w:rPr>
              <w:t>;</w:t>
            </w:r>
          </w:p>
        </w:tc>
      </w:tr>
      <w:tr w:rsidR="00ED018D" w:rsidRPr="00ED018D" w:rsidTr="00523DEB">
        <w:trPr>
          <w:trHeight w:val="563"/>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435156"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41. 12 500 </w:t>
            </w:r>
            <w:r w:rsidRPr="00ED018D">
              <w:rPr>
                <w:rFonts w:ascii="Sylfaen" w:eastAsia="Times New Roman" w:hAnsi="Sylfaen" w:cs="Sylfaen"/>
                <w:color w:val="000000"/>
                <w:sz w:val="20"/>
                <w:szCs w:val="20"/>
              </w:rPr>
              <w:t>ლარი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ტარტუს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ესტონეთის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435156">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სამართალი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ადამიანის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უფლებები</w:t>
            </w:r>
            <w:r w:rsidR="00435156">
              <w:rPr>
                <w:rFonts w:ascii="Sylfaen" w:eastAsia="Times New Roman" w:hAnsi="Sylfaen" w:cs="Sylfaen"/>
                <w:color w:val="000000"/>
                <w:sz w:val="20"/>
                <w:szCs w:val="20"/>
                <w:lang w:val="ka-GE"/>
              </w:rPr>
              <w:t>;</w:t>
            </w:r>
          </w:p>
        </w:tc>
      </w:tr>
      <w:tr w:rsidR="00ED018D" w:rsidRPr="00ED018D" w:rsidTr="00523DEB">
        <w:trPr>
          <w:trHeight w:val="27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523DEB"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42. 10 000 </w:t>
            </w:r>
            <w:r w:rsidRPr="00ED018D">
              <w:rPr>
                <w:rFonts w:ascii="Sylfaen" w:eastAsia="Times New Roman" w:hAnsi="Sylfaen" w:cs="Sylfaen"/>
                <w:color w:val="000000"/>
                <w:sz w:val="20"/>
                <w:szCs w:val="20"/>
              </w:rPr>
              <w:t>ლარი</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საპიენსას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ევროპული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სწავლება</w:t>
            </w:r>
            <w:r w:rsidR="00523DEB">
              <w:rPr>
                <w:rFonts w:ascii="Sylfaen" w:eastAsia="Times New Roman" w:hAnsi="Sylfaen" w:cs="Sylfaen"/>
                <w:color w:val="000000"/>
                <w:sz w:val="20"/>
                <w:szCs w:val="20"/>
                <w:lang w:val="ka-GE"/>
              </w:rPr>
              <w:t>;</w:t>
            </w:r>
          </w:p>
        </w:tc>
      </w:tr>
      <w:tr w:rsidR="00ED018D" w:rsidRPr="00ED018D" w:rsidTr="00523DEB">
        <w:trPr>
          <w:trHeight w:val="56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523DEB"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43. 8 500 </w:t>
            </w:r>
            <w:r w:rsidRPr="00ED018D">
              <w:rPr>
                <w:rFonts w:ascii="Sylfaen" w:eastAsia="Times New Roman" w:hAnsi="Sylfaen" w:cs="Sylfaen"/>
                <w:color w:val="000000"/>
                <w:sz w:val="20"/>
                <w:szCs w:val="20"/>
              </w:rPr>
              <w:t>ლარი</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ტრენტოს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ევროპული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სწავლება</w:t>
            </w:r>
            <w:r w:rsidR="00523DEB">
              <w:rPr>
                <w:rFonts w:ascii="Sylfaen" w:eastAsia="Times New Roman" w:hAnsi="Sylfaen" w:cs="Sylfaen"/>
                <w:color w:val="000000"/>
                <w:sz w:val="20"/>
                <w:szCs w:val="20"/>
                <w:lang w:val="ka-GE"/>
              </w:rPr>
              <w:t>;</w:t>
            </w:r>
          </w:p>
        </w:tc>
      </w:tr>
      <w:tr w:rsidR="00ED018D" w:rsidRPr="00ED018D" w:rsidTr="00523DEB">
        <w:trPr>
          <w:trHeight w:val="556"/>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523DEB"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44. 12 500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კლაიპედას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ლიეტუვას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sidR="00523DEB">
              <w:rPr>
                <w:rFonts w:ascii="Sylfaen" w:eastAsia="Times New Roman" w:hAnsi="Sylfaen" w:cs="Sylfaen"/>
                <w:color w:val="000000"/>
                <w:sz w:val="20"/>
                <w:szCs w:val="20"/>
                <w:lang w:val="ka-GE"/>
              </w:rPr>
              <w:t>;</w:t>
            </w:r>
          </w:p>
        </w:tc>
      </w:tr>
      <w:tr w:rsidR="00ED018D" w:rsidRPr="00ED018D" w:rsidTr="00523DEB">
        <w:trPr>
          <w:trHeight w:val="55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523DEB" w:rsidRDefault="00ED018D" w:rsidP="00523DEB">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45. 12 500 </w:t>
            </w:r>
            <w:r w:rsidRPr="00ED018D">
              <w:rPr>
                <w:rFonts w:ascii="Sylfaen" w:eastAsia="Times New Roman" w:hAnsi="Sylfaen" w:cs="Sylfaen"/>
                <w:color w:val="000000"/>
                <w:sz w:val="20"/>
                <w:szCs w:val="20"/>
              </w:rPr>
              <w:t>ლარი</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საპიენსას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523DEB">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ეკონომიკა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კომუნიკაცია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მენეჯმენტისა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ინოვაციებისათვის</w:t>
            </w:r>
            <w:r w:rsidR="00523DEB">
              <w:rPr>
                <w:rFonts w:ascii="Sylfaen" w:eastAsia="Times New Roman" w:hAnsi="Sylfaen" w:cs="Sylfaen"/>
                <w:color w:val="000000"/>
                <w:sz w:val="20"/>
                <w:szCs w:val="20"/>
                <w:lang w:val="ka-GE"/>
              </w:rPr>
              <w:t>;</w:t>
            </w:r>
          </w:p>
        </w:tc>
      </w:tr>
      <w:tr w:rsidR="00ED018D" w:rsidRPr="00ED018D" w:rsidTr="00523DEB">
        <w:trPr>
          <w:trHeight w:val="55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523DEB" w:rsidRDefault="00ED018D" w:rsidP="00ED018D">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46.  12 500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w:t>
            </w:r>
            <w:r w:rsidR="00E8476F">
              <w:rPr>
                <w:rFonts w:ascii="Sylfaen" w:eastAsia="Times New Roman" w:hAnsi="Sylfaen" w:cs="Times New Roman"/>
                <w:color w:val="000000"/>
                <w:sz w:val="20"/>
                <w:szCs w:val="20"/>
                <w:lang w:val="ka-GE"/>
              </w:rPr>
              <w:t xml:space="preserve"> </w:t>
            </w:r>
            <w:r w:rsidRPr="00ED018D">
              <w:rPr>
                <w:rFonts w:ascii="Sylfaen" w:eastAsia="Times New Roman" w:hAnsi="Sylfaen" w:cs="Sylfaen"/>
                <w:color w:val="000000"/>
                <w:sz w:val="20"/>
                <w:szCs w:val="20"/>
              </w:rPr>
              <w:t>ლონგ</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აილენდის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კონსერვატორია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ამერიკის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შეერთებული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შტატებილონგ</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აილენდის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კონსერვატორია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ამერიკის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შეერთებული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შტატები</w:t>
            </w:r>
            <w:r w:rsidR="00523DEB">
              <w:rPr>
                <w:rFonts w:ascii="Sylfaen" w:eastAsia="Times New Roman" w:hAnsi="Sylfaen" w:cs="Sylfaen"/>
                <w:color w:val="000000"/>
                <w:sz w:val="20"/>
                <w:szCs w:val="20"/>
                <w:lang w:val="ka-GE"/>
              </w:rPr>
              <w:t>;</w:t>
            </w:r>
          </w:p>
        </w:tc>
      </w:tr>
      <w:tr w:rsidR="00ED018D" w:rsidRPr="00ED018D" w:rsidTr="00523DEB">
        <w:trPr>
          <w:trHeight w:val="424"/>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523DEB" w:rsidRDefault="00ED018D" w:rsidP="00ED018D">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47. 12 500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w:t>
            </w:r>
            <w:r w:rsidR="00523DEB">
              <w:rPr>
                <w:rFonts w:ascii="Sylfaen" w:eastAsia="Times New Roman" w:hAnsi="Sylfaen" w:cs="Times New Roman"/>
                <w:color w:val="000000"/>
                <w:sz w:val="20"/>
                <w:szCs w:val="20"/>
                <w:lang w:val="ka-GE"/>
              </w:rPr>
              <w:t xml:space="preserve"> </w:t>
            </w:r>
            <w:r w:rsidRPr="00ED018D">
              <w:rPr>
                <w:rFonts w:ascii="Sylfaen" w:eastAsia="Times New Roman" w:hAnsi="Sylfaen" w:cs="Sylfaen"/>
                <w:color w:val="000000"/>
                <w:sz w:val="20"/>
                <w:szCs w:val="20"/>
              </w:rPr>
              <w:t>ვიტაუტას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მაგნუს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ლიტვის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დიპლომატია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ურთიერთობები</w:t>
            </w:r>
            <w:r w:rsidR="00523DEB">
              <w:rPr>
                <w:rFonts w:ascii="Sylfaen" w:eastAsia="Times New Roman" w:hAnsi="Sylfaen" w:cs="Sylfaen"/>
                <w:color w:val="000000"/>
                <w:sz w:val="20"/>
                <w:szCs w:val="20"/>
                <w:lang w:val="ka-GE"/>
              </w:rPr>
              <w:t>;</w:t>
            </w:r>
          </w:p>
        </w:tc>
      </w:tr>
      <w:tr w:rsidR="00ED018D" w:rsidRPr="00ED018D" w:rsidTr="00FA492F">
        <w:trPr>
          <w:trHeight w:val="87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48. 12 500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w:t>
            </w:r>
            <w:r w:rsidRPr="00ED018D">
              <w:rPr>
                <w:rFonts w:ascii="Sylfaen" w:eastAsia="Times New Roman" w:hAnsi="Sylfaen" w:cs="Sylfaen"/>
                <w:color w:val="000000"/>
                <w:sz w:val="20"/>
                <w:szCs w:val="20"/>
              </w:rPr>
              <w:t>ბერნის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შვეიცარის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კონფედერაცია</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სიცოცხლის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შემსწავლელი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სასოფლო</w:t>
            </w:r>
            <w:r w:rsidRPr="00ED018D">
              <w:rPr>
                <w:rFonts w:ascii="Calibri" w:eastAsia="Times New Roman" w:hAnsi="Calibri" w:cs="Times New Roman"/>
                <w:color w:val="000000"/>
                <w:sz w:val="20"/>
                <w:szCs w:val="20"/>
              </w:rPr>
              <w:t>-</w:t>
            </w:r>
            <w:r w:rsidRPr="00ED018D">
              <w:rPr>
                <w:rFonts w:ascii="Sylfaen" w:eastAsia="Times New Roman" w:hAnsi="Sylfaen" w:cs="Sylfaen"/>
                <w:color w:val="000000"/>
                <w:sz w:val="20"/>
                <w:szCs w:val="20"/>
              </w:rPr>
              <w:t>სამეურნეო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სატყეო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ღირებულებათა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დარიცხვის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ჯაჭვი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სოფლის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მეურნეობის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განვითარება</w:t>
            </w:r>
            <w:r w:rsidR="00FA492F">
              <w:rPr>
                <w:rFonts w:ascii="Sylfaen" w:eastAsia="Times New Roman" w:hAnsi="Sylfaen" w:cs="Sylfaen"/>
                <w:color w:val="000000"/>
                <w:sz w:val="20"/>
                <w:szCs w:val="20"/>
                <w:lang w:val="ka-GE"/>
              </w:rPr>
              <w:t>;</w:t>
            </w:r>
          </w:p>
        </w:tc>
      </w:tr>
      <w:tr w:rsidR="00ED018D" w:rsidRPr="00ED018D" w:rsidTr="00FA492F">
        <w:trPr>
          <w:trHeight w:val="55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49. 12 500 </w:t>
            </w:r>
            <w:r w:rsidRPr="00ED018D">
              <w:rPr>
                <w:rFonts w:ascii="Sylfaen" w:eastAsia="Times New Roman" w:hAnsi="Sylfaen" w:cs="Sylfaen"/>
                <w:color w:val="000000"/>
                <w:sz w:val="20"/>
                <w:szCs w:val="20"/>
              </w:rPr>
              <w:t>ლარი</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ტეხასის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ტექნიკური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ამერიკის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შეერთებული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შტატები</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ისტორია</w:t>
            </w:r>
            <w:r w:rsidR="00FA492F">
              <w:rPr>
                <w:rFonts w:ascii="Sylfaen" w:eastAsia="Times New Roman" w:hAnsi="Sylfaen" w:cs="Sylfaen"/>
                <w:color w:val="000000"/>
                <w:sz w:val="20"/>
                <w:szCs w:val="20"/>
                <w:lang w:val="ka-GE"/>
              </w:rPr>
              <w:t>;</w:t>
            </w:r>
          </w:p>
        </w:tc>
      </w:tr>
      <w:tr w:rsidR="00ED018D" w:rsidRPr="00ED018D" w:rsidTr="00FA492F">
        <w:trPr>
          <w:trHeight w:val="55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lastRenderedPageBreak/>
              <w:t xml:space="preserve">50. 12 500 </w:t>
            </w:r>
            <w:r w:rsidRPr="00ED018D">
              <w:rPr>
                <w:rFonts w:ascii="Sylfaen" w:eastAsia="Times New Roman" w:hAnsi="Sylfaen" w:cs="Sylfaen"/>
                <w:color w:val="000000"/>
                <w:sz w:val="20"/>
                <w:szCs w:val="20"/>
              </w:rPr>
              <w:t>ლარი</w:t>
            </w:r>
            <w:r w:rsidR="00FA492F">
              <w:rPr>
                <w:rFonts w:ascii="Sylfaen" w:eastAsia="Times New Roman" w:hAnsi="Sylfaen" w:cs="Sylfaen"/>
                <w:color w:val="000000"/>
                <w:sz w:val="20"/>
                <w:szCs w:val="20"/>
                <w:lang w:val="ka-GE"/>
              </w:rPr>
              <w:t>,</w:t>
            </w:r>
            <w:r w:rsidR="00FA492F">
              <w:rPr>
                <w:rFonts w:ascii="Calibri" w:eastAsia="Times New Roman" w:hAnsi="Calibri" w:cs="Times New Roman"/>
                <w:color w:val="000000"/>
                <w:sz w:val="20"/>
                <w:szCs w:val="20"/>
              </w:rPr>
              <w:t xml:space="preserve"> 6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სალომე</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კარალიძე</w:t>
            </w:r>
            <w:r w:rsidRPr="00ED018D">
              <w:rPr>
                <w:rFonts w:ascii="Calibri" w:eastAsia="Times New Roman" w:hAnsi="Calibri" w:cs="Times New Roman"/>
                <w:color w:val="000000"/>
                <w:sz w:val="20"/>
                <w:szCs w:val="20"/>
              </w:rPr>
              <w:t xml:space="preserve"> - 12 500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მიკოლას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რომერის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ლიტვის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FA492F">
              <w:rPr>
                <w:rFonts w:ascii="Calibri" w:eastAsia="Times New Roman" w:hAnsi="Calibri" w:cs="Times New Roman"/>
                <w:color w:val="000000"/>
                <w:sz w:val="20"/>
                <w:szCs w:val="20"/>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ევროკავშირის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სამართალი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მმართველობა</w:t>
            </w:r>
            <w:r w:rsidR="00FA492F">
              <w:rPr>
                <w:rFonts w:ascii="Sylfaen" w:eastAsia="Times New Roman" w:hAnsi="Sylfaen" w:cs="Sylfaen"/>
                <w:color w:val="000000"/>
                <w:sz w:val="20"/>
                <w:szCs w:val="20"/>
                <w:lang w:val="ka-GE"/>
              </w:rPr>
              <w:t>;</w:t>
            </w:r>
          </w:p>
        </w:tc>
      </w:tr>
      <w:tr w:rsidR="00ED018D" w:rsidRPr="00ED018D" w:rsidTr="00FA492F">
        <w:trPr>
          <w:trHeight w:val="558"/>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8476F" w:rsidP="00FA492F">
            <w:pPr>
              <w:spacing w:after="0" w:line="240" w:lineRule="auto"/>
              <w:rPr>
                <w:rFonts w:ascii="Calibri" w:eastAsia="Times New Roman" w:hAnsi="Calibri" w:cs="Times New Roman"/>
                <w:color w:val="000000"/>
                <w:sz w:val="20"/>
                <w:szCs w:val="20"/>
                <w:lang w:val="ka-GE"/>
              </w:rPr>
            </w:pPr>
            <w:r>
              <w:rPr>
                <w:rFonts w:ascii="Calibri" w:eastAsia="Times New Roman" w:hAnsi="Calibri" w:cs="Times New Roman"/>
                <w:color w:val="000000"/>
                <w:sz w:val="20"/>
                <w:szCs w:val="20"/>
              </w:rPr>
              <w:t>51.</w:t>
            </w:r>
            <w:r w:rsidR="00ED018D" w:rsidRPr="00ED018D">
              <w:rPr>
                <w:rFonts w:ascii="Calibri" w:eastAsia="Times New Roman" w:hAnsi="Calibri" w:cs="Times New Roman"/>
                <w:color w:val="000000"/>
                <w:sz w:val="20"/>
                <w:szCs w:val="20"/>
              </w:rPr>
              <w:t xml:space="preserve"> 12 500 </w:t>
            </w:r>
            <w:r w:rsidR="00ED018D" w:rsidRPr="00ED018D">
              <w:rPr>
                <w:rFonts w:ascii="Sylfaen" w:eastAsia="Times New Roman" w:hAnsi="Sylfaen" w:cs="Sylfaen"/>
                <w:color w:val="000000"/>
                <w:sz w:val="20"/>
                <w:szCs w:val="20"/>
              </w:rPr>
              <w:t>ლარი</w:t>
            </w:r>
            <w:r w:rsidR="00FA492F">
              <w:rPr>
                <w:rFonts w:ascii="Sylfaen" w:eastAsia="Times New Roman" w:hAnsi="Sylfaen" w:cs="Sylfaen"/>
                <w:color w:val="000000"/>
                <w:sz w:val="20"/>
                <w:szCs w:val="20"/>
                <w:lang w:val="ka-GE"/>
              </w:rPr>
              <w:t>,</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მიკოლას</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რომერის</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უნივერსიტეტი</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ლიეტუვას</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რესპუბლიკა</w:t>
            </w:r>
            <w:r w:rsidR="00FA492F">
              <w:rPr>
                <w:rFonts w:ascii="Sylfaen" w:eastAsia="Times New Roman" w:hAnsi="Sylfaen" w:cs="Sylfaen"/>
                <w:color w:val="000000"/>
                <w:sz w:val="20"/>
                <w:szCs w:val="20"/>
                <w:lang w:val="ka-GE"/>
              </w:rPr>
              <w:t>,</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ევროკავშირის</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სამართალი</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და</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მმართველობა</w:t>
            </w:r>
            <w:r w:rsidR="00FA492F">
              <w:rPr>
                <w:rFonts w:ascii="Sylfaen" w:eastAsia="Times New Roman" w:hAnsi="Sylfaen" w:cs="Sylfaen"/>
                <w:color w:val="000000"/>
                <w:sz w:val="20"/>
                <w:szCs w:val="20"/>
                <w:lang w:val="ka-GE"/>
              </w:rPr>
              <w:t>;</w:t>
            </w:r>
          </w:p>
        </w:tc>
      </w:tr>
      <w:tr w:rsidR="00ED018D" w:rsidRPr="00ED018D" w:rsidTr="00FA492F">
        <w:trPr>
          <w:trHeight w:val="559"/>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ED018D" w:rsidRDefault="00E8476F" w:rsidP="00FA492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52.</w:t>
            </w:r>
            <w:r w:rsidR="00ED018D" w:rsidRPr="00ED018D">
              <w:rPr>
                <w:rFonts w:ascii="Calibri" w:eastAsia="Times New Roman" w:hAnsi="Calibri" w:cs="Times New Roman"/>
                <w:color w:val="000000"/>
                <w:sz w:val="20"/>
                <w:szCs w:val="20"/>
              </w:rPr>
              <w:t xml:space="preserve"> 12 500 </w:t>
            </w:r>
            <w:r w:rsidR="00ED018D" w:rsidRPr="00ED018D">
              <w:rPr>
                <w:rFonts w:ascii="Sylfaen" w:eastAsia="Times New Roman" w:hAnsi="Sylfaen" w:cs="Sylfaen"/>
                <w:color w:val="000000"/>
                <w:sz w:val="20"/>
                <w:szCs w:val="20"/>
              </w:rPr>
              <w:t>ლარი</w:t>
            </w:r>
            <w:r w:rsidR="00FA492F">
              <w:rPr>
                <w:rFonts w:ascii="Sylfaen" w:eastAsia="Times New Roman" w:hAnsi="Sylfaen" w:cs="Sylfaen"/>
                <w:color w:val="000000"/>
                <w:sz w:val="20"/>
                <w:szCs w:val="20"/>
                <w:lang w:val="ka-GE"/>
              </w:rPr>
              <w:t>,</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მიუნხენის</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ლუდვიგ</w:t>
            </w:r>
            <w:r w:rsidR="00ED018D" w:rsidRPr="00ED018D">
              <w:rPr>
                <w:rFonts w:ascii="Calibri" w:eastAsia="Times New Roman" w:hAnsi="Calibri" w:cs="Times New Roman"/>
                <w:color w:val="000000"/>
                <w:sz w:val="20"/>
                <w:szCs w:val="20"/>
              </w:rPr>
              <w:t>-</w:t>
            </w:r>
            <w:r w:rsidR="00ED018D" w:rsidRPr="00ED018D">
              <w:rPr>
                <w:rFonts w:ascii="Sylfaen" w:eastAsia="Times New Roman" w:hAnsi="Sylfaen" w:cs="Sylfaen"/>
                <w:color w:val="000000"/>
                <w:sz w:val="20"/>
                <w:szCs w:val="20"/>
              </w:rPr>
              <w:t>მაქსიმილიანის</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უნივერსიტეტი</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გერმანია</w:t>
            </w:r>
            <w:r w:rsidR="00FA492F">
              <w:rPr>
                <w:rFonts w:ascii="Sylfaen" w:eastAsia="Times New Roman" w:hAnsi="Sylfaen" w:cs="Sylfaen"/>
                <w:color w:val="000000"/>
                <w:sz w:val="20"/>
                <w:szCs w:val="20"/>
                <w:lang w:val="ka-GE"/>
              </w:rPr>
              <w:t>,</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ევროპული</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და</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საერთაშორისო</w:t>
            </w:r>
            <w:r w:rsidR="00ED018D" w:rsidRPr="00ED018D">
              <w:rPr>
                <w:rFonts w:ascii="Calibri" w:eastAsia="Times New Roman" w:hAnsi="Calibri" w:cs="Times New Roman"/>
                <w:color w:val="000000"/>
                <w:sz w:val="20"/>
                <w:szCs w:val="20"/>
              </w:rPr>
              <w:t xml:space="preserve"> </w:t>
            </w:r>
            <w:r w:rsidR="00ED018D" w:rsidRPr="00ED018D">
              <w:rPr>
                <w:rFonts w:ascii="Sylfaen" w:eastAsia="Times New Roman" w:hAnsi="Sylfaen" w:cs="Sylfaen"/>
                <w:color w:val="000000"/>
                <w:sz w:val="20"/>
                <w:szCs w:val="20"/>
              </w:rPr>
              <w:t>ბიზნეს</w:t>
            </w:r>
            <w:r w:rsidR="00ED018D" w:rsidRPr="00ED018D">
              <w:rPr>
                <w:rFonts w:ascii="Calibri" w:eastAsia="Times New Roman" w:hAnsi="Calibri" w:cs="Times New Roman"/>
                <w:color w:val="000000"/>
                <w:sz w:val="20"/>
                <w:szCs w:val="20"/>
              </w:rPr>
              <w:t>-</w:t>
            </w:r>
            <w:r w:rsidR="00ED018D" w:rsidRPr="00ED018D">
              <w:rPr>
                <w:rFonts w:ascii="Sylfaen" w:eastAsia="Times New Roman" w:hAnsi="Sylfaen" w:cs="Sylfaen"/>
                <w:color w:val="000000"/>
                <w:sz w:val="20"/>
                <w:szCs w:val="20"/>
              </w:rPr>
              <w:t>სამართალი</w:t>
            </w:r>
            <w:r w:rsidR="00FA492F">
              <w:rPr>
                <w:rFonts w:ascii="Sylfaen" w:eastAsia="Times New Roman" w:hAnsi="Sylfaen" w:cs="Sylfaen"/>
                <w:color w:val="000000"/>
                <w:sz w:val="20"/>
                <w:szCs w:val="20"/>
                <w:lang w:val="ka-GE"/>
              </w:rPr>
              <w:t>;</w:t>
            </w:r>
            <w:r w:rsidR="00ED018D" w:rsidRPr="00ED018D">
              <w:rPr>
                <w:rFonts w:ascii="Calibri" w:eastAsia="Times New Roman" w:hAnsi="Calibri" w:cs="Times New Roman"/>
                <w:color w:val="000000"/>
                <w:sz w:val="20"/>
                <w:szCs w:val="20"/>
              </w:rPr>
              <w:t xml:space="preserve"> </w:t>
            </w:r>
          </w:p>
        </w:tc>
      </w:tr>
      <w:tr w:rsidR="00ED018D" w:rsidRPr="00ED018D" w:rsidTr="00FA492F">
        <w:trPr>
          <w:trHeight w:val="552"/>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53. 12 500 </w:t>
            </w:r>
            <w:r w:rsidRPr="00ED018D">
              <w:rPr>
                <w:rFonts w:ascii="Sylfaen" w:eastAsia="Times New Roman" w:hAnsi="Sylfaen" w:cs="Sylfaen"/>
                <w:color w:val="000000"/>
                <w:sz w:val="20"/>
                <w:szCs w:val="20"/>
              </w:rPr>
              <w:t>ლარი</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არქიტექტურის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ინსტიტუტი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პრაღაში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ჩეხეთის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არქიტექტურა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ურბანიზმი</w:t>
            </w:r>
            <w:r w:rsidR="00FA492F">
              <w:rPr>
                <w:rFonts w:ascii="Sylfaen" w:eastAsia="Times New Roman" w:hAnsi="Sylfaen" w:cs="Sylfaen"/>
                <w:color w:val="000000"/>
                <w:sz w:val="20"/>
                <w:szCs w:val="20"/>
                <w:lang w:val="ka-GE"/>
              </w:rPr>
              <w:t>;</w:t>
            </w:r>
          </w:p>
        </w:tc>
      </w:tr>
      <w:tr w:rsidR="00ED018D" w:rsidRPr="00ED018D" w:rsidTr="00FA492F">
        <w:trPr>
          <w:trHeight w:val="560"/>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54. 12 500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ბერლინის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თავისუფალი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გერმანია</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აღმოსავლეთ</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ევროპისმცოდნოება</w:t>
            </w:r>
            <w:r w:rsidR="00FA492F">
              <w:rPr>
                <w:rFonts w:ascii="Sylfaen" w:eastAsia="Times New Roman" w:hAnsi="Sylfaen" w:cs="Sylfaen"/>
                <w:color w:val="000000"/>
                <w:sz w:val="20"/>
                <w:szCs w:val="20"/>
                <w:lang w:val="ka-GE"/>
              </w:rPr>
              <w:t>;</w:t>
            </w:r>
          </w:p>
        </w:tc>
      </w:tr>
      <w:tr w:rsidR="00ED018D" w:rsidRPr="00ED018D" w:rsidTr="00FA492F">
        <w:trPr>
          <w:trHeight w:val="567"/>
        </w:trPr>
        <w:tc>
          <w:tcPr>
            <w:tcW w:w="10201" w:type="dxa"/>
            <w:tcBorders>
              <w:top w:val="single" w:sz="4" w:space="0" w:color="808080"/>
              <w:left w:val="single" w:sz="4" w:space="0" w:color="808080"/>
              <w:bottom w:val="nil"/>
              <w:right w:val="single" w:sz="4" w:space="0" w:color="808080"/>
            </w:tcBorders>
            <w:shd w:val="clear" w:color="000000" w:fill="FFFFFF"/>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55. 12 500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ტრიესტის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თეორული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ფიზიკის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ცენტრი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იტალიის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FA492F">
              <w:rPr>
                <w:rFonts w:ascii="Sylfaen" w:eastAsia="Times New Roman" w:hAnsi="Sylfaen" w:cs="Sylfaen"/>
                <w:color w:val="000000"/>
                <w:sz w:val="20"/>
                <w:szCs w:val="20"/>
                <w:lang w:val="ka-GE"/>
              </w:rPr>
              <w:t>,</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გაძლიერებული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სწავლება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სამედიცინო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ფიზიკაში</w:t>
            </w:r>
            <w:r w:rsidR="00FA492F">
              <w:rPr>
                <w:rFonts w:ascii="Sylfaen" w:eastAsia="Times New Roman" w:hAnsi="Sylfaen" w:cs="Sylfaen"/>
                <w:color w:val="000000"/>
                <w:sz w:val="20"/>
                <w:szCs w:val="20"/>
                <w:lang w:val="ka-GE"/>
              </w:rPr>
              <w:t>;</w:t>
            </w:r>
          </w:p>
        </w:tc>
      </w:tr>
      <w:tr w:rsidR="00ED018D" w:rsidRPr="00ED018D" w:rsidTr="00FA492F">
        <w:trPr>
          <w:trHeight w:val="547"/>
        </w:trPr>
        <w:tc>
          <w:tcPr>
            <w:tcW w:w="10201" w:type="dxa"/>
            <w:tcBorders>
              <w:top w:val="single" w:sz="4" w:space="0" w:color="808080"/>
              <w:left w:val="single" w:sz="4" w:space="0" w:color="808080"/>
              <w:bottom w:val="nil"/>
              <w:right w:val="single" w:sz="4" w:space="0" w:color="808080"/>
            </w:tcBorders>
            <w:shd w:val="clear" w:color="auto" w:fill="auto"/>
            <w:hideMark/>
          </w:tcPr>
          <w:p w:rsidR="00ED018D" w:rsidRPr="00FA492F" w:rsidRDefault="00ED018D" w:rsidP="00FA492F">
            <w:pPr>
              <w:spacing w:after="0" w:line="240" w:lineRule="auto"/>
              <w:rPr>
                <w:rFonts w:ascii="Calibri" w:eastAsia="Times New Roman" w:hAnsi="Calibri" w:cs="Times New Roman"/>
                <w:color w:val="000000"/>
                <w:sz w:val="20"/>
                <w:szCs w:val="20"/>
                <w:lang w:val="ka-GE"/>
              </w:rPr>
            </w:pPr>
            <w:r w:rsidRPr="00ED018D">
              <w:rPr>
                <w:rFonts w:ascii="Calibri" w:eastAsia="Times New Roman" w:hAnsi="Calibri" w:cs="Times New Roman"/>
                <w:color w:val="000000"/>
                <w:sz w:val="20"/>
                <w:szCs w:val="20"/>
              </w:rPr>
              <w:t xml:space="preserve">56. 12 100 </w:t>
            </w:r>
            <w:r w:rsidRPr="00ED018D">
              <w:rPr>
                <w:rFonts w:ascii="Sylfaen" w:eastAsia="Times New Roman" w:hAnsi="Sylfaen" w:cs="Sylfaen"/>
                <w:color w:val="000000"/>
                <w:sz w:val="20"/>
                <w:szCs w:val="20"/>
              </w:rPr>
              <w:t>ლარი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ვენტსპილსის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გამოყენებითი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მეცნიერებების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უნივერსიტეტი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ლატვიის</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რესპუბლიკა</w:t>
            </w:r>
            <w:r w:rsidR="00FA492F">
              <w:rPr>
                <w:rFonts w:ascii="Sylfaen" w:eastAsia="Times New Roman" w:hAnsi="Sylfaen" w:cs="Sylfaen"/>
                <w:color w:val="000000"/>
                <w:sz w:val="20"/>
                <w:szCs w:val="20"/>
                <w:lang w:val="ka-GE"/>
              </w:rPr>
              <w:t xml:space="preserve">, </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საერთაშორისო</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ბიზნესი</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და</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ექსპორტ</w:t>
            </w:r>
            <w:r w:rsidRPr="00ED018D">
              <w:rPr>
                <w:rFonts w:ascii="Calibri" w:eastAsia="Times New Roman" w:hAnsi="Calibri" w:cs="Times New Roman"/>
                <w:color w:val="000000"/>
                <w:sz w:val="20"/>
                <w:szCs w:val="20"/>
              </w:rPr>
              <w:t xml:space="preserve"> </w:t>
            </w:r>
            <w:r w:rsidRPr="00ED018D">
              <w:rPr>
                <w:rFonts w:ascii="Sylfaen" w:eastAsia="Times New Roman" w:hAnsi="Sylfaen" w:cs="Sylfaen"/>
                <w:color w:val="000000"/>
                <w:sz w:val="20"/>
                <w:szCs w:val="20"/>
              </w:rPr>
              <w:t>მენეჯმენტი</w:t>
            </w:r>
            <w:r w:rsidR="00E8476F">
              <w:rPr>
                <w:rFonts w:ascii="Sylfaen" w:eastAsia="Times New Roman" w:hAnsi="Sylfaen" w:cs="Sylfaen"/>
                <w:color w:val="000000"/>
                <w:sz w:val="20"/>
                <w:szCs w:val="20"/>
                <w:lang w:val="ka-GE"/>
              </w:rPr>
              <w:t>.</w:t>
            </w:r>
          </w:p>
        </w:tc>
      </w:tr>
    </w:tbl>
    <w:p w:rsidR="00211E4A" w:rsidRDefault="00211E4A" w:rsidP="005F7EC8">
      <w:pPr>
        <w:spacing w:after="0" w:line="240" w:lineRule="auto"/>
        <w:ind w:left="-90"/>
        <w:jc w:val="both"/>
        <w:rPr>
          <w:rFonts w:ascii="Sylfaen" w:hAnsi="Sylfaen" w:cs="Sylfaen"/>
          <w:lang w:val="ka-GE"/>
        </w:rPr>
      </w:pPr>
    </w:p>
    <w:p w:rsidR="00BE0AE2" w:rsidRDefault="00BE0AE2" w:rsidP="00BE0AE2">
      <w:pPr>
        <w:spacing w:after="0" w:line="240" w:lineRule="auto"/>
        <w:ind w:left="-90"/>
        <w:jc w:val="both"/>
        <w:rPr>
          <w:rFonts w:ascii="Sylfaen" w:hAnsi="Sylfaen" w:cs="Sylfaen"/>
          <w:lang w:val="ka-GE"/>
        </w:rPr>
      </w:pPr>
      <w:r w:rsidRPr="00BE0AE2">
        <w:rPr>
          <w:rFonts w:ascii="Sylfaen" w:hAnsi="Sylfaen" w:cs="Sylfaen"/>
          <w:lang w:val="ka-GE"/>
        </w:rPr>
        <w:t xml:space="preserve">ქვეპროგრამის  </w:t>
      </w:r>
      <w:r w:rsidR="006A1912">
        <w:rPr>
          <w:rFonts w:ascii="Sylfaen" w:hAnsi="Sylfaen" w:cs="Sylfaen"/>
          <w:lang w:val="ka-GE"/>
        </w:rPr>
        <w:t>კომპონენტში</w:t>
      </w:r>
      <w:r w:rsidRPr="00BE0AE2">
        <w:rPr>
          <w:rFonts w:ascii="Sylfaen" w:hAnsi="Sylfaen" w:cs="Sylfaen"/>
          <w:lang w:val="ka-GE"/>
        </w:rPr>
        <w:t xml:space="preserve"> </w:t>
      </w:r>
      <w:r w:rsidR="006A1912">
        <w:rPr>
          <w:rFonts w:ascii="Sylfaen" w:hAnsi="Sylfaen" w:cs="Sylfaen"/>
          <w:lang w:val="ka-GE"/>
        </w:rPr>
        <w:t>,,</w:t>
      </w:r>
      <w:r w:rsidRPr="00BE0AE2">
        <w:rPr>
          <w:rFonts w:ascii="Sylfaen" w:hAnsi="Sylfaen" w:cs="Sylfaen"/>
          <w:lang w:val="ka-GE"/>
        </w:rPr>
        <w:t>უცხოეთში სტაჟირება და უცხოელი სტაჟიორის მიღება</w:t>
      </w:r>
      <w:r w:rsidR="006A1912">
        <w:rPr>
          <w:rFonts w:ascii="Sylfaen" w:hAnsi="Sylfaen" w:cs="Sylfaen"/>
          <w:lang w:val="ka-GE"/>
        </w:rPr>
        <w:t>“,</w:t>
      </w:r>
      <w:r w:rsidRPr="00BE0AE2">
        <w:rPr>
          <w:rFonts w:ascii="Sylfaen" w:hAnsi="Sylfaen" w:cs="Sylfaen"/>
          <w:lang w:val="ka-GE"/>
        </w:rPr>
        <w:t xml:space="preserve"> 7 500 ლარის აუთვისებლობა გამოწვეულია შემდეგი გარემოებებით</w:t>
      </w:r>
      <w:r w:rsidR="006A1912">
        <w:rPr>
          <w:rFonts w:ascii="Sylfaen" w:hAnsi="Sylfaen" w:cs="Sylfaen"/>
          <w:lang w:val="ka-GE"/>
        </w:rPr>
        <w:t>:</w:t>
      </w:r>
      <w:r w:rsidRPr="00BE0AE2">
        <w:rPr>
          <w:rFonts w:ascii="Sylfaen" w:hAnsi="Sylfaen" w:cs="Sylfaen"/>
          <w:lang w:val="ka-GE"/>
        </w:rPr>
        <w:t xml:space="preserve"> ქვეპროგრამის დამტკიცებისთანავე, უცხოელი სტაჟიორების მიღების მიზნით, აჭარის რეგიონის ვაკანსიები განთავსდა  ვებგვერდზე  </w:t>
      </w:r>
      <w:hyperlink r:id="rId10" w:history="1">
        <w:r w:rsidRPr="00AB3B0E">
          <w:rPr>
            <w:rStyle w:val="aa"/>
            <w:rFonts w:ascii="Sylfaen" w:hAnsi="Sylfaen" w:cs="Sylfaen"/>
            <w:lang w:val="ka-GE"/>
          </w:rPr>
          <w:t>www.eurodysse.eu</w:t>
        </w:r>
      </w:hyperlink>
      <w:r w:rsidRPr="00BE0AE2">
        <w:rPr>
          <w:rFonts w:ascii="Sylfaen" w:hAnsi="Sylfaen" w:cs="Sylfaen"/>
          <w:lang w:val="ka-GE"/>
        </w:rPr>
        <w:t>.</w:t>
      </w:r>
      <w:r>
        <w:rPr>
          <w:rFonts w:ascii="Sylfaen" w:hAnsi="Sylfaen" w:cs="Sylfaen"/>
        </w:rPr>
        <w:t xml:space="preserve"> </w:t>
      </w:r>
      <w:r w:rsidRPr="00BE0AE2">
        <w:rPr>
          <w:rFonts w:ascii="Sylfaen" w:hAnsi="Sylfaen" w:cs="Sylfaen"/>
          <w:lang w:val="ka-GE"/>
        </w:rPr>
        <w:t>ვაკანსიების გამოქვეყნებიდან 2 თვეში, კონკრეტულად, 12 სექტემბერს, 30 სექტემბერს და 28 ნოემბერს, 3 უცხოელმა სტაჟიორმა გამოხატა  პროგრამაში მონაწილეობის ინტერესი. აპლიკანტების მონაცემების შესწავლა/სატელეფონო გასაუბრება, სტაჟირებისა  და დაზღვევის პირობების  დაზუსტება, ასევე,  მათგან  ხელმოწერით დადასტურებული პასუხის მიღება მოითხოვს არანაკლებ 2 თვეს, შესაბამისად,  უცხოელი სტაჟიორების მიღების პროცედურა დასრულდა დეკემბრის თვის ბოლოს. აქედან გამომდინარე, 3 უცხოელი სტაჟიორის მიღება</w:t>
      </w:r>
      <w:r w:rsidR="00B50E27">
        <w:rPr>
          <w:rFonts w:ascii="Sylfaen" w:hAnsi="Sylfaen" w:cs="Sylfaen"/>
          <w:lang w:val="ka-GE"/>
        </w:rPr>
        <w:t>მ გადაიწია</w:t>
      </w:r>
      <w:r w:rsidRPr="00BE0AE2">
        <w:rPr>
          <w:rFonts w:ascii="Sylfaen" w:hAnsi="Sylfaen" w:cs="Sylfaen"/>
          <w:lang w:val="ka-GE"/>
        </w:rPr>
        <w:t xml:space="preserve"> 2020 წელს- მიღება განხორციელდა  9, 19 და 30 იანვარს.</w:t>
      </w:r>
    </w:p>
    <w:p w:rsidR="00BE0AE2" w:rsidRPr="00BE0AE2" w:rsidRDefault="00BE0AE2" w:rsidP="00BE0AE2">
      <w:pPr>
        <w:spacing w:after="0" w:line="240" w:lineRule="auto"/>
        <w:ind w:left="-90"/>
        <w:jc w:val="both"/>
        <w:rPr>
          <w:rFonts w:ascii="Sylfaen" w:hAnsi="Sylfaen" w:cs="Sylfaen"/>
          <w:lang w:val="ka-GE"/>
        </w:rPr>
      </w:pPr>
    </w:p>
    <w:p w:rsidR="00211E4A" w:rsidRDefault="00BE0AE2" w:rsidP="00BE0AE2">
      <w:pPr>
        <w:spacing w:after="0" w:line="240" w:lineRule="auto"/>
        <w:ind w:left="-90"/>
        <w:jc w:val="both"/>
        <w:rPr>
          <w:rFonts w:ascii="Sylfaen" w:hAnsi="Sylfaen" w:cs="Sylfaen"/>
          <w:lang w:val="ka-GE"/>
        </w:rPr>
      </w:pPr>
      <w:r w:rsidRPr="00BE0AE2">
        <w:rPr>
          <w:rFonts w:ascii="Sylfaen" w:hAnsi="Sylfaen" w:cs="Sylfaen"/>
          <w:lang w:val="ka-GE"/>
        </w:rPr>
        <w:t>ქვეპროგრამის შესაბამისად,  ევროპის რეგიონებს გადაეგზავნა აპლიკანტების მონაცემები აჭარის რეგიონიდან.  ბურგუნდია-ფრანშ-კონტეს (საფრანგეთი) რეგიონმა გამოხატა  თანხმობა 1 კანდიდატის მიღების  თაობაზე</w:t>
      </w:r>
      <w:r>
        <w:rPr>
          <w:rFonts w:ascii="Sylfaen" w:hAnsi="Sylfaen" w:cs="Sylfaen"/>
          <w:lang w:val="ka-GE"/>
        </w:rPr>
        <w:t xml:space="preserve">. </w:t>
      </w:r>
      <w:r w:rsidR="00E62753">
        <w:rPr>
          <w:rFonts w:ascii="Sylfaen" w:hAnsi="Sylfaen" w:cs="Sylfaen"/>
          <w:lang w:val="ka-GE"/>
        </w:rPr>
        <w:t>ს</w:t>
      </w:r>
      <w:r w:rsidRPr="00BE0AE2">
        <w:rPr>
          <w:rFonts w:ascii="Sylfaen" w:hAnsi="Sylfaen" w:cs="Sylfaen"/>
          <w:lang w:val="ka-GE"/>
        </w:rPr>
        <w:t>ავიზო პროცედურასთან დაკავშირებული საკითხის  (გრძელვადიანი ვიზა)  მოგვარება მოითხოვს გარკვეულ დროს, აქედან გამომდინარე, სტაჟიორის გაგზავნა</w:t>
      </w:r>
      <w:r w:rsidR="00FA38A7">
        <w:rPr>
          <w:rFonts w:ascii="Sylfaen" w:hAnsi="Sylfaen" w:cs="Sylfaen"/>
          <w:lang w:val="ka-GE"/>
        </w:rPr>
        <w:t>მ</w:t>
      </w:r>
      <w:r w:rsidRPr="00BE0AE2">
        <w:rPr>
          <w:rFonts w:ascii="Sylfaen" w:hAnsi="Sylfaen" w:cs="Sylfaen"/>
          <w:lang w:val="ka-GE"/>
        </w:rPr>
        <w:t xml:space="preserve"> </w:t>
      </w:r>
      <w:r w:rsidR="00FA38A7">
        <w:rPr>
          <w:rFonts w:ascii="Sylfaen" w:hAnsi="Sylfaen" w:cs="Sylfaen"/>
          <w:lang w:val="ka-GE"/>
        </w:rPr>
        <w:t>გადაიწია</w:t>
      </w:r>
      <w:r w:rsidRPr="00BE0AE2">
        <w:rPr>
          <w:rFonts w:ascii="Sylfaen" w:hAnsi="Sylfaen" w:cs="Sylfaen"/>
          <w:lang w:val="ka-GE"/>
        </w:rPr>
        <w:t xml:space="preserve">  2020 წლისთვის</w:t>
      </w:r>
      <w:r w:rsidR="00E62753">
        <w:rPr>
          <w:rFonts w:ascii="Sylfaen" w:hAnsi="Sylfaen" w:cs="Sylfaen"/>
          <w:lang w:val="ka-GE"/>
        </w:rPr>
        <w:t>.</w:t>
      </w:r>
      <w:r w:rsidRPr="00BE0AE2">
        <w:rPr>
          <w:rFonts w:ascii="Sylfaen" w:hAnsi="Sylfaen" w:cs="Sylfaen"/>
          <w:lang w:val="ka-GE"/>
        </w:rPr>
        <w:t xml:space="preserve"> 1 400 ლარი წარმოადგენს გეგმასა და ფაქტს შორის წარმოქმნილ ეკონომიას.</w:t>
      </w:r>
    </w:p>
    <w:p w:rsidR="00211E4A" w:rsidRDefault="00211E4A" w:rsidP="005F7EC8">
      <w:pPr>
        <w:spacing w:after="0" w:line="240" w:lineRule="auto"/>
        <w:ind w:left="-90"/>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7736E5">
        <w:rPr>
          <w:rFonts w:ascii="Sylfaen" w:hAnsi="Sylfaen" w:cs="Sylfaen"/>
          <w:lang w:val="ka-GE"/>
        </w:rPr>
        <w:t>ქვეპროგრამა ხორციელდ</w:t>
      </w:r>
      <w:r w:rsidR="00356CA2" w:rsidRPr="007736E5">
        <w:rPr>
          <w:rFonts w:ascii="Sylfaen" w:hAnsi="Sylfaen" w:cs="Sylfaen"/>
          <w:lang w:val="ka-GE"/>
        </w:rPr>
        <w:t>ებ</w:t>
      </w:r>
      <w:r w:rsidRPr="007736E5">
        <w:rPr>
          <w:rFonts w:ascii="Sylfaen" w:hAnsi="Sylfaen" w:cs="Sylfaen"/>
          <w:lang w:val="ka-GE"/>
        </w:rPr>
        <w:t>ა დაბრკოლებების გარეშე.</w:t>
      </w:r>
    </w:p>
    <w:p w:rsidR="00176787" w:rsidRPr="00E62753" w:rsidRDefault="00176787" w:rsidP="005F7EC8">
      <w:pPr>
        <w:spacing w:after="0" w:line="240" w:lineRule="auto"/>
        <w:ind w:left="-90"/>
        <w:jc w:val="both"/>
        <w:rPr>
          <w:rFonts w:ascii="Sylfaen" w:hAnsi="Sylfaen" w:cs="Sylfaen"/>
          <w:b/>
          <w:lang w:val="ka-GE"/>
        </w:rPr>
      </w:pPr>
    </w:p>
    <w:p w:rsidR="00604EA9" w:rsidRPr="00E62753" w:rsidRDefault="00604EA9" w:rsidP="005F7EC8">
      <w:pPr>
        <w:spacing w:after="0" w:line="240" w:lineRule="auto"/>
        <w:ind w:left="-90"/>
        <w:jc w:val="both"/>
        <w:rPr>
          <w:rFonts w:ascii="Sylfaen" w:hAnsi="Sylfaen"/>
          <w:b/>
          <w:lang w:val="ka-GE"/>
        </w:rPr>
      </w:pPr>
      <w:r w:rsidRPr="00E62753">
        <w:rPr>
          <w:rFonts w:ascii="Sylfaen" w:hAnsi="Sylfaen" w:cs="Sylfaen"/>
          <w:b/>
          <w:lang w:val="ka-GE"/>
        </w:rPr>
        <w:t>შესრულების</w:t>
      </w:r>
      <w:r w:rsidRPr="00E62753">
        <w:rPr>
          <w:rFonts w:ascii="Sylfaen" w:hAnsi="Sylfaen"/>
          <w:b/>
          <w:lang w:val="ka-GE"/>
        </w:rPr>
        <w:t xml:space="preserve"> </w:t>
      </w:r>
      <w:r w:rsidRPr="00E62753">
        <w:rPr>
          <w:rFonts w:ascii="Sylfaen" w:hAnsi="Sylfaen" w:cs="Sylfaen"/>
          <w:b/>
          <w:lang w:val="ka-GE"/>
        </w:rPr>
        <w:t>პროცენტი</w:t>
      </w:r>
      <w:r w:rsidRPr="00E62753">
        <w:rPr>
          <w:rFonts w:ascii="Sylfaen" w:hAnsi="Sylfaen"/>
          <w:b/>
          <w:lang w:val="ka-GE"/>
        </w:rPr>
        <w:t xml:space="preserve"> </w:t>
      </w:r>
      <w:r w:rsidRPr="00E62753">
        <w:rPr>
          <w:rFonts w:ascii="Sylfaen" w:hAnsi="Sylfaen" w:cs="Sylfaen"/>
          <w:b/>
          <w:lang w:val="ka-GE"/>
        </w:rPr>
        <w:t>წლიურ</w:t>
      </w:r>
      <w:r w:rsidRPr="00E62753">
        <w:rPr>
          <w:rFonts w:ascii="Sylfaen" w:hAnsi="Sylfaen"/>
          <w:b/>
          <w:lang w:val="ka-GE"/>
        </w:rPr>
        <w:t xml:space="preserve"> </w:t>
      </w:r>
      <w:r w:rsidRPr="00E62753">
        <w:rPr>
          <w:rFonts w:ascii="Sylfaen" w:hAnsi="Sylfaen" w:cs="Sylfaen"/>
          <w:b/>
          <w:lang w:val="ka-GE"/>
        </w:rPr>
        <w:t xml:space="preserve">გეგმასთან: </w:t>
      </w:r>
      <w:r w:rsidR="00E62B83" w:rsidRPr="00E62753">
        <w:rPr>
          <w:rFonts w:ascii="Sylfaen" w:hAnsi="Sylfaen" w:cs="Sylfaen"/>
          <w:b/>
          <w:lang w:val="ka-GE"/>
        </w:rPr>
        <w:t>98,7</w:t>
      </w:r>
      <w:r w:rsidR="00BD5E31" w:rsidRPr="00E62753">
        <w:rPr>
          <w:rFonts w:ascii="Sylfaen" w:hAnsi="Sylfaen" w:cs="Sylfaen"/>
          <w:b/>
          <w:lang w:val="ka-GE"/>
        </w:rPr>
        <w:t xml:space="preserve"> </w:t>
      </w:r>
      <w:r w:rsidRPr="00E62753">
        <w:rPr>
          <w:rFonts w:ascii="Sylfaen" w:hAnsi="Sylfaen"/>
          <w:b/>
          <w:lang w:val="ka-GE"/>
        </w:rPr>
        <w:t>%</w:t>
      </w:r>
      <w:r w:rsidR="00E62753">
        <w:rPr>
          <w:rFonts w:ascii="Sylfaen" w:hAnsi="Sylfaen"/>
          <w:b/>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Pr="00195826" w:rsidRDefault="00C11FF8" w:rsidP="00AC69DB">
      <w:pPr>
        <w:spacing w:after="0" w:line="240" w:lineRule="auto"/>
        <w:ind w:left="-90"/>
        <w:jc w:val="both"/>
        <w:rPr>
          <w:rFonts w:ascii="Sylfaen" w:eastAsia="Calibri" w:hAnsi="Sylfaen" w:cs="Sylfaen"/>
          <w:lang w:val="ka-GE"/>
        </w:rPr>
      </w:pPr>
      <w:r w:rsidRPr="00195826">
        <w:rPr>
          <w:rFonts w:ascii="Sylfaen" w:eastAsia="Calibri" w:hAnsi="Sylfaen" w:cs="Sylfaen"/>
          <w:lang w:val="ka-GE"/>
        </w:rPr>
        <w:t>წლის</w:t>
      </w:r>
      <w:r w:rsidR="00AC69DB" w:rsidRPr="00195826">
        <w:rPr>
          <w:rFonts w:ascii="Sylfaen" w:eastAsia="Calibri" w:hAnsi="Sylfaen" w:cs="Sylfaen"/>
          <w:lang w:val="ka-GE"/>
        </w:rPr>
        <w:t xml:space="preserve"> </w:t>
      </w:r>
      <w:r w:rsidR="00BD5E31" w:rsidRPr="00195826">
        <w:rPr>
          <w:rFonts w:ascii="Sylfaen" w:eastAsia="Calibri" w:hAnsi="Sylfaen" w:cs="Sylfaen"/>
          <w:lang w:val="ka-GE"/>
        </w:rPr>
        <w:t>დაზუსტებული</w:t>
      </w:r>
      <w:r w:rsidR="00BD5E31" w:rsidRPr="00195826">
        <w:rPr>
          <w:rFonts w:ascii="Sylfaen" w:eastAsia="Calibri" w:hAnsi="Sylfaen" w:cs="Sylfaen"/>
        </w:rPr>
        <w:t xml:space="preserve"> </w:t>
      </w:r>
      <w:r w:rsidR="00AC69DB" w:rsidRPr="00195826">
        <w:rPr>
          <w:rFonts w:ascii="Sylfaen" w:eastAsia="Calibri" w:hAnsi="Sylfaen" w:cs="Sylfaen"/>
          <w:lang w:val="ka-GE"/>
        </w:rPr>
        <w:t xml:space="preserve">გეგმა შეადგენს  </w:t>
      </w:r>
      <w:r w:rsidR="00BD5E31" w:rsidRPr="00195826">
        <w:rPr>
          <w:rFonts w:ascii="Sylfaen" w:eastAsia="Calibri" w:hAnsi="Sylfaen" w:cs="Sylfaen"/>
          <w:lang w:val="ka-GE"/>
        </w:rPr>
        <w:t>413,8 ათას</w:t>
      </w:r>
      <w:r w:rsidR="00AC69DB" w:rsidRPr="00195826">
        <w:rPr>
          <w:rFonts w:ascii="Sylfaen" w:eastAsia="Calibri" w:hAnsi="Sylfaen" w:cs="Sylfaen"/>
          <w:lang w:val="ka-GE"/>
        </w:rPr>
        <w:t xml:space="preserve">  ლარს, საკასო ხარჯი</w:t>
      </w:r>
      <w:r w:rsidR="00E8534D">
        <w:rPr>
          <w:rFonts w:ascii="Sylfaen" w:eastAsia="Calibri" w:hAnsi="Sylfaen" w:cs="Sylfaen"/>
          <w:lang w:val="ka-GE"/>
        </w:rPr>
        <w:t>ა</w:t>
      </w:r>
      <w:r w:rsidR="00AC69DB" w:rsidRPr="00195826">
        <w:rPr>
          <w:rFonts w:ascii="Sylfaen" w:eastAsia="Calibri" w:hAnsi="Sylfaen" w:cs="Sylfaen"/>
          <w:lang w:val="ka-GE"/>
        </w:rPr>
        <w:t xml:space="preserve"> </w:t>
      </w:r>
      <w:r w:rsidR="00BD5E31" w:rsidRPr="00195826">
        <w:rPr>
          <w:rFonts w:ascii="Sylfaen" w:eastAsia="Calibri" w:hAnsi="Sylfaen" w:cs="Sylfaen"/>
          <w:lang w:val="ka-GE"/>
        </w:rPr>
        <w:t>392,2 ათასი</w:t>
      </w:r>
      <w:r w:rsidR="00AC69DB" w:rsidRPr="00195826">
        <w:rPr>
          <w:rFonts w:ascii="Sylfaen" w:eastAsia="Calibri" w:hAnsi="Sylfaen" w:cs="Sylfaen"/>
          <w:lang w:val="ka-GE"/>
        </w:rPr>
        <w:t xml:space="preserve"> ლარი. </w:t>
      </w:r>
    </w:p>
    <w:p w:rsidR="0071243B" w:rsidRPr="00195826" w:rsidRDefault="0071243B" w:rsidP="00AC69DB">
      <w:pPr>
        <w:spacing w:after="0" w:line="240" w:lineRule="auto"/>
        <w:ind w:left="-90"/>
        <w:jc w:val="both"/>
        <w:rPr>
          <w:rFonts w:ascii="Sylfaen" w:eastAsia="Calibri" w:hAnsi="Sylfaen" w:cs="Sylfaen"/>
          <w:lang w:val="ka-GE"/>
        </w:rPr>
      </w:pPr>
    </w:p>
    <w:p w:rsidR="00582789" w:rsidRPr="00195826" w:rsidRDefault="007E5DF2" w:rsidP="00BD5E31">
      <w:pPr>
        <w:spacing w:after="0" w:line="240" w:lineRule="auto"/>
        <w:ind w:left="-90"/>
        <w:jc w:val="both"/>
        <w:rPr>
          <w:rFonts w:ascii="Sylfaen" w:hAnsi="Sylfaen" w:cs="Sylfaen"/>
          <w:lang w:val="ka-GE"/>
        </w:rPr>
      </w:pPr>
      <w:r>
        <w:rPr>
          <w:rFonts w:ascii="Sylfaen" w:hAnsi="Sylfaen" w:cs="Sylfaen"/>
          <w:lang w:val="ka-GE"/>
        </w:rPr>
        <w:t>საანგარიშო პერიოდში განხორციელდა შემდეგი ღონისძიებები, კერძოდ:</w:t>
      </w:r>
    </w:p>
    <w:p w:rsidR="00BD5E31" w:rsidRPr="00195826" w:rsidRDefault="00BD5E31" w:rsidP="00582789">
      <w:pPr>
        <w:spacing w:after="0" w:line="240" w:lineRule="auto"/>
        <w:ind w:left="-90"/>
        <w:jc w:val="both"/>
        <w:rPr>
          <w:rFonts w:ascii="Sylfaen" w:hAnsi="Sylfaen" w:cs="Sylfaen"/>
          <w:lang w:val="ka-GE"/>
        </w:rPr>
      </w:pPr>
    </w:p>
    <w:p w:rsidR="00BD5E31" w:rsidRPr="00195826" w:rsidRDefault="00BD5E31" w:rsidP="00BD5E31">
      <w:pPr>
        <w:pStyle w:val="a5"/>
        <w:numPr>
          <w:ilvl w:val="0"/>
          <w:numId w:val="28"/>
        </w:numPr>
        <w:spacing w:after="0" w:line="240" w:lineRule="auto"/>
        <w:jc w:val="both"/>
        <w:rPr>
          <w:rFonts w:ascii="Sylfaen" w:hAnsi="Sylfaen" w:cs="Sylfaen"/>
          <w:lang w:val="ka-GE"/>
        </w:rPr>
      </w:pPr>
      <w:r w:rsidRPr="00195826">
        <w:rPr>
          <w:rFonts w:ascii="Sylfaen" w:hAnsi="Sylfaen" w:cs="Sylfaen"/>
          <w:lang w:val="ka-GE"/>
        </w:rPr>
        <w:t xml:space="preserve">ჩატარდა  საგნობრივი ოლიმპიადა ექვს საგანში - ქართულ  ენასა და ლიტერატურაში, მათემატიკაში, ინგლისურ ენაში, ფიზიკაში, ქიმიაში და ბიოლოგიაში. კონკურსი დაწყებითი და საბაზო საფეხურის მოსწავლეებისათვის, ლიტერატურული  მარათონი, სახვითი ხელოვნების </w:t>
      </w:r>
      <w:r w:rsidRPr="00195826">
        <w:rPr>
          <w:rFonts w:ascii="Sylfaen" w:hAnsi="Sylfaen" w:cs="Sylfaen"/>
          <w:lang w:val="ka-GE"/>
        </w:rPr>
        <w:lastRenderedPageBreak/>
        <w:t>კონკურსი</w:t>
      </w:r>
      <w:r w:rsidR="00FA38A7">
        <w:rPr>
          <w:rFonts w:ascii="Sylfaen" w:hAnsi="Sylfaen" w:cs="Sylfaen"/>
          <w:lang w:val="ka-GE"/>
        </w:rPr>
        <w:t>.</w:t>
      </w:r>
      <w:r w:rsidRPr="00195826">
        <w:rPr>
          <w:rFonts w:ascii="Sylfaen" w:hAnsi="Sylfaen" w:cs="Sylfaen"/>
          <w:lang w:val="ka-GE"/>
        </w:rPr>
        <w:t xml:space="preserve">   სულ   მონაწილეობა მიიღო 10 223 მოსწავლემ. გამოვლინდნენ გამარჯვებული მოსწავლეები: საგნობრივ ოლიმპიადაში - 32 მოსწავლე, ლიტერატურული მარათონი  - 7 მოსწავლე,  სახვითი ხელოვნების კონკურსი - 6 მოსწავლე,  კონკურსი დაწყებითი და საბაზო საფეხურის მოსწავლეებისათვის - 7</w:t>
      </w:r>
      <w:r w:rsidR="007E5DF2">
        <w:rPr>
          <w:rFonts w:ascii="Sylfaen" w:hAnsi="Sylfaen" w:cs="Sylfaen"/>
          <w:lang w:val="ka-GE"/>
        </w:rPr>
        <w:t>2</w:t>
      </w:r>
      <w:r w:rsidRPr="00195826">
        <w:rPr>
          <w:rFonts w:ascii="Sylfaen" w:hAnsi="Sylfaen" w:cs="Sylfaen"/>
          <w:lang w:val="ka-GE"/>
        </w:rPr>
        <w:t xml:space="preserve"> მოსწავლე, ხარჯი გაწეული იქნა 54 448 ლარი</w:t>
      </w:r>
      <w:r w:rsidR="00E8534D">
        <w:rPr>
          <w:rFonts w:ascii="Sylfaen" w:hAnsi="Sylfaen" w:cs="Sylfaen"/>
          <w:lang w:val="ka-GE"/>
        </w:rPr>
        <w:t>ს ოდენობით</w:t>
      </w:r>
      <w:r w:rsidRPr="00195826">
        <w:rPr>
          <w:rFonts w:ascii="Sylfaen" w:hAnsi="Sylfaen" w:cs="Sylfaen"/>
          <w:lang w:val="ka-GE"/>
        </w:rPr>
        <w:t>;</w:t>
      </w:r>
    </w:p>
    <w:p w:rsidR="00BD5E31" w:rsidRPr="00195826" w:rsidRDefault="00BD5E31" w:rsidP="00BD5E31">
      <w:pPr>
        <w:pStyle w:val="a5"/>
        <w:numPr>
          <w:ilvl w:val="0"/>
          <w:numId w:val="28"/>
        </w:numPr>
        <w:spacing w:after="0" w:line="240" w:lineRule="auto"/>
        <w:jc w:val="both"/>
        <w:rPr>
          <w:rFonts w:ascii="Sylfaen" w:hAnsi="Sylfaen" w:cs="Sylfaen"/>
          <w:lang w:val="ka-GE"/>
        </w:rPr>
      </w:pPr>
      <w:r w:rsidRPr="00195826">
        <w:rPr>
          <w:rFonts w:ascii="Sylfaen" w:hAnsi="Sylfaen" w:cs="Sylfaen"/>
          <w:lang w:val="ka-GE"/>
        </w:rPr>
        <w:t>ჩატარდა თანამედროვე ტექნოლოგიების გამოყენებით კონკურსი შპს ,,ეტალონი  მედია" მიერ, სადაც მონაწილეობდა 48 000 მოსწავლე, ხარჯი</w:t>
      </w:r>
      <w:r w:rsidR="00E8534D">
        <w:rPr>
          <w:rFonts w:ascii="Sylfaen" w:hAnsi="Sylfaen" w:cs="Sylfaen"/>
          <w:lang w:val="ka-GE"/>
        </w:rPr>
        <w:t>ს სახით</w:t>
      </w:r>
      <w:r w:rsidRPr="00195826">
        <w:rPr>
          <w:rFonts w:ascii="Sylfaen" w:hAnsi="Sylfaen" w:cs="Sylfaen"/>
          <w:lang w:val="ka-GE"/>
        </w:rPr>
        <w:t xml:space="preserve"> გაწეულია 75 000 ლარი;</w:t>
      </w:r>
    </w:p>
    <w:p w:rsidR="00BD5E31" w:rsidRPr="00195826" w:rsidRDefault="00BD5E31" w:rsidP="00BE0197">
      <w:pPr>
        <w:pStyle w:val="a5"/>
        <w:numPr>
          <w:ilvl w:val="0"/>
          <w:numId w:val="28"/>
        </w:numPr>
        <w:spacing w:after="0" w:line="240" w:lineRule="auto"/>
        <w:jc w:val="both"/>
        <w:rPr>
          <w:rFonts w:ascii="Sylfaen" w:hAnsi="Sylfaen" w:cs="Sylfaen"/>
          <w:lang w:val="ka-GE"/>
        </w:rPr>
      </w:pPr>
      <w:r w:rsidRPr="00195826">
        <w:rPr>
          <w:rFonts w:ascii="Sylfaen" w:hAnsi="Sylfaen" w:cs="Sylfaen"/>
          <w:lang w:val="ka-GE"/>
        </w:rPr>
        <w:t xml:space="preserve">ჩატარდა ესეების კონკურსი ა(ა)იპ ,,ევროპული საგანმანათლებლო ცენტრი"-ს მიერ, რომელშიც მონაწილეობდა 250 მე-10 კლასელი,  გამოვლინდა 10 </w:t>
      </w:r>
      <w:r w:rsidR="00E8534D" w:rsidRPr="00195826">
        <w:rPr>
          <w:rFonts w:ascii="Sylfaen" w:hAnsi="Sylfaen" w:cs="Sylfaen"/>
          <w:lang w:val="ka-GE"/>
        </w:rPr>
        <w:t>გამარჯვებული</w:t>
      </w:r>
      <w:r w:rsidR="00E8534D">
        <w:rPr>
          <w:rFonts w:ascii="Sylfaen" w:hAnsi="Sylfaen" w:cs="Sylfaen"/>
          <w:lang w:val="ka-GE"/>
        </w:rPr>
        <w:t xml:space="preserve"> </w:t>
      </w:r>
      <w:r w:rsidR="007E5DF2">
        <w:rPr>
          <w:rFonts w:ascii="Sylfaen" w:hAnsi="Sylfaen" w:cs="Sylfaen"/>
          <w:lang w:val="ka-GE"/>
        </w:rPr>
        <w:t>მოსწ</w:t>
      </w:r>
      <w:r w:rsidRPr="00195826">
        <w:rPr>
          <w:rFonts w:ascii="Sylfaen" w:hAnsi="Sylfaen" w:cs="Sylfaen"/>
          <w:lang w:val="ka-GE"/>
        </w:rPr>
        <w:t>ავლე, ხარჯი</w:t>
      </w:r>
      <w:r w:rsidR="00E8534D">
        <w:rPr>
          <w:rFonts w:ascii="Sylfaen" w:hAnsi="Sylfaen" w:cs="Sylfaen"/>
          <w:lang w:val="ka-GE"/>
        </w:rPr>
        <w:t>ს სახით</w:t>
      </w:r>
      <w:r w:rsidRPr="00195826">
        <w:rPr>
          <w:rFonts w:ascii="Sylfaen" w:hAnsi="Sylfaen" w:cs="Sylfaen"/>
          <w:lang w:val="ka-GE"/>
        </w:rPr>
        <w:t xml:space="preserve"> გაწეულია  3 890 ლარი;</w:t>
      </w:r>
    </w:p>
    <w:p w:rsidR="00BD5E31" w:rsidRPr="00195826" w:rsidRDefault="00BD5E31" w:rsidP="00BD5E31">
      <w:pPr>
        <w:pStyle w:val="a5"/>
        <w:numPr>
          <w:ilvl w:val="0"/>
          <w:numId w:val="28"/>
        </w:numPr>
        <w:spacing w:after="0" w:line="240" w:lineRule="auto"/>
        <w:jc w:val="both"/>
        <w:rPr>
          <w:rFonts w:ascii="Sylfaen" w:hAnsi="Sylfaen" w:cs="Sylfaen"/>
          <w:lang w:val="ka-GE"/>
        </w:rPr>
      </w:pPr>
      <w:r w:rsidRPr="00195826">
        <w:rPr>
          <w:rFonts w:ascii="Sylfaen" w:hAnsi="Sylfaen" w:cs="Sylfaen"/>
          <w:lang w:val="ka-GE"/>
        </w:rPr>
        <w:t>ჩატ</w:t>
      </w:r>
      <w:r w:rsidR="00E8534D">
        <w:rPr>
          <w:rFonts w:ascii="Sylfaen" w:hAnsi="Sylfaen" w:cs="Sylfaen"/>
          <w:lang w:val="ka-GE"/>
        </w:rPr>
        <w:t>არ</w:t>
      </w:r>
      <w:r w:rsidRPr="00195826">
        <w:rPr>
          <w:rFonts w:ascii="Sylfaen" w:hAnsi="Sylfaen" w:cs="Sylfaen"/>
          <w:lang w:val="ka-GE"/>
        </w:rPr>
        <w:t>და სპორტული შეჯიბრი  შპს ,,მარლეი"-ს მიერ, რომელშიც მონაწილეობა მიიღო 200 მოსწავლემ, დაჯილდოვდა 16 მოსწავლე, ხარჯი</w:t>
      </w:r>
      <w:r w:rsidR="0098548F">
        <w:rPr>
          <w:rFonts w:ascii="Sylfaen" w:hAnsi="Sylfaen" w:cs="Sylfaen"/>
          <w:lang w:val="ka-GE"/>
        </w:rPr>
        <w:t>ს სახით</w:t>
      </w:r>
      <w:r w:rsidRPr="00195826">
        <w:rPr>
          <w:rFonts w:ascii="Sylfaen" w:hAnsi="Sylfaen" w:cs="Sylfaen"/>
          <w:lang w:val="ka-GE"/>
        </w:rPr>
        <w:t xml:space="preserve"> გაწეულია   12 242 ლარი</w:t>
      </w:r>
      <w:r w:rsidR="0056651B" w:rsidRPr="00195826">
        <w:rPr>
          <w:rFonts w:ascii="Sylfaen" w:hAnsi="Sylfaen" w:cs="Sylfaen"/>
          <w:lang w:val="ka-GE"/>
        </w:rPr>
        <w:t>.</w:t>
      </w:r>
    </w:p>
    <w:p w:rsidR="0056651B" w:rsidRPr="00195826" w:rsidRDefault="0056651B" w:rsidP="0056651B">
      <w:pPr>
        <w:spacing w:after="0" w:line="240" w:lineRule="auto"/>
        <w:ind w:left="-90"/>
        <w:jc w:val="both"/>
        <w:rPr>
          <w:rFonts w:ascii="Sylfaen" w:hAnsi="Sylfaen" w:cs="Sylfaen"/>
          <w:lang w:val="ka-GE"/>
        </w:rPr>
      </w:pPr>
    </w:p>
    <w:p w:rsidR="0056651B" w:rsidRPr="00195826" w:rsidRDefault="0056651B" w:rsidP="00195826">
      <w:pPr>
        <w:spacing w:after="0" w:line="240" w:lineRule="auto"/>
        <w:ind w:left="-90"/>
        <w:jc w:val="both"/>
        <w:rPr>
          <w:rFonts w:ascii="Sylfaen" w:hAnsi="Sylfaen" w:cs="Sylfaen"/>
          <w:lang w:val="ka-GE"/>
        </w:rPr>
      </w:pPr>
      <w:r w:rsidRPr="00195826">
        <w:rPr>
          <w:rFonts w:ascii="Sylfaen" w:hAnsi="Sylfaen" w:cs="Sylfaen"/>
          <w:lang w:val="ka-GE"/>
        </w:rPr>
        <w:t>საერთო ღირებულება</w:t>
      </w:r>
      <w:r w:rsidR="0098548F">
        <w:rPr>
          <w:rFonts w:ascii="Sylfaen" w:hAnsi="Sylfaen" w:cs="Sylfaen"/>
          <w:lang w:val="ka-GE"/>
        </w:rPr>
        <w:t xml:space="preserve"> _</w:t>
      </w:r>
      <w:r w:rsidRPr="00195826">
        <w:rPr>
          <w:rFonts w:ascii="Sylfaen" w:hAnsi="Sylfaen" w:cs="Sylfaen"/>
          <w:lang w:val="ka-GE"/>
        </w:rPr>
        <w:t xml:space="preserve"> 145 580 ლარი.</w:t>
      </w:r>
    </w:p>
    <w:p w:rsidR="00195826" w:rsidRPr="00195826" w:rsidRDefault="00195826" w:rsidP="00195826">
      <w:pPr>
        <w:spacing w:after="0" w:line="240" w:lineRule="auto"/>
        <w:ind w:left="-90"/>
        <w:jc w:val="both"/>
        <w:rPr>
          <w:rFonts w:ascii="Sylfaen" w:hAnsi="Sylfaen" w:cs="Sylfaen"/>
          <w:lang w:val="ka-GE"/>
        </w:rPr>
      </w:pPr>
    </w:p>
    <w:p w:rsidR="00195826" w:rsidRPr="00195826" w:rsidRDefault="00195826" w:rsidP="00195826">
      <w:pPr>
        <w:spacing w:after="0" w:line="240" w:lineRule="auto"/>
        <w:ind w:left="-90"/>
        <w:jc w:val="both"/>
        <w:rPr>
          <w:rFonts w:ascii="Sylfaen" w:hAnsi="Sylfaen" w:cs="Sylfaen"/>
          <w:lang w:val="ka-GE"/>
        </w:rPr>
      </w:pPr>
      <w:r w:rsidRPr="00195826">
        <w:rPr>
          <w:rFonts w:ascii="Sylfaen" w:hAnsi="Sylfaen" w:cs="Sylfaen"/>
          <w:lang w:val="ka-GE"/>
        </w:rPr>
        <w:t xml:space="preserve">სასკოლო კლუბის დაფინანსება - </w:t>
      </w:r>
      <w:r w:rsidR="00BD5E31" w:rsidRPr="00195826">
        <w:rPr>
          <w:rFonts w:ascii="Sylfaen" w:hAnsi="Sylfaen" w:cs="Sylfaen"/>
          <w:lang w:val="ka-GE"/>
        </w:rPr>
        <w:t>დაფინანსებულია 18 სასკოლო კლუბი</w:t>
      </w:r>
      <w:r w:rsidRPr="00195826">
        <w:rPr>
          <w:rFonts w:ascii="Sylfaen" w:hAnsi="Sylfaen" w:cs="Sylfaen"/>
          <w:lang w:val="ka-GE"/>
        </w:rPr>
        <w:t>,</w:t>
      </w:r>
      <w:r w:rsidR="00BD5E31" w:rsidRPr="00195826">
        <w:rPr>
          <w:rFonts w:ascii="Sylfaen" w:hAnsi="Sylfaen" w:cs="Sylfaen"/>
          <w:lang w:val="ka-GE"/>
        </w:rPr>
        <w:t xml:space="preserve"> საერთო ღირებულება 29 885 ლარი. სასკოლო კლუბების აქტივობებში ჩართულია 18 სკოლის 650 მოსწავლე;</w:t>
      </w:r>
    </w:p>
    <w:p w:rsidR="00195826" w:rsidRPr="00195826" w:rsidRDefault="00195826" w:rsidP="00195826">
      <w:pPr>
        <w:spacing w:after="0" w:line="240" w:lineRule="auto"/>
        <w:ind w:left="-90"/>
        <w:jc w:val="both"/>
        <w:rPr>
          <w:rFonts w:ascii="Sylfaen" w:hAnsi="Sylfaen" w:cs="Sylfaen"/>
          <w:lang w:val="ka-GE"/>
        </w:rPr>
      </w:pPr>
    </w:p>
    <w:p w:rsidR="00BD5E31" w:rsidRPr="00195826" w:rsidRDefault="00BD5E31" w:rsidP="00195826">
      <w:pPr>
        <w:spacing w:after="0" w:line="240" w:lineRule="auto"/>
        <w:ind w:left="-90"/>
        <w:jc w:val="both"/>
        <w:rPr>
          <w:rFonts w:ascii="Sylfaen" w:hAnsi="Sylfaen" w:cs="Sylfaen"/>
          <w:lang w:val="ka-GE"/>
        </w:rPr>
      </w:pPr>
      <w:r w:rsidRPr="00195826">
        <w:rPr>
          <w:rFonts w:ascii="Sylfaen" w:hAnsi="Sylfaen" w:cs="Sylfaen"/>
          <w:lang w:val="ka-GE"/>
        </w:rPr>
        <w:t xml:space="preserve">დაფინანსებულია 4 თეატრალური პროექტი: </w:t>
      </w:r>
    </w:p>
    <w:p w:rsidR="00BD5E31" w:rsidRPr="00195826" w:rsidRDefault="00BD5E31" w:rsidP="00BD5E31">
      <w:pPr>
        <w:pStyle w:val="a5"/>
        <w:spacing w:after="0" w:line="240" w:lineRule="auto"/>
        <w:ind w:left="270"/>
        <w:jc w:val="both"/>
        <w:rPr>
          <w:rFonts w:ascii="Sylfaen" w:hAnsi="Sylfaen" w:cs="Sylfaen"/>
          <w:lang w:val="ka-GE"/>
        </w:rPr>
      </w:pPr>
      <w:r w:rsidRPr="00195826">
        <w:rPr>
          <w:rFonts w:ascii="Sylfaen" w:hAnsi="Sylfaen" w:cs="Sylfaen"/>
          <w:lang w:val="ka-GE"/>
        </w:rPr>
        <w:t>ა) სსიპ ქალაქ ბათუმის N2 საჯარო სკოლა;</w:t>
      </w:r>
    </w:p>
    <w:p w:rsidR="00BD5E31" w:rsidRPr="00195826" w:rsidRDefault="00BD5E31" w:rsidP="00BD5E31">
      <w:pPr>
        <w:pStyle w:val="a5"/>
        <w:spacing w:after="0" w:line="240" w:lineRule="auto"/>
        <w:ind w:left="270"/>
        <w:jc w:val="both"/>
        <w:rPr>
          <w:rFonts w:ascii="Sylfaen" w:hAnsi="Sylfaen" w:cs="Sylfaen"/>
          <w:lang w:val="ka-GE"/>
        </w:rPr>
      </w:pPr>
      <w:r w:rsidRPr="00195826">
        <w:rPr>
          <w:rFonts w:ascii="Sylfaen" w:hAnsi="Sylfaen" w:cs="Sylfaen"/>
          <w:lang w:val="ka-GE"/>
        </w:rPr>
        <w:t>ბ) სსიპ შ. ხიმშიაშვილის სახ</w:t>
      </w:r>
      <w:r w:rsidR="0098548F">
        <w:rPr>
          <w:rFonts w:ascii="Sylfaen" w:hAnsi="Sylfaen" w:cs="Sylfaen"/>
          <w:lang w:val="ka-GE"/>
        </w:rPr>
        <w:t>ელობის</w:t>
      </w:r>
      <w:r w:rsidRPr="00195826">
        <w:rPr>
          <w:rFonts w:ascii="Sylfaen" w:hAnsi="Sylfaen" w:cs="Sylfaen"/>
          <w:lang w:val="ka-GE"/>
        </w:rPr>
        <w:t xml:space="preserve"> შუახევის </w:t>
      </w:r>
      <w:r w:rsidR="0098548F">
        <w:rPr>
          <w:rFonts w:ascii="Sylfaen" w:hAnsi="Sylfaen" w:cs="Sylfaen"/>
          <w:lang w:val="ka-GE"/>
        </w:rPr>
        <w:t xml:space="preserve">მუნიციპალიტეტის </w:t>
      </w:r>
      <w:r w:rsidRPr="00195826">
        <w:rPr>
          <w:rFonts w:ascii="Sylfaen" w:hAnsi="Sylfaen" w:cs="Sylfaen"/>
          <w:lang w:val="ka-GE"/>
        </w:rPr>
        <w:t>სოფელ ნიგაზეულის საჯარო სკოლა;</w:t>
      </w:r>
    </w:p>
    <w:p w:rsidR="00BD5E31" w:rsidRPr="00195826" w:rsidRDefault="00BD5E31" w:rsidP="00BD5E31">
      <w:pPr>
        <w:pStyle w:val="a5"/>
        <w:spacing w:after="0" w:line="240" w:lineRule="auto"/>
        <w:ind w:left="270"/>
        <w:jc w:val="both"/>
        <w:rPr>
          <w:rFonts w:ascii="Sylfaen" w:hAnsi="Sylfaen" w:cs="Sylfaen"/>
          <w:lang w:val="ka-GE"/>
        </w:rPr>
      </w:pPr>
      <w:r w:rsidRPr="00195826">
        <w:rPr>
          <w:rFonts w:ascii="Sylfaen" w:hAnsi="Sylfaen" w:cs="Sylfaen"/>
          <w:lang w:val="ka-GE"/>
        </w:rPr>
        <w:t>გ)</w:t>
      </w:r>
      <w:r w:rsidR="0098548F">
        <w:rPr>
          <w:rFonts w:ascii="Sylfaen" w:hAnsi="Sylfaen" w:cs="Sylfaen"/>
          <w:lang w:val="ka-GE"/>
        </w:rPr>
        <w:t xml:space="preserve"> </w:t>
      </w:r>
      <w:r w:rsidRPr="00195826">
        <w:rPr>
          <w:rFonts w:ascii="Sylfaen" w:hAnsi="Sylfaen" w:cs="Sylfaen"/>
          <w:lang w:val="ka-GE"/>
        </w:rPr>
        <w:t>სსიპ ხელვაჩაურის მუნიციპალიტეტის სოფელ სარფის საჯარო სკოლა;</w:t>
      </w:r>
    </w:p>
    <w:p w:rsidR="00BD5E31" w:rsidRPr="00195826" w:rsidRDefault="00BD5E31" w:rsidP="00BD5E31">
      <w:pPr>
        <w:pStyle w:val="a5"/>
        <w:spacing w:after="0" w:line="240" w:lineRule="auto"/>
        <w:ind w:left="270"/>
        <w:jc w:val="both"/>
        <w:rPr>
          <w:rFonts w:ascii="Sylfaen" w:hAnsi="Sylfaen" w:cs="Sylfaen"/>
          <w:lang w:val="ka-GE"/>
        </w:rPr>
      </w:pPr>
      <w:r w:rsidRPr="00195826">
        <w:rPr>
          <w:rFonts w:ascii="Sylfaen" w:hAnsi="Sylfaen" w:cs="Sylfaen"/>
          <w:lang w:val="ka-GE"/>
        </w:rPr>
        <w:t>დ)</w:t>
      </w:r>
      <w:r w:rsidR="0098548F">
        <w:rPr>
          <w:rFonts w:ascii="Sylfaen" w:hAnsi="Sylfaen" w:cs="Sylfaen"/>
          <w:lang w:val="ka-GE"/>
        </w:rPr>
        <w:t xml:space="preserve"> </w:t>
      </w:r>
      <w:r w:rsidRPr="00195826">
        <w:rPr>
          <w:rFonts w:ascii="Sylfaen" w:hAnsi="Sylfaen" w:cs="Sylfaen"/>
          <w:lang w:val="ka-GE"/>
        </w:rPr>
        <w:t>სსიპ აკაკი წერეთლის სახელობის ქალაქ ქობულეთის N1 საჯარო სკოლა;</w:t>
      </w:r>
    </w:p>
    <w:p w:rsidR="00BD5E31" w:rsidRPr="00195826" w:rsidRDefault="00BD5E31" w:rsidP="00BD5E31">
      <w:pPr>
        <w:spacing w:after="0" w:line="240" w:lineRule="auto"/>
        <w:jc w:val="both"/>
        <w:rPr>
          <w:rFonts w:ascii="Sylfaen" w:hAnsi="Sylfaen" w:cs="Sylfaen"/>
          <w:lang w:val="ka-GE"/>
        </w:rPr>
      </w:pPr>
    </w:p>
    <w:p w:rsidR="00BD5E31" w:rsidRPr="00195826" w:rsidRDefault="00BD5E31" w:rsidP="00BD5E31">
      <w:pPr>
        <w:spacing w:after="0" w:line="240" w:lineRule="auto"/>
        <w:jc w:val="both"/>
        <w:rPr>
          <w:rFonts w:ascii="Sylfaen" w:hAnsi="Sylfaen" w:cs="Sylfaen"/>
          <w:lang w:val="ka-GE"/>
        </w:rPr>
      </w:pPr>
      <w:r w:rsidRPr="00195826">
        <w:rPr>
          <w:rFonts w:ascii="Sylfaen" w:hAnsi="Sylfaen" w:cs="Sylfaen"/>
          <w:lang w:val="ka-GE"/>
        </w:rPr>
        <w:t>საერთო ღირებულება 14 980 ლარი,  პროექტში ჩართული იყო 180 მოსწავლე;</w:t>
      </w:r>
    </w:p>
    <w:p w:rsidR="0056651B" w:rsidRPr="00195826" w:rsidRDefault="0056651B" w:rsidP="00BD5E31">
      <w:pPr>
        <w:spacing w:after="0" w:line="240" w:lineRule="auto"/>
        <w:jc w:val="both"/>
        <w:rPr>
          <w:rFonts w:ascii="Sylfaen" w:hAnsi="Sylfaen" w:cs="Sylfaen"/>
          <w:lang w:val="ka-GE"/>
        </w:rPr>
      </w:pPr>
    </w:p>
    <w:p w:rsidR="0056651B" w:rsidRPr="00195826" w:rsidRDefault="0056651B" w:rsidP="00BD5E31">
      <w:pPr>
        <w:spacing w:after="0" w:line="240" w:lineRule="auto"/>
        <w:jc w:val="both"/>
        <w:rPr>
          <w:rFonts w:ascii="Sylfaen" w:hAnsi="Sylfaen" w:cs="Sylfaen"/>
          <w:lang w:val="ka-GE"/>
        </w:rPr>
      </w:pPr>
      <w:r w:rsidRPr="00195826">
        <w:rPr>
          <w:rFonts w:ascii="Sylfaen" w:hAnsi="Sylfaen" w:cs="Sylfaen"/>
          <w:lang w:val="ka-GE"/>
        </w:rPr>
        <w:t>ექსკურსიები საქართველოში და საქართველოს ფარგლებს გარეთ</w:t>
      </w:r>
    </w:p>
    <w:p w:rsidR="00BD5E31" w:rsidRPr="00195826" w:rsidRDefault="00BD5E31" w:rsidP="00BD5E31">
      <w:pPr>
        <w:spacing w:after="0" w:line="240" w:lineRule="auto"/>
        <w:jc w:val="both"/>
        <w:rPr>
          <w:rFonts w:ascii="Sylfaen" w:hAnsi="Sylfaen" w:cs="Sylfaen"/>
          <w:lang w:val="ka-GE"/>
        </w:rPr>
      </w:pPr>
    </w:p>
    <w:p w:rsidR="00BD5E31" w:rsidRPr="00195826" w:rsidRDefault="00BD5E31" w:rsidP="00BD5E31">
      <w:pPr>
        <w:pStyle w:val="a5"/>
        <w:numPr>
          <w:ilvl w:val="0"/>
          <w:numId w:val="31"/>
        </w:numPr>
        <w:spacing w:after="0" w:line="240" w:lineRule="auto"/>
        <w:jc w:val="both"/>
        <w:rPr>
          <w:rFonts w:ascii="Sylfaen" w:hAnsi="Sylfaen" w:cs="Sylfaen"/>
          <w:lang w:val="ka-GE"/>
        </w:rPr>
      </w:pPr>
      <w:r w:rsidRPr="00195826">
        <w:rPr>
          <w:rFonts w:ascii="Sylfaen" w:hAnsi="Sylfaen" w:cs="Sylfaen"/>
          <w:lang w:val="ka-GE"/>
        </w:rPr>
        <w:t>განხორციელდა ერთ დღიანი შემეცნიბითი ტური 315 მოსწავლის</w:t>
      </w:r>
      <w:r w:rsidR="007E5DF2">
        <w:rPr>
          <w:rFonts w:ascii="Sylfaen" w:hAnsi="Sylfaen" w:cs="Sylfaen"/>
          <w:lang w:val="ka-GE"/>
        </w:rPr>
        <w:t>ა</w:t>
      </w:r>
      <w:r w:rsidRPr="00195826">
        <w:rPr>
          <w:rFonts w:ascii="Sylfaen" w:hAnsi="Sylfaen" w:cs="Sylfaen"/>
          <w:lang w:val="ka-GE"/>
        </w:rPr>
        <w:t>თვის (ქედა, შუახევი, ხულო - წარჩინებული მოსწავლეები), რომელზეც ხარჯი გაწეული იქნა  27 464  ლარი</w:t>
      </w:r>
      <w:r w:rsidR="009C3B51">
        <w:rPr>
          <w:rFonts w:ascii="Sylfaen" w:hAnsi="Sylfaen" w:cs="Sylfaen"/>
          <w:lang w:val="ka-GE"/>
        </w:rPr>
        <w:t>ს ოდენობით</w:t>
      </w:r>
      <w:r w:rsidRPr="00195826">
        <w:rPr>
          <w:rFonts w:ascii="Sylfaen" w:hAnsi="Sylfaen" w:cs="Sylfaen"/>
          <w:lang w:val="ka-GE"/>
        </w:rPr>
        <w:t>;</w:t>
      </w:r>
    </w:p>
    <w:p w:rsidR="00BD5E31" w:rsidRPr="00195826" w:rsidRDefault="00BD5E31" w:rsidP="00BD5E31">
      <w:pPr>
        <w:pStyle w:val="a5"/>
        <w:numPr>
          <w:ilvl w:val="0"/>
          <w:numId w:val="31"/>
        </w:numPr>
        <w:spacing w:after="0" w:line="240" w:lineRule="auto"/>
        <w:jc w:val="both"/>
        <w:rPr>
          <w:rFonts w:ascii="Sylfaen" w:hAnsi="Sylfaen" w:cs="Sylfaen"/>
          <w:lang w:val="ka-GE"/>
        </w:rPr>
      </w:pPr>
      <w:r w:rsidRPr="00195826">
        <w:rPr>
          <w:rFonts w:ascii="Sylfaen" w:hAnsi="Sylfaen" w:cs="Sylfaen"/>
          <w:lang w:val="ka-GE"/>
        </w:rPr>
        <w:t>პოლონელი მოსწავლეების გაცვლითი ვიზიტის ორგანიზება,</w:t>
      </w:r>
      <w:r w:rsidR="009C3B51">
        <w:rPr>
          <w:rFonts w:ascii="Sylfaen" w:hAnsi="Sylfaen" w:cs="Sylfaen"/>
          <w:lang w:val="ka-GE"/>
        </w:rPr>
        <w:t xml:space="preserve"> _</w:t>
      </w:r>
      <w:r w:rsidRPr="00195826">
        <w:rPr>
          <w:rFonts w:ascii="Sylfaen" w:hAnsi="Sylfaen" w:cs="Sylfaen"/>
          <w:lang w:val="ka-GE"/>
        </w:rPr>
        <w:t xml:space="preserve"> ღონისძიებაში მონაწილეობა მიიღო 12 ბენეფიციარმა</w:t>
      </w:r>
      <w:r w:rsidR="009C3B51">
        <w:rPr>
          <w:rFonts w:ascii="Sylfaen" w:hAnsi="Sylfaen" w:cs="Sylfaen"/>
          <w:lang w:val="ka-GE"/>
        </w:rPr>
        <w:t>,</w:t>
      </w:r>
      <w:r w:rsidRPr="00195826">
        <w:rPr>
          <w:rFonts w:ascii="Sylfaen" w:hAnsi="Sylfaen" w:cs="Sylfaen"/>
          <w:lang w:val="ka-GE"/>
        </w:rPr>
        <w:t xml:space="preserve"> ხარჯი </w:t>
      </w:r>
      <w:r w:rsidR="009C3B51">
        <w:rPr>
          <w:rFonts w:ascii="Sylfaen" w:hAnsi="Sylfaen" w:cs="Sylfaen"/>
          <w:lang w:val="ka-GE"/>
        </w:rPr>
        <w:t>_</w:t>
      </w:r>
      <w:r w:rsidRPr="00195826">
        <w:rPr>
          <w:rFonts w:ascii="Sylfaen" w:hAnsi="Sylfaen" w:cs="Sylfaen"/>
          <w:lang w:val="ka-GE"/>
        </w:rPr>
        <w:t xml:space="preserve"> 18 905 ლარი;</w:t>
      </w:r>
    </w:p>
    <w:p w:rsidR="00BD5E31" w:rsidRPr="00195826" w:rsidRDefault="00BD5E31" w:rsidP="00BD5E31">
      <w:pPr>
        <w:pStyle w:val="a5"/>
        <w:numPr>
          <w:ilvl w:val="0"/>
          <w:numId w:val="31"/>
        </w:numPr>
        <w:spacing w:after="0" w:line="240" w:lineRule="auto"/>
        <w:jc w:val="both"/>
        <w:rPr>
          <w:rFonts w:ascii="Sylfaen" w:hAnsi="Sylfaen" w:cs="Sylfaen"/>
          <w:lang w:val="ka-GE"/>
        </w:rPr>
      </w:pPr>
      <w:r w:rsidRPr="00195826">
        <w:rPr>
          <w:rFonts w:ascii="Sylfaen" w:hAnsi="Sylfaen" w:cs="Sylfaen"/>
          <w:lang w:val="ka-GE"/>
        </w:rPr>
        <w:t>თურქეთის სამეცნიერო ბანაკში 12 მოსწავლის ტრანსპორტირება. ხარჯი</w:t>
      </w:r>
      <w:r w:rsidR="009C3B51">
        <w:rPr>
          <w:rFonts w:ascii="Sylfaen" w:hAnsi="Sylfaen" w:cs="Sylfaen"/>
          <w:lang w:val="ka-GE"/>
        </w:rPr>
        <w:t>ს სახით</w:t>
      </w:r>
      <w:r w:rsidRPr="00195826">
        <w:rPr>
          <w:rFonts w:ascii="Sylfaen" w:hAnsi="Sylfaen" w:cs="Sylfaen"/>
          <w:lang w:val="ka-GE"/>
        </w:rPr>
        <w:t xml:space="preserve"> გაწეულია 2 782 ლარი;</w:t>
      </w:r>
    </w:p>
    <w:p w:rsidR="00BD5E31" w:rsidRPr="00195826" w:rsidRDefault="00BD5E31" w:rsidP="00BD5E31">
      <w:pPr>
        <w:pStyle w:val="a5"/>
        <w:numPr>
          <w:ilvl w:val="0"/>
          <w:numId w:val="31"/>
        </w:numPr>
        <w:spacing w:after="0" w:line="240" w:lineRule="auto"/>
        <w:jc w:val="both"/>
        <w:rPr>
          <w:rFonts w:ascii="Sylfaen" w:hAnsi="Sylfaen" w:cs="Sylfaen"/>
          <w:lang w:val="ka-GE"/>
        </w:rPr>
      </w:pPr>
      <w:r w:rsidRPr="00195826">
        <w:rPr>
          <w:rFonts w:ascii="Sylfaen" w:hAnsi="Sylfaen" w:cs="Sylfaen"/>
          <w:lang w:val="ka-GE"/>
        </w:rPr>
        <w:t xml:space="preserve">ოქროს და ვერცხლის მედალოსნების </w:t>
      </w:r>
      <w:r w:rsidR="009C3B51">
        <w:rPr>
          <w:rFonts w:ascii="Sylfaen" w:hAnsi="Sylfaen" w:cs="Sylfaen"/>
          <w:lang w:val="ka-GE"/>
        </w:rPr>
        <w:t>(</w:t>
      </w:r>
      <w:r w:rsidRPr="00195826">
        <w:rPr>
          <w:rFonts w:ascii="Sylfaen" w:hAnsi="Sylfaen" w:cs="Sylfaen"/>
          <w:lang w:val="ka-GE"/>
        </w:rPr>
        <w:t>260 მოსწავლის</w:t>
      </w:r>
      <w:r w:rsidR="009C3B51">
        <w:rPr>
          <w:rFonts w:ascii="Sylfaen" w:hAnsi="Sylfaen" w:cs="Sylfaen"/>
          <w:lang w:val="ka-GE"/>
        </w:rPr>
        <w:t>)</w:t>
      </w:r>
      <w:r w:rsidRPr="00195826">
        <w:rPr>
          <w:rFonts w:ascii="Sylfaen" w:hAnsi="Sylfaen" w:cs="Sylfaen"/>
          <w:lang w:val="ka-GE"/>
        </w:rPr>
        <w:t xml:space="preserve"> ექსკურსია. ხარჯი</w:t>
      </w:r>
      <w:r w:rsidR="009C3B51">
        <w:rPr>
          <w:rFonts w:ascii="Sylfaen" w:hAnsi="Sylfaen" w:cs="Sylfaen"/>
          <w:lang w:val="ka-GE"/>
        </w:rPr>
        <w:t>ს სახით</w:t>
      </w:r>
      <w:r w:rsidRPr="00195826">
        <w:rPr>
          <w:rFonts w:ascii="Sylfaen" w:hAnsi="Sylfaen" w:cs="Sylfaen"/>
          <w:lang w:val="ka-GE"/>
        </w:rPr>
        <w:t xml:space="preserve"> გაწეულია 72 886 ლარი;</w:t>
      </w:r>
    </w:p>
    <w:p w:rsidR="00BD5E31" w:rsidRPr="00195826" w:rsidRDefault="00BD5E31" w:rsidP="00BD5E31">
      <w:pPr>
        <w:pStyle w:val="a5"/>
        <w:numPr>
          <w:ilvl w:val="0"/>
          <w:numId w:val="31"/>
        </w:numPr>
        <w:spacing w:after="0" w:line="240" w:lineRule="auto"/>
        <w:jc w:val="both"/>
        <w:rPr>
          <w:rFonts w:ascii="Sylfaen" w:hAnsi="Sylfaen" w:cs="Sylfaen"/>
          <w:lang w:val="ka-GE"/>
        </w:rPr>
      </w:pPr>
      <w:r w:rsidRPr="00195826">
        <w:rPr>
          <w:rFonts w:ascii="Sylfaen" w:hAnsi="Sylfaen" w:cs="Sylfaen"/>
          <w:lang w:val="ka-GE"/>
        </w:rPr>
        <w:t>პოლონეთში 14 მოსწავლის ვიზიტი</w:t>
      </w:r>
      <w:r w:rsidR="009C3B51">
        <w:rPr>
          <w:rFonts w:ascii="Sylfaen" w:hAnsi="Sylfaen" w:cs="Sylfaen"/>
          <w:lang w:val="ka-GE"/>
        </w:rPr>
        <w:t>, რისთვისაც გაწეულია ხარჯის სახით</w:t>
      </w:r>
      <w:r w:rsidRPr="00195826">
        <w:rPr>
          <w:rFonts w:ascii="Sylfaen" w:hAnsi="Sylfaen" w:cs="Sylfaen"/>
          <w:lang w:val="ka-GE"/>
        </w:rPr>
        <w:t xml:space="preserve"> 16 800 ლარი;</w:t>
      </w:r>
    </w:p>
    <w:p w:rsidR="00BD5E31" w:rsidRPr="00195826" w:rsidRDefault="00BD5E31" w:rsidP="00BD5E31">
      <w:pPr>
        <w:pStyle w:val="a5"/>
        <w:spacing w:after="0" w:line="240" w:lineRule="auto"/>
        <w:jc w:val="both"/>
        <w:rPr>
          <w:rFonts w:ascii="Sylfaen" w:hAnsi="Sylfaen" w:cs="Sylfaen"/>
          <w:lang w:val="ka-GE"/>
        </w:rPr>
      </w:pPr>
    </w:p>
    <w:p w:rsidR="00BD5E31" w:rsidRPr="00195826" w:rsidRDefault="00B00768" w:rsidP="00582789">
      <w:pPr>
        <w:spacing w:after="0" w:line="240" w:lineRule="auto"/>
        <w:ind w:left="-90"/>
        <w:jc w:val="both"/>
        <w:rPr>
          <w:rFonts w:ascii="Sylfaen" w:hAnsi="Sylfaen" w:cs="Sylfaen"/>
          <w:lang w:val="ka-GE"/>
        </w:rPr>
      </w:pPr>
      <w:r w:rsidRPr="00195826">
        <w:rPr>
          <w:rFonts w:ascii="Sylfaen" w:hAnsi="Sylfaen" w:cs="Sylfaen"/>
          <w:lang w:val="ka-GE"/>
        </w:rPr>
        <w:t>საერთო ღირებულება</w:t>
      </w:r>
      <w:r w:rsidR="009C3B51">
        <w:rPr>
          <w:rFonts w:ascii="Sylfaen" w:hAnsi="Sylfaen" w:cs="Sylfaen"/>
          <w:lang w:val="ka-GE"/>
        </w:rPr>
        <w:t xml:space="preserve"> _</w:t>
      </w:r>
      <w:r w:rsidRPr="00195826">
        <w:rPr>
          <w:rFonts w:ascii="Sylfaen" w:hAnsi="Sylfaen" w:cs="Sylfaen"/>
          <w:lang w:val="ka-GE"/>
        </w:rPr>
        <w:t xml:space="preserve"> </w:t>
      </w:r>
      <w:r w:rsidR="0056651B" w:rsidRPr="00195826">
        <w:rPr>
          <w:rFonts w:ascii="Sylfaen" w:hAnsi="Sylfaen" w:cs="Sylfaen"/>
          <w:lang w:val="ka-GE"/>
        </w:rPr>
        <w:t>138 837</w:t>
      </w:r>
      <w:r w:rsidRPr="00195826">
        <w:rPr>
          <w:rFonts w:ascii="Sylfaen" w:hAnsi="Sylfaen" w:cs="Sylfaen"/>
          <w:lang w:val="ka-GE"/>
        </w:rPr>
        <w:t xml:space="preserve"> ლარი.</w:t>
      </w:r>
    </w:p>
    <w:p w:rsidR="00B00768" w:rsidRPr="00195826" w:rsidRDefault="00B00768" w:rsidP="00582789">
      <w:pPr>
        <w:spacing w:after="0" w:line="240" w:lineRule="auto"/>
        <w:ind w:left="-90"/>
        <w:jc w:val="both"/>
        <w:rPr>
          <w:rFonts w:ascii="Sylfaen" w:hAnsi="Sylfaen" w:cs="Sylfaen"/>
          <w:lang w:val="ka-GE"/>
        </w:rPr>
      </w:pPr>
    </w:p>
    <w:p w:rsidR="00B00768" w:rsidRPr="00195826" w:rsidRDefault="00B00768" w:rsidP="00B00768">
      <w:pPr>
        <w:spacing w:after="0" w:line="240" w:lineRule="auto"/>
        <w:ind w:left="-90"/>
        <w:jc w:val="both"/>
        <w:rPr>
          <w:rFonts w:ascii="Sylfaen" w:hAnsi="Sylfaen" w:cs="Sylfaen"/>
          <w:lang w:val="ka-GE"/>
        </w:rPr>
      </w:pPr>
      <w:r w:rsidRPr="00195826">
        <w:rPr>
          <w:rFonts w:ascii="Sylfaen" w:hAnsi="Sylfaen" w:cs="Sylfaen"/>
          <w:lang w:val="ka-GE"/>
        </w:rPr>
        <w:t>ქვეპროგრამის მხარდაჭერის ფარგლებში განხორციელდა 2018 წლის კონკურსებსა და ოლიმპიადებში გამარჯვებული მოსწავლეები</w:t>
      </w:r>
      <w:r w:rsidR="007E5DF2">
        <w:rPr>
          <w:rFonts w:ascii="Sylfaen" w:hAnsi="Sylfaen" w:cs="Sylfaen"/>
          <w:lang w:val="ka-GE"/>
        </w:rPr>
        <w:t>ს</w:t>
      </w:r>
      <w:r w:rsidRPr="00195826">
        <w:rPr>
          <w:rFonts w:ascii="Sylfaen" w:hAnsi="Sylfaen" w:cs="Sylfaen"/>
          <w:lang w:val="ka-GE"/>
        </w:rPr>
        <w:t xml:space="preserve"> დაჯილდოვ</w:t>
      </w:r>
      <w:r w:rsidR="007E5DF2">
        <w:rPr>
          <w:rFonts w:ascii="Sylfaen" w:hAnsi="Sylfaen" w:cs="Sylfaen"/>
          <w:lang w:val="ka-GE"/>
        </w:rPr>
        <w:t>ება,</w:t>
      </w:r>
      <w:r w:rsidRPr="00195826">
        <w:rPr>
          <w:rFonts w:ascii="Sylfaen" w:hAnsi="Sylfaen" w:cs="Sylfaen"/>
          <w:lang w:val="ka-GE"/>
        </w:rPr>
        <w:t xml:space="preserve"> კერძოდ;</w:t>
      </w:r>
    </w:p>
    <w:p w:rsidR="00B00768" w:rsidRPr="00195826" w:rsidRDefault="00B00768" w:rsidP="00B00768">
      <w:pPr>
        <w:spacing w:after="0" w:line="240" w:lineRule="auto"/>
        <w:ind w:left="-90"/>
        <w:jc w:val="both"/>
        <w:rPr>
          <w:rFonts w:ascii="Sylfaen" w:hAnsi="Sylfaen" w:cs="Sylfaen"/>
          <w:lang w:val="ka-GE"/>
        </w:rPr>
      </w:pPr>
    </w:p>
    <w:p w:rsidR="00B00768" w:rsidRPr="00195826" w:rsidRDefault="00B00768" w:rsidP="00B00768">
      <w:pPr>
        <w:pStyle w:val="a5"/>
        <w:numPr>
          <w:ilvl w:val="0"/>
          <w:numId w:val="33"/>
        </w:numPr>
        <w:spacing w:after="0" w:line="240" w:lineRule="auto"/>
        <w:jc w:val="both"/>
        <w:rPr>
          <w:rFonts w:ascii="Sylfaen" w:hAnsi="Sylfaen" w:cs="Sylfaen"/>
          <w:lang w:val="ka-GE"/>
        </w:rPr>
      </w:pPr>
      <w:r w:rsidRPr="00195826">
        <w:rPr>
          <w:rFonts w:ascii="Sylfaen" w:hAnsi="Sylfaen" w:cs="Sylfaen"/>
          <w:lang w:val="ka-GE"/>
        </w:rPr>
        <w:t xml:space="preserve">საგნობრივ ოლიმპიადში გამარჯვებულ  30 მოსწავლეს გადაეცა </w:t>
      </w:r>
      <w:r w:rsidR="009C3B51">
        <w:rPr>
          <w:rFonts w:ascii="Sylfaen" w:hAnsi="Sylfaen" w:cs="Sylfaen"/>
          <w:lang w:val="ka-GE"/>
        </w:rPr>
        <w:t>ლეპტოპები</w:t>
      </w:r>
      <w:r w:rsidRPr="00195826">
        <w:rPr>
          <w:rFonts w:ascii="Sylfaen" w:hAnsi="Sylfaen" w:cs="Sylfaen"/>
          <w:lang w:val="ka-GE"/>
        </w:rPr>
        <w:t xml:space="preserve">, რომლის </w:t>
      </w:r>
      <w:r w:rsidR="009C3B51">
        <w:rPr>
          <w:rFonts w:ascii="Sylfaen" w:hAnsi="Sylfaen" w:cs="Sylfaen"/>
          <w:lang w:val="ka-GE"/>
        </w:rPr>
        <w:t xml:space="preserve">საერთო </w:t>
      </w:r>
      <w:r w:rsidRPr="00195826">
        <w:rPr>
          <w:rFonts w:ascii="Sylfaen" w:hAnsi="Sylfaen" w:cs="Sylfaen"/>
          <w:lang w:val="ka-GE"/>
        </w:rPr>
        <w:t>ღირებულება შეადგენს 36 135 ლარს;</w:t>
      </w:r>
    </w:p>
    <w:p w:rsidR="00B00768" w:rsidRPr="00195826" w:rsidRDefault="00B00768" w:rsidP="00B00768">
      <w:pPr>
        <w:pStyle w:val="a5"/>
        <w:numPr>
          <w:ilvl w:val="0"/>
          <w:numId w:val="33"/>
        </w:numPr>
        <w:spacing w:after="0" w:line="240" w:lineRule="auto"/>
        <w:jc w:val="both"/>
        <w:rPr>
          <w:rFonts w:ascii="Sylfaen" w:hAnsi="Sylfaen" w:cs="Sylfaen"/>
          <w:lang w:val="ka-GE"/>
        </w:rPr>
      </w:pPr>
      <w:r w:rsidRPr="00195826">
        <w:rPr>
          <w:rFonts w:ascii="Sylfaen" w:hAnsi="Sylfaen" w:cs="Sylfaen"/>
          <w:lang w:val="ka-GE"/>
        </w:rPr>
        <w:lastRenderedPageBreak/>
        <w:t>დაწყებითი და საბაზო საფეხურის მოსწავლეებისათვის კონკურსში, ლიტერატურულ   მარათონში და სახვითი ხელოვნების კონკურსში გამარჯვებული 87 მოსწავლე დაჯილდოვდა  პლანშეტით, თანხით 23 055 ლარი;</w:t>
      </w:r>
    </w:p>
    <w:p w:rsidR="00B00768" w:rsidRPr="00195826" w:rsidRDefault="00B00768" w:rsidP="00B00768">
      <w:pPr>
        <w:pStyle w:val="a5"/>
        <w:numPr>
          <w:ilvl w:val="0"/>
          <w:numId w:val="33"/>
        </w:numPr>
        <w:spacing w:after="0" w:line="240" w:lineRule="auto"/>
        <w:jc w:val="both"/>
        <w:rPr>
          <w:rFonts w:ascii="Sylfaen" w:hAnsi="Sylfaen" w:cs="Sylfaen"/>
          <w:lang w:val="ka-GE"/>
        </w:rPr>
      </w:pPr>
      <w:r w:rsidRPr="00195826">
        <w:rPr>
          <w:rFonts w:ascii="Sylfaen" w:hAnsi="Sylfaen" w:cs="Sylfaen"/>
          <w:lang w:val="ka-GE"/>
        </w:rPr>
        <w:t>დაჯილდოვების ორგანიზების ხარჯები</w:t>
      </w:r>
      <w:r w:rsidR="00C90F3D">
        <w:rPr>
          <w:rFonts w:ascii="Sylfaen" w:hAnsi="Sylfaen" w:cs="Sylfaen"/>
          <w:lang w:val="ka-GE"/>
        </w:rPr>
        <w:t>ს სახით</w:t>
      </w:r>
      <w:r w:rsidRPr="00195826">
        <w:rPr>
          <w:rFonts w:ascii="Sylfaen" w:hAnsi="Sylfaen" w:cs="Sylfaen"/>
          <w:lang w:val="ka-GE"/>
        </w:rPr>
        <w:t>, კერძოდ,  დიპლომები/სიგელები, შესაფუთი მასალა და სხ</w:t>
      </w:r>
      <w:r w:rsidR="007E5DF2">
        <w:rPr>
          <w:rFonts w:ascii="Sylfaen" w:hAnsi="Sylfaen" w:cs="Sylfaen"/>
          <w:lang w:val="ka-GE"/>
        </w:rPr>
        <w:t>ვა.</w:t>
      </w:r>
      <w:r w:rsidR="00C90F3D">
        <w:rPr>
          <w:rFonts w:ascii="Sylfaen" w:hAnsi="Sylfaen" w:cs="Sylfaen"/>
          <w:lang w:val="ka-GE"/>
        </w:rPr>
        <w:t xml:space="preserve"> </w:t>
      </w:r>
      <w:r w:rsidRPr="00195826">
        <w:rPr>
          <w:rFonts w:ascii="Sylfaen" w:hAnsi="Sylfaen" w:cs="Sylfaen"/>
          <w:lang w:val="ka-GE"/>
        </w:rPr>
        <w:t>გაწეულია 2 781 ლარი;</w:t>
      </w:r>
    </w:p>
    <w:p w:rsidR="00B00768" w:rsidRPr="00195826" w:rsidRDefault="00B00768" w:rsidP="00B00768">
      <w:pPr>
        <w:pStyle w:val="a5"/>
        <w:numPr>
          <w:ilvl w:val="0"/>
          <w:numId w:val="33"/>
        </w:numPr>
        <w:spacing w:after="0" w:line="240" w:lineRule="auto"/>
        <w:jc w:val="both"/>
        <w:rPr>
          <w:rFonts w:ascii="Sylfaen" w:hAnsi="Sylfaen" w:cs="Sylfaen"/>
          <w:lang w:val="ka-GE"/>
        </w:rPr>
      </w:pPr>
      <w:r w:rsidRPr="00195826">
        <w:rPr>
          <w:rFonts w:ascii="Sylfaen" w:hAnsi="Sylfaen" w:cs="Sylfaen"/>
          <w:lang w:val="ka-GE"/>
        </w:rPr>
        <w:t>გამარჯვებული მოსწავლეების დასაჯილდოებელი ღონისძიების ჩასატარებლად დარბაზის დაქირავება - 1</w:t>
      </w:r>
      <w:r w:rsidR="007E5DF2">
        <w:rPr>
          <w:rFonts w:ascii="Sylfaen" w:hAnsi="Sylfaen" w:cs="Sylfaen"/>
          <w:lang w:val="ka-GE"/>
        </w:rPr>
        <w:t xml:space="preserve"> </w:t>
      </w:r>
      <w:r w:rsidRPr="00195826">
        <w:rPr>
          <w:rFonts w:ascii="Sylfaen" w:hAnsi="Sylfaen" w:cs="Sylfaen"/>
          <w:lang w:val="ka-GE"/>
        </w:rPr>
        <w:t>000 ლარი ;</w:t>
      </w:r>
    </w:p>
    <w:p w:rsidR="0056651B" w:rsidRPr="00195826" w:rsidRDefault="0056651B" w:rsidP="0056651B">
      <w:pPr>
        <w:spacing w:after="0" w:line="240" w:lineRule="auto"/>
        <w:jc w:val="both"/>
        <w:rPr>
          <w:rFonts w:ascii="Sylfaen" w:hAnsi="Sylfaen" w:cs="Sylfaen"/>
          <w:lang w:val="ka-GE"/>
        </w:rPr>
      </w:pPr>
    </w:p>
    <w:p w:rsidR="00BD5E31" w:rsidRPr="00195826" w:rsidRDefault="00FA38A7" w:rsidP="0056651B">
      <w:pPr>
        <w:spacing w:after="0" w:line="240" w:lineRule="auto"/>
        <w:jc w:val="both"/>
        <w:rPr>
          <w:rFonts w:ascii="Sylfaen" w:hAnsi="Sylfaen" w:cs="Sylfaen"/>
          <w:lang w:val="ka-GE"/>
        </w:rPr>
      </w:pPr>
      <w:r>
        <w:rPr>
          <w:rFonts w:ascii="Sylfaen" w:hAnsi="Sylfaen" w:cs="Sylfaen"/>
          <w:lang w:val="ka-GE"/>
        </w:rPr>
        <w:t xml:space="preserve">ღონისძიების </w:t>
      </w:r>
      <w:r w:rsidR="0056651B" w:rsidRPr="00195826">
        <w:rPr>
          <w:rFonts w:ascii="Sylfaen" w:hAnsi="Sylfaen" w:cs="Sylfaen"/>
          <w:lang w:val="ka-GE"/>
        </w:rPr>
        <w:t>საერთო ღირებულება</w:t>
      </w:r>
      <w:r>
        <w:rPr>
          <w:rFonts w:ascii="Sylfaen" w:hAnsi="Sylfaen" w:cs="Sylfaen"/>
          <w:lang w:val="ka-GE"/>
        </w:rPr>
        <w:t>ა</w:t>
      </w:r>
      <w:r w:rsidR="0056651B" w:rsidRPr="00195826">
        <w:rPr>
          <w:rFonts w:ascii="Sylfaen" w:hAnsi="Sylfaen" w:cs="Sylfaen"/>
          <w:lang w:val="ka-GE"/>
        </w:rPr>
        <w:t xml:space="preserve"> </w:t>
      </w:r>
      <w:r w:rsidR="00C90F3D">
        <w:rPr>
          <w:rFonts w:ascii="Sylfaen" w:hAnsi="Sylfaen" w:cs="Sylfaen"/>
          <w:lang w:val="ka-GE"/>
        </w:rPr>
        <w:t xml:space="preserve"> _ </w:t>
      </w:r>
      <w:r w:rsidR="0056651B" w:rsidRPr="00195826">
        <w:rPr>
          <w:rFonts w:ascii="Sylfaen" w:hAnsi="Sylfaen" w:cs="Sylfaen"/>
          <w:lang w:val="ka-GE"/>
        </w:rPr>
        <w:t>62 971 ლარი.</w:t>
      </w:r>
    </w:p>
    <w:p w:rsidR="0056651B" w:rsidRPr="00195826" w:rsidRDefault="0056651B" w:rsidP="0056651B">
      <w:pPr>
        <w:spacing w:after="0" w:line="240" w:lineRule="auto"/>
        <w:jc w:val="both"/>
        <w:rPr>
          <w:rFonts w:ascii="Sylfaen" w:hAnsi="Sylfaen" w:cs="Sylfaen"/>
          <w:lang w:val="ka-GE"/>
        </w:rPr>
      </w:pPr>
    </w:p>
    <w:p w:rsidR="00BD5E31" w:rsidRPr="00195826" w:rsidRDefault="00BD5E31" w:rsidP="00582789">
      <w:pPr>
        <w:spacing w:after="0" w:line="240" w:lineRule="auto"/>
        <w:ind w:left="-90"/>
        <w:jc w:val="both"/>
        <w:rPr>
          <w:rFonts w:ascii="Sylfaen" w:hAnsi="Sylfaen" w:cs="Sylfaen"/>
          <w:lang w:val="ka-GE"/>
        </w:rPr>
      </w:pPr>
      <w:r w:rsidRPr="00195826">
        <w:rPr>
          <w:rFonts w:ascii="Sylfaen" w:hAnsi="Sylfaen" w:cs="Sylfaen"/>
          <w:lang w:val="ka-GE"/>
        </w:rPr>
        <w:t xml:space="preserve">21 547 ლარის აუთვისებლობა გამოწვეულია ტენდერების </w:t>
      </w:r>
      <w:r w:rsidR="00C90F3D">
        <w:rPr>
          <w:rFonts w:ascii="Sylfaen" w:hAnsi="Sylfaen" w:cs="Sylfaen"/>
          <w:lang w:val="ka-GE"/>
        </w:rPr>
        <w:t>ეკონომიით</w:t>
      </w:r>
      <w:r w:rsidRPr="00195826">
        <w:rPr>
          <w:rFonts w:ascii="Sylfaen" w:hAnsi="Sylfaen" w:cs="Sylfaen"/>
          <w:lang w:val="ka-GE"/>
        </w:rPr>
        <w:t>.</w:t>
      </w:r>
    </w:p>
    <w:p w:rsidR="00582789" w:rsidRPr="00195826" w:rsidRDefault="00582789" w:rsidP="00582789">
      <w:pPr>
        <w:spacing w:after="0" w:line="240" w:lineRule="auto"/>
        <w:ind w:left="-90"/>
        <w:jc w:val="both"/>
        <w:rPr>
          <w:rFonts w:ascii="Sylfaen" w:hAnsi="Sylfaen" w:cs="Sylfaen"/>
          <w:lang w:val="ka-GE"/>
        </w:rPr>
      </w:pPr>
    </w:p>
    <w:p w:rsidR="00933541" w:rsidRPr="00195826" w:rsidRDefault="00582789" w:rsidP="00582789">
      <w:pPr>
        <w:spacing w:after="0" w:line="240" w:lineRule="auto"/>
        <w:ind w:left="-90"/>
        <w:jc w:val="both"/>
        <w:rPr>
          <w:rFonts w:ascii="Sylfaen" w:hAnsi="Sylfaen" w:cs="Sylfaen"/>
          <w:lang w:val="ka-GE"/>
        </w:rPr>
      </w:pPr>
      <w:r w:rsidRPr="00195826">
        <w:rPr>
          <w:rFonts w:ascii="Sylfaen" w:hAnsi="Sylfaen" w:cs="Sylfaen"/>
          <w:lang w:val="ka-GE"/>
        </w:rPr>
        <w:t>ქვეპროგრამა ხორციელდება დაბრკოლების გარეშე.</w:t>
      </w:r>
    </w:p>
    <w:p w:rsidR="00933541" w:rsidRPr="00C90F3D" w:rsidRDefault="00933541" w:rsidP="00656048">
      <w:pPr>
        <w:spacing w:after="0" w:line="240" w:lineRule="auto"/>
        <w:ind w:left="-90"/>
        <w:jc w:val="both"/>
        <w:rPr>
          <w:rFonts w:ascii="Sylfaen" w:hAnsi="Sylfaen" w:cs="Sylfaen"/>
          <w:b/>
          <w:lang w:val="ka-GE"/>
        </w:rPr>
      </w:pPr>
    </w:p>
    <w:p w:rsidR="001957FD" w:rsidRPr="00C90F3D" w:rsidRDefault="001957FD" w:rsidP="001957FD">
      <w:pPr>
        <w:spacing w:after="0" w:line="240" w:lineRule="auto"/>
        <w:ind w:left="-90"/>
        <w:jc w:val="both"/>
        <w:rPr>
          <w:rFonts w:ascii="Sylfaen" w:hAnsi="Sylfaen"/>
          <w:b/>
          <w:lang w:val="ka-GE"/>
        </w:rPr>
      </w:pPr>
      <w:r w:rsidRPr="00C90F3D">
        <w:rPr>
          <w:rFonts w:ascii="Sylfaen" w:hAnsi="Sylfaen" w:cs="Sylfaen"/>
          <w:b/>
          <w:lang w:val="ka-GE"/>
        </w:rPr>
        <w:t>შესრულების</w:t>
      </w:r>
      <w:r w:rsidRPr="00C90F3D">
        <w:rPr>
          <w:rFonts w:ascii="Sylfaen" w:hAnsi="Sylfaen"/>
          <w:b/>
          <w:lang w:val="ka-GE"/>
        </w:rPr>
        <w:t xml:space="preserve"> </w:t>
      </w:r>
      <w:r w:rsidRPr="00C90F3D">
        <w:rPr>
          <w:rFonts w:ascii="Sylfaen" w:hAnsi="Sylfaen" w:cs="Sylfaen"/>
          <w:b/>
          <w:lang w:val="ka-GE"/>
        </w:rPr>
        <w:t>პროცენტი</w:t>
      </w:r>
      <w:r w:rsidRPr="00C90F3D">
        <w:rPr>
          <w:rFonts w:ascii="Sylfaen" w:hAnsi="Sylfaen"/>
          <w:b/>
          <w:lang w:val="ka-GE"/>
        </w:rPr>
        <w:t xml:space="preserve"> </w:t>
      </w:r>
      <w:r w:rsidRPr="00C90F3D">
        <w:rPr>
          <w:rFonts w:ascii="Sylfaen" w:hAnsi="Sylfaen" w:cs="Sylfaen"/>
          <w:b/>
          <w:lang w:val="ka-GE"/>
        </w:rPr>
        <w:t>წლიურ</w:t>
      </w:r>
      <w:r w:rsidRPr="00C90F3D">
        <w:rPr>
          <w:rFonts w:ascii="Sylfaen" w:hAnsi="Sylfaen"/>
          <w:b/>
          <w:lang w:val="ka-GE"/>
        </w:rPr>
        <w:t xml:space="preserve"> </w:t>
      </w:r>
      <w:r w:rsidRPr="00C90F3D">
        <w:rPr>
          <w:rFonts w:ascii="Sylfaen" w:hAnsi="Sylfaen" w:cs="Sylfaen"/>
          <w:b/>
          <w:lang w:val="ka-GE"/>
        </w:rPr>
        <w:t xml:space="preserve">გეგმასთან:  </w:t>
      </w:r>
      <w:r w:rsidR="00BD5E31" w:rsidRPr="00C90F3D">
        <w:rPr>
          <w:rFonts w:ascii="Sylfaen" w:hAnsi="Sylfaen" w:cs="Sylfaen"/>
          <w:b/>
          <w:lang w:val="ka-GE"/>
        </w:rPr>
        <w:t xml:space="preserve">94,8 </w:t>
      </w:r>
      <w:r w:rsidRPr="00C90F3D">
        <w:rPr>
          <w:rFonts w:ascii="Sylfaen" w:hAnsi="Sylfaen"/>
          <w:b/>
          <w:lang w:val="ka-GE"/>
        </w:rPr>
        <w:t>%</w:t>
      </w:r>
      <w:r w:rsidR="00C90F3D">
        <w:rPr>
          <w:rFonts w:ascii="Sylfaen" w:hAnsi="Sylfaen"/>
          <w:b/>
          <w:lang w:val="ka-GE"/>
        </w:rPr>
        <w:t>.</w:t>
      </w:r>
    </w:p>
    <w:p w:rsidR="002E5774" w:rsidRPr="006A22A7" w:rsidRDefault="002E5774" w:rsidP="001957FD">
      <w:pPr>
        <w:spacing w:after="0" w:line="240" w:lineRule="auto"/>
        <w:ind w:left="-90"/>
        <w:jc w:val="both"/>
        <w:rPr>
          <w:rFonts w:ascii="Sylfaen" w:hAnsi="Sylfaen"/>
          <w:lang w:val="ka-GE"/>
        </w:rPr>
      </w:pPr>
    </w:p>
    <w:p w:rsidR="001957FD" w:rsidRPr="006A22A7" w:rsidRDefault="001957FD" w:rsidP="001957FD">
      <w:pPr>
        <w:spacing w:after="0" w:line="240" w:lineRule="auto"/>
        <w:ind w:left="-90"/>
        <w:jc w:val="both"/>
        <w:rPr>
          <w:rFonts w:ascii="Sylfaen" w:hAnsi="Sylfaen"/>
          <w:lang w:val="ka-GE"/>
        </w:rPr>
      </w:pPr>
    </w:p>
    <w:p w:rsidR="009D5923" w:rsidRPr="00D95099" w:rsidRDefault="00C04DAE" w:rsidP="00A83DDA">
      <w:pPr>
        <w:spacing w:after="160" w:line="240" w:lineRule="auto"/>
        <w:ind w:left="-90"/>
        <w:jc w:val="both"/>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D95099">
        <w:rPr>
          <w:rFonts w:ascii="Sylfaen" w:eastAsia="Calibri" w:hAnsi="Sylfaen" w:cs="Sylfaen"/>
          <w:b/>
          <w:lang w:val="ka-GE"/>
        </w:rPr>
        <w:t xml:space="preserve"> </w:t>
      </w:r>
    </w:p>
    <w:p w:rsidR="00C04DAE" w:rsidRDefault="00C04DAE" w:rsidP="005D27BB">
      <w:pPr>
        <w:spacing w:after="0" w:line="240" w:lineRule="auto"/>
        <w:ind w:left="-90" w:hanging="52"/>
        <w:jc w:val="both"/>
        <w:rPr>
          <w:rFonts w:ascii="Sylfaen" w:eastAsia="Times New Roman" w:hAnsi="Sylfaen" w:cs="Sylfaen"/>
          <w:lang w:val="ka-GE"/>
        </w:rPr>
      </w:pPr>
      <w:r w:rsidRPr="006A22A7">
        <w:rPr>
          <w:rFonts w:ascii="Sylfaen" w:eastAsia="Calibri" w:hAnsi="Sylfaen" w:cs="Sylfaen"/>
          <w:lang w:val="ka-GE"/>
        </w:rPr>
        <w:t xml:space="preserve">მოიცავს </w:t>
      </w:r>
      <w:r w:rsidR="001C695E">
        <w:rPr>
          <w:rFonts w:ascii="Sylfaen" w:eastAsia="Calibri" w:hAnsi="Sylfaen" w:cs="Sylfaen"/>
          <w:lang w:val="ka-GE"/>
        </w:rPr>
        <w:t>ოთხ</w:t>
      </w:r>
      <w:r w:rsidRPr="006A22A7">
        <w:rPr>
          <w:rFonts w:ascii="Sylfaen" w:eastAsia="Calibri" w:hAnsi="Sylfaen" w:cs="Sylfaen"/>
          <w:lang w:val="ka-GE"/>
        </w:rPr>
        <w:t xml:space="preserve"> ქვეპროგრამას </w:t>
      </w:r>
      <w:r w:rsidR="001C695E">
        <w:rPr>
          <w:rFonts w:ascii="Sylfaen" w:eastAsia="Calibri" w:hAnsi="Sylfaen" w:cs="Sylfaen"/>
          <w:lang w:val="ka-GE"/>
        </w:rPr>
        <w:t xml:space="preserve">-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480AAD">
        <w:rPr>
          <w:rFonts w:ascii="Sylfaen" w:hAnsi="Sylfaen" w:cs="Sylfaen"/>
          <w:lang w:val="ka-GE"/>
        </w:rPr>
        <w:t>,</w:t>
      </w:r>
      <w:r w:rsidR="005C6A7D" w:rsidRPr="006A22A7">
        <w:rPr>
          <w:rFonts w:ascii="Sylfaen" w:hAnsi="Sylfaen" w:cs="Sylfaen"/>
          <w:lang w:val="ka-GE"/>
        </w:rPr>
        <w:t xml:space="preserve">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480AAD">
        <w:rPr>
          <w:rFonts w:ascii="Sylfaen" w:eastAsia="Times New Roman" w:hAnsi="Sylfaen" w:cs="Sylfaen"/>
          <w:lang w:val="ka-GE"/>
        </w:rPr>
        <w:t xml:space="preserve"> და ა(ა)იპ</w:t>
      </w:r>
      <w:r w:rsidR="009A7BEA">
        <w:rPr>
          <w:rFonts w:ascii="Sylfaen" w:eastAsia="Times New Roman" w:hAnsi="Sylfaen" w:cs="Sylfaen"/>
          <w:lang w:val="ka-GE"/>
        </w:rPr>
        <w:t xml:space="preserve"> - საქართველოს საპატრიარქოს წმიდა ტბელ აბუსერისძის სახელობის სასწავლო უნივერსიტეტი.</w:t>
      </w:r>
      <w:r w:rsidR="005C6A7D" w:rsidRPr="006A22A7">
        <w:rPr>
          <w:rFonts w:ascii="Sylfaen" w:eastAsia="Times New Roman" w:hAnsi="Sylfaen" w:cs="Sylfaen"/>
          <w:lang w:val="ka-GE"/>
        </w:rPr>
        <w:t xml:space="preserve"> </w:t>
      </w:r>
    </w:p>
    <w:p w:rsidR="009A7BEA" w:rsidRDefault="009A7BEA" w:rsidP="005D27BB">
      <w:pPr>
        <w:spacing w:after="0" w:line="240" w:lineRule="auto"/>
        <w:ind w:left="-90" w:hanging="52"/>
        <w:jc w:val="both"/>
        <w:rPr>
          <w:rFonts w:ascii="Sylfaen" w:eastAsia="Times New Roman" w:hAnsi="Sylfaen" w:cs="Sylfaen"/>
          <w:lang w:val="ka-GE"/>
        </w:rPr>
      </w:pP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9A7BEA" w:rsidRDefault="00C04DAE" w:rsidP="00286EC0">
            <w:pPr>
              <w:spacing w:after="0" w:line="240" w:lineRule="auto"/>
              <w:ind w:left="-90" w:firstLine="284"/>
              <w:jc w:val="center"/>
              <w:rPr>
                <w:rFonts w:ascii="Sylfaen" w:eastAsia="Times New Roman" w:hAnsi="Sylfaen" w:cs="Sylfaen"/>
                <w:sz w:val="20"/>
                <w:szCs w:val="20"/>
                <w:lang w:val="ka-GE"/>
              </w:rPr>
            </w:pPr>
            <w:r w:rsidRPr="009A7BEA">
              <w:rPr>
                <w:rFonts w:ascii="Sylfaen" w:eastAsia="Times New Roman" w:hAnsi="Sylfaen" w:cs="Sylfaen"/>
                <w:sz w:val="20"/>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9A7BEA">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9A7BEA">
              <w:rPr>
                <w:rFonts w:ascii="Sylfaen" w:eastAsia="Times New Roman" w:hAnsi="Sylfaen" w:cs="Sylfaen"/>
                <w:szCs w:val="20"/>
              </w:rPr>
              <w:t>შესრულების</w:t>
            </w:r>
            <w:r w:rsidRPr="009A7BEA">
              <w:rPr>
                <w:rFonts w:ascii="Sylfaen" w:eastAsia="Times New Roman" w:hAnsi="Sylfaen" w:cs="Calibri"/>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9A7BE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2 033 091</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9A7BE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1 964 678</w:t>
            </w:r>
            <w:r w:rsidR="00E028ED">
              <w:rPr>
                <w:rFonts w:ascii="Sylfaen" w:eastAsia="Times New Roman" w:hAnsi="Sylfaen" w:cs="Calibri"/>
                <w:lang w:val="ka-GE"/>
              </w:rPr>
              <w:t xml:space="preserve"> </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9A7BEA"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96,6</w:t>
            </w:r>
            <w:r w:rsidR="00D05254">
              <w:rPr>
                <w:rFonts w:ascii="Sylfaen" w:eastAsia="Times New Roman" w:hAnsi="Sylfaen" w:cs="Calibri"/>
                <w:b/>
                <w:lang w:val="ka-GE"/>
              </w:rPr>
              <w:t xml:space="preserve"> %</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9A7BE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900 000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9A7BE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899 576</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9A7BEA"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99,9</w:t>
            </w:r>
            <w:r w:rsidR="00A92806">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9A7BEA"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850 000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9A7BEA" w:rsidP="009A7BEA">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844 857</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9A7BEA" w:rsidP="001957F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99,4</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w:t>
            </w:r>
          </w:p>
        </w:tc>
      </w:tr>
      <w:tr w:rsidR="009A7BEA"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9A7BEA" w:rsidRPr="009A7BEA" w:rsidRDefault="009A7BEA" w:rsidP="009A7BEA">
            <w:pPr>
              <w:spacing w:after="0" w:line="240" w:lineRule="auto"/>
              <w:ind w:left="-90" w:firstLine="284"/>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9A7BEA" w:rsidRPr="006A22A7" w:rsidRDefault="009A7BEA" w:rsidP="009A7BEA">
            <w:pPr>
              <w:spacing w:after="0" w:line="240" w:lineRule="auto"/>
              <w:ind w:left="-90"/>
              <w:rPr>
                <w:rFonts w:ascii="Sylfaen" w:hAnsi="Sylfaen" w:cs="Sylfaen"/>
                <w:b/>
                <w:bCs/>
                <w:sz w:val="20"/>
              </w:rPr>
            </w:pPr>
            <w:r w:rsidRPr="009A7BEA">
              <w:rPr>
                <w:rFonts w:ascii="Sylfaen" w:eastAsia="Times New Roman" w:hAnsi="Sylfaen" w:cs="Sylfaen"/>
                <w:sz w:val="20"/>
                <w:lang w:val="ka-GE"/>
              </w:rPr>
              <w:t>(ა)იპ - საქართველოს საპატრიარქოს წმიდა ტბელ აბუსერისძის სახელობის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9A7BEA" w:rsidRPr="009A7BEA" w:rsidRDefault="009A7BEA" w:rsidP="00D05254">
            <w:pPr>
              <w:spacing w:after="0" w:line="240" w:lineRule="auto"/>
              <w:ind w:left="-90" w:firstLine="284"/>
              <w:jc w:val="center"/>
              <w:rPr>
                <w:rFonts w:ascii="Sylfaen" w:eastAsia="Times New Roman" w:hAnsi="Sylfaen" w:cs="Calibri"/>
                <w:lang w:val="ka-GE"/>
              </w:rPr>
            </w:pPr>
            <w:r w:rsidRPr="009A7BEA">
              <w:rPr>
                <w:rFonts w:ascii="Sylfaen" w:eastAsia="Times New Roman" w:hAnsi="Sylfaen" w:cs="Calibri"/>
                <w:lang w:val="ka-GE"/>
              </w:rPr>
              <w:t>120 000</w:t>
            </w:r>
          </w:p>
        </w:tc>
        <w:tc>
          <w:tcPr>
            <w:tcW w:w="1660" w:type="dxa"/>
            <w:tcBorders>
              <w:top w:val="nil"/>
              <w:left w:val="nil"/>
              <w:bottom w:val="single" w:sz="4" w:space="0" w:color="5A5A5A"/>
              <w:right w:val="single" w:sz="4" w:space="0" w:color="5A5A5A"/>
            </w:tcBorders>
            <w:shd w:val="clear" w:color="auto" w:fill="auto"/>
            <w:noWrap/>
            <w:vAlign w:val="center"/>
          </w:tcPr>
          <w:p w:rsidR="009A7BEA" w:rsidRPr="009A7BEA" w:rsidRDefault="009A7BEA"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86 189</w:t>
            </w:r>
          </w:p>
        </w:tc>
        <w:tc>
          <w:tcPr>
            <w:tcW w:w="1780" w:type="dxa"/>
            <w:tcBorders>
              <w:top w:val="nil"/>
              <w:left w:val="nil"/>
              <w:bottom w:val="single" w:sz="4" w:space="0" w:color="5A5A5A"/>
              <w:right w:val="single" w:sz="4" w:space="0" w:color="5A5A5A"/>
            </w:tcBorders>
            <w:shd w:val="clear" w:color="auto" w:fill="auto"/>
            <w:noWrap/>
            <w:vAlign w:val="center"/>
          </w:tcPr>
          <w:p w:rsidR="009A7BEA" w:rsidRPr="009A7BEA" w:rsidRDefault="009A7BEA" w:rsidP="00E028ED">
            <w:pPr>
              <w:spacing w:after="0" w:line="240" w:lineRule="auto"/>
              <w:ind w:left="-90" w:firstLine="284"/>
              <w:jc w:val="center"/>
              <w:rPr>
                <w:rFonts w:ascii="Sylfaen" w:eastAsia="Times New Roman" w:hAnsi="Sylfaen" w:cs="Calibri"/>
                <w:b/>
                <w:lang w:val="ka-GE"/>
              </w:rPr>
            </w:pPr>
            <w:r w:rsidRPr="009A7BEA">
              <w:rPr>
                <w:rFonts w:ascii="Sylfaen" w:eastAsia="Times New Roman" w:hAnsi="Sylfaen" w:cs="Calibri"/>
                <w:b/>
                <w:lang w:val="ka-GE"/>
              </w:rPr>
              <w:t>71,8 %</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9A7BEA" w:rsidP="00D05254">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3 903 091</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9A7BEA"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3 795 300</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9A7BEA" w:rsidP="00E028E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97,2%</w:t>
            </w:r>
          </w:p>
        </w:tc>
      </w:tr>
    </w:tbl>
    <w:p w:rsidR="00BB5017" w:rsidRDefault="00BB5017"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Default="00C11FF8" w:rsidP="00833D01">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წლის</w:t>
      </w:r>
      <w:r w:rsidR="00810F72" w:rsidRPr="006A22A7">
        <w:rPr>
          <w:rFonts w:ascii="Sylfaen" w:eastAsia="Calibri" w:hAnsi="Sylfaen" w:cs="Sylfaen"/>
          <w:lang w:val="ka-GE"/>
        </w:rPr>
        <w:t xml:space="preserve"> </w:t>
      </w:r>
      <w:r w:rsidR="009A7BEA">
        <w:rPr>
          <w:rFonts w:ascii="Sylfaen" w:eastAsia="Calibri" w:hAnsi="Sylfaen" w:cs="Sylfaen"/>
          <w:lang w:val="ka-GE"/>
        </w:rPr>
        <w:t xml:space="preserve">დაზუსტებული </w:t>
      </w:r>
      <w:r w:rsidR="00810F72" w:rsidRPr="006A22A7">
        <w:rPr>
          <w:rFonts w:ascii="Sylfaen" w:eastAsia="Calibri" w:hAnsi="Sylfaen" w:cs="Sylfaen"/>
          <w:lang w:val="ka-GE"/>
        </w:rPr>
        <w:t xml:space="preserve">გეგმა შეადგენს  </w:t>
      </w:r>
      <w:r w:rsidR="009A7BEA">
        <w:rPr>
          <w:rFonts w:ascii="Sylfaen" w:eastAsia="Calibri" w:hAnsi="Sylfaen" w:cs="Sylfaen"/>
          <w:lang w:val="ka-GE"/>
        </w:rPr>
        <w:t>2 033,1 ათას</w:t>
      </w:r>
      <w:r w:rsidR="00810F72" w:rsidRPr="006A22A7">
        <w:rPr>
          <w:rFonts w:ascii="Sylfaen" w:eastAsia="Calibri" w:hAnsi="Sylfaen" w:cs="Sylfaen"/>
          <w:lang w:val="ka-GE"/>
        </w:rPr>
        <w:t xml:space="preserve">  ლარს, საკასო ხარჯი</w:t>
      </w:r>
      <w:r w:rsidR="00D95099">
        <w:rPr>
          <w:rFonts w:ascii="Sylfaen" w:eastAsia="Calibri" w:hAnsi="Sylfaen" w:cs="Sylfaen"/>
          <w:lang w:val="ka-GE"/>
        </w:rPr>
        <w:t>ა</w:t>
      </w:r>
      <w:r w:rsidR="00810F72" w:rsidRPr="006A22A7">
        <w:rPr>
          <w:rFonts w:ascii="Sylfaen" w:eastAsia="Calibri" w:hAnsi="Sylfaen" w:cs="Sylfaen"/>
          <w:lang w:val="ka-GE"/>
        </w:rPr>
        <w:t xml:space="preserve"> </w:t>
      </w:r>
      <w:r w:rsidR="009A7BEA">
        <w:rPr>
          <w:rFonts w:ascii="Sylfaen" w:eastAsia="Calibri" w:hAnsi="Sylfaen" w:cs="Sylfaen"/>
          <w:lang w:val="ka-GE"/>
        </w:rPr>
        <w:t>1 964,7</w:t>
      </w:r>
      <w:r w:rsidR="00BB5017">
        <w:rPr>
          <w:rFonts w:ascii="Sylfaen" w:eastAsia="Calibri" w:hAnsi="Sylfaen" w:cs="Sylfaen"/>
          <w:lang w:val="ka-GE"/>
        </w:rPr>
        <w:t xml:space="preserve"> </w:t>
      </w:r>
      <w:r w:rsidR="00810F72" w:rsidRPr="006A22A7">
        <w:rPr>
          <w:rFonts w:ascii="Sylfaen" w:eastAsia="Calibri" w:hAnsi="Sylfaen" w:cs="Sylfaen"/>
          <w:lang w:val="ka-GE"/>
        </w:rPr>
        <w:t xml:space="preserve">  ლარი. </w:t>
      </w:r>
    </w:p>
    <w:p w:rsidR="001C695E" w:rsidRDefault="001C695E" w:rsidP="009C4BA1">
      <w:pPr>
        <w:spacing w:after="0" w:line="240" w:lineRule="auto"/>
        <w:ind w:left="-90"/>
        <w:jc w:val="both"/>
        <w:rPr>
          <w:rFonts w:ascii="Sylfaen" w:eastAsia="Calibri" w:hAnsi="Sylfaen" w:cs="Sylfaen"/>
          <w:lang w:val="ka-GE"/>
        </w:rPr>
      </w:pPr>
    </w:p>
    <w:p w:rsidR="00810F72" w:rsidRDefault="00FB1D54" w:rsidP="009C4BA1">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9C4BA1" w:rsidRPr="009C4BA1">
        <w:rPr>
          <w:rFonts w:ascii="Sylfaen" w:eastAsia="Calibri" w:hAnsi="Sylfaen" w:cs="Sylfaen"/>
          <w:lang w:val="ka-GE"/>
        </w:rPr>
        <w:t>სსიპ  - ბათუმის შოთა რუსთაველის სახელმწიფო უნივერსიტეტის სამეცნიერო-კვლევითი საქმიანობის ხელშეწყობა</w:t>
      </w:r>
      <w:r w:rsidR="00BE0197">
        <w:rPr>
          <w:rFonts w:ascii="Sylfaen" w:eastAsia="Calibri" w:hAnsi="Sylfaen" w:cs="Sylfaen"/>
          <w:lang w:val="ka-GE"/>
        </w:rPr>
        <w:t>,</w:t>
      </w:r>
      <w:r w:rsidR="009C4BA1" w:rsidRPr="009C4BA1">
        <w:rPr>
          <w:rFonts w:ascii="Sylfaen" w:eastAsia="Calibri" w:hAnsi="Sylfaen" w:cs="Sylfaen"/>
          <w:lang w:val="ka-GE"/>
        </w:rPr>
        <w:t xml:space="preserve"> უნივერსიტეტის ინფრასტრუქტურისა და მატერიალურ-ტექნიკური ბაზის გაუმჯობესება.</w:t>
      </w:r>
    </w:p>
    <w:p w:rsidR="009C4BA1" w:rsidRDefault="001738FD" w:rsidP="00D95099">
      <w:pPr>
        <w:spacing w:after="0" w:line="240" w:lineRule="auto"/>
        <w:jc w:val="both"/>
        <w:rPr>
          <w:rFonts w:ascii="Sylfaen" w:eastAsia="Calibri" w:hAnsi="Sylfaen" w:cs="Sylfaen"/>
          <w:lang w:val="ka-GE"/>
        </w:rPr>
      </w:pPr>
      <w:r w:rsidRPr="00767723">
        <w:rPr>
          <w:rFonts w:ascii="Sylfaen" w:eastAsia="Calibri" w:hAnsi="Sylfaen" w:cs="Sylfaen"/>
          <w:lang w:val="ka-GE"/>
        </w:rPr>
        <w:lastRenderedPageBreak/>
        <w:t xml:space="preserve">სამეცნიერო-კვლევით საქმიანობისათვის დაფინანსდა </w:t>
      </w:r>
      <w:r w:rsidR="009C4BA1" w:rsidRPr="00767723">
        <w:rPr>
          <w:rFonts w:ascii="Sylfaen" w:eastAsia="Calibri" w:hAnsi="Sylfaen" w:cs="Sylfaen"/>
          <w:lang w:val="ka-GE"/>
        </w:rPr>
        <w:t>სსიპ ბათუმის შოთა რუსთაველის სახელმწიფო უნივერსიტეტთან არსებული სამეცნიერო-კვლევითი ინსტიტუტები - აგრარული და მემბრანული ტექნოლოგიების ინსტიტუტი, ფიტოპათოლოგიისა და ბიომრავალფეროვნების ინსტიტუტი და ნიკო ბერძენიშვილის ინსტიტუტი</w:t>
      </w:r>
      <w:r w:rsidRPr="00767723">
        <w:rPr>
          <w:rFonts w:ascii="Sylfaen" w:eastAsia="Calibri" w:hAnsi="Sylfaen" w:cs="Sylfaen"/>
          <w:lang w:val="ka-GE"/>
        </w:rPr>
        <w:t>,</w:t>
      </w:r>
      <w:r>
        <w:rPr>
          <w:rFonts w:ascii="Sylfaen" w:eastAsia="Calibri" w:hAnsi="Sylfaen" w:cs="Sylfaen"/>
          <w:lang w:val="ka-GE"/>
        </w:rPr>
        <w:t xml:space="preserve"> თ</w:t>
      </w:r>
      <w:r w:rsidR="00D95099">
        <w:rPr>
          <w:rFonts w:ascii="Sylfaen" w:eastAsia="Calibri" w:hAnsi="Sylfaen" w:cs="Sylfaen"/>
          <w:lang w:val="ka-GE"/>
        </w:rPr>
        <w:t>ა</w:t>
      </w:r>
      <w:r>
        <w:rPr>
          <w:rFonts w:ascii="Sylfaen" w:eastAsia="Calibri" w:hAnsi="Sylfaen" w:cs="Sylfaen"/>
          <w:lang w:val="ka-GE"/>
        </w:rPr>
        <w:t xml:space="preserve">ნხით </w:t>
      </w:r>
      <w:r w:rsidR="00BE0197" w:rsidRPr="00BE0197">
        <w:rPr>
          <w:rFonts w:ascii="Sylfaen" w:eastAsia="Calibri" w:hAnsi="Sylfaen" w:cs="Sylfaen"/>
          <w:lang w:val="ka-GE"/>
        </w:rPr>
        <w:t>961 640 ლარი</w:t>
      </w:r>
      <w:r w:rsidR="00BE0197">
        <w:rPr>
          <w:rFonts w:ascii="Sylfaen" w:eastAsia="Calibri" w:hAnsi="Sylfaen" w:cs="Sylfaen"/>
          <w:lang w:val="ka-GE"/>
        </w:rPr>
        <w:t>;</w:t>
      </w:r>
    </w:p>
    <w:p w:rsidR="00767723" w:rsidRDefault="00767723" w:rsidP="009C4BA1">
      <w:pPr>
        <w:spacing w:after="0" w:line="240" w:lineRule="auto"/>
        <w:ind w:left="-90"/>
        <w:jc w:val="both"/>
        <w:rPr>
          <w:rFonts w:ascii="Sylfaen" w:eastAsia="Calibri" w:hAnsi="Sylfaen" w:cs="Sylfaen"/>
          <w:lang w:val="ka-GE"/>
        </w:rPr>
      </w:pPr>
    </w:p>
    <w:p w:rsidR="00767723" w:rsidRDefault="00767723" w:rsidP="009C4BA1">
      <w:pPr>
        <w:spacing w:after="0" w:line="240" w:lineRule="auto"/>
        <w:ind w:left="-90"/>
        <w:jc w:val="both"/>
        <w:rPr>
          <w:rFonts w:ascii="Sylfaen" w:eastAsia="Calibri" w:hAnsi="Sylfaen" w:cs="Sylfaen"/>
          <w:lang w:val="ka-GE"/>
        </w:rPr>
      </w:pPr>
      <w:r w:rsidRPr="00767723">
        <w:rPr>
          <w:rFonts w:ascii="Sylfaen" w:eastAsia="Calibri" w:hAnsi="Sylfaen" w:cs="Sylfaen"/>
          <w:lang w:val="ka-GE"/>
        </w:rPr>
        <w:t>ქ. ბათუმში, რუსთაველი/ნინოშვილის 32/35  მდებარე ბსუ-ს პირველი და მეორე კორპუსი გადახურულია სრულად</w:t>
      </w:r>
      <w:r>
        <w:rPr>
          <w:rFonts w:ascii="Sylfaen" w:eastAsia="Calibri" w:hAnsi="Sylfaen" w:cs="Sylfaen"/>
          <w:lang w:val="ka-GE"/>
        </w:rPr>
        <w:t>, ხარჯი</w:t>
      </w:r>
      <w:r w:rsidR="00D95099">
        <w:rPr>
          <w:rFonts w:ascii="Sylfaen" w:eastAsia="Calibri" w:hAnsi="Sylfaen" w:cs="Sylfaen"/>
          <w:lang w:val="ka-GE"/>
        </w:rPr>
        <w:t>ს სახით</w:t>
      </w:r>
      <w:r>
        <w:rPr>
          <w:rFonts w:ascii="Sylfaen" w:eastAsia="Calibri" w:hAnsi="Sylfaen" w:cs="Sylfaen"/>
          <w:lang w:val="ka-GE"/>
        </w:rPr>
        <w:t xml:space="preserve"> გაწეულია</w:t>
      </w:r>
      <w:r w:rsidRPr="00767723">
        <w:rPr>
          <w:rFonts w:ascii="Sylfaen" w:eastAsia="Calibri" w:hAnsi="Sylfaen" w:cs="Sylfaen"/>
          <w:lang w:val="ka-GE"/>
        </w:rPr>
        <w:t xml:space="preserve"> 363 289 ლარი</w:t>
      </w:r>
      <w:r>
        <w:rPr>
          <w:rFonts w:ascii="Sylfaen" w:eastAsia="Calibri" w:hAnsi="Sylfaen" w:cs="Sylfaen"/>
          <w:lang w:val="ka-GE"/>
        </w:rPr>
        <w:t>;</w:t>
      </w:r>
    </w:p>
    <w:p w:rsidR="005B234D" w:rsidRDefault="005B234D" w:rsidP="009C4BA1">
      <w:pPr>
        <w:spacing w:after="0" w:line="240" w:lineRule="auto"/>
        <w:ind w:left="-90"/>
        <w:jc w:val="both"/>
        <w:rPr>
          <w:rFonts w:ascii="Sylfaen" w:eastAsia="Calibri" w:hAnsi="Sylfaen" w:cs="Sylfaen"/>
          <w:lang w:val="ka-GE"/>
        </w:rPr>
      </w:pPr>
    </w:p>
    <w:p w:rsidR="009C4BA1" w:rsidRDefault="00767723" w:rsidP="00767723">
      <w:pPr>
        <w:spacing w:after="0" w:line="240" w:lineRule="auto"/>
        <w:ind w:left="-90"/>
        <w:jc w:val="both"/>
        <w:rPr>
          <w:rFonts w:ascii="Sylfaen" w:eastAsia="Calibri" w:hAnsi="Sylfaen" w:cs="Sylfaen"/>
          <w:lang w:val="ka-GE"/>
        </w:rPr>
      </w:pPr>
      <w:r w:rsidRPr="00767723">
        <w:rPr>
          <w:rFonts w:ascii="Sylfaen" w:eastAsia="Calibri" w:hAnsi="Sylfaen" w:cs="Sylfaen"/>
          <w:lang w:val="ka-GE"/>
        </w:rPr>
        <w:t>შეძენილი იქნა ISO სერთიფიკატის სინქრონული თარგმნის ციფრული ლაბორატორია და მოწყობილია კაბინეტი</w:t>
      </w:r>
      <w:r>
        <w:rPr>
          <w:rFonts w:ascii="Sylfaen" w:eastAsia="Calibri" w:hAnsi="Sylfaen" w:cs="Sylfaen"/>
          <w:lang w:val="ka-GE"/>
        </w:rPr>
        <w:t xml:space="preserve">, თანხით </w:t>
      </w:r>
      <w:r w:rsidRPr="00767723">
        <w:rPr>
          <w:rFonts w:ascii="Sylfaen" w:eastAsia="Calibri" w:hAnsi="Sylfaen" w:cs="Sylfaen"/>
          <w:lang w:val="ka-GE"/>
        </w:rPr>
        <w:t xml:space="preserve"> 639 749 ლარი</w:t>
      </w:r>
      <w:r>
        <w:rPr>
          <w:rFonts w:ascii="Sylfaen" w:eastAsia="Calibri" w:hAnsi="Sylfaen" w:cs="Sylfaen"/>
          <w:lang w:val="ka-GE"/>
        </w:rPr>
        <w:t>.</w:t>
      </w:r>
    </w:p>
    <w:p w:rsidR="00767723" w:rsidRDefault="00767723" w:rsidP="00767723">
      <w:pPr>
        <w:spacing w:after="0" w:line="240" w:lineRule="auto"/>
        <w:ind w:left="-90"/>
        <w:jc w:val="both"/>
        <w:rPr>
          <w:rFonts w:ascii="Sylfaen" w:eastAsia="Calibri" w:hAnsi="Sylfaen" w:cs="Sylfaen"/>
          <w:lang w:val="ka-GE"/>
        </w:rPr>
      </w:pPr>
    </w:p>
    <w:p w:rsidR="00767723" w:rsidRPr="00767723" w:rsidRDefault="00767723" w:rsidP="00767723">
      <w:pPr>
        <w:spacing w:after="0" w:line="240" w:lineRule="auto"/>
        <w:ind w:left="-90"/>
        <w:jc w:val="both"/>
        <w:rPr>
          <w:rFonts w:ascii="Sylfaen" w:hAnsi="Sylfaen"/>
          <w:lang w:val="ka-GE"/>
        </w:rPr>
      </w:pPr>
      <w:r w:rsidRPr="00767723">
        <w:rPr>
          <w:rFonts w:ascii="Sylfaen" w:hAnsi="Sylfaen"/>
          <w:lang w:val="ka-GE"/>
        </w:rPr>
        <w:t>აუთვისებელია 68 412  ლარი, მათ შორის მიმდინარე გრანტი 27 685 ლარი, რაც გამოწვეულია ინსტიტუტებში წარმოქმნილი ვაკანსიებით</w:t>
      </w:r>
      <w:r w:rsidR="00DA357C">
        <w:rPr>
          <w:rFonts w:ascii="Sylfaen" w:hAnsi="Sylfaen"/>
          <w:lang w:val="ka-GE"/>
        </w:rPr>
        <w:t>,</w:t>
      </w:r>
      <w:r>
        <w:rPr>
          <w:rFonts w:ascii="Sylfaen" w:hAnsi="Sylfaen"/>
          <w:lang w:val="ka-GE"/>
        </w:rPr>
        <w:t xml:space="preserve"> ხოლო </w:t>
      </w:r>
      <w:r w:rsidRPr="00767723">
        <w:rPr>
          <w:rFonts w:ascii="Sylfaen" w:hAnsi="Sylfaen"/>
          <w:lang w:val="ka-GE"/>
        </w:rPr>
        <w:t>კაპიტალური გრანტი</w:t>
      </w:r>
      <w:r>
        <w:rPr>
          <w:rFonts w:ascii="Sylfaen" w:hAnsi="Sylfaen"/>
          <w:lang w:val="ka-GE"/>
        </w:rPr>
        <w:t>ს მუხლში</w:t>
      </w:r>
      <w:r w:rsidRPr="00767723">
        <w:rPr>
          <w:rFonts w:ascii="Sylfaen" w:hAnsi="Sylfaen"/>
          <w:lang w:val="ka-GE"/>
        </w:rPr>
        <w:t xml:space="preserve"> 40 727 ლარი, გამოწვეულია გამოცხადებული ტენდერის შედეგად მიღებული ეკონომიით.</w:t>
      </w:r>
    </w:p>
    <w:p w:rsidR="00767723" w:rsidRPr="00767723" w:rsidRDefault="00767723" w:rsidP="00767723">
      <w:pPr>
        <w:spacing w:after="0" w:line="240" w:lineRule="auto"/>
        <w:ind w:left="-90"/>
        <w:jc w:val="both"/>
        <w:rPr>
          <w:rFonts w:ascii="Sylfaen" w:eastAsia="Calibri"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10F72" w:rsidRPr="00DA357C" w:rsidRDefault="00810F72" w:rsidP="00810F72">
      <w:pPr>
        <w:spacing w:after="0" w:line="240" w:lineRule="auto"/>
        <w:ind w:left="-90" w:firstLine="284"/>
        <w:jc w:val="both"/>
        <w:rPr>
          <w:rFonts w:ascii="Sylfaen" w:hAnsi="Sylfaen" w:cs="Sylfaen"/>
          <w:b/>
          <w:lang w:val="ka-GE"/>
        </w:rPr>
      </w:pPr>
    </w:p>
    <w:p w:rsidR="00810F72" w:rsidRPr="00DA357C" w:rsidRDefault="00810F72" w:rsidP="00810F72">
      <w:pPr>
        <w:spacing w:after="0" w:line="240" w:lineRule="auto"/>
        <w:ind w:left="-90" w:firstLine="284"/>
        <w:jc w:val="both"/>
        <w:rPr>
          <w:rFonts w:ascii="Sylfaen" w:hAnsi="Sylfaen"/>
          <w:b/>
          <w:lang w:val="ka-GE"/>
        </w:rPr>
      </w:pPr>
      <w:r w:rsidRPr="00DA357C">
        <w:rPr>
          <w:rFonts w:ascii="Sylfaen" w:hAnsi="Sylfaen" w:cs="Sylfaen"/>
          <w:b/>
          <w:lang w:val="ka-GE"/>
        </w:rPr>
        <w:t>შესრულების</w:t>
      </w:r>
      <w:r w:rsidRPr="00DA357C">
        <w:rPr>
          <w:rFonts w:ascii="Sylfaen" w:hAnsi="Sylfaen"/>
          <w:b/>
          <w:lang w:val="ka-GE"/>
        </w:rPr>
        <w:t xml:space="preserve"> </w:t>
      </w:r>
      <w:r w:rsidRPr="00DA357C">
        <w:rPr>
          <w:rFonts w:ascii="Sylfaen" w:hAnsi="Sylfaen" w:cs="Sylfaen"/>
          <w:b/>
          <w:lang w:val="ka-GE"/>
        </w:rPr>
        <w:t>პროცენტი</w:t>
      </w:r>
      <w:r w:rsidRPr="00DA357C">
        <w:rPr>
          <w:rFonts w:ascii="Sylfaen" w:hAnsi="Sylfaen"/>
          <w:b/>
          <w:lang w:val="ka-GE"/>
        </w:rPr>
        <w:t xml:space="preserve"> </w:t>
      </w:r>
      <w:r w:rsidRPr="00DA357C">
        <w:rPr>
          <w:rFonts w:ascii="Sylfaen" w:hAnsi="Sylfaen" w:cs="Sylfaen"/>
          <w:b/>
          <w:lang w:val="ka-GE"/>
        </w:rPr>
        <w:t>წლიურ</w:t>
      </w:r>
      <w:r w:rsidRPr="00DA357C">
        <w:rPr>
          <w:rFonts w:ascii="Sylfaen" w:hAnsi="Sylfaen"/>
          <w:b/>
          <w:lang w:val="ka-GE"/>
        </w:rPr>
        <w:t xml:space="preserve"> </w:t>
      </w:r>
      <w:r w:rsidRPr="00DA357C">
        <w:rPr>
          <w:rFonts w:ascii="Sylfaen" w:hAnsi="Sylfaen" w:cs="Sylfaen"/>
          <w:b/>
          <w:lang w:val="ka-GE"/>
        </w:rPr>
        <w:t xml:space="preserve">გეგმასთან: </w:t>
      </w:r>
      <w:r w:rsidR="00767723" w:rsidRPr="00DA357C">
        <w:rPr>
          <w:rFonts w:ascii="Sylfaen" w:hAnsi="Sylfaen" w:cs="Sylfaen"/>
          <w:b/>
          <w:lang w:val="ka-GE"/>
        </w:rPr>
        <w:t>96,6</w:t>
      </w:r>
      <w:r w:rsidR="007022D5" w:rsidRPr="00DA357C">
        <w:rPr>
          <w:rFonts w:ascii="Sylfaen" w:hAnsi="Sylfaen" w:cs="Sylfaen"/>
          <w:b/>
          <w:lang w:val="ka-GE"/>
        </w:rPr>
        <w:t xml:space="preserve"> </w:t>
      </w:r>
      <w:r w:rsidRPr="00DA357C">
        <w:rPr>
          <w:rFonts w:ascii="Sylfaen" w:hAnsi="Sylfaen"/>
          <w:b/>
          <w:lang w:val="ka-GE"/>
        </w:rPr>
        <w:t>%</w:t>
      </w:r>
      <w:r w:rsidR="00DA357C" w:rsidRPr="00DA357C">
        <w:rPr>
          <w:rFonts w:ascii="Sylfaen" w:hAnsi="Sylfaen"/>
          <w:b/>
          <w:lang w:val="ka-GE"/>
        </w:rPr>
        <w:t>.</w:t>
      </w:r>
    </w:p>
    <w:p w:rsidR="00833D01"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992A9C">
      <w:pPr>
        <w:spacing w:after="0" w:line="240" w:lineRule="auto"/>
        <w:ind w:left="-90" w:hanging="52"/>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C11FF8" w:rsidP="00992A9C">
      <w:pPr>
        <w:spacing w:after="0" w:line="240" w:lineRule="auto"/>
        <w:ind w:left="-90" w:hanging="52"/>
        <w:jc w:val="both"/>
        <w:rPr>
          <w:rFonts w:ascii="Sylfaen" w:eastAsia="Calibri" w:hAnsi="Sylfaen" w:cs="Sylfaen"/>
          <w:lang w:val="ka-GE"/>
        </w:rPr>
      </w:pPr>
      <w:r>
        <w:rPr>
          <w:rFonts w:ascii="Sylfaen" w:eastAsia="Calibri" w:hAnsi="Sylfaen" w:cs="Sylfaen"/>
          <w:lang w:val="ka-GE"/>
        </w:rPr>
        <w:t xml:space="preserve">წლის </w:t>
      </w:r>
      <w:r w:rsidR="00833D01" w:rsidRPr="006A22A7">
        <w:rPr>
          <w:rFonts w:ascii="Sylfaen" w:eastAsia="Calibri" w:hAnsi="Sylfaen" w:cs="Sylfaen"/>
          <w:lang w:val="ka-GE"/>
        </w:rPr>
        <w:t xml:space="preserve"> </w:t>
      </w:r>
      <w:r w:rsidR="0089658C">
        <w:rPr>
          <w:rFonts w:ascii="Sylfaen" w:eastAsia="Calibri" w:hAnsi="Sylfaen" w:cs="Sylfaen"/>
          <w:lang w:val="ka-GE"/>
        </w:rPr>
        <w:t>დაზუსტებული</w:t>
      </w:r>
      <w:r w:rsidR="0089658C">
        <w:rPr>
          <w:rFonts w:ascii="Sylfaen" w:eastAsia="Calibri" w:hAnsi="Sylfaen" w:cs="Sylfaen"/>
        </w:rPr>
        <w:t xml:space="preserve"> </w:t>
      </w:r>
      <w:r w:rsidR="00833D01" w:rsidRPr="006A22A7">
        <w:rPr>
          <w:rFonts w:ascii="Sylfaen" w:eastAsia="Calibri" w:hAnsi="Sylfaen" w:cs="Sylfaen"/>
          <w:lang w:val="ka-GE"/>
        </w:rPr>
        <w:t xml:space="preserve">გეგმა შეადგენს  </w:t>
      </w:r>
      <w:r w:rsidR="00517B30">
        <w:rPr>
          <w:rFonts w:ascii="Sylfaen" w:eastAsia="Calibri" w:hAnsi="Sylfaen" w:cs="Sylfaen"/>
          <w:lang w:val="ka-GE"/>
        </w:rPr>
        <w:t xml:space="preserve"> </w:t>
      </w:r>
      <w:r w:rsidR="0089658C">
        <w:rPr>
          <w:rFonts w:ascii="Sylfaen" w:eastAsia="Calibri" w:hAnsi="Sylfaen" w:cs="Sylfaen"/>
        </w:rPr>
        <w:t>900,0</w:t>
      </w:r>
      <w:r w:rsidR="00833D01" w:rsidRPr="006A22A7">
        <w:rPr>
          <w:rFonts w:ascii="Sylfaen" w:eastAsia="Calibri" w:hAnsi="Sylfaen" w:cs="Sylfaen"/>
          <w:lang w:val="ka-GE"/>
        </w:rPr>
        <w:t xml:space="preserve">   </w:t>
      </w:r>
      <w:r w:rsidR="005F2B79">
        <w:rPr>
          <w:rFonts w:ascii="Sylfaen" w:eastAsia="Calibri" w:hAnsi="Sylfaen" w:cs="Sylfaen"/>
          <w:lang w:val="ka-GE"/>
        </w:rPr>
        <w:t xml:space="preserve">ათას </w:t>
      </w:r>
      <w:r w:rsidR="00833D01" w:rsidRPr="006A22A7">
        <w:rPr>
          <w:rFonts w:ascii="Sylfaen" w:eastAsia="Calibri" w:hAnsi="Sylfaen" w:cs="Sylfaen"/>
          <w:lang w:val="ka-GE"/>
        </w:rPr>
        <w:t xml:space="preserve">ლარს, საკასო ხარჯი </w:t>
      </w:r>
      <w:r w:rsidR="00DA357C">
        <w:rPr>
          <w:rFonts w:ascii="Sylfaen" w:eastAsia="Calibri" w:hAnsi="Sylfaen" w:cs="Sylfaen"/>
          <w:lang w:val="ka-GE"/>
        </w:rPr>
        <w:t xml:space="preserve">_ </w:t>
      </w:r>
      <w:r w:rsidR="0089658C">
        <w:rPr>
          <w:rFonts w:ascii="Sylfaen" w:eastAsia="Calibri" w:hAnsi="Sylfaen" w:cs="Sylfaen"/>
          <w:lang w:val="ka-GE"/>
        </w:rPr>
        <w:t>899, 6 ათას</w:t>
      </w:r>
      <w:r w:rsidR="00833D01"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00833D01" w:rsidRPr="006A22A7">
        <w:rPr>
          <w:rFonts w:ascii="Sylfaen" w:eastAsia="Calibri" w:hAnsi="Sylfaen" w:cs="Sylfaen"/>
          <w:lang w:val="ka-GE"/>
        </w:rPr>
        <w:t xml:space="preserve">. </w:t>
      </w:r>
    </w:p>
    <w:p w:rsidR="00833D01" w:rsidRPr="006A22A7" w:rsidRDefault="00833D01" w:rsidP="00833D01">
      <w:pPr>
        <w:spacing w:after="0" w:line="240" w:lineRule="auto"/>
        <w:ind w:left="-90" w:firstLine="284"/>
        <w:jc w:val="both"/>
        <w:rPr>
          <w:rFonts w:ascii="Sylfaen" w:eastAsia="Calibri" w:hAnsi="Sylfaen" w:cs="Sylfaen"/>
          <w:sz w:val="14"/>
          <w:lang w:val="ka-GE"/>
        </w:rPr>
      </w:pPr>
    </w:p>
    <w:p w:rsidR="00517B30" w:rsidRDefault="00C11FF8" w:rsidP="00517B30">
      <w:pPr>
        <w:spacing w:after="0" w:line="240" w:lineRule="auto"/>
        <w:ind w:left="-90"/>
        <w:jc w:val="both"/>
        <w:rPr>
          <w:rFonts w:ascii="Sylfaen" w:eastAsia="Calibri" w:hAnsi="Sylfaen" w:cs="Sylfaen"/>
          <w:lang w:val="ka-GE"/>
        </w:rPr>
      </w:pPr>
      <w:r w:rsidRPr="00C11FF8">
        <w:rPr>
          <w:rFonts w:ascii="Sylfaen" w:eastAsia="Calibri" w:hAnsi="Sylfaen" w:cs="Sylfaen"/>
          <w:lang w:val="ka-GE"/>
        </w:rPr>
        <w:t>სსიპ - სასწავლო უნივერსიტეტი-ბათუმის სახელმწიფო საზღვაო აკადემიის ინფრასტრუქტურისა და მატერიალურ ტექნიკური ბაზის  გაუმჯობესება</w:t>
      </w:r>
      <w:r>
        <w:rPr>
          <w:rFonts w:ascii="Sylfaen" w:eastAsia="Calibri" w:hAnsi="Sylfaen" w:cs="Sylfaen"/>
          <w:lang w:val="ka-GE"/>
        </w:rPr>
        <w:t>.</w:t>
      </w:r>
    </w:p>
    <w:p w:rsidR="0089658C" w:rsidRDefault="0089658C" w:rsidP="0089658C">
      <w:pPr>
        <w:spacing w:after="0" w:line="240" w:lineRule="auto"/>
        <w:ind w:left="-90"/>
        <w:jc w:val="both"/>
        <w:rPr>
          <w:rFonts w:ascii="Sylfaen" w:eastAsia="Calibri" w:hAnsi="Sylfaen" w:cs="Sylfaen"/>
          <w:lang w:val="ka-GE"/>
        </w:rPr>
      </w:pPr>
    </w:p>
    <w:p w:rsidR="0089658C" w:rsidRDefault="0089658C" w:rsidP="00DA357C">
      <w:pPr>
        <w:spacing w:after="0" w:line="240" w:lineRule="auto"/>
        <w:ind w:left="-90"/>
        <w:jc w:val="both"/>
        <w:rPr>
          <w:rFonts w:ascii="Sylfaen" w:eastAsia="Calibri" w:hAnsi="Sylfaen" w:cs="Sylfaen"/>
          <w:lang w:val="ka-GE"/>
        </w:rPr>
      </w:pPr>
      <w:r w:rsidRPr="0089658C">
        <w:rPr>
          <w:rFonts w:ascii="Sylfaen" w:eastAsia="Calibri" w:hAnsi="Sylfaen" w:cs="Sylfaen"/>
          <w:lang w:val="ka-GE"/>
        </w:rPr>
        <w:t xml:space="preserve">დაგეგმილი ქვეპროგრამის ფარგლებში </w:t>
      </w:r>
      <w:r w:rsidR="00DA357C">
        <w:rPr>
          <w:rFonts w:ascii="Sylfaen" w:eastAsia="Calibri" w:hAnsi="Sylfaen" w:cs="Sylfaen"/>
          <w:lang w:val="ka-GE"/>
        </w:rPr>
        <w:t>შესყიდულ</w:t>
      </w:r>
      <w:r w:rsidRPr="0089658C">
        <w:rPr>
          <w:rFonts w:ascii="Sylfaen" w:eastAsia="Calibri" w:hAnsi="Sylfaen" w:cs="Sylfaen"/>
          <w:lang w:val="ka-GE"/>
        </w:rPr>
        <w:t xml:space="preserve"> იქნა აკადემიის  სამანქანე განყოფილების  სარეაბილიტაციო</w:t>
      </w:r>
      <w:r w:rsidR="00DA357C">
        <w:rPr>
          <w:rFonts w:ascii="Sylfaen" w:eastAsia="Calibri" w:hAnsi="Sylfaen" w:cs="Sylfaen"/>
          <w:lang w:val="ka-GE"/>
        </w:rPr>
        <w:t>-</w:t>
      </w:r>
      <w:r w:rsidRPr="0089658C">
        <w:rPr>
          <w:rFonts w:ascii="Sylfaen" w:eastAsia="Calibri" w:hAnsi="Sylfaen" w:cs="Sylfaen"/>
          <w:lang w:val="ka-GE"/>
        </w:rPr>
        <w:t xml:space="preserve">სარემონტო სამუშაოებისათვის საჭირო საპროექტო-სახარჯთაღრიცხვო დოკუმენტაციის შედგენის მომსახურება, რომლის შემდგომ ელ. ტენდერით განხორციელებული შესყიდვის შედეგად   სამანქანე განყოფილებას ჩაუტარდა სრული სარეაბილიტაციო სამუშაოები (ხანძარსაწინააღმდეგო,  ელექტროობის, ინტერნეტქსელის და გათბობის სისტემების მონტაჟი) და   არსებული სასწავლო ლაბორატორიები აღიჭურვა ძალოვანი დანადგარებითა   და სხვადასხვა  სასწავლო მოწყობილობით, დამონტაჟდა სახანძრო უსაფრთხოების აბრები, ლაბორატორიები აღიჭურვა სპეციალური ტანსაცმლითა და აქსესუარებით, სამანქანე განყოფილების ახალი   საგანმანათლებლო სივრცის მოსაწყობად შესყიდულია ავეჯი და ფარდა-ჟალუზები. აკადემიის პროფესიული საგანმანათლებლო ცენტრის საშემდუღებლო პროგრამაზე პრაქტიკული სწავლების უზრუნველსაყოფად </w:t>
      </w:r>
      <w:r w:rsidR="00DA357C">
        <w:rPr>
          <w:rFonts w:ascii="Sylfaen" w:eastAsia="Calibri" w:hAnsi="Sylfaen" w:cs="Sylfaen"/>
          <w:lang w:val="ka-GE"/>
        </w:rPr>
        <w:t>შესყიდულ</w:t>
      </w:r>
      <w:r w:rsidRPr="0089658C">
        <w:rPr>
          <w:rFonts w:ascii="Sylfaen" w:eastAsia="Calibri" w:hAnsi="Sylfaen" w:cs="Sylfaen"/>
          <w:lang w:val="ka-GE"/>
        </w:rPr>
        <w:t xml:space="preserve"> იქნა საშემდუღებლო მოწყობილობები. პროგრამის ფარგლებში შესყიდულია თერმული პრინტერები, რაც უზრუნველყოფს აკადემიაში ინვენტარიზაციის პროცესის სწორად წარმართვას.    საზღვაო აკადემიის კეთილმოწყობისა და  უსაფრთხოების ზომების დაცვის მიზნით მოხდა ხანძარსაწინააღმდეგო სასიგნალიზაციო სისტემის სახელმწიფო შესყიდვა, თანმდევი მომსახურების ჩათვლით, რაც გულისხმობს სისტემის მონტაჟს და მუშა მდგომარეობაში</w:t>
      </w:r>
      <w:r w:rsidR="00DA357C">
        <w:rPr>
          <w:rFonts w:ascii="Sylfaen" w:eastAsia="Calibri" w:hAnsi="Sylfaen" w:cs="Sylfaen"/>
          <w:lang w:val="ka-GE"/>
        </w:rPr>
        <w:t xml:space="preserve"> მოყვანას, </w:t>
      </w:r>
      <w:r>
        <w:rPr>
          <w:rFonts w:ascii="Sylfaen" w:eastAsia="Calibri" w:hAnsi="Sylfaen" w:cs="Sylfaen"/>
          <w:lang w:val="ka-GE"/>
        </w:rPr>
        <w:t>კერძოდ:</w:t>
      </w:r>
    </w:p>
    <w:p w:rsidR="0089658C" w:rsidRDefault="0089658C" w:rsidP="0089658C">
      <w:pPr>
        <w:spacing w:after="0" w:line="240" w:lineRule="auto"/>
        <w:ind w:left="-90"/>
        <w:jc w:val="both"/>
        <w:rPr>
          <w:rFonts w:ascii="Sylfaen" w:eastAsia="Calibri" w:hAnsi="Sylfaen" w:cs="Sylfaen"/>
          <w:lang w:val="ka-GE"/>
        </w:rPr>
      </w:pPr>
    </w:p>
    <w:tbl>
      <w:tblPr>
        <w:tblW w:w="10485" w:type="dxa"/>
        <w:tblInd w:w="113" w:type="dxa"/>
        <w:tblLook w:val="04A0" w:firstRow="1" w:lastRow="0" w:firstColumn="1" w:lastColumn="0" w:noHBand="0" w:noVBand="1"/>
      </w:tblPr>
      <w:tblGrid>
        <w:gridCol w:w="10485"/>
      </w:tblGrid>
      <w:tr w:rsidR="0089658C" w:rsidRPr="0089658C" w:rsidTr="0089658C">
        <w:trPr>
          <w:trHeight w:val="538"/>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1.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ელბი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სტუდიო</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სგან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შესყიდულია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სარემონტო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სამუშაოების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ხარჯთაღრიცხვა</w:t>
            </w:r>
            <w:r w:rsidRPr="0089658C">
              <w:rPr>
                <w:rFonts w:ascii="Calibri" w:eastAsia="Times New Roman" w:hAnsi="Calibri" w:cs="Times New Roman"/>
                <w:color w:val="000000"/>
                <w:sz w:val="20"/>
                <w:szCs w:val="20"/>
              </w:rPr>
              <w:t xml:space="preserve"> 4 900 </w:t>
            </w:r>
            <w:r w:rsidRPr="0089658C">
              <w:rPr>
                <w:rFonts w:ascii="Sylfaen" w:eastAsia="Times New Roman" w:hAnsi="Sylfaen" w:cs="Sylfaen"/>
                <w:color w:val="000000"/>
                <w:sz w:val="20"/>
                <w:szCs w:val="20"/>
              </w:rPr>
              <w:t>ლარის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ღირებულებით</w:t>
            </w:r>
            <w:r w:rsidRPr="0089658C">
              <w:rPr>
                <w:rFonts w:ascii="Calibri" w:eastAsia="Times New Roman" w:hAnsi="Calibri" w:cs="Times New Roman"/>
                <w:color w:val="000000"/>
                <w:sz w:val="20"/>
                <w:szCs w:val="20"/>
              </w:rPr>
              <w:t>;</w:t>
            </w:r>
          </w:p>
        </w:tc>
      </w:tr>
      <w:tr w:rsidR="0089658C" w:rsidRPr="0089658C" w:rsidTr="0089658C">
        <w:trPr>
          <w:trHeight w:val="545"/>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2.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ელ</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სგან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შესყიდულია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ხანძარსაწინააღმდეგო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სისტემა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დამონტაჟებასთან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დაკავშირებული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მომსახურებები</w:t>
            </w:r>
            <w:r w:rsidRPr="0089658C">
              <w:rPr>
                <w:rFonts w:ascii="Calibri" w:eastAsia="Times New Roman" w:hAnsi="Calibri" w:cs="Times New Roman"/>
                <w:color w:val="000000"/>
                <w:sz w:val="20"/>
                <w:szCs w:val="20"/>
              </w:rPr>
              <w:t xml:space="preserve">  31 950 </w:t>
            </w:r>
            <w:r w:rsidRPr="0089658C">
              <w:rPr>
                <w:rFonts w:ascii="Sylfaen" w:eastAsia="Times New Roman" w:hAnsi="Sylfaen" w:cs="Sylfaen"/>
                <w:color w:val="000000"/>
                <w:sz w:val="20"/>
                <w:szCs w:val="20"/>
              </w:rPr>
              <w:t>ლარი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ღირებულებით</w:t>
            </w:r>
            <w:r w:rsidRPr="0089658C">
              <w:rPr>
                <w:rFonts w:ascii="Calibri" w:eastAsia="Times New Roman" w:hAnsi="Calibri" w:cs="Times New Roman"/>
                <w:color w:val="000000"/>
                <w:sz w:val="20"/>
                <w:szCs w:val="20"/>
              </w:rPr>
              <w:t xml:space="preserve">; </w:t>
            </w:r>
          </w:p>
        </w:tc>
      </w:tr>
      <w:tr w:rsidR="0089658C" w:rsidRPr="0089658C" w:rsidTr="0089658C">
        <w:trPr>
          <w:trHeight w:val="568"/>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lastRenderedPageBreak/>
              <w:t xml:space="preserve">3.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ზმ</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ჯგუფი</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სთან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დადებული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ხელშეკრულების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ფარგლებში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გარემონტდა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სამანქანე</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განყოფილება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სარემონტო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სამუშაოების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ღირებულებამ</w:t>
            </w:r>
            <w:r w:rsidRPr="0089658C">
              <w:rPr>
                <w:rFonts w:ascii="Calibri" w:eastAsia="Times New Roman" w:hAnsi="Calibri" w:cs="Times New Roman"/>
                <w:color w:val="000000"/>
                <w:sz w:val="20"/>
                <w:szCs w:val="20"/>
              </w:rPr>
              <w:t xml:space="preserve"> 197 777 </w:t>
            </w:r>
            <w:r w:rsidRPr="0089658C">
              <w:rPr>
                <w:rFonts w:ascii="Sylfaen" w:eastAsia="Times New Roman" w:hAnsi="Sylfaen" w:cs="Sylfaen"/>
                <w:color w:val="000000"/>
                <w:sz w:val="20"/>
                <w:szCs w:val="20"/>
              </w:rPr>
              <w:t>ლარი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შეადგინა</w:t>
            </w:r>
            <w:r w:rsidRPr="0089658C">
              <w:rPr>
                <w:rFonts w:ascii="Calibri" w:eastAsia="Times New Roman" w:hAnsi="Calibri" w:cs="Times New Roman"/>
                <w:color w:val="000000"/>
                <w:sz w:val="20"/>
                <w:szCs w:val="20"/>
              </w:rPr>
              <w:t>;</w:t>
            </w:r>
          </w:p>
        </w:tc>
      </w:tr>
      <w:tr w:rsidR="0089658C" w:rsidRPr="0089658C" w:rsidTr="0089658C">
        <w:trPr>
          <w:trHeight w:val="561"/>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4.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სანიკა</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მ</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უზრუნველყო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სასწავლო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ლაბორატორიების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აღსაჭურვად</w:t>
            </w:r>
            <w:r w:rsidRPr="0089658C">
              <w:rPr>
                <w:rFonts w:ascii="Calibri" w:eastAsia="Times New Roman" w:hAnsi="Calibri" w:cs="Times New Roman"/>
                <w:color w:val="000000"/>
                <w:sz w:val="20"/>
                <w:szCs w:val="20"/>
              </w:rPr>
              <w:t xml:space="preserve">  245 385 </w:t>
            </w:r>
            <w:r w:rsidRPr="0089658C">
              <w:rPr>
                <w:rFonts w:ascii="Sylfaen" w:eastAsia="Times New Roman" w:hAnsi="Sylfaen" w:cs="Sylfaen"/>
                <w:color w:val="000000"/>
                <w:sz w:val="20"/>
                <w:szCs w:val="20"/>
              </w:rPr>
              <w:t>ლარის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ძალოვანი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დანადგარების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მოწოდება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თანმდევი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მომსახურებით</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მონტაჟით</w:t>
            </w:r>
            <w:r w:rsidRPr="0089658C">
              <w:rPr>
                <w:rFonts w:ascii="Calibri" w:eastAsia="Times New Roman" w:hAnsi="Calibri" w:cs="Times New Roman"/>
                <w:color w:val="000000"/>
                <w:sz w:val="20"/>
                <w:szCs w:val="20"/>
              </w:rPr>
              <w:t>;</w:t>
            </w:r>
          </w:p>
        </w:tc>
      </w:tr>
      <w:tr w:rsidR="0089658C" w:rsidRPr="0089658C" w:rsidTr="0089658C">
        <w:trPr>
          <w:trHeight w:val="272"/>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5.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ელ</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ისგან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შესყიდული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იქნა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სახანძრო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უსაფრთხოების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აბრები</w:t>
            </w:r>
            <w:r w:rsidRPr="0089658C">
              <w:rPr>
                <w:rFonts w:ascii="Calibri" w:eastAsia="Times New Roman" w:hAnsi="Calibri" w:cs="Times New Roman"/>
                <w:color w:val="000000"/>
                <w:sz w:val="20"/>
                <w:szCs w:val="20"/>
              </w:rPr>
              <w:t xml:space="preserve"> 1 330 </w:t>
            </w:r>
            <w:r w:rsidRPr="0089658C">
              <w:rPr>
                <w:rFonts w:ascii="Sylfaen" w:eastAsia="Times New Roman" w:hAnsi="Sylfaen" w:cs="Sylfaen"/>
                <w:color w:val="000000"/>
                <w:sz w:val="20"/>
                <w:szCs w:val="20"/>
              </w:rPr>
              <w:t>ლარის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ღირებულებით</w:t>
            </w:r>
            <w:r w:rsidRPr="0089658C">
              <w:rPr>
                <w:rFonts w:ascii="Calibri" w:eastAsia="Times New Roman" w:hAnsi="Calibri" w:cs="Times New Roman"/>
                <w:color w:val="000000"/>
                <w:sz w:val="20"/>
                <w:szCs w:val="20"/>
              </w:rPr>
              <w:t>;</w:t>
            </w:r>
          </w:p>
        </w:tc>
      </w:tr>
      <w:tr w:rsidR="0089658C" w:rsidRPr="0089658C" w:rsidTr="0089658C">
        <w:trPr>
          <w:trHeight w:val="276"/>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6.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დელტა</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მიერ</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შესყიდული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იქნა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თერმული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პრინტერი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ღირებულებით</w:t>
            </w:r>
            <w:r w:rsidRPr="0089658C">
              <w:rPr>
                <w:rFonts w:ascii="Calibri" w:eastAsia="Times New Roman" w:hAnsi="Calibri" w:cs="Times New Roman"/>
                <w:color w:val="000000"/>
                <w:sz w:val="20"/>
                <w:szCs w:val="20"/>
              </w:rPr>
              <w:t xml:space="preserve"> 1 510 </w:t>
            </w:r>
            <w:r w:rsidRPr="0089658C">
              <w:rPr>
                <w:rFonts w:ascii="Sylfaen" w:eastAsia="Times New Roman" w:hAnsi="Sylfaen" w:cs="Sylfaen"/>
                <w:color w:val="000000"/>
                <w:sz w:val="20"/>
                <w:szCs w:val="20"/>
              </w:rPr>
              <w:t>ლარი</w:t>
            </w:r>
            <w:r w:rsidRPr="0089658C">
              <w:rPr>
                <w:rFonts w:ascii="Calibri" w:eastAsia="Times New Roman" w:hAnsi="Calibri" w:cs="Times New Roman"/>
                <w:color w:val="000000"/>
                <w:sz w:val="20"/>
                <w:szCs w:val="20"/>
              </w:rPr>
              <w:t>;</w:t>
            </w:r>
          </w:p>
        </w:tc>
      </w:tr>
      <w:tr w:rsidR="0089658C" w:rsidRPr="0089658C" w:rsidTr="0089658C">
        <w:trPr>
          <w:trHeight w:val="408"/>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7.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ენმარინე</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სგან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დიო</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სთან</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შესყიდული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იქნა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სპეციალური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ტანსაცმელი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თანხით</w:t>
            </w:r>
            <w:r w:rsidRPr="0089658C">
              <w:rPr>
                <w:rFonts w:ascii="Calibri" w:eastAsia="Times New Roman" w:hAnsi="Calibri" w:cs="Times New Roman"/>
                <w:color w:val="000000"/>
                <w:sz w:val="20"/>
                <w:szCs w:val="20"/>
              </w:rPr>
              <w:t xml:space="preserve"> 2 034 </w:t>
            </w:r>
            <w:r w:rsidRPr="0089658C">
              <w:rPr>
                <w:rFonts w:ascii="Sylfaen" w:eastAsia="Times New Roman" w:hAnsi="Sylfaen" w:cs="Sylfaen"/>
                <w:color w:val="000000"/>
                <w:sz w:val="20"/>
                <w:szCs w:val="20"/>
              </w:rPr>
              <w:t>ლარი</w:t>
            </w:r>
            <w:r w:rsidRPr="0089658C">
              <w:rPr>
                <w:rFonts w:ascii="Calibri" w:eastAsia="Times New Roman" w:hAnsi="Calibri" w:cs="Times New Roman"/>
                <w:color w:val="000000"/>
                <w:sz w:val="20"/>
                <w:szCs w:val="20"/>
              </w:rPr>
              <w:t>;</w:t>
            </w:r>
          </w:p>
        </w:tc>
      </w:tr>
      <w:tr w:rsidR="0089658C" w:rsidRPr="0089658C" w:rsidTr="0089658C">
        <w:trPr>
          <w:trHeight w:val="272"/>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8. </w:t>
            </w:r>
            <w:r w:rsidRPr="0089658C">
              <w:rPr>
                <w:rFonts w:ascii="Sylfaen" w:eastAsia="Times New Roman" w:hAnsi="Sylfaen" w:cs="Sylfaen"/>
                <w:color w:val="000000"/>
                <w:sz w:val="20"/>
                <w:szCs w:val="20"/>
              </w:rPr>
              <w:t>შესყიდულია</w:t>
            </w:r>
            <w:r w:rsidRPr="0089658C">
              <w:rPr>
                <w:rFonts w:ascii="Calibri" w:eastAsia="Times New Roman" w:hAnsi="Calibri" w:cs="Times New Roman"/>
                <w:color w:val="000000"/>
                <w:sz w:val="20"/>
                <w:szCs w:val="20"/>
              </w:rPr>
              <w:t xml:space="preserve"> 4  850 </w:t>
            </w:r>
            <w:r w:rsidRPr="0089658C">
              <w:rPr>
                <w:rFonts w:ascii="Sylfaen" w:eastAsia="Times New Roman" w:hAnsi="Sylfaen" w:cs="Sylfaen"/>
                <w:color w:val="000000"/>
                <w:sz w:val="20"/>
                <w:szCs w:val="20"/>
              </w:rPr>
              <w:t>ლარის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ფარდა</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ჟალუზები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ი</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მ</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მზეჭაბული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სარიშვილისგან</w:t>
            </w:r>
            <w:r w:rsidRPr="0089658C">
              <w:rPr>
                <w:rFonts w:ascii="Calibri" w:eastAsia="Times New Roman" w:hAnsi="Calibri" w:cs="Times New Roman"/>
                <w:color w:val="000000"/>
                <w:sz w:val="20"/>
                <w:szCs w:val="20"/>
              </w:rPr>
              <w:t>";</w:t>
            </w:r>
          </w:p>
        </w:tc>
      </w:tr>
      <w:tr w:rsidR="0089658C" w:rsidRPr="0089658C" w:rsidTr="0089658C">
        <w:trPr>
          <w:trHeight w:val="276"/>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9. </w:t>
            </w:r>
            <w:r w:rsidRPr="0089658C">
              <w:rPr>
                <w:rFonts w:ascii="Sylfaen" w:eastAsia="Times New Roman" w:hAnsi="Sylfaen" w:cs="Sylfaen"/>
                <w:color w:val="000000"/>
                <w:sz w:val="20"/>
                <w:szCs w:val="20"/>
              </w:rPr>
              <w:t>შესყიდულია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საშემდუღებლო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მოწყობილობები</w:t>
            </w:r>
            <w:r w:rsidRPr="0089658C">
              <w:rPr>
                <w:rFonts w:ascii="Calibri" w:eastAsia="Times New Roman" w:hAnsi="Calibri" w:cs="Times New Roman"/>
                <w:color w:val="000000"/>
                <w:sz w:val="20"/>
                <w:szCs w:val="20"/>
              </w:rPr>
              <w:t xml:space="preserve"> 4 910 </w:t>
            </w:r>
            <w:r w:rsidRPr="0089658C">
              <w:rPr>
                <w:rFonts w:ascii="Sylfaen" w:eastAsia="Times New Roman" w:hAnsi="Sylfaen" w:cs="Sylfaen"/>
                <w:color w:val="000000"/>
                <w:sz w:val="20"/>
                <w:szCs w:val="20"/>
              </w:rPr>
              <w:t>ლარის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ავეჯი</w:t>
            </w:r>
            <w:r w:rsidRPr="0089658C">
              <w:rPr>
                <w:rFonts w:ascii="Calibri" w:eastAsia="Times New Roman" w:hAnsi="Calibri" w:cs="Times New Roman"/>
                <w:color w:val="000000"/>
                <w:sz w:val="20"/>
                <w:szCs w:val="20"/>
              </w:rPr>
              <w:t>;</w:t>
            </w:r>
          </w:p>
        </w:tc>
      </w:tr>
      <w:tr w:rsidR="0089658C" w:rsidRPr="0089658C" w:rsidTr="0089658C">
        <w:trPr>
          <w:trHeight w:val="550"/>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10. </w:t>
            </w:r>
            <w:r w:rsidRPr="0089658C">
              <w:rPr>
                <w:rFonts w:ascii="Sylfaen" w:eastAsia="Times New Roman" w:hAnsi="Sylfaen" w:cs="Sylfaen"/>
                <w:color w:val="000000"/>
                <w:sz w:val="20"/>
                <w:szCs w:val="20"/>
              </w:rPr>
              <w:t>შესყიდულია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საშემდუღებლო</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მოწყობილობები</w:t>
            </w:r>
            <w:r w:rsidRPr="0089658C">
              <w:rPr>
                <w:rFonts w:ascii="Calibri" w:eastAsia="Times New Roman" w:hAnsi="Calibri" w:cs="Times New Roman"/>
                <w:color w:val="000000"/>
                <w:sz w:val="20"/>
                <w:szCs w:val="20"/>
              </w:rPr>
              <w:t xml:space="preserve"> 4 930 </w:t>
            </w:r>
            <w:r w:rsidRPr="0089658C">
              <w:rPr>
                <w:rFonts w:ascii="Sylfaen" w:eastAsia="Times New Roman" w:hAnsi="Sylfaen" w:cs="Sylfaen"/>
                <w:color w:val="000000"/>
                <w:sz w:val="20"/>
                <w:szCs w:val="20"/>
              </w:rPr>
              <w:t>ლარის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ღირებულებით</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Calibri" w:eastAsia="Times New Roman" w:hAnsi="Calibri" w:cs="Calibri"/>
                <w:color w:val="000000"/>
                <w:sz w:val="20"/>
                <w:szCs w:val="20"/>
              </w:rPr>
              <w:t>„</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მარდიოქსი</w:t>
            </w:r>
            <w:r w:rsidRPr="0089658C">
              <w:rPr>
                <w:rFonts w:ascii="Calibri" w:eastAsia="Times New Roman" w:hAnsi="Calibri" w:cs="Calibri"/>
                <w:color w:val="000000"/>
                <w:sz w:val="20"/>
                <w:szCs w:val="20"/>
              </w:rPr>
              <w:t>“</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შპს</w:t>
            </w:r>
            <w:r w:rsidRPr="0089658C">
              <w:rPr>
                <w:rFonts w:ascii="Calibri" w:eastAsia="Times New Roman" w:hAnsi="Calibri" w:cs="Times New Roman"/>
                <w:color w:val="000000"/>
                <w:sz w:val="20"/>
                <w:szCs w:val="20"/>
              </w:rPr>
              <w:t xml:space="preserve"> </w:t>
            </w:r>
            <w:r w:rsidRPr="0089658C">
              <w:rPr>
                <w:rFonts w:ascii="Calibri" w:eastAsia="Times New Roman" w:hAnsi="Calibri" w:cs="Calibri"/>
                <w:color w:val="000000"/>
                <w:sz w:val="20"/>
                <w:szCs w:val="20"/>
              </w:rPr>
              <w:t>„</w:t>
            </w:r>
            <w:r w:rsidRPr="0089658C">
              <w:rPr>
                <w:rFonts w:ascii="Sylfaen" w:eastAsia="Times New Roman" w:hAnsi="Sylfaen" w:cs="Sylfaen"/>
                <w:color w:val="000000"/>
                <w:sz w:val="20"/>
                <w:szCs w:val="20"/>
              </w:rPr>
              <w:t>პნ</w:t>
            </w:r>
            <w:r w:rsidRPr="0089658C">
              <w:rPr>
                <w:rFonts w:ascii="Calibri" w:eastAsia="Times New Roman" w:hAnsi="Calibri" w:cs="Times New Roman"/>
                <w:color w:val="000000"/>
                <w:sz w:val="20"/>
                <w:szCs w:val="20"/>
              </w:rPr>
              <w:t xml:space="preserve"> PN</w:t>
            </w:r>
            <w:r w:rsidRPr="0089658C">
              <w:rPr>
                <w:rFonts w:ascii="Calibri" w:eastAsia="Times New Roman" w:hAnsi="Calibri" w:cs="Calibri"/>
                <w:color w:val="000000"/>
                <w:sz w:val="20"/>
                <w:szCs w:val="20"/>
              </w:rPr>
              <w:t>“</w:t>
            </w:r>
            <w:r w:rsidRPr="0089658C">
              <w:rPr>
                <w:rFonts w:ascii="Calibri" w:eastAsia="Times New Roman" w:hAnsi="Calibri" w:cs="Times New Roman"/>
                <w:color w:val="000000"/>
                <w:sz w:val="20"/>
                <w:szCs w:val="20"/>
              </w:rPr>
              <w:t>-</w:t>
            </w:r>
            <w:r w:rsidRPr="0089658C">
              <w:rPr>
                <w:rFonts w:ascii="Sylfaen" w:eastAsia="Times New Roman" w:hAnsi="Sylfaen" w:cs="Sylfaen"/>
                <w:color w:val="000000"/>
                <w:sz w:val="20"/>
                <w:szCs w:val="20"/>
              </w:rPr>
              <w:t>ისგან</w:t>
            </w:r>
            <w:r w:rsidRPr="0089658C">
              <w:rPr>
                <w:rFonts w:ascii="Calibri" w:eastAsia="Times New Roman" w:hAnsi="Calibri" w:cs="Times New Roman"/>
                <w:color w:val="000000"/>
                <w:sz w:val="20"/>
                <w:szCs w:val="20"/>
              </w:rPr>
              <w:t xml:space="preserve"> .</w:t>
            </w:r>
          </w:p>
        </w:tc>
      </w:tr>
      <w:tr w:rsidR="0089658C" w:rsidRPr="0089658C" w:rsidTr="0089658C">
        <w:trPr>
          <w:trHeight w:val="288"/>
        </w:trPr>
        <w:tc>
          <w:tcPr>
            <w:tcW w:w="10485" w:type="dxa"/>
            <w:tcBorders>
              <w:top w:val="single" w:sz="4" w:space="0" w:color="808080"/>
              <w:left w:val="single" w:sz="4" w:space="0" w:color="808080"/>
              <w:bottom w:val="single" w:sz="4" w:space="0" w:color="808080"/>
              <w:right w:val="single" w:sz="4" w:space="0" w:color="808080"/>
            </w:tcBorders>
            <w:shd w:val="clear" w:color="auto" w:fill="auto"/>
            <w:hideMark/>
          </w:tcPr>
          <w:p w:rsidR="0089658C" w:rsidRPr="0089658C" w:rsidRDefault="0089658C" w:rsidP="0089658C">
            <w:pPr>
              <w:spacing w:after="0" w:line="240" w:lineRule="auto"/>
              <w:rPr>
                <w:rFonts w:ascii="Calibri" w:eastAsia="Times New Roman" w:hAnsi="Calibri" w:cs="Times New Roman"/>
                <w:color w:val="000000"/>
                <w:sz w:val="20"/>
                <w:szCs w:val="20"/>
              </w:rPr>
            </w:pPr>
            <w:r w:rsidRPr="0089658C">
              <w:rPr>
                <w:rFonts w:ascii="Calibri" w:eastAsia="Times New Roman" w:hAnsi="Calibri" w:cs="Times New Roman"/>
                <w:color w:val="000000"/>
                <w:sz w:val="20"/>
                <w:szCs w:val="20"/>
              </w:rPr>
              <w:t xml:space="preserve">11. </w:t>
            </w:r>
            <w:r w:rsidRPr="0089658C">
              <w:rPr>
                <w:rFonts w:ascii="Sylfaen" w:eastAsia="Times New Roman" w:hAnsi="Sylfaen" w:cs="Sylfaen"/>
                <w:color w:val="000000"/>
                <w:sz w:val="20"/>
                <w:szCs w:val="20"/>
              </w:rPr>
              <w:t>საწვრთნელი</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აუზის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მშენებლობისათვის</w:t>
            </w:r>
            <w:r w:rsidRPr="0089658C">
              <w:rPr>
                <w:rFonts w:ascii="Calibri" w:eastAsia="Times New Roman" w:hAnsi="Calibri" w:cs="Times New Roman"/>
                <w:color w:val="000000"/>
                <w:sz w:val="20"/>
                <w:szCs w:val="20"/>
              </w:rPr>
              <w:t xml:space="preserve"> </w:t>
            </w:r>
            <w:r w:rsidRPr="0089658C">
              <w:rPr>
                <w:rFonts w:ascii="Sylfaen" w:eastAsia="Times New Roman" w:hAnsi="Sylfaen" w:cs="Sylfaen"/>
                <w:color w:val="000000"/>
                <w:sz w:val="20"/>
                <w:szCs w:val="20"/>
              </w:rPr>
              <w:t>დაფინანსება</w:t>
            </w:r>
            <w:r w:rsidRPr="0089658C">
              <w:rPr>
                <w:rFonts w:ascii="Calibri" w:eastAsia="Times New Roman" w:hAnsi="Calibri" w:cs="Times New Roman"/>
                <w:color w:val="000000"/>
                <w:sz w:val="20"/>
                <w:szCs w:val="20"/>
              </w:rPr>
              <w:t xml:space="preserve"> </w:t>
            </w:r>
            <w:r w:rsidR="00F940CA">
              <w:rPr>
                <w:rFonts w:ascii="Sylfaen" w:eastAsia="Times New Roman" w:hAnsi="Sylfaen" w:cs="Sylfaen"/>
                <w:color w:val="000000"/>
                <w:sz w:val="20"/>
                <w:szCs w:val="20"/>
              </w:rPr>
              <w:t>განხორ</w:t>
            </w:r>
            <w:r w:rsidRPr="0089658C">
              <w:rPr>
                <w:rFonts w:ascii="Sylfaen" w:eastAsia="Times New Roman" w:hAnsi="Sylfaen" w:cs="Sylfaen"/>
                <w:color w:val="000000"/>
                <w:sz w:val="20"/>
                <w:szCs w:val="20"/>
              </w:rPr>
              <w:t>ც</w:t>
            </w:r>
            <w:r w:rsidR="00F940CA">
              <w:rPr>
                <w:rFonts w:ascii="Sylfaen" w:eastAsia="Times New Roman" w:hAnsi="Sylfaen" w:cs="Sylfaen"/>
                <w:color w:val="000000"/>
                <w:sz w:val="20"/>
                <w:szCs w:val="20"/>
                <w:lang w:val="ka-GE"/>
              </w:rPr>
              <w:t>ი</w:t>
            </w:r>
            <w:r w:rsidRPr="0089658C">
              <w:rPr>
                <w:rFonts w:ascii="Sylfaen" w:eastAsia="Times New Roman" w:hAnsi="Sylfaen" w:cs="Sylfaen"/>
                <w:color w:val="000000"/>
                <w:sz w:val="20"/>
                <w:szCs w:val="20"/>
              </w:rPr>
              <w:t>ელდა</w:t>
            </w:r>
            <w:r w:rsidRPr="0089658C">
              <w:rPr>
                <w:rFonts w:ascii="Calibri" w:eastAsia="Times New Roman" w:hAnsi="Calibri" w:cs="Times New Roman"/>
                <w:color w:val="000000"/>
                <w:sz w:val="20"/>
                <w:szCs w:val="20"/>
              </w:rPr>
              <w:t xml:space="preserve"> 400 000 </w:t>
            </w:r>
            <w:r w:rsidRPr="0089658C">
              <w:rPr>
                <w:rFonts w:ascii="Sylfaen" w:eastAsia="Times New Roman" w:hAnsi="Sylfaen" w:cs="Sylfaen"/>
                <w:color w:val="000000"/>
                <w:sz w:val="20"/>
                <w:szCs w:val="20"/>
              </w:rPr>
              <w:t>ლარით</w:t>
            </w:r>
            <w:r w:rsidRPr="0089658C">
              <w:rPr>
                <w:rFonts w:ascii="Calibri" w:eastAsia="Times New Roman" w:hAnsi="Calibri" w:cs="Times New Roman"/>
                <w:color w:val="000000"/>
                <w:sz w:val="20"/>
                <w:szCs w:val="20"/>
              </w:rPr>
              <w:t>;</w:t>
            </w:r>
          </w:p>
        </w:tc>
      </w:tr>
    </w:tbl>
    <w:p w:rsidR="0089658C" w:rsidRPr="0089658C" w:rsidRDefault="0089658C" w:rsidP="0089658C">
      <w:pPr>
        <w:spacing w:after="0" w:line="240" w:lineRule="auto"/>
        <w:ind w:left="-90"/>
        <w:jc w:val="both"/>
        <w:rPr>
          <w:rFonts w:ascii="Sylfaen" w:eastAsia="Calibri" w:hAnsi="Sylfaen" w:cs="Sylfaen"/>
          <w:lang w:val="ka-GE"/>
        </w:rPr>
      </w:pPr>
    </w:p>
    <w:p w:rsidR="00C11FF8" w:rsidRDefault="00C11FF8" w:rsidP="00517B30">
      <w:pPr>
        <w:spacing w:after="0" w:line="240" w:lineRule="auto"/>
        <w:ind w:left="-90"/>
        <w:jc w:val="both"/>
        <w:rPr>
          <w:rFonts w:ascii="Sylfaen" w:eastAsia="Calibri" w:hAnsi="Sylfaen" w:cs="Sylfaen"/>
          <w:lang w:val="ka-GE"/>
        </w:rPr>
      </w:pPr>
    </w:p>
    <w:p w:rsidR="00517B30" w:rsidRPr="006A22A7"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ქვეპროგრამა ხორციელდება დაბრკოლების გარეშე.</w:t>
      </w:r>
    </w:p>
    <w:p w:rsidR="00FC1F51" w:rsidRPr="00F940CA" w:rsidRDefault="00FC1F51" w:rsidP="00833D01">
      <w:pPr>
        <w:spacing w:after="0" w:line="240" w:lineRule="auto"/>
        <w:ind w:left="-90" w:firstLine="284"/>
        <w:jc w:val="both"/>
        <w:rPr>
          <w:rFonts w:ascii="Sylfaen" w:eastAsia="Calibri" w:hAnsi="Sylfaen" w:cs="Sylfaen"/>
          <w:b/>
          <w:lang w:val="ka-GE"/>
        </w:rPr>
      </w:pPr>
    </w:p>
    <w:p w:rsidR="00833D01" w:rsidRPr="00F940CA" w:rsidRDefault="00833D01" w:rsidP="00517B30">
      <w:pPr>
        <w:spacing w:after="0" w:line="240" w:lineRule="auto"/>
        <w:ind w:left="-90"/>
        <w:jc w:val="both"/>
        <w:rPr>
          <w:rFonts w:ascii="Sylfaen" w:hAnsi="Sylfaen"/>
          <w:b/>
          <w:lang w:val="ka-GE"/>
        </w:rPr>
      </w:pPr>
      <w:r w:rsidRPr="00F940CA">
        <w:rPr>
          <w:rFonts w:ascii="Sylfaen" w:hAnsi="Sylfaen" w:cs="Sylfaen"/>
          <w:b/>
          <w:lang w:val="ka-GE"/>
        </w:rPr>
        <w:t>შესრულების</w:t>
      </w:r>
      <w:r w:rsidRPr="00F940CA">
        <w:rPr>
          <w:rFonts w:ascii="Sylfaen" w:hAnsi="Sylfaen"/>
          <w:b/>
          <w:lang w:val="ka-GE"/>
        </w:rPr>
        <w:t xml:space="preserve"> </w:t>
      </w:r>
      <w:r w:rsidRPr="00F940CA">
        <w:rPr>
          <w:rFonts w:ascii="Sylfaen" w:hAnsi="Sylfaen" w:cs="Sylfaen"/>
          <w:b/>
          <w:lang w:val="ka-GE"/>
        </w:rPr>
        <w:t>პროცენტი</w:t>
      </w:r>
      <w:r w:rsidRPr="00F940CA">
        <w:rPr>
          <w:rFonts w:ascii="Sylfaen" w:hAnsi="Sylfaen"/>
          <w:b/>
          <w:lang w:val="ka-GE"/>
        </w:rPr>
        <w:t xml:space="preserve"> </w:t>
      </w:r>
      <w:r w:rsidRPr="00F940CA">
        <w:rPr>
          <w:rFonts w:ascii="Sylfaen" w:hAnsi="Sylfaen" w:cs="Sylfaen"/>
          <w:b/>
          <w:lang w:val="ka-GE"/>
        </w:rPr>
        <w:t>წლიურ</w:t>
      </w:r>
      <w:r w:rsidRPr="00F940CA">
        <w:rPr>
          <w:rFonts w:ascii="Sylfaen" w:hAnsi="Sylfaen"/>
          <w:b/>
          <w:lang w:val="ka-GE"/>
        </w:rPr>
        <w:t xml:space="preserve"> </w:t>
      </w:r>
      <w:r w:rsidRPr="00F940CA">
        <w:rPr>
          <w:rFonts w:ascii="Sylfaen" w:hAnsi="Sylfaen" w:cs="Sylfaen"/>
          <w:b/>
          <w:lang w:val="ka-GE"/>
        </w:rPr>
        <w:t xml:space="preserve">გეგმასთან: </w:t>
      </w:r>
      <w:r w:rsidR="0089658C" w:rsidRPr="00F940CA">
        <w:rPr>
          <w:rFonts w:ascii="Sylfaen" w:hAnsi="Sylfaen" w:cs="Sylfaen"/>
          <w:b/>
          <w:lang w:val="ka-GE"/>
        </w:rPr>
        <w:t>99,9</w:t>
      </w:r>
      <w:r w:rsidR="00FC1F51" w:rsidRPr="00F940CA">
        <w:rPr>
          <w:rFonts w:ascii="Sylfaen" w:hAnsi="Sylfaen" w:cs="Sylfaen"/>
          <w:b/>
          <w:lang w:val="ka-GE"/>
        </w:rPr>
        <w:t xml:space="preserve"> </w:t>
      </w:r>
      <w:r w:rsidRPr="00F940CA">
        <w:rPr>
          <w:rFonts w:ascii="Sylfaen" w:hAnsi="Sylfaen"/>
          <w:b/>
          <w:lang w:val="ka-GE"/>
        </w:rPr>
        <w:t>%</w:t>
      </w:r>
      <w:r w:rsidR="00F940CA">
        <w:rPr>
          <w:rFonts w:ascii="Sylfaen" w:hAnsi="Sylfaen"/>
          <w:b/>
          <w:lang w:val="ka-GE"/>
        </w:rPr>
        <w:t>.</w:t>
      </w:r>
    </w:p>
    <w:p w:rsidR="00833D01" w:rsidRPr="006A22A7" w:rsidRDefault="00833D01" w:rsidP="00517B30">
      <w:pPr>
        <w:spacing w:after="0" w:line="240" w:lineRule="auto"/>
        <w:ind w:left="-90"/>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A17422" w:rsidP="009B6C84">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6A6818" w:rsidRPr="006A22A7">
        <w:rPr>
          <w:rFonts w:ascii="Sylfaen" w:eastAsia="Calibri" w:hAnsi="Sylfaen" w:cs="Sylfaen"/>
          <w:lang w:val="ka-GE"/>
        </w:rPr>
        <w:t xml:space="preserve"> გეგმა შეადგენს  </w:t>
      </w:r>
      <w:r w:rsidR="00DF2034">
        <w:rPr>
          <w:rFonts w:ascii="Sylfaen" w:eastAsia="Calibri" w:hAnsi="Sylfaen" w:cs="Sylfaen"/>
          <w:lang w:val="ka-GE"/>
        </w:rPr>
        <w:t xml:space="preserve"> </w:t>
      </w:r>
      <w:r w:rsidR="00601309">
        <w:rPr>
          <w:rFonts w:ascii="Sylfaen" w:eastAsia="Calibri" w:hAnsi="Sylfaen" w:cs="Sylfaen"/>
          <w:lang w:val="ka-GE"/>
        </w:rPr>
        <w:t>850,0 ათას</w:t>
      </w:r>
      <w:r w:rsidR="006A6818" w:rsidRPr="006A22A7">
        <w:rPr>
          <w:rFonts w:ascii="Sylfaen" w:eastAsia="Calibri" w:hAnsi="Sylfaen" w:cs="Sylfaen"/>
          <w:lang w:val="ka-GE"/>
        </w:rPr>
        <w:t xml:space="preserve">  ლარს, საკასო ხარჯი</w:t>
      </w:r>
      <w:r w:rsidR="00F940CA">
        <w:rPr>
          <w:rFonts w:ascii="Sylfaen" w:eastAsia="Calibri" w:hAnsi="Sylfaen" w:cs="Sylfaen"/>
          <w:lang w:val="ka-GE"/>
        </w:rPr>
        <w:t>ა</w:t>
      </w:r>
      <w:r w:rsidR="006A6818" w:rsidRPr="006A22A7">
        <w:rPr>
          <w:rFonts w:ascii="Sylfaen" w:eastAsia="Calibri" w:hAnsi="Sylfaen" w:cs="Sylfaen"/>
          <w:lang w:val="ka-GE"/>
        </w:rPr>
        <w:t xml:space="preserve"> </w:t>
      </w:r>
      <w:r w:rsidR="00601309">
        <w:rPr>
          <w:rFonts w:ascii="Sylfaen" w:eastAsia="Calibri" w:hAnsi="Sylfaen" w:cs="Sylfaen"/>
          <w:lang w:val="ka-GE"/>
        </w:rPr>
        <w:t>844,8 ათას</w:t>
      </w:r>
      <w:r w:rsidR="00F940CA">
        <w:rPr>
          <w:rFonts w:ascii="Sylfaen" w:eastAsia="Calibri" w:hAnsi="Sylfaen" w:cs="Sylfaen"/>
          <w:lang w:val="ka-GE"/>
        </w:rPr>
        <w:t>ი</w:t>
      </w:r>
      <w:r w:rsidR="006A6818" w:rsidRPr="006A22A7">
        <w:rPr>
          <w:rFonts w:ascii="Sylfaen" w:eastAsia="Calibri" w:hAnsi="Sylfaen" w:cs="Sylfaen"/>
          <w:lang w:val="ka-GE"/>
        </w:rPr>
        <w:t xml:space="preserve">  ლარი. </w:t>
      </w:r>
    </w:p>
    <w:p w:rsidR="006A6818" w:rsidRPr="006A22A7" w:rsidRDefault="006A6818" w:rsidP="009B6C84">
      <w:pPr>
        <w:spacing w:after="0" w:line="240" w:lineRule="auto"/>
        <w:ind w:left="-90"/>
        <w:jc w:val="both"/>
        <w:rPr>
          <w:rFonts w:ascii="Sylfaen" w:eastAsia="Calibri" w:hAnsi="Sylfaen" w:cs="Sylfaen"/>
          <w:sz w:val="14"/>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6A6818" w:rsidRPr="006A22A7" w:rsidRDefault="006A6818" w:rsidP="009B6C84">
      <w:pPr>
        <w:spacing w:after="0" w:line="240" w:lineRule="auto"/>
        <w:ind w:left="-90"/>
        <w:jc w:val="both"/>
        <w:rPr>
          <w:rFonts w:ascii="Sylfaen" w:eastAsia="Calibri" w:hAnsi="Sylfaen" w:cs="Sylfaen"/>
          <w:lang w:val="ka-GE"/>
        </w:rPr>
      </w:pPr>
    </w:p>
    <w:p w:rsidR="003B7975" w:rsidRDefault="00601309" w:rsidP="003B7975">
      <w:pPr>
        <w:pStyle w:val="a5"/>
        <w:numPr>
          <w:ilvl w:val="0"/>
          <w:numId w:val="34"/>
        </w:numPr>
        <w:spacing w:after="0" w:line="240" w:lineRule="auto"/>
        <w:jc w:val="both"/>
        <w:rPr>
          <w:rFonts w:ascii="Sylfaen" w:eastAsia="Calibri" w:hAnsi="Sylfaen" w:cs="Sylfaen"/>
          <w:lang w:val="ka-GE"/>
        </w:rPr>
      </w:pPr>
      <w:r w:rsidRPr="00601309">
        <w:rPr>
          <w:rFonts w:ascii="Sylfaen" w:eastAsia="Calibri" w:hAnsi="Sylfaen" w:cs="Sylfaen"/>
          <w:lang w:val="ka-GE"/>
        </w:rPr>
        <w:t>ხელოვნების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დაფინანსებულია პროფესორ მასწავლებლები</w:t>
      </w:r>
      <w:r w:rsidR="00F940CA">
        <w:rPr>
          <w:rFonts w:ascii="Sylfaen" w:eastAsia="Calibri" w:hAnsi="Sylfaen" w:cs="Sylfaen"/>
          <w:lang w:val="ka-GE"/>
        </w:rPr>
        <w:t>ს შრომის ანაზღაურება</w:t>
      </w:r>
      <w:r w:rsidR="003B7975">
        <w:rPr>
          <w:rFonts w:ascii="Sylfaen" w:eastAsia="Calibri" w:hAnsi="Sylfaen" w:cs="Sylfaen"/>
          <w:lang w:val="ka-GE"/>
        </w:rPr>
        <w:t xml:space="preserve"> </w:t>
      </w:r>
      <w:r w:rsidR="003B7975" w:rsidRPr="003B7975">
        <w:rPr>
          <w:rFonts w:ascii="Sylfaen" w:eastAsia="Calibri" w:hAnsi="Sylfaen" w:cs="Sylfaen"/>
          <w:lang w:val="ka-GE"/>
        </w:rPr>
        <w:t>თანხით  749 935 ლარი;</w:t>
      </w:r>
      <w:r w:rsidRPr="00601309">
        <w:rPr>
          <w:rFonts w:ascii="Sylfaen" w:eastAsia="Calibri" w:hAnsi="Sylfaen" w:cs="Sylfaen"/>
          <w:lang w:val="ka-GE"/>
        </w:rPr>
        <w:t xml:space="preserve">     </w:t>
      </w:r>
    </w:p>
    <w:p w:rsidR="003B7975" w:rsidRDefault="00601309" w:rsidP="003B7975">
      <w:pPr>
        <w:pStyle w:val="a5"/>
        <w:numPr>
          <w:ilvl w:val="0"/>
          <w:numId w:val="34"/>
        </w:numPr>
        <w:spacing w:after="0" w:line="240" w:lineRule="auto"/>
        <w:jc w:val="both"/>
        <w:rPr>
          <w:rFonts w:ascii="Sylfaen" w:eastAsia="Calibri" w:hAnsi="Sylfaen" w:cs="Sylfaen"/>
          <w:lang w:val="ka-GE"/>
        </w:rPr>
      </w:pPr>
      <w:r w:rsidRPr="00601309">
        <w:rPr>
          <w:rFonts w:ascii="Sylfaen" w:eastAsia="Calibri" w:hAnsi="Sylfaen" w:cs="Sylfaen"/>
          <w:lang w:val="ka-GE"/>
        </w:rPr>
        <w:t>უმაღლეს საგანმანათლებლო დაწესებულებას გავლილი აქვს ავტორიზაცია სრული 7 წლის ვადით</w:t>
      </w:r>
      <w:r w:rsidR="003B7975">
        <w:rPr>
          <w:rFonts w:ascii="Sylfaen" w:eastAsia="Calibri" w:hAnsi="Sylfaen" w:cs="Sylfaen"/>
          <w:lang w:val="ka-GE"/>
        </w:rPr>
        <w:t xml:space="preserve">, თანხით </w:t>
      </w:r>
      <w:r w:rsidR="003B7975" w:rsidRPr="003B7975">
        <w:rPr>
          <w:rFonts w:ascii="Sylfaen" w:eastAsia="Calibri" w:hAnsi="Sylfaen" w:cs="Sylfaen"/>
          <w:lang w:val="ka-GE"/>
        </w:rPr>
        <w:t>30 000 ლარი</w:t>
      </w:r>
      <w:r w:rsidRPr="00601309">
        <w:rPr>
          <w:rFonts w:ascii="Sylfaen" w:eastAsia="Calibri" w:hAnsi="Sylfaen" w:cs="Sylfaen"/>
          <w:lang w:val="ka-GE"/>
        </w:rPr>
        <w:t>;</w:t>
      </w:r>
    </w:p>
    <w:p w:rsidR="00601309" w:rsidRPr="00601309" w:rsidRDefault="00601309" w:rsidP="003B7975">
      <w:pPr>
        <w:pStyle w:val="a5"/>
        <w:numPr>
          <w:ilvl w:val="0"/>
          <w:numId w:val="34"/>
        </w:numPr>
        <w:spacing w:after="0" w:line="240" w:lineRule="auto"/>
        <w:jc w:val="both"/>
        <w:rPr>
          <w:rFonts w:ascii="Sylfaen" w:eastAsia="Calibri" w:hAnsi="Sylfaen" w:cs="Sylfaen"/>
          <w:lang w:val="ka-GE"/>
        </w:rPr>
      </w:pPr>
      <w:r w:rsidRPr="00601309">
        <w:rPr>
          <w:rFonts w:ascii="Sylfaen" w:eastAsia="Calibri" w:hAnsi="Sylfaen" w:cs="Sylfaen"/>
          <w:lang w:val="ka-GE"/>
        </w:rPr>
        <w:t>განხორციელდა უნივერსიტეტში არსებული სცენის კონსტრუქციების, მექანიზმებისა და ჩაცმულობის მოწყობა და უნივერსიტეტის აღჭურვა ახალი ინფრასტრუქტურით</w:t>
      </w:r>
      <w:r w:rsidR="003B7975">
        <w:rPr>
          <w:rFonts w:ascii="Sylfaen" w:eastAsia="Calibri" w:hAnsi="Sylfaen" w:cs="Sylfaen"/>
          <w:lang w:val="ka-GE"/>
        </w:rPr>
        <w:t>,</w:t>
      </w:r>
      <w:r w:rsidR="008C3636">
        <w:rPr>
          <w:rFonts w:ascii="Sylfaen" w:eastAsia="Calibri" w:hAnsi="Sylfaen" w:cs="Sylfaen"/>
          <w:lang w:val="ka-GE"/>
        </w:rPr>
        <w:t xml:space="preserve"> _</w:t>
      </w:r>
      <w:r w:rsidR="003B7975">
        <w:rPr>
          <w:rFonts w:ascii="Sylfaen" w:eastAsia="Calibri" w:hAnsi="Sylfaen" w:cs="Sylfaen"/>
          <w:lang w:val="ka-GE"/>
        </w:rPr>
        <w:t xml:space="preserve"> </w:t>
      </w:r>
      <w:r w:rsidR="003B7975" w:rsidRPr="003B7975">
        <w:rPr>
          <w:rFonts w:ascii="Sylfaen" w:eastAsia="Calibri" w:hAnsi="Sylfaen" w:cs="Sylfaen"/>
          <w:lang w:val="ka-GE"/>
        </w:rPr>
        <w:t>64 921 ლარი</w:t>
      </w:r>
      <w:r w:rsidRPr="00601309">
        <w:rPr>
          <w:rFonts w:ascii="Sylfaen" w:eastAsia="Calibri" w:hAnsi="Sylfaen" w:cs="Sylfaen"/>
          <w:lang w:val="ka-GE"/>
        </w:rPr>
        <w:t>;</w:t>
      </w:r>
    </w:p>
    <w:p w:rsidR="003B7975" w:rsidRDefault="003B7975" w:rsidP="009B6C84">
      <w:pPr>
        <w:spacing w:after="0" w:line="240" w:lineRule="auto"/>
        <w:ind w:left="-90"/>
        <w:jc w:val="both"/>
        <w:rPr>
          <w:rFonts w:ascii="Sylfaen" w:eastAsia="Calibri" w:hAnsi="Sylfaen" w:cs="Sylfaen"/>
          <w:lang w:val="ka-GE"/>
        </w:rPr>
      </w:pPr>
    </w:p>
    <w:p w:rsidR="00A17422" w:rsidRPr="003B7975" w:rsidRDefault="003B7975" w:rsidP="003B7975">
      <w:pPr>
        <w:spacing w:after="0" w:line="240" w:lineRule="auto"/>
        <w:ind w:left="-90"/>
        <w:jc w:val="both"/>
        <w:rPr>
          <w:rFonts w:ascii="Sylfaen" w:eastAsia="Calibri" w:hAnsi="Sylfaen" w:cs="Sylfaen"/>
          <w:lang w:val="ka-GE"/>
        </w:rPr>
      </w:pPr>
      <w:r w:rsidRPr="003B7975">
        <w:rPr>
          <w:rFonts w:ascii="Sylfaen" w:eastAsia="Calibri" w:hAnsi="Sylfaen" w:cs="Sylfaen"/>
          <w:lang w:val="ka-GE"/>
        </w:rPr>
        <w:t>გეგმასა და ფაქტს შორის დარჩენილი რესურსი</w:t>
      </w:r>
      <w:r w:rsidR="008C3636">
        <w:rPr>
          <w:rFonts w:ascii="Sylfaen" w:eastAsia="Calibri" w:hAnsi="Sylfaen" w:cs="Sylfaen"/>
          <w:lang w:val="ka-GE"/>
        </w:rPr>
        <w:t xml:space="preserve"> _</w:t>
      </w:r>
      <w:r w:rsidRPr="003B7975">
        <w:rPr>
          <w:rFonts w:ascii="Sylfaen" w:eastAsia="Calibri" w:hAnsi="Sylfaen" w:cs="Sylfaen"/>
          <w:lang w:val="ka-GE"/>
        </w:rPr>
        <w:t xml:space="preserve"> 5 144 ლარი გამოწვეულია შემდეგი </w:t>
      </w:r>
      <w:r w:rsidR="008C3636">
        <w:rPr>
          <w:rFonts w:ascii="Sylfaen" w:eastAsia="Calibri" w:hAnsi="Sylfaen" w:cs="Sylfaen"/>
          <w:lang w:val="ka-GE"/>
        </w:rPr>
        <w:t>მიზეზებით</w:t>
      </w:r>
      <w:r w:rsidRPr="003B7975">
        <w:rPr>
          <w:rFonts w:ascii="Sylfaen" w:eastAsia="Calibri" w:hAnsi="Sylfaen" w:cs="Sylfaen"/>
          <w:lang w:val="ka-GE"/>
        </w:rPr>
        <w:t xml:space="preserve">, კერძოდ, მიმდინარე გრანტით - 65 ლარი გამოწვეულია საათობრივი წესით ჩასატარებელი ლექციების გარკვეული რაოდენობის (8 საათის) </w:t>
      </w:r>
      <w:r w:rsidR="00AB118F">
        <w:rPr>
          <w:rFonts w:ascii="Sylfaen" w:eastAsia="Calibri" w:hAnsi="Sylfaen" w:cs="Sylfaen"/>
          <w:lang w:val="ka-GE"/>
        </w:rPr>
        <w:t>ჩაუტარებლობით</w:t>
      </w:r>
      <w:r w:rsidR="008C3636">
        <w:rPr>
          <w:rFonts w:ascii="Sylfaen" w:eastAsia="Calibri" w:hAnsi="Sylfaen" w:cs="Sylfaen"/>
          <w:lang w:val="ka-GE"/>
        </w:rPr>
        <w:t xml:space="preserve">, </w:t>
      </w:r>
      <w:r>
        <w:rPr>
          <w:rFonts w:ascii="Sylfaen" w:eastAsia="Calibri" w:hAnsi="Sylfaen" w:cs="Sylfaen"/>
          <w:lang w:val="ka-GE"/>
        </w:rPr>
        <w:t>ხ</w:t>
      </w:r>
      <w:r w:rsidRPr="003B7975">
        <w:rPr>
          <w:rFonts w:ascii="Sylfaen" w:eastAsia="Calibri" w:hAnsi="Sylfaen" w:cs="Sylfaen"/>
          <w:lang w:val="ka-GE"/>
        </w:rPr>
        <w:t>ოლო კაპიტალური გრანტით არსებული ნაშთი - 5 079 ლარი</w:t>
      </w:r>
      <w:r w:rsidR="008C3636">
        <w:rPr>
          <w:rFonts w:ascii="Sylfaen" w:eastAsia="Calibri" w:hAnsi="Sylfaen" w:cs="Sylfaen"/>
          <w:lang w:val="ka-GE"/>
        </w:rPr>
        <w:t>,</w:t>
      </w:r>
      <w:r w:rsidRPr="003B7975">
        <w:rPr>
          <w:rFonts w:ascii="Sylfaen" w:eastAsia="Calibri" w:hAnsi="Sylfaen" w:cs="Sylfaen"/>
          <w:lang w:val="ka-GE"/>
        </w:rPr>
        <w:t xml:space="preserve"> გამოწვეულია სცენის მოწყობითი სამუშაოების გაჭიანურებით,  რის გამოც კომპანია</w:t>
      </w:r>
      <w:r w:rsidR="008C3636">
        <w:rPr>
          <w:rFonts w:ascii="Sylfaen" w:eastAsia="Calibri" w:hAnsi="Sylfaen" w:cs="Sylfaen"/>
          <w:lang w:val="ka-GE"/>
        </w:rPr>
        <w:t>ს</w:t>
      </w:r>
      <w:r w:rsidRPr="003B7975">
        <w:rPr>
          <w:rFonts w:ascii="Sylfaen" w:eastAsia="Calibri" w:hAnsi="Sylfaen" w:cs="Sylfaen"/>
          <w:lang w:val="ka-GE"/>
        </w:rPr>
        <w:t xml:space="preserve"> ვადაგადაცილების გამო </w:t>
      </w:r>
      <w:r w:rsidR="008C3636">
        <w:rPr>
          <w:rFonts w:ascii="Sylfaen" w:eastAsia="Calibri" w:hAnsi="Sylfaen" w:cs="Sylfaen"/>
          <w:lang w:val="ka-GE"/>
        </w:rPr>
        <w:t>ერიცხება</w:t>
      </w:r>
      <w:r w:rsidRPr="003B7975">
        <w:rPr>
          <w:rFonts w:ascii="Sylfaen" w:eastAsia="Calibri" w:hAnsi="Sylfaen" w:cs="Sylfaen"/>
          <w:lang w:val="ka-GE"/>
        </w:rPr>
        <w:t xml:space="preserve"> </w:t>
      </w:r>
      <w:r w:rsidR="008C3636">
        <w:rPr>
          <w:rFonts w:ascii="Sylfaen" w:eastAsia="Calibri" w:hAnsi="Sylfaen" w:cs="Sylfaen"/>
          <w:lang w:val="ka-GE"/>
        </w:rPr>
        <w:t>ჯარიმა</w:t>
      </w:r>
      <w:r w:rsidRPr="003B7975">
        <w:rPr>
          <w:rFonts w:ascii="Sylfaen" w:eastAsia="Calibri" w:hAnsi="Sylfaen" w:cs="Sylfaen"/>
          <w:lang w:val="ka-GE"/>
        </w:rPr>
        <w:t>.</w:t>
      </w:r>
    </w:p>
    <w:p w:rsidR="003B7975" w:rsidRDefault="003B7975"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A6818" w:rsidRPr="006A22A7" w:rsidRDefault="006A6818" w:rsidP="009B6C84">
      <w:pPr>
        <w:spacing w:after="0" w:line="240" w:lineRule="auto"/>
        <w:ind w:left="-90"/>
        <w:jc w:val="both"/>
        <w:rPr>
          <w:rFonts w:ascii="Sylfaen" w:hAnsi="Sylfaen" w:cs="Sylfaen"/>
          <w:lang w:val="ka-GE"/>
        </w:rPr>
      </w:pPr>
    </w:p>
    <w:p w:rsidR="006A6818" w:rsidRPr="008C3636" w:rsidRDefault="006A6818" w:rsidP="009B6C84">
      <w:pPr>
        <w:spacing w:after="0" w:line="240" w:lineRule="auto"/>
        <w:ind w:left="-90"/>
        <w:jc w:val="both"/>
        <w:rPr>
          <w:rFonts w:ascii="Sylfaen" w:hAnsi="Sylfaen"/>
          <w:b/>
          <w:lang w:val="ka-GE"/>
        </w:rPr>
      </w:pPr>
      <w:r w:rsidRPr="008C3636">
        <w:rPr>
          <w:rFonts w:ascii="Sylfaen" w:hAnsi="Sylfaen" w:cs="Sylfaen"/>
          <w:b/>
          <w:lang w:val="ka-GE"/>
        </w:rPr>
        <w:t>შესრულების</w:t>
      </w:r>
      <w:r w:rsidRPr="008C3636">
        <w:rPr>
          <w:rFonts w:ascii="Sylfaen" w:hAnsi="Sylfaen"/>
          <w:b/>
          <w:lang w:val="ka-GE"/>
        </w:rPr>
        <w:t xml:space="preserve"> </w:t>
      </w:r>
      <w:r w:rsidRPr="008C3636">
        <w:rPr>
          <w:rFonts w:ascii="Sylfaen" w:hAnsi="Sylfaen" w:cs="Sylfaen"/>
          <w:b/>
          <w:lang w:val="ka-GE"/>
        </w:rPr>
        <w:t>პროცენტი</w:t>
      </w:r>
      <w:r w:rsidRPr="008C3636">
        <w:rPr>
          <w:rFonts w:ascii="Sylfaen" w:hAnsi="Sylfaen"/>
          <w:b/>
          <w:lang w:val="ka-GE"/>
        </w:rPr>
        <w:t xml:space="preserve"> </w:t>
      </w:r>
      <w:r w:rsidRPr="008C3636">
        <w:rPr>
          <w:rFonts w:ascii="Sylfaen" w:hAnsi="Sylfaen" w:cs="Sylfaen"/>
          <w:b/>
          <w:lang w:val="ka-GE"/>
        </w:rPr>
        <w:t>წლიურ</w:t>
      </w:r>
      <w:r w:rsidRPr="008C3636">
        <w:rPr>
          <w:rFonts w:ascii="Sylfaen" w:hAnsi="Sylfaen"/>
          <w:b/>
          <w:lang w:val="ka-GE"/>
        </w:rPr>
        <w:t xml:space="preserve"> </w:t>
      </w:r>
      <w:r w:rsidRPr="008C3636">
        <w:rPr>
          <w:rFonts w:ascii="Sylfaen" w:hAnsi="Sylfaen" w:cs="Sylfaen"/>
          <w:b/>
          <w:lang w:val="ka-GE"/>
        </w:rPr>
        <w:t>გეგმასთან:</w:t>
      </w:r>
      <w:r w:rsidR="002017FF" w:rsidRPr="008C3636">
        <w:rPr>
          <w:rFonts w:ascii="Sylfaen" w:hAnsi="Sylfaen" w:cs="Sylfaen"/>
          <w:b/>
          <w:lang w:val="ka-GE"/>
        </w:rPr>
        <w:t xml:space="preserve"> </w:t>
      </w:r>
      <w:r w:rsidR="00A17422" w:rsidRPr="008C3636">
        <w:rPr>
          <w:rFonts w:ascii="Sylfaen" w:hAnsi="Sylfaen" w:cs="Sylfaen"/>
          <w:b/>
          <w:lang w:val="ka-GE"/>
        </w:rPr>
        <w:t xml:space="preserve"> 99,</w:t>
      </w:r>
      <w:r w:rsidR="00601309" w:rsidRPr="008C3636">
        <w:rPr>
          <w:rFonts w:ascii="Sylfaen" w:hAnsi="Sylfaen" w:cs="Sylfaen"/>
          <w:b/>
          <w:lang w:val="ka-GE"/>
        </w:rPr>
        <w:t>4</w:t>
      </w:r>
      <w:r w:rsidR="00EB7802" w:rsidRPr="008C3636">
        <w:rPr>
          <w:rFonts w:ascii="Sylfaen" w:hAnsi="Sylfaen" w:cs="Sylfaen"/>
          <w:b/>
          <w:lang w:val="ka-GE"/>
        </w:rPr>
        <w:t xml:space="preserve"> </w:t>
      </w:r>
      <w:r w:rsidR="002017FF" w:rsidRPr="008C3636">
        <w:rPr>
          <w:rFonts w:ascii="Sylfaen" w:hAnsi="Sylfaen" w:cs="Sylfaen"/>
          <w:b/>
          <w:lang w:val="ka-GE"/>
        </w:rPr>
        <w:t xml:space="preserve"> </w:t>
      </w:r>
      <w:r w:rsidR="00904F82" w:rsidRPr="008C3636">
        <w:rPr>
          <w:rFonts w:ascii="Sylfaen" w:hAnsi="Sylfaen" w:cs="Sylfaen"/>
          <w:b/>
          <w:lang w:val="ka-GE"/>
        </w:rPr>
        <w:t xml:space="preserve"> </w:t>
      </w:r>
      <w:r w:rsidRPr="008C3636">
        <w:rPr>
          <w:rFonts w:ascii="Sylfaen" w:hAnsi="Sylfaen"/>
          <w:b/>
          <w:lang w:val="ka-GE"/>
        </w:rPr>
        <w:t>%</w:t>
      </w:r>
      <w:r w:rsidR="008C3636" w:rsidRPr="008C3636">
        <w:rPr>
          <w:rFonts w:ascii="Sylfaen" w:hAnsi="Sylfaen"/>
          <w:b/>
          <w:lang w:val="ka-GE"/>
        </w:rPr>
        <w:t>.</w:t>
      </w:r>
    </w:p>
    <w:p w:rsidR="001C695E" w:rsidRDefault="001C695E" w:rsidP="009B6C84">
      <w:pPr>
        <w:spacing w:after="0" w:line="240" w:lineRule="auto"/>
        <w:ind w:left="-90"/>
        <w:jc w:val="both"/>
        <w:rPr>
          <w:rFonts w:ascii="Sylfaen" w:hAnsi="Sylfaen"/>
          <w:lang w:val="ka-GE"/>
        </w:rPr>
      </w:pPr>
    </w:p>
    <w:p w:rsidR="00195C92" w:rsidRPr="006A22A7" w:rsidRDefault="00195C92" w:rsidP="00195C92">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Pr="00195C92">
        <w:rPr>
          <w:rFonts w:ascii="Sylfaen" w:eastAsia="Calibri" w:hAnsi="Sylfaen" w:cs="Sylfaen"/>
          <w:i/>
          <w:u w:val="single"/>
          <w:lang w:val="ka-GE"/>
        </w:rPr>
        <w:t>(ა)იპ - საქართველოს საპატრიარქოს წმიდა ტბელ აბუსერისძის სახელობის სასწავლო უნივერსიტეტი</w:t>
      </w:r>
    </w:p>
    <w:p w:rsidR="00195C92" w:rsidRPr="006A22A7" w:rsidRDefault="00195C92" w:rsidP="00195C92">
      <w:pPr>
        <w:spacing w:after="0" w:line="240" w:lineRule="auto"/>
        <w:ind w:left="-90"/>
        <w:rPr>
          <w:rFonts w:ascii="Sylfaen" w:eastAsia="Calibri" w:hAnsi="Sylfaen" w:cs="Sylfaen"/>
          <w:i/>
          <w:u w:val="single"/>
          <w:lang w:val="ka-GE"/>
        </w:rPr>
      </w:pPr>
    </w:p>
    <w:p w:rsidR="00195C92" w:rsidRPr="006A22A7" w:rsidRDefault="00195C92" w:rsidP="00195C92">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Pr="006A22A7">
        <w:rPr>
          <w:rFonts w:ascii="Sylfaen" w:eastAsia="Calibri" w:hAnsi="Sylfaen" w:cs="Sylfaen"/>
          <w:lang w:val="ka-GE"/>
        </w:rPr>
        <w:t xml:space="preserve"> </w:t>
      </w:r>
      <w:r>
        <w:rPr>
          <w:rFonts w:ascii="Sylfaen" w:eastAsia="Calibri" w:hAnsi="Sylfaen" w:cs="Sylfaen"/>
          <w:lang w:val="ka-GE"/>
        </w:rPr>
        <w:t xml:space="preserve">დაზუსტებული </w:t>
      </w:r>
      <w:r w:rsidRPr="006A22A7">
        <w:rPr>
          <w:rFonts w:ascii="Sylfaen" w:eastAsia="Calibri" w:hAnsi="Sylfaen" w:cs="Sylfaen"/>
          <w:lang w:val="ka-GE"/>
        </w:rPr>
        <w:t xml:space="preserve">გეგმა შეადგენს  </w:t>
      </w:r>
      <w:r>
        <w:rPr>
          <w:rFonts w:ascii="Sylfaen" w:eastAsia="Calibri" w:hAnsi="Sylfaen" w:cs="Sylfaen"/>
          <w:lang w:val="ka-GE"/>
        </w:rPr>
        <w:t xml:space="preserve"> 120,0 ათას</w:t>
      </w:r>
      <w:r w:rsidRPr="006A22A7">
        <w:rPr>
          <w:rFonts w:ascii="Sylfaen" w:eastAsia="Calibri" w:hAnsi="Sylfaen" w:cs="Sylfaen"/>
          <w:lang w:val="ka-GE"/>
        </w:rPr>
        <w:t xml:space="preserve">  ლარს, საკასო ხარჯი</w:t>
      </w:r>
      <w:r w:rsidR="00E845AC">
        <w:rPr>
          <w:rFonts w:ascii="Sylfaen" w:eastAsia="Calibri" w:hAnsi="Sylfaen" w:cs="Sylfaen"/>
          <w:lang w:val="ka-GE"/>
        </w:rPr>
        <w:t>ა</w:t>
      </w:r>
      <w:r w:rsidRPr="006A22A7">
        <w:rPr>
          <w:rFonts w:ascii="Sylfaen" w:eastAsia="Calibri" w:hAnsi="Sylfaen" w:cs="Sylfaen"/>
          <w:lang w:val="ka-GE"/>
        </w:rPr>
        <w:t xml:space="preserve"> </w:t>
      </w:r>
      <w:r>
        <w:rPr>
          <w:rFonts w:ascii="Sylfaen" w:eastAsia="Calibri" w:hAnsi="Sylfaen" w:cs="Sylfaen"/>
          <w:lang w:val="ka-GE"/>
        </w:rPr>
        <w:t>86,2 ათას</w:t>
      </w:r>
      <w:r w:rsidR="00E845AC">
        <w:rPr>
          <w:rFonts w:ascii="Sylfaen" w:eastAsia="Calibri" w:hAnsi="Sylfaen" w:cs="Sylfaen"/>
          <w:lang w:val="ka-GE"/>
        </w:rPr>
        <w:t>ი</w:t>
      </w:r>
      <w:r w:rsidRPr="006A22A7">
        <w:rPr>
          <w:rFonts w:ascii="Sylfaen" w:eastAsia="Calibri" w:hAnsi="Sylfaen" w:cs="Sylfaen"/>
          <w:lang w:val="ka-GE"/>
        </w:rPr>
        <w:t xml:space="preserve">  ლარი. </w:t>
      </w:r>
    </w:p>
    <w:p w:rsidR="00195C92" w:rsidRPr="006A22A7" w:rsidRDefault="00195C92" w:rsidP="00195C92">
      <w:pPr>
        <w:spacing w:after="0" w:line="240" w:lineRule="auto"/>
        <w:ind w:left="-90"/>
        <w:jc w:val="both"/>
        <w:rPr>
          <w:rFonts w:ascii="Sylfaen" w:eastAsia="Calibri" w:hAnsi="Sylfaen" w:cs="Sylfaen"/>
          <w:sz w:val="14"/>
          <w:lang w:val="ka-GE"/>
        </w:rPr>
      </w:pPr>
    </w:p>
    <w:p w:rsidR="00195C92" w:rsidRPr="006A22A7" w:rsidRDefault="00195C92" w:rsidP="00195C92">
      <w:pPr>
        <w:spacing w:after="0" w:line="240" w:lineRule="auto"/>
        <w:ind w:left="-90"/>
        <w:jc w:val="both"/>
        <w:rPr>
          <w:rFonts w:ascii="Sylfaen" w:eastAsia="Calibri" w:hAnsi="Sylfaen" w:cs="Sylfaen"/>
          <w:lang w:val="ka-GE"/>
        </w:rPr>
      </w:pPr>
      <w:r w:rsidRPr="006A22A7">
        <w:rPr>
          <w:rFonts w:ascii="Sylfaen" w:eastAsia="Calibri" w:hAnsi="Sylfaen" w:cs="Sylfaen"/>
          <w:lang w:val="ka-GE"/>
        </w:rPr>
        <w:lastRenderedPageBreak/>
        <w:t>ქვეპროგრამის ფარგლებში განხორციელდა შემდეგი საქმიანობა:</w:t>
      </w:r>
    </w:p>
    <w:p w:rsidR="00195C92" w:rsidRPr="006A22A7" w:rsidRDefault="00195C92" w:rsidP="00195C92">
      <w:pPr>
        <w:spacing w:after="0" w:line="240" w:lineRule="auto"/>
        <w:ind w:left="-90"/>
        <w:jc w:val="both"/>
        <w:rPr>
          <w:rFonts w:ascii="Sylfaen" w:eastAsia="Calibri" w:hAnsi="Sylfaen" w:cs="Sylfaen"/>
          <w:lang w:val="ka-GE"/>
        </w:rPr>
      </w:pPr>
    </w:p>
    <w:p w:rsidR="00195C92" w:rsidRDefault="008F767A" w:rsidP="008F767A">
      <w:pPr>
        <w:spacing w:after="0" w:line="240" w:lineRule="auto"/>
        <w:ind w:left="-90"/>
        <w:jc w:val="both"/>
        <w:rPr>
          <w:rFonts w:ascii="Sylfaen" w:hAnsi="Sylfaen"/>
          <w:lang w:val="ka-GE"/>
        </w:rPr>
      </w:pPr>
      <w:r w:rsidRPr="008F767A">
        <w:rPr>
          <w:rFonts w:ascii="Sylfaen" w:hAnsi="Sylfaen"/>
          <w:lang w:val="ka-GE"/>
        </w:rPr>
        <w:t>ა(ა)იპ - საქართველოს საპატრიარქოს წმიდა ტბელ აბუსერისძის სახელობის სასწავლო უნივერისტეტის უმაღლესი საგანმანათლებლო  საქმიანობის ხელშეწყობა</w:t>
      </w:r>
      <w:r>
        <w:rPr>
          <w:rFonts w:ascii="Sylfaen" w:hAnsi="Sylfaen"/>
          <w:lang w:val="ka-GE"/>
        </w:rPr>
        <w:t>.</w:t>
      </w:r>
    </w:p>
    <w:p w:rsidR="008F767A" w:rsidRDefault="008F767A" w:rsidP="008F767A">
      <w:pPr>
        <w:spacing w:after="0" w:line="240" w:lineRule="auto"/>
        <w:ind w:left="-90"/>
        <w:jc w:val="both"/>
        <w:rPr>
          <w:rFonts w:ascii="Sylfaen" w:hAnsi="Sylfaen"/>
          <w:lang w:val="ka-GE"/>
        </w:rPr>
      </w:pPr>
    </w:p>
    <w:p w:rsidR="008F767A" w:rsidRDefault="008F767A" w:rsidP="008F767A">
      <w:pPr>
        <w:spacing w:after="0" w:line="240" w:lineRule="auto"/>
        <w:ind w:left="-90"/>
        <w:jc w:val="both"/>
        <w:rPr>
          <w:rFonts w:ascii="Sylfaen" w:hAnsi="Sylfaen"/>
          <w:lang w:val="ka-GE"/>
        </w:rPr>
      </w:pPr>
      <w:r w:rsidRPr="008F767A">
        <w:rPr>
          <w:rFonts w:ascii="Sylfaen" w:hAnsi="Sylfaen"/>
          <w:lang w:val="ka-GE"/>
        </w:rPr>
        <w:t>მიმდინარე ხარჯები</w:t>
      </w:r>
      <w:r w:rsidR="00E845AC">
        <w:rPr>
          <w:rFonts w:ascii="Sylfaen" w:hAnsi="Sylfaen"/>
          <w:lang w:val="ka-GE"/>
        </w:rPr>
        <w:t xml:space="preserve"> _</w:t>
      </w:r>
      <w:r>
        <w:rPr>
          <w:rFonts w:ascii="Sylfaen" w:hAnsi="Sylfaen"/>
          <w:lang w:val="ka-GE"/>
        </w:rPr>
        <w:t xml:space="preserve"> </w:t>
      </w:r>
      <w:r w:rsidRPr="008F767A">
        <w:rPr>
          <w:rFonts w:ascii="Sylfaen" w:hAnsi="Sylfaen"/>
          <w:lang w:val="ka-GE"/>
        </w:rPr>
        <w:t>49 765 ლარი</w:t>
      </w:r>
      <w:r>
        <w:rPr>
          <w:rFonts w:ascii="Sylfaen" w:hAnsi="Sylfaen"/>
          <w:lang w:val="ka-GE"/>
        </w:rPr>
        <w:t>ს დაფინანსება განხორციელდა</w:t>
      </w:r>
      <w:r w:rsidRPr="008F767A">
        <w:rPr>
          <w:rFonts w:ascii="Sylfaen" w:hAnsi="Sylfaen"/>
          <w:lang w:val="ka-GE"/>
        </w:rPr>
        <w:t xml:space="preserve"> სასწავლებლის კომუნალური ხარჯების </w:t>
      </w:r>
      <w:r>
        <w:rPr>
          <w:rFonts w:ascii="Sylfaen" w:hAnsi="Sylfaen"/>
          <w:lang w:val="ka-GE"/>
        </w:rPr>
        <w:t xml:space="preserve">უზრუნველყოფისა </w:t>
      </w:r>
      <w:r w:rsidRPr="008F767A">
        <w:rPr>
          <w:rFonts w:ascii="Sylfaen" w:hAnsi="Sylfaen"/>
          <w:lang w:val="ka-GE"/>
        </w:rPr>
        <w:t xml:space="preserve">და სხვა </w:t>
      </w:r>
      <w:r>
        <w:rPr>
          <w:rFonts w:ascii="Sylfaen" w:hAnsi="Sylfaen"/>
          <w:lang w:val="ka-GE"/>
        </w:rPr>
        <w:t>გ</w:t>
      </w:r>
      <w:r w:rsidRPr="008F767A">
        <w:rPr>
          <w:rFonts w:ascii="Sylfaen" w:hAnsi="Sylfaen"/>
          <w:lang w:val="ka-GE"/>
        </w:rPr>
        <w:t>ადასახ</w:t>
      </w:r>
      <w:r>
        <w:rPr>
          <w:rFonts w:ascii="Sylfaen" w:hAnsi="Sylfaen"/>
          <w:lang w:val="ka-GE"/>
        </w:rPr>
        <w:t>ა</w:t>
      </w:r>
      <w:r w:rsidRPr="008F767A">
        <w:rPr>
          <w:rFonts w:ascii="Sylfaen" w:hAnsi="Sylfaen"/>
          <w:lang w:val="ka-GE"/>
        </w:rPr>
        <w:t>დები</w:t>
      </w:r>
      <w:r>
        <w:rPr>
          <w:rFonts w:ascii="Sylfaen" w:hAnsi="Sylfaen"/>
          <w:lang w:val="ka-GE"/>
        </w:rPr>
        <w:t xml:space="preserve">ს, </w:t>
      </w:r>
      <w:r w:rsidRPr="008F767A">
        <w:rPr>
          <w:rFonts w:ascii="Sylfaen" w:hAnsi="Sylfaen"/>
          <w:lang w:val="ka-GE"/>
        </w:rPr>
        <w:t>კერძოდ</w:t>
      </w:r>
      <w:r>
        <w:rPr>
          <w:rFonts w:ascii="Sylfaen" w:hAnsi="Sylfaen"/>
          <w:lang w:val="ka-GE"/>
        </w:rPr>
        <w:t>,</w:t>
      </w:r>
      <w:r w:rsidRPr="008F767A">
        <w:rPr>
          <w:rFonts w:ascii="Sylfaen" w:hAnsi="Sylfaen"/>
          <w:lang w:val="ka-GE"/>
        </w:rPr>
        <w:t xml:space="preserve"> საკანალიზაციო სისტემისა და შენობის ინფრასტრუქტურით </w:t>
      </w:r>
      <w:r w:rsidR="00E845AC">
        <w:rPr>
          <w:rFonts w:ascii="Sylfaen" w:hAnsi="Sylfaen"/>
          <w:lang w:val="ka-GE"/>
        </w:rPr>
        <w:t>აღჭურვის</w:t>
      </w:r>
      <w:r>
        <w:rPr>
          <w:rFonts w:ascii="Sylfaen" w:hAnsi="Sylfaen"/>
          <w:lang w:val="ka-GE"/>
        </w:rPr>
        <w:t>თვის;</w:t>
      </w:r>
    </w:p>
    <w:p w:rsidR="008F767A" w:rsidRDefault="008F767A" w:rsidP="008F767A">
      <w:pPr>
        <w:spacing w:after="0" w:line="240" w:lineRule="auto"/>
        <w:ind w:left="-90"/>
        <w:jc w:val="both"/>
        <w:rPr>
          <w:rFonts w:ascii="Sylfaen" w:hAnsi="Sylfaen"/>
          <w:lang w:val="ka-GE"/>
        </w:rPr>
      </w:pPr>
    </w:p>
    <w:p w:rsidR="008F767A" w:rsidRDefault="008F767A" w:rsidP="008F767A">
      <w:pPr>
        <w:spacing w:after="0" w:line="240" w:lineRule="auto"/>
        <w:ind w:left="-90"/>
        <w:jc w:val="both"/>
        <w:rPr>
          <w:rFonts w:ascii="Sylfaen" w:hAnsi="Sylfaen"/>
          <w:lang w:val="ka-GE"/>
        </w:rPr>
      </w:pPr>
      <w:r w:rsidRPr="008F767A">
        <w:rPr>
          <w:rFonts w:ascii="Sylfaen" w:hAnsi="Sylfaen"/>
          <w:lang w:val="ka-GE"/>
        </w:rPr>
        <w:t>განხორციელდა სასწავლო უნივერსიტეტის ავტორიზაცია, რაზეც ხარჯი გაწეული იქნა 36 424 ლარი</w:t>
      </w:r>
      <w:r w:rsidR="00E845AC">
        <w:rPr>
          <w:rFonts w:ascii="Sylfaen" w:hAnsi="Sylfaen"/>
          <w:lang w:val="ka-GE"/>
        </w:rPr>
        <w:t>ს ოდენობით</w:t>
      </w:r>
      <w:r w:rsidRPr="008F767A">
        <w:rPr>
          <w:rFonts w:ascii="Sylfaen" w:hAnsi="Sylfaen"/>
          <w:lang w:val="ka-GE"/>
        </w:rPr>
        <w:t>.</w:t>
      </w:r>
    </w:p>
    <w:p w:rsidR="008F767A" w:rsidRDefault="008F767A" w:rsidP="008F767A">
      <w:pPr>
        <w:spacing w:after="0" w:line="240" w:lineRule="auto"/>
        <w:ind w:left="-90"/>
        <w:jc w:val="both"/>
        <w:rPr>
          <w:rFonts w:ascii="Sylfaen" w:hAnsi="Sylfaen"/>
          <w:lang w:val="ka-GE"/>
        </w:rPr>
      </w:pPr>
    </w:p>
    <w:p w:rsidR="008F767A" w:rsidRPr="00E845AC" w:rsidRDefault="008F767A" w:rsidP="008F767A">
      <w:pPr>
        <w:spacing w:after="0" w:line="240" w:lineRule="auto"/>
        <w:ind w:left="-90"/>
        <w:jc w:val="both"/>
        <w:rPr>
          <w:rFonts w:ascii="Sylfaen" w:hAnsi="Sylfaen"/>
          <w:lang w:val="ka-GE"/>
        </w:rPr>
      </w:pPr>
      <w:r w:rsidRPr="00E845AC">
        <w:rPr>
          <w:rFonts w:ascii="Sylfaen" w:hAnsi="Sylfaen"/>
          <w:lang w:val="ka-GE"/>
        </w:rPr>
        <w:t>33 811 ლარი წარმოადგენს ეკონომიას.</w:t>
      </w:r>
    </w:p>
    <w:p w:rsidR="008F767A" w:rsidRDefault="008F767A" w:rsidP="008F767A">
      <w:pPr>
        <w:spacing w:after="0" w:line="240" w:lineRule="auto"/>
        <w:ind w:left="-90"/>
        <w:jc w:val="both"/>
        <w:rPr>
          <w:rFonts w:ascii="Sylfaen" w:hAnsi="Sylfaen"/>
          <w:lang w:val="ka-GE"/>
        </w:rPr>
      </w:pPr>
    </w:p>
    <w:p w:rsidR="008F767A" w:rsidRPr="006A22A7" w:rsidRDefault="008F767A" w:rsidP="008F767A">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F767A" w:rsidRPr="006A22A7" w:rsidRDefault="008F767A" w:rsidP="008F767A">
      <w:pPr>
        <w:spacing w:after="0" w:line="240" w:lineRule="auto"/>
        <w:ind w:left="-90"/>
        <w:jc w:val="both"/>
        <w:rPr>
          <w:rFonts w:ascii="Sylfaen" w:hAnsi="Sylfaen" w:cs="Sylfaen"/>
          <w:lang w:val="ka-GE"/>
        </w:rPr>
      </w:pPr>
    </w:p>
    <w:p w:rsidR="008F767A" w:rsidRPr="00E845AC" w:rsidRDefault="008F767A" w:rsidP="008F767A">
      <w:pPr>
        <w:spacing w:after="0" w:line="240" w:lineRule="auto"/>
        <w:ind w:left="-90"/>
        <w:jc w:val="both"/>
        <w:rPr>
          <w:rFonts w:ascii="Sylfaen" w:hAnsi="Sylfaen"/>
          <w:b/>
          <w:lang w:val="ka-GE"/>
        </w:rPr>
      </w:pPr>
      <w:r w:rsidRPr="00E845AC">
        <w:rPr>
          <w:rFonts w:ascii="Sylfaen" w:hAnsi="Sylfaen" w:cs="Sylfaen"/>
          <w:b/>
          <w:lang w:val="ka-GE"/>
        </w:rPr>
        <w:t>შესრულების</w:t>
      </w:r>
      <w:r w:rsidRPr="00E845AC">
        <w:rPr>
          <w:rFonts w:ascii="Sylfaen" w:hAnsi="Sylfaen"/>
          <w:b/>
          <w:lang w:val="ka-GE"/>
        </w:rPr>
        <w:t xml:space="preserve"> </w:t>
      </w:r>
      <w:r w:rsidRPr="00E845AC">
        <w:rPr>
          <w:rFonts w:ascii="Sylfaen" w:hAnsi="Sylfaen" w:cs="Sylfaen"/>
          <w:b/>
          <w:lang w:val="ka-GE"/>
        </w:rPr>
        <w:t>პროცენტი</w:t>
      </w:r>
      <w:r w:rsidRPr="00E845AC">
        <w:rPr>
          <w:rFonts w:ascii="Sylfaen" w:hAnsi="Sylfaen"/>
          <w:b/>
          <w:lang w:val="ka-GE"/>
        </w:rPr>
        <w:t xml:space="preserve"> </w:t>
      </w:r>
      <w:r w:rsidRPr="00E845AC">
        <w:rPr>
          <w:rFonts w:ascii="Sylfaen" w:hAnsi="Sylfaen" w:cs="Sylfaen"/>
          <w:b/>
          <w:lang w:val="ka-GE"/>
        </w:rPr>
        <w:t>წლიურ</w:t>
      </w:r>
      <w:r w:rsidRPr="00E845AC">
        <w:rPr>
          <w:rFonts w:ascii="Sylfaen" w:hAnsi="Sylfaen"/>
          <w:b/>
          <w:lang w:val="ka-GE"/>
        </w:rPr>
        <w:t xml:space="preserve"> </w:t>
      </w:r>
      <w:r w:rsidRPr="00E845AC">
        <w:rPr>
          <w:rFonts w:ascii="Sylfaen" w:hAnsi="Sylfaen" w:cs="Sylfaen"/>
          <w:b/>
          <w:lang w:val="ka-GE"/>
        </w:rPr>
        <w:t xml:space="preserve">გეგმასთან:  71,8   </w:t>
      </w:r>
      <w:r w:rsidRPr="00E845AC">
        <w:rPr>
          <w:rFonts w:ascii="Sylfaen" w:hAnsi="Sylfaen"/>
          <w:b/>
          <w:lang w:val="ka-GE"/>
        </w:rPr>
        <w:t>%</w:t>
      </w:r>
      <w:r w:rsidR="00E845AC">
        <w:rPr>
          <w:rFonts w:ascii="Sylfaen" w:hAnsi="Sylfaen"/>
          <w:b/>
          <w:lang w:val="ka-GE"/>
        </w:rPr>
        <w:t>.</w:t>
      </w:r>
    </w:p>
    <w:p w:rsidR="008F767A" w:rsidRDefault="008F767A" w:rsidP="008F767A">
      <w:pPr>
        <w:spacing w:after="0" w:line="240" w:lineRule="auto"/>
        <w:ind w:left="-90"/>
        <w:jc w:val="both"/>
        <w:rPr>
          <w:rFonts w:ascii="Sylfaen" w:hAnsi="Sylfaen"/>
          <w:lang w:val="ka-GE"/>
        </w:rPr>
      </w:pPr>
    </w:p>
    <w:p w:rsidR="005F2B79" w:rsidRDefault="00642C21" w:rsidP="00E845AC">
      <w:pPr>
        <w:spacing w:after="160" w:line="240" w:lineRule="auto"/>
        <w:ind w:left="-90"/>
        <w:jc w:val="both"/>
        <w:rPr>
          <w:rFonts w:ascii="Sylfaen" w:eastAsia="Calibri" w:hAnsi="Sylfaen" w:cs="Sylfaen"/>
          <w:lang w:val="ka-GE"/>
        </w:rPr>
      </w:pPr>
      <w:r w:rsidRPr="006A22A7">
        <w:rPr>
          <w:rFonts w:ascii="Sylfaen" w:hAnsi="Sylfaen"/>
          <w:b/>
          <w:lang w:val="ka-GE"/>
        </w:rPr>
        <w:t>პროგრამა -</w:t>
      </w:r>
      <w:r w:rsidRPr="006A22A7">
        <w:rPr>
          <w:rFonts w:ascii="Sylfaen" w:hAnsi="Sylfaen"/>
          <w:lang w:val="ka-GE"/>
        </w:rPr>
        <w:t xml:space="preserve"> </w:t>
      </w:r>
      <w:r w:rsidR="00E845AC">
        <w:rPr>
          <w:rFonts w:ascii="Sylfaen" w:hAnsi="Sylfaen"/>
          <w:lang w:val="ka-GE"/>
        </w:rPr>
        <w:t>,,</w:t>
      </w:r>
      <w:r w:rsidR="005F2B79">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00E845AC">
        <w:rPr>
          <w:rFonts w:ascii="Sylfaen" w:eastAsia="Calibri" w:hAnsi="Sylfaen" w:cs="Sylfaen"/>
          <w:b/>
          <w:lang w:val="ka-GE"/>
        </w:rPr>
        <w:t>“</w:t>
      </w:r>
      <w:r w:rsidR="00E845AC">
        <w:rPr>
          <w:rFonts w:ascii="Sylfaen" w:eastAsia="Calibri" w:hAnsi="Sylfaen" w:cs="Sylfaen"/>
          <w:lang w:val="ka-GE"/>
        </w:rPr>
        <w:t xml:space="preserve">  </w:t>
      </w:r>
      <w:r w:rsidRPr="006A22A7">
        <w:rPr>
          <w:rFonts w:ascii="Sylfaen" w:eastAsia="Calibri" w:hAnsi="Sylfaen" w:cs="Sylfaen"/>
          <w:lang w:val="ka-GE"/>
        </w:rPr>
        <w:t xml:space="preserve">მოიცავს </w:t>
      </w:r>
      <w:r w:rsidR="005F2B79">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sidR="00E845AC">
        <w:rPr>
          <w:rFonts w:ascii="Sylfaen" w:eastAsia="Calibri" w:hAnsi="Sylfaen" w:cs="Sylfaen"/>
          <w:lang w:val="ka-GE"/>
        </w:rPr>
        <w:t>:</w:t>
      </w:r>
      <w:r w:rsidRPr="006A22A7">
        <w:rPr>
          <w:rFonts w:ascii="Sylfaen" w:eastAsia="Calibri" w:hAnsi="Sylfaen" w:cs="Sylfaen"/>
          <w:lang w:val="ka-GE"/>
        </w:rPr>
        <w:t xml:space="preserve"> </w:t>
      </w:r>
      <w:r w:rsidR="005F2B79">
        <w:rPr>
          <w:rFonts w:ascii="Sylfaen" w:eastAsia="Times New Roman" w:hAnsi="Sylfaen" w:cs="Sylfaen"/>
          <w:lang w:val="ka-GE"/>
        </w:rPr>
        <w:t xml:space="preserve">საპანსიონო მომსახურების მქონე საჯარო სკოლების ხელშეწყობა და </w:t>
      </w:r>
      <w:r w:rsidRPr="006A22A7">
        <w:rPr>
          <w:rFonts w:ascii="Sylfaen" w:eastAsia="Times New Roman" w:hAnsi="Sylfaen" w:cs="Sylfaen"/>
          <w:lang w:val="ka-GE"/>
        </w:rPr>
        <w:t xml:space="preserve"> </w:t>
      </w:r>
      <w:r w:rsidR="005F2B79" w:rsidRPr="005F2B79">
        <w:rPr>
          <w:rFonts w:ascii="Sylfaen" w:eastAsia="Calibri" w:hAnsi="Sylfaen" w:cs="Sylfaen"/>
          <w:lang w:val="ka-GE"/>
        </w:rPr>
        <w:t>გაძლიერებული (უცხო ენები და ფიზიკა-მათემატიკა) და ინკლუზიური სწავლების ხელშეწყობა</w:t>
      </w:r>
      <w:r w:rsidR="00E845AC">
        <w:rPr>
          <w:rFonts w:ascii="Sylfaen" w:eastAsia="Calibri" w:hAnsi="Sylfaen" w:cs="Sylfaen"/>
          <w:lang w:val="ka-GE"/>
        </w:rPr>
        <w:t>.</w:t>
      </w:r>
    </w:p>
    <w:p w:rsidR="00642C21" w:rsidRDefault="00642C21" w:rsidP="00642C21">
      <w:pPr>
        <w:spacing w:after="0" w:line="240" w:lineRule="auto"/>
        <w:ind w:left="-90" w:hanging="52"/>
        <w:jc w:val="both"/>
        <w:rPr>
          <w:rFonts w:ascii="Sylfaen" w:eastAsia="Times New Roman" w:hAnsi="Sylfaen" w:cs="Sylfaen"/>
          <w:lang w:val="ka-GE"/>
        </w:rPr>
      </w:pPr>
    </w:p>
    <w:p w:rsidR="00642C21" w:rsidRDefault="00642C21" w:rsidP="00642C21">
      <w:pPr>
        <w:spacing w:after="0" w:line="240" w:lineRule="auto"/>
        <w:ind w:left="-90" w:hanging="52"/>
        <w:jc w:val="both"/>
        <w:rPr>
          <w:rFonts w:ascii="Sylfaen" w:eastAsia="Times New Roman" w:hAnsi="Sylfaen" w:cs="Sylfaen"/>
          <w:lang w:val="ka-GE"/>
        </w:rPr>
      </w:pPr>
    </w:p>
    <w:p w:rsidR="00642C21" w:rsidRPr="006A22A7" w:rsidRDefault="00642C21" w:rsidP="00642C21">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42C21" w:rsidRPr="006A22A7" w:rsidTr="006C3D11">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642C21" w:rsidRPr="009A7BEA" w:rsidRDefault="00642C21" w:rsidP="006C3D11">
            <w:pPr>
              <w:spacing w:after="0" w:line="240" w:lineRule="auto"/>
              <w:ind w:left="-90" w:firstLine="284"/>
              <w:jc w:val="center"/>
              <w:rPr>
                <w:rFonts w:ascii="Sylfaen" w:eastAsia="Times New Roman" w:hAnsi="Sylfaen" w:cs="Sylfaen"/>
                <w:sz w:val="20"/>
                <w:szCs w:val="20"/>
                <w:lang w:val="ka-GE"/>
              </w:rPr>
            </w:pPr>
            <w:r w:rsidRPr="009A7BEA">
              <w:rPr>
                <w:rFonts w:ascii="Sylfaen" w:eastAsia="Times New Roman" w:hAnsi="Sylfaen" w:cs="Sylfaen"/>
                <w:sz w:val="20"/>
                <w:szCs w:val="20"/>
                <w:lang w:val="ka-GE"/>
              </w:rPr>
              <w:t>დაზუსტებული</w:t>
            </w:r>
          </w:p>
          <w:p w:rsidR="00642C21" w:rsidRPr="006A22A7" w:rsidRDefault="00642C21" w:rsidP="006C3D11">
            <w:pPr>
              <w:spacing w:after="0" w:line="240" w:lineRule="auto"/>
              <w:ind w:left="-90" w:firstLine="284"/>
              <w:jc w:val="center"/>
              <w:rPr>
                <w:rFonts w:ascii="Sylfaen" w:eastAsia="Times New Roman" w:hAnsi="Sylfaen" w:cs="Calibri"/>
                <w:sz w:val="24"/>
                <w:szCs w:val="20"/>
              </w:rPr>
            </w:pPr>
            <w:r w:rsidRPr="009A7BEA">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firstLine="284"/>
              <w:jc w:val="center"/>
              <w:rPr>
                <w:rFonts w:ascii="Sylfaen" w:eastAsia="Times New Roman" w:hAnsi="Sylfaen" w:cs="Calibri"/>
                <w:sz w:val="24"/>
                <w:szCs w:val="20"/>
              </w:rPr>
            </w:pPr>
            <w:r w:rsidRPr="009A7BEA">
              <w:rPr>
                <w:rFonts w:ascii="Sylfaen" w:eastAsia="Times New Roman" w:hAnsi="Sylfaen" w:cs="Sylfaen"/>
                <w:szCs w:val="20"/>
              </w:rPr>
              <w:t>შესრულების</w:t>
            </w:r>
            <w:r w:rsidRPr="009A7BEA">
              <w:rPr>
                <w:rFonts w:ascii="Sylfaen" w:eastAsia="Times New Roman" w:hAnsi="Sylfaen" w:cs="Calibri"/>
                <w:szCs w:val="20"/>
              </w:rPr>
              <w:t xml:space="preserve"> %</w:t>
            </w:r>
          </w:p>
        </w:tc>
      </w:tr>
      <w:tr w:rsidR="00642C21" w:rsidRPr="006A22A7" w:rsidTr="005F2B79">
        <w:trPr>
          <w:trHeight w:val="1126"/>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F2B79" w:rsidRPr="005F2B79">
              <w:rPr>
                <w:rFonts w:ascii="Sylfaen" w:eastAsia="Times New Roman" w:hAnsi="Sylfaen" w:cs="Sylfaen"/>
                <w:sz w:val="20"/>
                <w:lang w:val="ka-GE"/>
              </w:rPr>
              <w:t>საპანსიონო მომსახურების მქონე საჯარო სკოლების ხელშეწყობა</w:t>
            </w:r>
            <w:r w:rsidR="005F2B79">
              <w:rPr>
                <w:rFonts w:ascii="Sylfaen" w:eastAsia="Times New Roman" w:hAnsi="Sylfaen" w:cs="Sylfaen"/>
                <w:lang w:val="ka-GE"/>
              </w:rPr>
              <w:t xml:space="preserve"> </w:t>
            </w:r>
          </w:p>
        </w:tc>
        <w:tc>
          <w:tcPr>
            <w:tcW w:w="1955" w:type="dxa"/>
            <w:tcBorders>
              <w:top w:val="nil"/>
              <w:left w:val="nil"/>
              <w:bottom w:val="single" w:sz="4" w:space="0" w:color="5A5A5A"/>
              <w:right w:val="single" w:sz="4" w:space="0" w:color="5A5A5A"/>
            </w:tcBorders>
            <w:shd w:val="clear" w:color="auto" w:fill="auto"/>
            <w:noWrap/>
            <w:vAlign w:val="center"/>
            <w:hideMark/>
          </w:tcPr>
          <w:p w:rsidR="00642C21" w:rsidRPr="006A22A7" w:rsidRDefault="005F2B79" w:rsidP="006C3D1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723 900</w:t>
            </w:r>
          </w:p>
        </w:tc>
        <w:tc>
          <w:tcPr>
            <w:tcW w:w="1660" w:type="dxa"/>
            <w:tcBorders>
              <w:top w:val="nil"/>
              <w:left w:val="nil"/>
              <w:bottom w:val="single" w:sz="4" w:space="0" w:color="5A5A5A"/>
              <w:right w:val="single" w:sz="4" w:space="0" w:color="5A5A5A"/>
            </w:tcBorders>
            <w:shd w:val="clear" w:color="auto" w:fill="auto"/>
            <w:noWrap/>
            <w:vAlign w:val="center"/>
            <w:hideMark/>
          </w:tcPr>
          <w:p w:rsidR="00642C21" w:rsidRPr="006A22A7" w:rsidRDefault="005F2B79" w:rsidP="006C3D1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666 764</w:t>
            </w:r>
            <w:r w:rsidR="00642C21">
              <w:rPr>
                <w:rFonts w:ascii="Sylfaen" w:eastAsia="Times New Roman" w:hAnsi="Sylfaen" w:cs="Calibri"/>
                <w:lang w:val="ka-GE"/>
              </w:rPr>
              <w:t xml:space="preserve"> </w:t>
            </w:r>
          </w:p>
        </w:tc>
        <w:tc>
          <w:tcPr>
            <w:tcW w:w="1780" w:type="dxa"/>
            <w:tcBorders>
              <w:top w:val="nil"/>
              <w:left w:val="nil"/>
              <w:bottom w:val="single" w:sz="4" w:space="0" w:color="5A5A5A"/>
              <w:right w:val="single" w:sz="4" w:space="0" w:color="5A5A5A"/>
            </w:tcBorders>
            <w:shd w:val="clear" w:color="auto" w:fill="auto"/>
            <w:noWrap/>
            <w:vAlign w:val="center"/>
            <w:hideMark/>
          </w:tcPr>
          <w:p w:rsidR="00642C21" w:rsidRPr="006A22A7" w:rsidRDefault="005F2B79" w:rsidP="006C3D1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92,1</w:t>
            </w:r>
            <w:r w:rsidR="00642C21">
              <w:rPr>
                <w:rFonts w:ascii="Sylfaen" w:eastAsia="Times New Roman" w:hAnsi="Sylfaen" w:cs="Calibri"/>
                <w:b/>
                <w:lang w:val="ka-GE"/>
              </w:rPr>
              <w:t xml:space="preserve"> %</w:t>
            </w:r>
          </w:p>
        </w:tc>
      </w:tr>
      <w:tr w:rsidR="00642C21" w:rsidRPr="006A22A7" w:rsidTr="006C3D11">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642C21" w:rsidRPr="006A22A7" w:rsidRDefault="00642C21" w:rsidP="006C3D11">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5F2B79" w:rsidRPr="005F2B79" w:rsidRDefault="005F2B79" w:rsidP="005F2B79">
            <w:pPr>
              <w:spacing w:after="0" w:line="240" w:lineRule="auto"/>
              <w:ind w:left="-90"/>
              <w:rPr>
                <w:rFonts w:ascii="Sylfaen" w:eastAsia="Times New Roman" w:hAnsi="Sylfaen" w:cs="Sylfaen"/>
                <w:sz w:val="20"/>
                <w:lang w:val="ka-GE"/>
              </w:rPr>
            </w:pPr>
            <w:r w:rsidRPr="005F2B79">
              <w:rPr>
                <w:rFonts w:ascii="Sylfaen" w:eastAsia="Times New Roman" w:hAnsi="Sylfaen" w:cs="Sylfaen"/>
                <w:sz w:val="20"/>
                <w:lang w:val="ka-GE"/>
              </w:rPr>
              <w:t>გაძლიერებული (უცხო ენები და ფიზიკა-მათემატიკა) და ინკლუზიური სწავლების ხელშეწყობა</w:t>
            </w:r>
          </w:p>
          <w:p w:rsidR="00642C21" w:rsidRPr="005F2B79" w:rsidRDefault="00642C21" w:rsidP="005F2B79">
            <w:pPr>
              <w:spacing w:after="0" w:line="240" w:lineRule="auto"/>
              <w:ind w:left="-90"/>
              <w:rPr>
                <w:rFonts w:ascii="Sylfaen" w:eastAsia="Times New Roman" w:hAnsi="Sylfaen" w:cs="Sylfaen"/>
                <w:sz w:val="20"/>
                <w:lang w:val="ka-GE"/>
              </w:rPr>
            </w:pPr>
          </w:p>
        </w:tc>
        <w:tc>
          <w:tcPr>
            <w:tcW w:w="1955" w:type="dxa"/>
            <w:tcBorders>
              <w:top w:val="nil"/>
              <w:left w:val="nil"/>
              <w:bottom w:val="single" w:sz="4" w:space="0" w:color="5A5A5A"/>
              <w:right w:val="single" w:sz="4" w:space="0" w:color="5A5A5A"/>
            </w:tcBorders>
            <w:shd w:val="clear" w:color="auto" w:fill="auto"/>
            <w:noWrap/>
            <w:vAlign w:val="center"/>
            <w:hideMark/>
          </w:tcPr>
          <w:p w:rsidR="00642C21" w:rsidRPr="006A22A7" w:rsidRDefault="005F2B79" w:rsidP="006C3D1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301 460</w:t>
            </w:r>
          </w:p>
        </w:tc>
        <w:tc>
          <w:tcPr>
            <w:tcW w:w="1660" w:type="dxa"/>
            <w:tcBorders>
              <w:top w:val="nil"/>
              <w:left w:val="nil"/>
              <w:bottom w:val="single" w:sz="4" w:space="0" w:color="5A5A5A"/>
              <w:right w:val="single" w:sz="4" w:space="0" w:color="5A5A5A"/>
            </w:tcBorders>
            <w:shd w:val="clear" w:color="auto" w:fill="auto"/>
            <w:noWrap/>
            <w:vAlign w:val="center"/>
            <w:hideMark/>
          </w:tcPr>
          <w:p w:rsidR="00642C21" w:rsidRPr="006A22A7" w:rsidRDefault="005F2B79" w:rsidP="006C3D1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260 325</w:t>
            </w:r>
          </w:p>
        </w:tc>
        <w:tc>
          <w:tcPr>
            <w:tcW w:w="1780" w:type="dxa"/>
            <w:tcBorders>
              <w:top w:val="nil"/>
              <w:left w:val="nil"/>
              <w:bottom w:val="single" w:sz="4" w:space="0" w:color="5A5A5A"/>
              <w:right w:val="single" w:sz="4" w:space="0" w:color="5A5A5A"/>
            </w:tcBorders>
            <w:shd w:val="clear" w:color="auto" w:fill="auto"/>
            <w:noWrap/>
            <w:vAlign w:val="center"/>
            <w:hideMark/>
          </w:tcPr>
          <w:p w:rsidR="00642C21" w:rsidRPr="006A22A7" w:rsidRDefault="005F2B79" w:rsidP="006C3D1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86,3</w:t>
            </w:r>
            <w:r w:rsidR="00642C21">
              <w:rPr>
                <w:rFonts w:ascii="Sylfaen" w:eastAsia="Times New Roman" w:hAnsi="Sylfaen" w:cs="Calibri"/>
                <w:b/>
                <w:lang w:val="ka-GE"/>
              </w:rPr>
              <w:t xml:space="preserve"> </w:t>
            </w:r>
            <w:r w:rsidR="00642C21" w:rsidRPr="006A22A7">
              <w:rPr>
                <w:rFonts w:ascii="Sylfaen" w:eastAsia="Times New Roman" w:hAnsi="Sylfaen" w:cs="Calibri"/>
                <w:b/>
                <w:lang w:val="ka-GE"/>
              </w:rPr>
              <w:t>%</w:t>
            </w:r>
          </w:p>
        </w:tc>
      </w:tr>
      <w:tr w:rsidR="00642C21" w:rsidRPr="006A22A7" w:rsidTr="006C3D1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42C21" w:rsidRPr="006A22A7" w:rsidRDefault="00642C21" w:rsidP="006C3D11">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642C21" w:rsidRPr="006A22A7" w:rsidRDefault="00642C21" w:rsidP="006C3D11">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42C21" w:rsidRPr="006A22A7" w:rsidRDefault="005F2B79" w:rsidP="006C3D11">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1 025 360</w:t>
            </w:r>
          </w:p>
        </w:tc>
        <w:tc>
          <w:tcPr>
            <w:tcW w:w="1660" w:type="dxa"/>
            <w:tcBorders>
              <w:top w:val="nil"/>
              <w:left w:val="nil"/>
              <w:bottom w:val="single" w:sz="4" w:space="0" w:color="5A5A5A"/>
              <w:right w:val="single" w:sz="4" w:space="0" w:color="5A5A5A"/>
            </w:tcBorders>
            <w:shd w:val="clear" w:color="auto" w:fill="auto"/>
            <w:noWrap/>
            <w:vAlign w:val="center"/>
          </w:tcPr>
          <w:p w:rsidR="00642C21" w:rsidRPr="006A22A7" w:rsidRDefault="005F2B79" w:rsidP="006C3D11">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927 089</w:t>
            </w:r>
          </w:p>
        </w:tc>
        <w:tc>
          <w:tcPr>
            <w:tcW w:w="1780" w:type="dxa"/>
            <w:tcBorders>
              <w:top w:val="nil"/>
              <w:left w:val="nil"/>
              <w:bottom w:val="single" w:sz="4" w:space="0" w:color="5A5A5A"/>
              <w:right w:val="single" w:sz="4" w:space="0" w:color="5A5A5A"/>
            </w:tcBorders>
            <w:shd w:val="clear" w:color="auto" w:fill="auto"/>
            <w:noWrap/>
            <w:vAlign w:val="center"/>
          </w:tcPr>
          <w:p w:rsidR="00642C21" w:rsidRPr="006A22A7" w:rsidRDefault="005F2B79" w:rsidP="006C3D11">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 xml:space="preserve">90,4 </w:t>
            </w:r>
            <w:r w:rsidR="00642C21">
              <w:rPr>
                <w:rFonts w:ascii="Sylfaen" w:eastAsia="Times New Roman" w:hAnsi="Sylfaen" w:cs="Calibri"/>
                <w:b/>
                <w:sz w:val="20"/>
                <w:lang w:val="ka-GE"/>
              </w:rPr>
              <w:t>%</w:t>
            </w:r>
          </w:p>
        </w:tc>
      </w:tr>
    </w:tbl>
    <w:p w:rsidR="00642C21" w:rsidRPr="00490FC9" w:rsidRDefault="00642C21" w:rsidP="00642C21">
      <w:pPr>
        <w:spacing w:after="0" w:line="240" w:lineRule="auto"/>
        <w:ind w:left="-90"/>
        <w:rPr>
          <w:rFonts w:ascii="Sylfaen" w:eastAsia="Calibri" w:hAnsi="Sylfaen" w:cs="Sylfaen"/>
          <w:b/>
          <w:i/>
          <w:u w:val="single"/>
          <w:lang w:val="ka-GE"/>
        </w:rPr>
      </w:pPr>
    </w:p>
    <w:p w:rsidR="00642C21" w:rsidRPr="00490FC9" w:rsidRDefault="00642C21" w:rsidP="00642C21">
      <w:pPr>
        <w:spacing w:after="0" w:line="240" w:lineRule="auto"/>
        <w:ind w:left="-90"/>
        <w:rPr>
          <w:rFonts w:ascii="Sylfaen" w:eastAsia="Calibri" w:hAnsi="Sylfaen" w:cs="Sylfaen"/>
          <w:b/>
          <w:i/>
          <w:u w:val="single"/>
          <w:lang w:val="ka-GE"/>
        </w:rPr>
      </w:pPr>
      <w:r w:rsidRPr="00490FC9">
        <w:rPr>
          <w:rFonts w:ascii="Sylfaen" w:eastAsia="Calibri" w:hAnsi="Sylfaen" w:cs="Sylfaen"/>
          <w:b/>
          <w:i/>
          <w:u w:val="single"/>
          <w:lang w:val="ka-GE"/>
        </w:rPr>
        <w:t xml:space="preserve">ქვეპროგრამა - </w:t>
      </w:r>
      <w:r w:rsidR="005F2B79" w:rsidRPr="00490FC9">
        <w:rPr>
          <w:rFonts w:ascii="Sylfaen" w:eastAsia="Calibri" w:hAnsi="Sylfaen" w:cs="Sylfaen"/>
          <w:b/>
          <w:i/>
          <w:u w:val="single"/>
          <w:lang w:val="ka-GE"/>
        </w:rPr>
        <w:t>საპანსიონო მომსახურების მქონე საჯარო სკოლების ხელშეწყობა</w:t>
      </w:r>
    </w:p>
    <w:p w:rsidR="00642C21" w:rsidRPr="006A22A7" w:rsidRDefault="00642C21" w:rsidP="00642C21">
      <w:pPr>
        <w:spacing w:after="0" w:line="240" w:lineRule="auto"/>
        <w:ind w:left="-90"/>
        <w:rPr>
          <w:rFonts w:ascii="Sylfaen" w:eastAsia="Calibri" w:hAnsi="Sylfaen" w:cs="Sylfaen"/>
          <w:i/>
          <w:u w:val="single"/>
          <w:lang w:val="ka-GE"/>
        </w:rPr>
      </w:pPr>
    </w:p>
    <w:p w:rsidR="00642C21" w:rsidRDefault="00642C21" w:rsidP="00642C21">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წლის</w:t>
      </w:r>
      <w:r w:rsidRPr="006A22A7">
        <w:rPr>
          <w:rFonts w:ascii="Sylfaen" w:eastAsia="Calibri" w:hAnsi="Sylfaen" w:cs="Sylfaen"/>
          <w:lang w:val="ka-GE"/>
        </w:rPr>
        <w:t xml:space="preserve"> </w:t>
      </w:r>
      <w:r>
        <w:rPr>
          <w:rFonts w:ascii="Sylfaen" w:eastAsia="Calibri" w:hAnsi="Sylfaen" w:cs="Sylfaen"/>
          <w:lang w:val="ka-GE"/>
        </w:rPr>
        <w:t xml:space="preserve">დაზუსტებული </w:t>
      </w:r>
      <w:r w:rsidRPr="006A22A7">
        <w:rPr>
          <w:rFonts w:ascii="Sylfaen" w:eastAsia="Calibri" w:hAnsi="Sylfaen" w:cs="Sylfaen"/>
          <w:lang w:val="ka-GE"/>
        </w:rPr>
        <w:t xml:space="preserve">გეგმა შეადგენს  </w:t>
      </w:r>
      <w:r w:rsidR="005F2B79">
        <w:rPr>
          <w:rFonts w:ascii="Sylfaen" w:eastAsia="Calibri" w:hAnsi="Sylfaen" w:cs="Sylfaen"/>
          <w:lang w:val="ka-GE"/>
        </w:rPr>
        <w:t>723,9 ათას</w:t>
      </w:r>
      <w:r w:rsidRPr="006A22A7">
        <w:rPr>
          <w:rFonts w:ascii="Sylfaen" w:eastAsia="Calibri" w:hAnsi="Sylfaen" w:cs="Sylfaen"/>
          <w:lang w:val="ka-GE"/>
        </w:rPr>
        <w:t xml:space="preserve">  ლარს, საკასო ხარჯი</w:t>
      </w:r>
      <w:r w:rsidR="000824C8">
        <w:rPr>
          <w:rFonts w:ascii="Sylfaen" w:eastAsia="Calibri" w:hAnsi="Sylfaen" w:cs="Sylfaen"/>
          <w:lang w:val="ka-GE"/>
        </w:rPr>
        <w:t>ა</w:t>
      </w:r>
      <w:r w:rsidRPr="006A22A7">
        <w:rPr>
          <w:rFonts w:ascii="Sylfaen" w:eastAsia="Calibri" w:hAnsi="Sylfaen" w:cs="Sylfaen"/>
          <w:lang w:val="ka-GE"/>
        </w:rPr>
        <w:t xml:space="preserve"> </w:t>
      </w:r>
      <w:r w:rsidR="005F2B79">
        <w:rPr>
          <w:rFonts w:ascii="Sylfaen" w:eastAsia="Calibri" w:hAnsi="Sylfaen" w:cs="Sylfaen"/>
          <w:lang w:val="ka-GE"/>
        </w:rPr>
        <w:t>666,8 ათასი</w:t>
      </w:r>
      <w:r>
        <w:rPr>
          <w:rFonts w:ascii="Sylfaen" w:eastAsia="Calibri" w:hAnsi="Sylfaen" w:cs="Sylfaen"/>
          <w:lang w:val="ka-GE"/>
        </w:rPr>
        <w:t xml:space="preserve"> </w:t>
      </w:r>
      <w:r w:rsidRPr="006A22A7">
        <w:rPr>
          <w:rFonts w:ascii="Sylfaen" w:eastAsia="Calibri" w:hAnsi="Sylfaen" w:cs="Sylfaen"/>
          <w:lang w:val="ka-GE"/>
        </w:rPr>
        <w:t xml:space="preserve">  ლარი. </w:t>
      </w:r>
    </w:p>
    <w:p w:rsidR="005F2B79" w:rsidRDefault="005F2B79" w:rsidP="005F2B79">
      <w:pPr>
        <w:spacing w:after="0" w:line="240" w:lineRule="auto"/>
        <w:ind w:left="-90"/>
        <w:jc w:val="both"/>
        <w:rPr>
          <w:rFonts w:ascii="Sylfaen" w:eastAsia="Calibri" w:hAnsi="Sylfaen" w:cs="Sylfaen"/>
          <w:lang w:val="ka-GE"/>
        </w:rPr>
      </w:pPr>
    </w:p>
    <w:p w:rsidR="005F2B79" w:rsidRDefault="00642C21" w:rsidP="00D6576B">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5F2B79" w:rsidRPr="005F2B79">
        <w:rPr>
          <w:rFonts w:ascii="Sylfaen" w:eastAsia="Calibri" w:hAnsi="Sylfaen" w:cs="Sylfaen"/>
          <w:lang w:val="ka-GE"/>
        </w:rPr>
        <w:t>სოციალურად დაუცველი მოსწავლეების საპანსიო მომსახურება  კვებით და საცხოვრებელი პირობით</w:t>
      </w:r>
      <w:r w:rsidR="005F2B79">
        <w:rPr>
          <w:rFonts w:ascii="Sylfaen" w:eastAsia="Calibri" w:hAnsi="Sylfaen" w:cs="Sylfaen"/>
          <w:lang w:val="ka-GE"/>
        </w:rPr>
        <w:t>;</w:t>
      </w:r>
      <w:r w:rsidR="00D6576B">
        <w:rPr>
          <w:rFonts w:ascii="Sylfaen" w:eastAsia="Calibri" w:hAnsi="Sylfaen" w:cs="Sylfaen"/>
          <w:lang w:val="ka-GE"/>
        </w:rPr>
        <w:t xml:space="preserve"> </w:t>
      </w:r>
      <w:r w:rsidR="005F2B79" w:rsidRPr="005F2B79">
        <w:rPr>
          <w:rFonts w:ascii="Sylfaen" w:eastAsia="Calibri" w:hAnsi="Sylfaen" w:cs="Sylfaen"/>
          <w:lang w:val="ka-GE"/>
        </w:rPr>
        <w:t>ხარისხიანი ზოგადი განათლების მიღების უზრუნველყოფა;</w:t>
      </w:r>
    </w:p>
    <w:p w:rsidR="005F2B79" w:rsidRDefault="005F2B79" w:rsidP="005F2B79">
      <w:pPr>
        <w:spacing w:after="0" w:line="240" w:lineRule="auto"/>
        <w:ind w:left="-90"/>
        <w:jc w:val="both"/>
        <w:rPr>
          <w:rFonts w:ascii="Sylfaen" w:eastAsia="Calibri" w:hAnsi="Sylfaen" w:cs="Sylfaen"/>
          <w:lang w:val="ka-GE"/>
        </w:rPr>
      </w:pPr>
    </w:p>
    <w:p w:rsidR="0080575D" w:rsidRDefault="0080575D" w:rsidP="0080575D">
      <w:pPr>
        <w:spacing w:after="0" w:line="240" w:lineRule="auto"/>
        <w:ind w:left="-90"/>
        <w:jc w:val="both"/>
        <w:rPr>
          <w:rFonts w:ascii="Sylfaen" w:eastAsia="Calibri" w:hAnsi="Sylfaen" w:cs="Sylfaen"/>
          <w:lang w:val="ka-GE"/>
        </w:rPr>
      </w:pPr>
      <w:r>
        <w:rPr>
          <w:rFonts w:ascii="Sylfaen" w:eastAsia="Calibri" w:hAnsi="Sylfaen" w:cs="Sylfaen"/>
          <w:lang w:val="ka-GE"/>
        </w:rPr>
        <w:t>ქვეპროგრამის ფარგლებში სუბსიდირებით ფინანსდება</w:t>
      </w:r>
      <w:r w:rsidR="00884571">
        <w:rPr>
          <w:rFonts w:ascii="Sylfaen" w:eastAsia="Calibri" w:hAnsi="Sylfaen" w:cs="Sylfaen"/>
          <w:lang w:val="ka-GE"/>
        </w:rPr>
        <w:t>:</w:t>
      </w:r>
      <w:r>
        <w:rPr>
          <w:rFonts w:ascii="Sylfaen" w:eastAsia="Calibri" w:hAnsi="Sylfaen" w:cs="Sylfaen"/>
          <w:lang w:val="ka-GE"/>
        </w:rPr>
        <w:t xml:space="preserve"> </w:t>
      </w:r>
    </w:p>
    <w:p w:rsidR="0080575D" w:rsidRDefault="0080575D" w:rsidP="0080575D">
      <w:pPr>
        <w:pStyle w:val="a5"/>
        <w:numPr>
          <w:ilvl w:val="0"/>
          <w:numId w:val="35"/>
        </w:numPr>
        <w:spacing w:after="0" w:line="240" w:lineRule="auto"/>
        <w:jc w:val="both"/>
        <w:rPr>
          <w:rFonts w:ascii="Sylfaen" w:eastAsia="Calibri" w:hAnsi="Sylfaen" w:cs="Sylfaen"/>
          <w:lang w:val="ka-GE"/>
        </w:rPr>
      </w:pPr>
      <w:r w:rsidRPr="0080575D">
        <w:rPr>
          <w:rFonts w:ascii="Sylfaen" w:eastAsia="Calibri" w:hAnsi="Sylfaen" w:cs="Sylfaen"/>
          <w:lang w:val="ka-GE"/>
        </w:rPr>
        <w:t xml:space="preserve"> „სსიპ სოფელ სალიბურის საჯარო სკოლა“, რომელიც მომსახურებას უწევს  საშუალოდ - 126 მოსწავლეს, ხარჯი გაწეულია 287 145 ლარი;</w:t>
      </w:r>
    </w:p>
    <w:p w:rsidR="0080575D" w:rsidRDefault="0080575D" w:rsidP="0080575D">
      <w:pPr>
        <w:pStyle w:val="a5"/>
        <w:numPr>
          <w:ilvl w:val="0"/>
          <w:numId w:val="35"/>
        </w:numPr>
        <w:spacing w:after="0" w:line="240" w:lineRule="auto"/>
        <w:jc w:val="both"/>
        <w:rPr>
          <w:rFonts w:ascii="Sylfaen" w:eastAsia="Calibri" w:hAnsi="Sylfaen" w:cs="Sylfaen"/>
          <w:lang w:val="ka-GE"/>
        </w:rPr>
      </w:pPr>
      <w:r w:rsidRPr="0080575D">
        <w:rPr>
          <w:rFonts w:ascii="Sylfaen" w:eastAsia="Calibri" w:hAnsi="Sylfaen" w:cs="Sylfaen"/>
          <w:lang w:val="ka-GE"/>
        </w:rPr>
        <w:lastRenderedPageBreak/>
        <w:t>„სსიპ ჩაისუბნის N2 საჯარო საკოლა“</w:t>
      </w:r>
      <w:r>
        <w:rPr>
          <w:rFonts w:ascii="Sylfaen" w:eastAsia="Calibri" w:hAnsi="Sylfaen" w:cs="Sylfaen"/>
          <w:lang w:val="ka-GE"/>
        </w:rPr>
        <w:t xml:space="preserve">, </w:t>
      </w:r>
      <w:r w:rsidRPr="0080575D">
        <w:rPr>
          <w:rFonts w:ascii="Sylfaen" w:eastAsia="Calibri" w:hAnsi="Sylfaen" w:cs="Sylfaen"/>
          <w:lang w:val="ka-GE"/>
        </w:rPr>
        <w:t xml:space="preserve">რომელიც მომსახურებას უწევს  საშუალოდ - </w:t>
      </w:r>
      <w:r>
        <w:rPr>
          <w:rFonts w:ascii="Sylfaen" w:eastAsia="Calibri" w:hAnsi="Sylfaen" w:cs="Sylfaen"/>
          <w:lang w:val="ka-GE"/>
        </w:rPr>
        <w:t>20</w:t>
      </w:r>
      <w:r w:rsidRPr="0080575D">
        <w:rPr>
          <w:rFonts w:ascii="Sylfaen" w:eastAsia="Calibri" w:hAnsi="Sylfaen" w:cs="Sylfaen"/>
          <w:lang w:val="ka-GE"/>
        </w:rPr>
        <w:t xml:space="preserve"> მოსწავლეს, ხარჯი გაწეულია</w:t>
      </w:r>
      <w:r>
        <w:rPr>
          <w:rFonts w:ascii="Sylfaen" w:eastAsia="Calibri" w:hAnsi="Sylfaen" w:cs="Sylfaen"/>
          <w:lang w:val="ka-GE"/>
        </w:rPr>
        <w:t xml:space="preserve"> </w:t>
      </w:r>
      <w:r w:rsidR="00D43645">
        <w:rPr>
          <w:rFonts w:ascii="Sylfaen" w:eastAsia="Calibri" w:hAnsi="Sylfaen" w:cs="Sylfaen"/>
          <w:lang w:val="ka-GE"/>
        </w:rPr>
        <w:t xml:space="preserve">105 </w:t>
      </w:r>
      <w:r w:rsidRPr="0080575D">
        <w:rPr>
          <w:rFonts w:ascii="Sylfaen" w:eastAsia="Calibri" w:hAnsi="Sylfaen" w:cs="Sylfaen"/>
          <w:lang w:val="ka-GE"/>
        </w:rPr>
        <w:t>885 ლარი;</w:t>
      </w:r>
    </w:p>
    <w:p w:rsidR="0080575D" w:rsidRPr="0080575D" w:rsidRDefault="0080575D" w:rsidP="0080575D">
      <w:pPr>
        <w:pStyle w:val="a5"/>
        <w:numPr>
          <w:ilvl w:val="0"/>
          <w:numId w:val="35"/>
        </w:numPr>
        <w:spacing w:after="0" w:line="240" w:lineRule="auto"/>
        <w:jc w:val="both"/>
        <w:rPr>
          <w:rFonts w:ascii="Sylfaen" w:eastAsia="Calibri" w:hAnsi="Sylfaen" w:cs="Sylfaen"/>
          <w:lang w:val="ka-GE"/>
        </w:rPr>
      </w:pPr>
      <w:r w:rsidRPr="0080575D">
        <w:rPr>
          <w:rFonts w:ascii="Sylfaen" w:eastAsia="Calibri" w:hAnsi="Sylfaen" w:cs="Sylfaen"/>
          <w:lang w:val="ka-GE"/>
        </w:rPr>
        <w:t xml:space="preserve"> „სსიპ ქედის მუნიციპალიტეტის ფრიდონ თურმანიძის სახელობის სოფელ მერისის საჯარო სკოლა</w:t>
      </w:r>
      <w:r>
        <w:rPr>
          <w:rFonts w:ascii="Sylfaen" w:eastAsia="Calibri" w:hAnsi="Sylfaen" w:cs="Sylfaen"/>
          <w:lang w:val="ka-GE"/>
        </w:rPr>
        <w:t xml:space="preserve">“, - </w:t>
      </w:r>
      <w:r w:rsidRPr="0080575D">
        <w:rPr>
          <w:rFonts w:ascii="Sylfaen" w:eastAsia="Calibri" w:hAnsi="Sylfaen" w:cs="Sylfaen"/>
          <w:lang w:val="ka-GE"/>
        </w:rPr>
        <w:t>საშუალოდ 76 მოსწავლე</w:t>
      </w:r>
      <w:r>
        <w:rPr>
          <w:rFonts w:ascii="Sylfaen" w:eastAsia="Calibri" w:hAnsi="Sylfaen" w:cs="Sylfaen"/>
          <w:lang w:val="ka-GE"/>
        </w:rPr>
        <w:t xml:space="preserve">, მომსახურების ხარჯი გაწეულია </w:t>
      </w:r>
      <w:r w:rsidRPr="0080575D">
        <w:rPr>
          <w:rFonts w:ascii="Sylfaen" w:eastAsia="Calibri" w:hAnsi="Sylfaen" w:cs="Sylfaen"/>
          <w:lang w:val="ka-GE"/>
        </w:rPr>
        <w:t>- 168 57</w:t>
      </w:r>
      <w:r w:rsidR="00D43645">
        <w:rPr>
          <w:rFonts w:ascii="Sylfaen" w:eastAsia="Calibri" w:hAnsi="Sylfaen" w:cs="Sylfaen"/>
          <w:lang w:val="ka-GE"/>
        </w:rPr>
        <w:t>8</w:t>
      </w:r>
      <w:r w:rsidRPr="0080575D">
        <w:rPr>
          <w:rFonts w:ascii="Sylfaen" w:eastAsia="Calibri" w:hAnsi="Sylfaen" w:cs="Sylfaen"/>
          <w:lang w:val="ka-GE"/>
        </w:rPr>
        <w:t xml:space="preserve"> ლარი;</w:t>
      </w:r>
    </w:p>
    <w:p w:rsidR="005F2B79" w:rsidRDefault="0080575D" w:rsidP="0080575D">
      <w:pPr>
        <w:pStyle w:val="a5"/>
        <w:numPr>
          <w:ilvl w:val="0"/>
          <w:numId w:val="35"/>
        </w:numPr>
        <w:spacing w:after="0" w:line="240" w:lineRule="auto"/>
        <w:jc w:val="both"/>
        <w:rPr>
          <w:rFonts w:ascii="Sylfaen" w:eastAsia="Calibri" w:hAnsi="Sylfaen" w:cs="Sylfaen"/>
          <w:lang w:val="ka-GE"/>
        </w:rPr>
      </w:pPr>
      <w:r w:rsidRPr="0080575D">
        <w:rPr>
          <w:rFonts w:ascii="Sylfaen" w:eastAsia="Calibri" w:hAnsi="Sylfaen" w:cs="Sylfaen"/>
          <w:lang w:val="ka-GE"/>
        </w:rPr>
        <w:t>„სსიპ დაბა</w:t>
      </w:r>
      <w:r w:rsidR="00884571">
        <w:rPr>
          <w:rFonts w:ascii="Sylfaen" w:eastAsia="Calibri" w:hAnsi="Sylfaen" w:cs="Sylfaen"/>
          <w:lang w:val="ka-GE"/>
        </w:rPr>
        <w:t xml:space="preserve"> </w:t>
      </w:r>
      <w:r w:rsidRPr="0080575D">
        <w:rPr>
          <w:rFonts w:ascii="Sylfaen" w:eastAsia="Calibri" w:hAnsi="Sylfaen" w:cs="Sylfaen"/>
          <w:lang w:val="ka-GE"/>
        </w:rPr>
        <w:t>შუახევის საჯარო სკოლა“</w:t>
      </w:r>
      <w:r>
        <w:rPr>
          <w:rFonts w:ascii="Sylfaen" w:eastAsia="Calibri" w:hAnsi="Sylfaen" w:cs="Sylfaen"/>
          <w:lang w:val="ka-GE"/>
        </w:rPr>
        <w:t xml:space="preserve">, </w:t>
      </w:r>
      <w:r w:rsidRPr="0080575D">
        <w:rPr>
          <w:rFonts w:ascii="Sylfaen" w:eastAsia="Calibri" w:hAnsi="Sylfaen" w:cs="Sylfaen"/>
          <w:lang w:val="ka-GE"/>
        </w:rPr>
        <w:t>საშუალოდ -  23 მოსწავლე</w:t>
      </w:r>
      <w:r>
        <w:rPr>
          <w:rFonts w:ascii="Sylfaen" w:eastAsia="Calibri" w:hAnsi="Sylfaen" w:cs="Sylfaen"/>
          <w:lang w:val="ka-GE"/>
        </w:rPr>
        <w:t xml:space="preserve">, </w:t>
      </w:r>
      <w:r w:rsidRPr="0080575D">
        <w:rPr>
          <w:rFonts w:ascii="Sylfaen" w:eastAsia="Calibri" w:hAnsi="Sylfaen" w:cs="Sylfaen"/>
          <w:lang w:val="ka-GE"/>
        </w:rPr>
        <w:t xml:space="preserve"> </w:t>
      </w:r>
      <w:r>
        <w:rPr>
          <w:rFonts w:ascii="Sylfaen" w:eastAsia="Calibri" w:hAnsi="Sylfaen" w:cs="Sylfaen"/>
          <w:lang w:val="ka-GE"/>
        </w:rPr>
        <w:t xml:space="preserve">მომსახურების ხარჯი გაწეულია  </w:t>
      </w:r>
      <w:r w:rsidRPr="0080575D">
        <w:rPr>
          <w:rFonts w:ascii="Sylfaen" w:eastAsia="Calibri" w:hAnsi="Sylfaen" w:cs="Sylfaen"/>
          <w:lang w:val="ka-GE"/>
        </w:rPr>
        <w:t>- 105 156  ლარი</w:t>
      </w:r>
      <w:r>
        <w:rPr>
          <w:rFonts w:ascii="Sylfaen" w:eastAsia="Calibri" w:hAnsi="Sylfaen" w:cs="Sylfaen"/>
          <w:lang w:val="ka-GE"/>
        </w:rPr>
        <w:t>.</w:t>
      </w:r>
    </w:p>
    <w:p w:rsidR="0080575D" w:rsidRPr="0080575D" w:rsidRDefault="0080575D" w:rsidP="0080575D">
      <w:pPr>
        <w:pStyle w:val="a5"/>
        <w:spacing w:after="0" w:line="240" w:lineRule="auto"/>
        <w:ind w:left="270"/>
        <w:jc w:val="both"/>
        <w:rPr>
          <w:rFonts w:ascii="Sylfaen" w:eastAsia="Calibri" w:hAnsi="Sylfaen" w:cs="Sylfaen"/>
          <w:lang w:val="ka-GE"/>
        </w:rPr>
      </w:pPr>
    </w:p>
    <w:p w:rsidR="0080575D" w:rsidRDefault="0080575D" w:rsidP="00447B39">
      <w:pPr>
        <w:spacing w:after="0" w:line="240" w:lineRule="auto"/>
        <w:ind w:left="-90"/>
        <w:jc w:val="both"/>
        <w:rPr>
          <w:rFonts w:ascii="Sylfaen" w:eastAsia="Calibri" w:hAnsi="Sylfaen" w:cs="Sylfaen"/>
          <w:lang w:val="ka-GE"/>
        </w:rPr>
      </w:pPr>
      <w:r w:rsidRPr="0080575D">
        <w:rPr>
          <w:rFonts w:ascii="Sylfaen" w:eastAsia="Calibri" w:hAnsi="Sylfaen" w:cs="Sylfaen"/>
          <w:lang w:val="ka-GE"/>
        </w:rPr>
        <w:t>ქვეპროგრამაში 57 136 ლარის აუთვისებლობა გამოწვეულია</w:t>
      </w:r>
      <w:r w:rsidR="00447B39">
        <w:rPr>
          <w:rFonts w:ascii="Sylfaen" w:eastAsia="Calibri" w:hAnsi="Sylfaen" w:cs="Sylfaen"/>
          <w:lang w:val="ka-GE"/>
        </w:rPr>
        <w:t xml:space="preserve"> </w:t>
      </w:r>
      <w:r w:rsidR="00447B39" w:rsidRPr="0080575D">
        <w:rPr>
          <w:rFonts w:ascii="Sylfaen" w:eastAsia="Calibri" w:hAnsi="Sylfaen" w:cs="Sylfaen"/>
          <w:lang w:val="ka-GE"/>
        </w:rPr>
        <w:t>პანსიონის მოსწავლეთა კვების ხარჯებში</w:t>
      </w:r>
      <w:r w:rsidR="00447B39">
        <w:rPr>
          <w:rFonts w:ascii="Sylfaen" w:eastAsia="Calibri" w:hAnsi="Sylfaen" w:cs="Sylfaen"/>
          <w:lang w:val="ka-GE"/>
        </w:rPr>
        <w:t xml:space="preserve"> არსებული ეკონომიით, </w:t>
      </w:r>
      <w:r w:rsidRPr="0080575D">
        <w:rPr>
          <w:rFonts w:ascii="Sylfaen" w:eastAsia="Calibri" w:hAnsi="Sylfaen" w:cs="Sylfaen"/>
          <w:lang w:val="ka-GE"/>
        </w:rPr>
        <w:t>რაც გამოწვეულია მოსწავლეთა გამოუცხადებლობით</w:t>
      </w:r>
      <w:r w:rsidR="00447B39">
        <w:rPr>
          <w:rFonts w:ascii="Sylfaen" w:eastAsia="Calibri" w:hAnsi="Sylfaen" w:cs="Sylfaen"/>
          <w:lang w:val="ka-GE"/>
        </w:rPr>
        <w:t>ა</w:t>
      </w:r>
      <w:r w:rsidRPr="0080575D">
        <w:rPr>
          <w:rFonts w:ascii="Sylfaen" w:eastAsia="Calibri" w:hAnsi="Sylfaen" w:cs="Sylfaen"/>
          <w:lang w:val="ka-GE"/>
        </w:rPr>
        <w:t xml:space="preserve">  და კონსოლიდირებული ტენდერის </w:t>
      </w:r>
      <w:r w:rsidR="00447B39">
        <w:rPr>
          <w:rFonts w:ascii="Sylfaen" w:eastAsia="Calibri" w:hAnsi="Sylfaen" w:cs="Sylfaen"/>
          <w:lang w:val="ka-GE"/>
        </w:rPr>
        <w:t>შედეგით.</w:t>
      </w:r>
    </w:p>
    <w:p w:rsidR="0080575D" w:rsidRDefault="0080575D" w:rsidP="0080575D">
      <w:pPr>
        <w:spacing w:after="0" w:line="240" w:lineRule="auto"/>
        <w:ind w:left="-90"/>
        <w:jc w:val="both"/>
        <w:rPr>
          <w:rFonts w:ascii="Sylfaen" w:eastAsia="Calibri" w:hAnsi="Sylfaen" w:cs="Sylfaen"/>
          <w:lang w:val="ka-GE"/>
        </w:rPr>
      </w:pPr>
    </w:p>
    <w:p w:rsidR="0080575D" w:rsidRDefault="00642C21" w:rsidP="0080575D">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0575D" w:rsidRDefault="0080575D" w:rsidP="0080575D">
      <w:pPr>
        <w:spacing w:after="0" w:line="240" w:lineRule="auto"/>
        <w:ind w:left="-90"/>
        <w:jc w:val="both"/>
        <w:rPr>
          <w:rFonts w:ascii="Sylfaen" w:eastAsia="Calibri" w:hAnsi="Sylfaen" w:cs="Sylfaen"/>
          <w:lang w:val="ka-GE"/>
        </w:rPr>
      </w:pPr>
    </w:p>
    <w:p w:rsidR="00642C21" w:rsidRPr="00447B39" w:rsidRDefault="00642C21" w:rsidP="0080575D">
      <w:pPr>
        <w:spacing w:after="0" w:line="240" w:lineRule="auto"/>
        <w:ind w:left="-90"/>
        <w:jc w:val="both"/>
        <w:rPr>
          <w:rFonts w:ascii="Sylfaen" w:eastAsia="Calibri" w:hAnsi="Sylfaen" w:cs="Sylfaen"/>
          <w:b/>
          <w:lang w:val="ka-GE"/>
        </w:rPr>
      </w:pPr>
      <w:r w:rsidRPr="00447B39">
        <w:rPr>
          <w:rFonts w:ascii="Sylfaen" w:hAnsi="Sylfaen" w:cs="Sylfaen"/>
          <w:b/>
          <w:lang w:val="ka-GE"/>
        </w:rPr>
        <w:t>შესრულების</w:t>
      </w:r>
      <w:r w:rsidRPr="00447B39">
        <w:rPr>
          <w:rFonts w:ascii="Sylfaen" w:hAnsi="Sylfaen"/>
          <w:b/>
          <w:lang w:val="ka-GE"/>
        </w:rPr>
        <w:t xml:space="preserve"> </w:t>
      </w:r>
      <w:r w:rsidRPr="00447B39">
        <w:rPr>
          <w:rFonts w:ascii="Sylfaen" w:hAnsi="Sylfaen" w:cs="Sylfaen"/>
          <w:b/>
          <w:lang w:val="ka-GE"/>
        </w:rPr>
        <w:t>პროცენტი</w:t>
      </w:r>
      <w:r w:rsidRPr="00447B39">
        <w:rPr>
          <w:rFonts w:ascii="Sylfaen" w:hAnsi="Sylfaen"/>
          <w:b/>
          <w:lang w:val="ka-GE"/>
        </w:rPr>
        <w:t xml:space="preserve"> </w:t>
      </w:r>
      <w:r w:rsidRPr="00447B39">
        <w:rPr>
          <w:rFonts w:ascii="Sylfaen" w:hAnsi="Sylfaen" w:cs="Sylfaen"/>
          <w:b/>
          <w:lang w:val="ka-GE"/>
        </w:rPr>
        <w:t>წლიურ</w:t>
      </w:r>
      <w:r w:rsidRPr="00447B39">
        <w:rPr>
          <w:rFonts w:ascii="Sylfaen" w:hAnsi="Sylfaen"/>
          <w:b/>
          <w:lang w:val="ka-GE"/>
        </w:rPr>
        <w:t xml:space="preserve"> </w:t>
      </w:r>
      <w:r w:rsidRPr="00447B39">
        <w:rPr>
          <w:rFonts w:ascii="Sylfaen" w:hAnsi="Sylfaen" w:cs="Sylfaen"/>
          <w:b/>
          <w:lang w:val="ka-GE"/>
        </w:rPr>
        <w:t xml:space="preserve">გეგმასთან: </w:t>
      </w:r>
      <w:r w:rsidR="0080575D" w:rsidRPr="00447B39">
        <w:rPr>
          <w:rFonts w:ascii="Sylfaen" w:hAnsi="Sylfaen" w:cs="Sylfaen"/>
          <w:b/>
          <w:lang w:val="ka-GE"/>
        </w:rPr>
        <w:t>92,</w:t>
      </w:r>
      <w:r w:rsidR="00D43645" w:rsidRPr="00447B39">
        <w:rPr>
          <w:rFonts w:ascii="Sylfaen" w:hAnsi="Sylfaen" w:cs="Sylfaen"/>
          <w:b/>
          <w:lang w:val="ka-GE"/>
        </w:rPr>
        <w:t>1</w:t>
      </w:r>
      <w:r w:rsidRPr="00447B39">
        <w:rPr>
          <w:rFonts w:ascii="Sylfaen" w:hAnsi="Sylfaen" w:cs="Sylfaen"/>
          <w:b/>
          <w:lang w:val="ka-GE"/>
        </w:rPr>
        <w:t xml:space="preserve"> </w:t>
      </w:r>
      <w:r w:rsidRPr="00447B39">
        <w:rPr>
          <w:rFonts w:ascii="Sylfaen" w:hAnsi="Sylfaen"/>
          <w:b/>
          <w:lang w:val="ka-GE"/>
        </w:rPr>
        <w:t>%</w:t>
      </w:r>
      <w:r w:rsidR="00447B39" w:rsidRPr="00447B39">
        <w:rPr>
          <w:rFonts w:ascii="Sylfaen" w:hAnsi="Sylfaen"/>
          <w:b/>
          <w:lang w:val="ka-GE"/>
        </w:rPr>
        <w:t>.</w:t>
      </w:r>
    </w:p>
    <w:p w:rsidR="00642C21" w:rsidRDefault="00642C21" w:rsidP="00642C21">
      <w:pPr>
        <w:spacing w:after="0" w:line="240" w:lineRule="auto"/>
        <w:ind w:left="-90" w:firstLine="284"/>
        <w:jc w:val="both"/>
        <w:rPr>
          <w:rFonts w:ascii="Sylfaen" w:hAnsi="Sylfaen"/>
          <w:lang w:val="ka-GE"/>
        </w:rPr>
      </w:pPr>
    </w:p>
    <w:p w:rsidR="00E7359F" w:rsidRPr="00490FC9" w:rsidRDefault="00E7359F" w:rsidP="00E7359F">
      <w:pPr>
        <w:spacing w:after="0" w:line="240" w:lineRule="auto"/>
        <w:ind w:left="-90"/>
        <w:rPr>
          <w:rFonts w:ascii="Sylfaen" w:eastAsia="Calibri" w:hAnsi="Sylfaen" w:cs="Sylfaen"/>
          <w:b/>
          <w:i/>
          <w:u w:val="single"/>
          <w:lang w:val="ka-GE"/>
        </w:rPr>
      </w:pPr>
      <w:r w:rsidRPr="00490FC9">
        <w:rPr>
          <w:rFonts w:ascii="Sylfaen" w:eastAsia="Calibri" w:hAnsi="Sylfaen" w:cs="Sylfaen"/>
          <w:b/>
          <w:i/>
          <w:u w:val="single"/>
          <w:lang w:val="ka-GE"/>
        </w:rPr>
        <w:t>ქვეპროგრამა - გაძლიერებული (უცხო ენები და ფიზიკა-მათემატიკა) და ინკლუზიური სწავლების ხელშეწყობა</w:t>
      </w:r>
    </w:p>
    <w:p w:rsidR="00E7359F" w:rsidRPr="005F2B79" w:rsidRDefault="00E7359F" w:rsidP="00E7359F">
      <w:pPr>
        <w:spacing w:after="0" w:line="240" w:lineRule="auto"/>
        <w:ind w:left="-90"/>
        <w:rPr>
          <w:rFonts w:ascii="Sylfaen" w:eastAsia="Times New Roman" w:hAnsi="Sylfaen" w:cs="Sylfaen"/>
          <w:sz w:val="20"/>
          <w:lang w:val="ka-GE"/>
        </w:rPr>
      </w:pPr>
    </w:p>
    <w:p w:rsidR="00E7359F" w:rsidRDefault="00E7359F" w:rsidP="00E7359F">
      <w:pPr>
        <w:spacing w:after="0" w:line="240" w:lineRule="auto"/>
        <w:ind w:left="-90"/>
        <w:rPr>
          <w:rFonts w:ascii="Sylfaen" w:eastAsia="Calibri" w:hAnsi="Sylfaen" w:cs="Sylfaen"/>
          <w:lang w:val="ka-GE"/>
        </w:rPr>
      </w:pPr>
      <w:r>
        <w:rPr>
          <w:rFonts w:ascii="Sylfaen" w:eastAsia="Calibri" w:hAnsi="Sylfaen" w:cs="Sylfaen"/>
          <w:lang w:val="ka-GE"/>
        </w:rPr>
        <w:t xml:space="preserve"> წლის</w:t>
      </w:r>
      <w:r w:rsidRPr="006A22A7">
        <w:rPr>
          <w:rFonts w:ascii="Sylfaen" w:eastAsia="Calibri" w:hAnsi="Sylfaen" w:cs="Sylfaen"/>
          <w:lang w:val="ka-GE"/>
        </w:rPr>
        <w:t xml:space="preserve"> </w:t>
      </w:r>
      <w:r>
        <w:rPr>
          <w:rFonts w:ascii="Sylfaen" w:eastAsia="Calibri" w:hAnsi="Sylfaen" w:cs="Sylfaen"/>
          <w:lang w:val="ka-GE"/>
        </w:rPr>
        <w:t xml:space="preserve">დაზუსტებული </w:t>
      </w:r>
      <w:r w:rsidRPr="006A22A7">
        <w:rPr>
          <w:rFonts w:ascii="Sylfaen" w:eastAsia="Calibri" w:hAnsi="Sylfaen" w:cs="Sylfaen"/>
          <w:lang w:val="ka-GE"/>
        </w:rPr>
        <w:t xml:space="preserve">გეგმა შეადგენს  </w:t>
      </w:r>
      <w:r>
        <w:rPr>
          <w:rFonts w:ascii="Sylfaen" w:eastAsia="Calibri" w:hAnsi="Sylfaen" w:cs="Sylfaen"/>
          <w:lang w:val="ka-GE"/>
        </w:rPr>
        <w:t>301,5 ათას</w:t>
      </w:r>
      <w:r w:rsidRPr="006A22A7">
        <w:rPr>
          <w:rFonts w:ascii="Sylfaen" w:eastAsia="Calibri" w:hAnsi="Sylfaen" w:cs="Sylfaen"/>
          <w:lang w:val="ka-GE"/>
        </w:rPr>
        <w:t xml:space="preserve">  ლარს, საკასო ხარჯი</w:t>
      </w:r>
      <w:r w:rsidR="00447B39">
        <w:rPr>
          <w:rFonts w:ascii="Sylfaen" w:eastAsia="Calibri" w:hAnsi="Sylfaen" w:cs="Sylfaen"/>
          <w:lang w:val="ka-GE"/>
        </w:rPr>
        <w:t>ა</w:t>
      </w:r>
      <w:r w:rsidRPr="006A22A7">
        <w:rPr>
          <w:rFonts w:ascii="Sylfaen" w:eastAsia="Calibri" w:hAnsi="Sylfaen" w:cs="Sylfaen"/>
          <w:lang w:val="ka-GE"/>
        </w:rPr>
        <w:t xml:space="preserve"> </w:t>
      </w:r>
      <w:r>
        <w:rPr>
          <w:rFonts w:ascii="Sylfaen" w:eastAsia="Calibri" w:hAnsi="Sylfaen" w:cs="Sylfaen"/>
          <w:lang w:val="ka-GE"/>
        </w:rPr>
        <w:t xml:space="preserve">260,3 ათასი </w:t>
      </w:r>
      <w:r w:rsidRPr="006A22A7">
        <w:rPr>
          <w:rFonts w:ascii="Sylfaen" w:eastAsia="Calibri" w:hAnsi="Sylfaen" w:cs="Sylfaen"/>
          <w:lang w:val="ka-GE"/>
        </w:rPr>
        <w:t xml:space="preserve">  ლარი. </w:t>
      </w:r>
    </w:p>
    <w:p w:rsidR="00E7359F" w:rsidRDefault="00E7359F" w:rsidP="00E7359F">
      <w:pPr>
        <w:spacing w:after="0" w:line="240" w:lineRule="auto"/>
        <w:ind w:left="-90"/>
        <w:jc w:val="both"/>
        <w:rPr>
          <w:rFonts w:ascii="Sylfaen" w:eastAsia="Calibri" w:hAnsi="Sylfaen" w:cs="Sylfaen"/>
          <w:lang w:val="ka-GE"/>
        </w:rPr>
      </w:pPr>
    </w:p>
    <w:p w:rsidR="00490FC9" w:rsidRDefault="00E7359F" w:rsidP="00490FC9">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BE1AE6" w:rsidRPr="00BE1AE6">
        <w:rPr>
          <w:rFonts w:ascii="Sylfaen" w:eastAsia="Calibri" w:hAnsi="Sylfaen" w:cs="Sylfaen"/>
          <w:lang w:val="ka-GE"/>
        </w:rPr>
        <w:t>საგნების გაძლი</w:t>
      </w:r>
      <w:r w:rsidR="00447B39">
        <w:rPr>
          <w:rFonts w:ascii="Sylfaen" w:eastAsia="Calibri" w:hAnsi="Sylfaen" w:cs="Sylfaen"/>
          <w:lang w:val="ka-GE"/>
        </w:rPr>
        <w:t>ე</w:t>
      </w:r>
      <w:r w:rsidR="00BE1AE6" w:rsidRPr="00BE1AE6">
        <w:rPr>
          <w:rFonts w:ascii="Sylfaen" w:eastAsia="Calibri" w:hAnsi="Sylfaen" w:cs="Sylfaen"/>
          <w:lang w:val="ka-GE"/>
        </w:rPr>
        <w:t xml:space="preserve">რებული </w:t>
      </w:r>
      <w:r w:rsidR="00BE1AE6">
        <w:rPr>
          <w:rFonts w:ascii="Sylfaen" w:eastAsia="Calibri" w:hAnsi="Sylfaen" w:cs="Sylfaen"/>
          <w:lang w:val="ka-GE"/>
        </w:rPr>
        <w:t>სწავლ</w:t>
      </w:r>
      <w:r w:rsidR="00D43645">
        <w:rPr>
          <w:rFonts w:ascii="Sylfaen" w:eastAsia="Calibri" w:hAnsi="Sylfaen" w:cs="Sylfaen"/>
          <w:lang w:val="ka-GE"/>
        </w:rPr>
        <w:t>ებ</w:t>
      </w:r>
      <w:r w:rsidR="00BE1AE6">
        <w:rPr>
          <w:rFonts w:ascii="Sylfaen" w:eastAsia="Calibri" w:hAnsi="Sylfaen" w:cs="Sylfaen"/>
          <w:lang w:val="ka-GE"/>
        </w:rPr>
        <w:t>ის</w:t>
      </w:r>
      <w:r w:rsidR="00BE1AE6" w:rsidRPr="00BE1AE6">
        <w:rPr>
          <w:rFonts w:ascii="Sylfaen" w:eastAsia="Calibri" w:hAnsi="Sylfaen" w:cs="Sylfaen"/>
          <w:lang w:val="ka-GE"/>
        </w:rPr>
        <w:t xml:space="preserve"> ხელ</w:t>
      </w:r>
      <w:r w:rsidR="00D43645">
        <w:rPr>
          <w:rFonts w:ascii="Sylfaen" w:eastAsia="Calibri" w:hAnsi="Sylfaen" w:cs="Sylfaen"/>
          <w:lang w:val="ka-GE"/>
        </w:rPr>
        <w:t>შ</w:t>
      </w:r>
      <w:r w:rsidR="00BE1AE6">
        <w:rPr>
          <w:rFonts w:ascii="Sylfaen" w:eastAsia="Calibri" w:hAnsi="Sylfaen" w:cs="Sylfaen"/>
          <w:lang w:val="ka-GE"/>
        </w:rPr>
        <w:t>ე</w:t>
      </w:r>
      <w:r w:rsidR="00BE1AE6" w:rsidRPr="00BE1AE6">
        <w:rPr>
          <w:rFonts w:ascii="Sylfaen" w:eastAsia="Calibri" w:hAnsi="Sylfaen" w:cs="Sylfaen"/>
          <w:lang w:val="ka-GE"/>
        </w:rPr>
        <w:t>წყობ</w:t>
      </w:r>
      <w:r w:rsidR="00BE1AE6">
        <w:rPr>
          <w:rFonts w:ascii="Sylfaen" w:eastAsia="Calibri" w:hAnsi="Sylfaen" w:cs="Sylfaen"/>
          <w:lang w:val="ka-GE"/>
        </w:rPr>
        <w:t>ა</w:t>
      </w:r>
      <w:r w:rsidR="00D43645">
        <w:rPr>
          <w:rFonts w:ascii="Sylfaen" w:eastAsia="Calibri" w:hAnsi="Sylfaen" w:cs="Sylfaen"/>
          <w:lang w:val="ka-GE"/>
        </w:rPr>
        <w:t>,</w:t>
      </w:r>
      <w:r w:rsidR="00BE1AE6" w:rsidRPr="00BE1AE6">
        <w:rPr>
          <w:rFonts w:ascii="Sylfaen" w:eastAsia="Calibri" w:hAnsi="Sylfaen" w:cs="Sylfaen"/>
          <w:lang w:val="ka-GE"/>
        </w:rPr>
        <w:t xml:space="preserve"> მოსწავლეთა აკადემიური მოსწრების ამაღლება;</w:t>
      </w:r>
      <w:r w:rsidR="00490FC9">
        <w:rPr>
          <w:rFonts w:ascii="Sylfaen" w:eastAsia="Calibri" w:hAnsi="Sylfaen" w:cs="Sylfaen"/>
          <w:lang w:val="ka-GE"/>
        </w:rPr>
        <w:t xml:space="preserve"> </w:t>
      </w:r>
      <w:r w:rsidR="00490FC9" w:rsidRPr="005F2B79">
        <w:rPr>
          <w:rFonts w:ascii="Sylfaen" w:eastAsia="Calibri" w:hAnsi="Sylfaen" w:cs="Sylfaen"/>
          <w:lang w:val="ka-GE"/>
        </w:rPr>
        <w:t>ხარისხიანი ზოგადი განათლების მიღების უზრუნველყოფა</w:t>
      </w:r>
      <w:r w:rsidR="00490FC9">
        <w:rPr>
          <w:rFonts w:ascii="Sylfaen" w:eastAsia="Calibri" w:hAnsi="Sylfaen" w:cs="Sylfaen"/>
          <w:lang w:val="ka-GE"/>
        </w:rPr>
        <w:t>.</w:t>
      </w:r>
    </w:p>
    <w:p w:rsidR="00D43645" w:rsidRPr="00BE1AE6" w:rsidRDefault="00D43645" w:rsidP="00490FC9">
      <w:pPr>
        <w:spacing w:after="0" w:line="240" w:lineRule="auto"/>
        <w:jc w:val="both"/>
        <w:rPr>
          <w:rFonts w:ascii="Sylfaen" w:eastAsia="Calibri" w:hAnsi="Sylfaen" w:cs="Sylfaen"/>
          <w:lang w:val="ka-GE"/>
        </w:rPr>
      </w:pPr>
    </w:p>
    <w:p w:rsidR="00E7359F" w:rsidRDefault="00BE1AE6" w:rsidP="00BE1AE6">
      <w:pPr>
        <w:spacing w:after="0" w:line="240" w:lineRule="auto"/>
        <w:ind w:left="-90"/>
        <w:jc w:val="both"/>
        <w:rPr>
          <w:rFonts w:ascii="Sylfaen" w:eastAsia="Calibri" w:hAnsi="Sylfaen" w:cs="Sylfaen"/>
          <w:lang w:val="ka-GE"/>
        </w:rPr>
      </w:pPr>
      <w:r w:rsidRPr="00BE1AE6">
        <w:rPr>
          <w:rFonts w:ascii="Sylfaen" w:eastAsia="Calibri" w:hAnsi="Sylfaen" w:cs="Sylfaen"/>
          <w:lang w:val="ka-GE"/>
        </w:rPr>
        <w:t xml:space="preserve"> შშმ მოსწავლეები სასწავლო პროცესის განმავლობაში უზრუნველყოფილ</w:t>
      </w:r>
      <w:r w:rsidR="00D43645">
        <w:rPr>
          <w:rFonts w:ascii="Sylfaen" w:eastAsia="Calibri" w:hAnsi="Sylfaen" w:cs="Sylfaen"/>
          <w:lang w:val="ka-GE"/>
        </w:rPr>
        <w:t>ი არიან</w:t>
      </w:r>
      <w:r w:rsidRPr="00BE1AE6">
        <w:rPr>
          <w:rFonts w:ascii="Sylfaen" w:eastAsia="Calibri" w:hAnsi="Sylfaen" w:cs="Sylfaen"/>
          <w:lang w:val="ka-GE"/>
        </w:rPr>
        <w:t xml:space="preserve"> მათთვის საჭირო სასწავლო</w:t>
      </w:r>
      <w:r w:rsidR="00447B39">
        <w:rPr>
          <w:rFonts w:ascii="Sylfaen" w:eastAsia="Calibri" w:hAnsi="Sylfaen" w:cs="Sylfaen"/>
          <w:lang w:val="ka-GE"/>
        </w:rPr>
        <w:t>-</w:t>
      </w:r>
      <w:r w:rsidRPr="00BE1AE6">
        <w:rPr>
          <w:rFonts w:ascii="Sylfaen" w:eastAsia="Calibri" w:hAnsi="Sylfaen" w:cs="Sylfaen"/>
          <w:lang w:val="ka-GE"/>
        </w:rPr>
        <w:t>საგანმ</w:t>
      </w:r>
      <w:r w:rsidR="00D43645">
        <w:rPr>
          <w:rFonts w:ascii="Sylfaen" w:eastAsia="Calibri" w:hAnsi="Sylfaen" w:cs="Sylfaen"/>
          <w:lang w:val="ka-GE"/>
        </w:rPr>
        <w:t>ა</w:t>
      </w:r>
      <w:r w:rsidRPr="00BE1AE6">
        <w:rPr>
          <w:rFonts w:ascii="Sylfaen" w:eastAsia="Calibri" w:hAnsi="Sylfaen" w:cs="Sylfaen"/>
          <w:lang w:val="ka-GE"/>
        </w:rPr>
        <w:t>ნათლებლო მომსახურებით</w:t>
      </w:r>
      <w:r w:rsidR="00490FC9">
        <w:rPr>
          <w:rFonts w:ascii="Sylfaen" w:eastAsia="Calibri" w:hAnsi="Sylfaen" w:cs="Sylfaen"/>
          <w:lang w:val="ka-GE"/>
        </w:rPr>
        <w:t>.</w:t>
      </w:r>
    </w:p>
    <w:p w:rsidR="00E7359F" w:rsidRDefault="00E7359F" w:rsidP="00E7359F">
      <w:pPr>
        <w:spacing w:after="0" w:line="240" w:lineRule="auto"/>
        <w:ind w:left="-90"/>
        <w:jc w:val="both"/>
        <w:rPr>
          <w:rFonts w:ascii="Sylfaen" w:eastAsia="Calibri" w:hAnsi="Sylfaen" w:cs="Sylfaen"/>
          <w:lang w:val="ka-GE"/>
        </w:rPr>
      </w:pPr>
    </w:p>
    <w:p w:rsidR="00E7359F" w:rsidRDefault="00E7359F" w:rsidP="00E7359F">
      <w:pPr>
        <w:spacing w:after="0" w:line="240" w:lineRule="auto"/>
        <w:ind w:left="-90"/>
        <w:jc w:val="both"/>
        <w:rPr>
          <w:rFonts w:ascii="Sylfaen" w:eastAsia="Calibri" w:hAnsi="Sylfaen" w:cs="Sylfaen"/>
          <w:lang w:val="ka-GE"/>
        </w:rPr>
      </w:pPr>
      <w:r>
        <w:rPr>
          <w:rFonts w:ascii="Sylfaen" w:eastAsia="Calibri" w:hAnsi="Sylfaen" w:cs="Sylfaen"/>
          <w:lang w:val="ka-GE"/>
        </w:rPr>
        <w:t>ქვეპროგრამის ფარგლებში სუბსიდირებით ფინანსდება</w:t>
      </w:r>
      <w:r w:rsidR="00447B39">
        <w:rPr>
          <w:rFonts w:ascii="Sylfaen" w:eastAsia="Calibri" w:hAnsi="Sylfaen" w:cs="Sylfaen"/>
          <w:lang w:val="ka-GE"/>
        </w:rPr>
        <w:t>:</w:t>
      </w:r>
      <w:r>
        <w:rPr>
          <w:rFonts w:ascii="Sylfaen" w:eastAsia="Calibri" w:hAnsi="Sylfaen" w:cs="Sylfaen"/>
          <w:lang w:val="ka-GE"/>
        </w:rPr>
        <w:t xml:space="preserve"> </w:t>
      </w:r>
    </w:p>
    <w:p w:rsidR="003373B0" w:rsidRDefault="003373B0" w:rsidP="00E7359F">
      <w:pPr>
        <w:spacing w:after="0" w:line="240" w:lineRule="auto"/>
        <w:ind w:left="-90"/>
        <w:jc w:val="both"/>
        <w:rPr>
          <w:rFonts w:ascii="Sylfaen" w:eastAsia="Calibri" w:hAnsi="Sylfaen" w:cs="Sylfaen"/>
          <w:lang w:val="ka-GE"/>
        </w:rPr>
      </w:pPr>
    </w:p>
    <w:p w:rsidR="003373B0" w:rsidRPr="003373B0" w:rsidRDefault="003373B0" w:rsidP="003373B0">
      <w:pPr>
        <w:pStyle w:val="a5"/>
        <w:numPr>
          <w:ilvl w:val="0"/>
          <w:numId w:val="36"/>
        </w:numPr>
        <w:spacing w:after="0" w:line="240" w:lineRule="auto"/>
        <w:jc w:val="both"/>
        <w:rPr>
          <w:rFonts w:ascii="Sylfaen" w:eastAsia="Calibri" w:hAnsi="Sylfaen" w:cs="Sylfaen"/>
          <w:lang w:val="ka-GE"/>
        </w:rPr>
      </w:pPr>
      <w:r w:rsidRPr="003373B0">
        <w:rPr>
          <w:rFonts w:ascii="Sylfaen" w:eastAsia="Calibri" w:hAnsi="Sylfaen" w:cs="Sylfaen"/>
          <w:lang w:val="ka-GE"/>
        </w:rPr>
        <w:t>სსიპ ქალაქ ბათუმის N3 საჯარო სკოლა</w:t>
      </w:r>
      <w:r>
        <w:rPr>
          <w:rFonts w:ascii="Sylfaen" w:eastAsia="Calibri" w:hAnsi="Sylfaen" w:cs="Sylfaen"/>
          <w:lang w:val="ka-GE"/>
        </w:rPr>
        <w:t xml:space="preserve">, რომელიც ახორციელებს </w:t>
      </w:r>
      <w:r w:rsidRPr="003373B0">
        <w:rPr>
          <w:rFonts w:ascii="Sylfaen" w:eastAsia="Calibri" w:hAnsi="Sylfaen" w:cs="Sylfaen"/>
          <w:lang w:val="ka-GE"/>
        </w:rPr>
        <w:t>შემოქმედებითი უნარების განვითარება</w:t>
      </w:r>
      <w:r>
        <w:rPr>
          <w:rFonts w:ascii="Sylfaen" w:eastAsia="Calibri" w:hAnsi="Sylfaen" w:cs="Sylfaen"/>
          <w:lang w:val="ka-GE"/>
        </w:rPr>
        <w:t>ს</w:t>
      </w:r>
      <w:r w:rsidRPr="003373B0">
        <w:rPr>
          <w:rFonts w:ascii="Sylfaen" w:eastAsia="Calibri" w:hAnsi="Sylfaen" w:cs="Sylfaen"/>
          <w:lang w:val="ka-GE"/>
        </w:rPr>
        <w:t>-არტ-თერაპია</w:t>
      </w:r>
      <w:r>
        <w:rPr>
          <w:rFonts w:ascii="Sylfaen" w:eastAsia="Calibri" w:hAnsi="Sylfaen" w:cs="Sylfaen"/>
          <w:lang w:val="ka-GE"/>
        </w:rPr>
        <w:t>ს</w:t>
      </w:r>
      <w:r w:rsidRPr="003373B0">
        <w:rPr>
          <w:rFonts w:ascii="Sylfaen" w:eastAsia="Calibri" w:hAnsi="Sylfaen" w:cs="Sylfaen"/>
          <w:lang w:val="ka-GE"/>
        </w:rPr>
        <w:t xml:space="preserve"> და ინკლუზიურ სპორტ</w:t>
      </w:r>
      <w:r w:rsidR="00AF4CB2">
        <w:rPr>
          <w:rFonts w:ascii="Sylfaen" w:eastAsia="Calibri" w:hAnsi="Sylfaen" w:cs="Sylfaen"/>
          <w:lang w:val="ka-GE"/>
        </w:rPr>
        <w:t>ს</w:t>
      </w:r>
      <w:r w:rsidR="00447B39">
        <w:rPr>
          <w:rFonts w:ascii="Sylfaen" w:eastAsia="Calibri" w:hAnsi="Sylfaen" w:cs="Sylfaen"/>
          <w:lang w:val="ka-GE"/>
        </w:rPr>
        <w:t>,</w:t>
      </w:r>
      <w:r w:rsidRPr="003373B0">
        <w:rPr>
          <w:rFonts w:ascii="Sylfaen" w:eastAsia="Calibri" w:hAnsi="Sylfaen" w:cs="Sylfaen"/>
          <w:lang w:val="ka-GE"/>
        </w:rPr>
        <w:t xml:space="preserve"> მხედველობის დარღვევის მქონე </w:t>
      </w:r>
      <w:r>
        <w:rPr>
          <w:rFonts w:ascii="Sylfaen" w:eastAsia="Calibri" w:hAnsi="Sylfaen" w:cs="Sylfaen"/>
          <w:lang w:val="ka-GE"/>
        </w:rPr>
        <w:t xml:space="preserve">7 </w:t>
      </w:r>
      <w:r w:rsidRPr="003373B0">
        <w:rPr>
          <w:rFonts w:ascii="Sylfaen" w:eastAsia="Calibri" w:hAnsi="Sylfaen" w:cs="Sylfaen"/>
          <w:lang w:val="ka-GE"/>
        </w:rPr>
        <w:t>მოსწავლ</w:t>
      </w:r>
      <w:r>
        <w:rPr>
          <w:rFonts w:ascii="Sylfaen" w:eastAsia="Calibri" w:hAnsi="Sylfaen" w:cs="Sylfaen"/>
          <w:lang w:val="ka-GE"/>
        </w:rPr>
        <w:t>ის მომსახურებას</w:t>
      </w:r>
      <w:r w:rsidR="00447B39">
        <w:rPr>
          <w:rFonts w:ascii="Sylfaen" w:eastAsia="Calibri" w:hAnsi="Sylfaen" w:cs="Sylfaen"/>
          <w:lang w:val="ka-GE"/>
        </w:rPr>
        <w:t>.</w:t>
      </w:r>
      <w:r>
        <w:rPr>
          <w:rFonts w:ascii="Sylfaen" w:eastAsia="Calibri" w:hAnsi="Sylfaen" w:cs="Sylfaen"/>
          <w:lang w:val="ka-GE"/>
        </w:rPr>
        <w:t xml:space="preserve"> ხარჯი</w:t>
      </w:r>
      <w:r w:rsidR="00447B39">
        <w:rPr>
          <w:rFonts w:ascii="Sylfaen" w:eastAsia="Calibri" w:hAnsi="Sylfaen" w:cs="Sylfaen"/>
          <w:lang w:val="ka-GE"/>
        </w:rPr>
        <w:t>ს სახით</w:t>
      </w:r>
      <w:r>
        <w:rPr>
          <w:rFonts w:ascii="Sylfaen" w:eastAsia="Calibri" w:hAnsi="Sylfaen" w:cs="Sylfaen"/>
          <w:lang w:val="ka-GE"/>
        </w:rPr>
        <w:t xml:space="preserve"> გაწეულია </w:t>
      </w:r>
      <w:r w:rsidRPr="003373B0">
        <w:rPr>
          <w:rFonts w:ascii="Sylfaen" w:eastAsia="Calibri" w:hAnsi="Sylfaen" w:cs="Sylfaen"/>
          <w:lang w:val="ka-GE"/>
        </w:rPr>
        <w:t xml:space="preserve"> 9 494 ლარი;</w:t>
      </w:r>
    </w:p>
    <w:p w:rsidR="003373B0" w:rsidRPr="003373B0" w:rsidRDefault="003373B0" w:rsidP="003373B0">
      <w:pPr>
        <w:pStyle w:val="a5"/>
        <w:numPr>
          <w:ilvl w:val="0"/>
          <w:numId w:val="36"/>
        </w:numPr>
        <w:spacing w:after="0" w:line="240" w:lineRule="auto"/>
        <w:jc w:val="both"/>
        <w:rPr>
          <w:rFonts w:ascii="Sylfaen" w:eastAsia="Calibri" w:hAnsi="Sylfaen" w:cs="Sylfaen"/>
          <w:lang w:val="ka-GE"/>
        </w:rPr>
      </w:pPr>
      <w:r w:rsidRPr="003373B0">
        <w:rPr>
          <w:rFonts w:ascii="Sylfaen" w:eastAsia="Calibri" w:hAnsi="Sylfaen" w:cs="Sylfaen"/>
          <w:lang w:val="ka-GE"/>
        </w:rPr>
        <w:t>სსიპ ქალაქ ბათუმის N4 საჯარო სკოლა</w:t>
      </w:r>
      <w:r>
        <w:rPr>
          <w:rFonts w:ascii="Sylfaen" w:eastAsia="Calibri" w:hAnsi="Sylfaen" w:cs="Sylfaen"/>
          <w:lang w:val="ka-GE"/>
        </w:rPr>
        <w:t>, სადაც ხორციელდება ქ. ბათუმის მოსწავლეებისათვის</w:t>
      </w:r>
      <w:r w:rsidRPr="003373B0">
        <w:rPr>
          <w:rFonts w:ascii="Sylfaen" w:eastAsia="Calibri" w:hAnsi="Sylfaen" w:cs="Sylfaen"/>
          <w:lang w:val="ka-GE"/>
        </w:rPr>
        <w:t xml:space="preserve"> ინგლისური ენის გაძლ</w:t>
      </w:r>
      <w:r w:rsidR="00AF4CB2">
        <w:rPr>
          <w:rFonts w:ascii="Sylfaen" w:eastAsia="Calibri" w:hAnsi="Sylfaen" w:cs="Sylfaen"/>
          <w:lang w:val="ka-GE"/>
        </w:rPr>
        <w:t>ი</w:t>
      </w:r>
      <w:r w:rsidRPr="003373B0">
        <w:rPr>
          <w:rFonts w:ascii="Sylfaen" w:eastAsia="Calibri" w:hAnsi="Sylfaen" w:cs="Sylfaen"/>
          <w:lang w:val="ka-GE"/>
        </w:rPr>
        <w:t>ერებული სწავლება</w:t>
      </w:r>
      <w:r>
        <w:rPr>
          <w:rFonts w:ascii="Sylfaen" w:eastAsia="Calibri" w:hAnsi="Sylfaen" w:cs="Sylfaen"/>
          <w:lang w:val="ka-GE"/>
        </w:rPr>
        <w:t>, სწავლების კურს</w:t>
      </w:r>
      <w:r w:rsidR="00AF4CB2">
        <w:rPr>
          <w:rFonts w:ascii="Sylfaen" w:eastAsia="Calibri" w:hAnsi="Sylfaen" w:cs="Sylfaen"/>
          <w:lang w:val="ka-GE"/>
        </w:rPr>
        <w:t>ს</w:t>
      </w:r>
      <w:r>
        <w:rPr>
          <w:rFonts w:ascii="Sylfaen" w:eastAsia="Calibri" w:hAnsi="Sylfaen" w:cs="Sylfaen"/>
          <w:lang w:val="ka-GE"/>
        </w:rPr>
        <w:t xml:space="preserve"> გადის 460 მოსწავლე, ხარჯი</w:t>
      </w:r>
      <w:r w:rsidR="00447B39">
        <w:rPr>
          <w:rFonts w:ascii="Sylfaen" w:eastAsia="Calibri" w:hAnsi="Sylfaen" w:cs="Sylfaen"/>
          <w:lang w:val="ka-GE"/>
        </w:rPr>
        <w:t>ს სახით</w:t>
      </w:r>
      <w:r>
        <w:rPr>
          <w:rFonts w:ascii="Sylfaen" w:eastAsia="Calibri" w:hAnsi="Sylfaen" w:cs="Sylfaen"/>
          <w:lang w:val="ka-GE"/>
        </w:rPr>
        <w:t xml:space="preserve"> გაწეულია</w:t>
      </w:r>
      <w:r w:rsidRPr="003373B0">
        <w:rPr>
          <w:rFonts w:ascii="Sylfaen" w:eastAsia="Calibri" w:hAnsi="Sylfaen" w:cs="Sylfaen"/>
          <w:lang w:val="ka-GE"/>
        </w:rPr>
        <w:t xml:space="preserve"> 32 434 ლარი;</w:t>
      </w:r>
    </w:p>
    <w:p w:rsidR="003373B0" w:rsidRPr="003373B0" w:rsidRDefault="003373B0" w:rsidP="003373B0">
      <w:pPr>
        <w:pStyle w:val="a5"/>
        <w:numPr>
          <w:ilvl w:val="0"/>
          <w:numId w:val="36"/>
        </w:numPr>
        <w:spacing w:after="0" w:line="240" w:lineRule="auto"/>
        <w:jc w:val="both"/>
        <w:rPr>
          <w:rFonts w:ascii="Sylfaen" w:eastAsia="Calibri" w:hAnsi="Sylfaen" w:cs="Sylfaen"/>
          <w:lang w:val="ka-GE"/>
        </w:rPr>
      </w:pPr>
      <w:r w:rsidRPr="003373B0">
        <w:rPr>
          <w:rFonts w:ascii="Sylfaen" w:eastAsia="Calibri" w:hAnsi="Sylfaen" w:cs="Sylfaen"/>
          <w:lang w:val="ka-GE"/>
        </w:rPr>
        <w:t>სსიპ ქალაქ ბათუმის N6 საჯარო სკოლა</w:t>
      </w:r>
      <w:r>
        <w:rPr>
          <w:rFonts w:ascii="Sylfaen" w:eastAsia="Calibri" w:hAnsi="Sylfaen" w:cs="Sylfaen"/>
          <w:lang w:val="ka-GE"/>
        </w:rPr>
        <w:t xml:space="preserve">, რომელიც ახორციელებს ქ. ბათუმში </w:t>
      </w:r>
      <w:r w:rsidRPr="003373B0">
        <w:rPr>
          <w:rFonts w:ascii="Sylfaen" w:eastAsia="Calibri" w:hAnsi="Sylfaen" w:cs="Sylfaen"/>
          <w:lang w:val="ka-GE"/>
        </w:rPr>
        <w:t>ფიზიკა- მათემატიკის გაძლიერებული კურსით სწავლება</w:t>
      </w:r>
      <w:r>
        <w:rPr>
          <w:rFonts w:ascii="Sylfaen" w:eastAsia="Calibri" w:hAnsi="Sylfaen" w:cs="Sylfaen"/>
          <w:lang w:val="ka-GE"/>
        </w:rPr>
        <w:t>ს, სწავლების კურს</w:t>
      </w:r>
      <w:r w:rsidR="00447B39">
        <w:rPr>
          <w:rFonts w:ascii="Sylfaen" w:eastAsia="Calibri" w:hAnsi="Sylfaen" w:cs="Sylfaen"/>
          <w:lang w:val="ka-GE"/>
        </w:rPr>
        <w:t>ს</w:t>
      </w:r>
      <w:r>
        <w:rPr>
          <w:rFonts w:ascii="Sylfaen" w:eastAsia="Calibri" w:hAnsi="Sylfaen" w:cs="Sylfaen"/>
          <w:lang w:val="ka-GE"/>
        </w:rPr>
        <w:t xml:space="preserve"> გადის 360 მოსწავლე, ხარჯი</w:t>
      </w:r>
      <w:r w:rsidR="00447B39">
        <w:rPr>
          <w:rFonts w:ascii="Sylfaen" w:eastAsia="Calibri" w:hAnsi="Sylfaen" w:cs="Sylfaen"/>
          <w:lang w:val="ka-GE"/>
        </w:rPr>
        <w:t xml:space="preserve">ს სახით </w:t>
      </w:r>
      <w:r>
        <w:rPr>
          <w:rFonts w:ascii="Sylfaen" w:eastAsia="Calibri" w:hAnsi="Sylfaen" w:cs="Sylfaen"/>
          <w:lang w:val="ka-GE"/>
        </w:rPr>
        <w:t xml:space="preserve"> გაწეულია</w:t>
      </w:r>
      <w:r w:rsidRPr="003373B0">
        <w:rPr>
          <w:rFonts w:ascii="Sylfaen" w:eastAsia="Calibri" w:hAnsi="Sylfaen" w:cs="Sylfaen"/>
          <w:lang w:val="ka-GE"/>
        </w:rPr>
        <w:t xml:space="preserve">  45 587 ლარი;</w:t>
      </w:r>
    </w:p>
    <w:p w:rsidR="003373B0" w:rsidRPr="003373B0" w:rsidRDefault="003373B0" w:rsidP="003373B0">
      <w:pPr>
        <w:pStyle w:val="a5"/>
        <w:numPr>
          <w:ilvl w:val="0"/>
          <w:numId w:val="36"/>
        </w:numPr>
        <w:spacing w:after="0" w:line="240" w:lineRule="auto"/>
        <w:jc w:val="both"/>
        <w:rPr>
          <w:rFonts w:ascii="Sylfaen" w:eastAsia="Calibri" w:hAnsi="Sylfaen" w:cs="Sylfaen"/>
          <w:lang w:val="ka-GE"/>
        </w:rPr>
      </w:pPr>
      <w:r w:rsidRPr="003373B0">
        <w:rPr>
          <w:rFonts w:ascii="Sylfaen" w:eastAsia="Calibri" w:hAnsi="Sylfaen" w:cs="Sylfaen"/>
          <w:lang w:val="ka-GE"/>
        </w:rPr>
        <w:t>სსიპ ქალაქ ბათუმის N17 საჯარო სკოლა</w:t>
      </w:r>
      <w:r w:rsidR="005B4017">
        <w:rPr>
          <w:rFonts w:ascii="Sylfaen" w:eastAsia="Calibri" w:hAnsi="Sylfaen" w:cs="Sylfaen"/>
          <w:lang w:val="ka-GE"/>
        </w:rPr>
        <w:t xml:space="preserve">, რომელიც ახორციელებს </w:t>
      </w:r>
      <w:r w:rsidRPr="003373B0">
        <w:rPr>
          <w:rFonts w:ascii="Sylfaen" w:eastAsia="Calibri" w:hAnsi="Sylfaen" w:cs="Sylfaen"/>
          <w:lang w:val="ka-GE"/>
        </w:rPr>
        <w:t xml:space="preserve">აუტისტური სპექტრის მოსწავლეთა საგანამანათლებლო </w:t>
      </w:r>
      <w:r w:rsidR="00F11088">
        <w:rPr>
          <w:rFonts w:ascii="Sylfaen" w:eastAsia="Calibri" w:hAnsi="Sylfaen" w:cs="Sylfaen"/>
          <w:lang w:val="ka-GE"/>
        </w:rPr>
        <w:t>მომსა</w:t>
      </w:r>
      <w:r w:rsidRPr="003373B0">
        <w:rPr>
          <w:rFonts w:ascii="Sylfaen" w:eastAsia="Calibri" w:hAnsi="Sylfaen" w:cs="Sylfaen"/>
          <w:lang w:val="ka-GE"/>
        </w:rPr>
        <w:t>ხურება</w:t>
      </w:r>
      <w:r w:rsidR="005B4017">
        <w:rPr>
          <w:rFonts w:ascii="Sylfaen" w:eastAsia="Calibri" w:hAnsi="Sylfaen" w:cs="Sylfaen"/>
          <w:lang w:val="ka-GE"/>
        </w:rPr>
        <w:t>ს, სწავლების კურს</w:t>
      </w:r>
      <w:r w:rsidR="00F11088">
        <w:rPr>
          <w:rFonts w:ascii="Sylfaen" w:eastAsia="Calibri" w:hAnsi="Sylfaen" w:cs="Sylfaen"/>
          <w:lang w:val="ka-GE"/>
        </w:rPr>
        <w:t>ს</w:t>
      </w:r>
      <w:r w:rsidR="005B4017">
        <w:rPr>
          <w:rFonts w:ascii="Sylfaen" w:eastAsia="Calibri" w:hAnsi="Sylfaen" w:cs="Sylfaen"/>
          <w:lang w:val="ka-GE"/>
        </w:rPr>
        <w:t xml:space="preserve"> გადის 3 მოსწავლე, ხარჯი</w:t>
      </w:r>
      <w:r w:rsidR="00F11088">
        <w:rPr>
          <w:rFonts w:ascii="Sylfaen" w:eastAsia="Calibri" w:hAnsi="Sylfaen" w:cs="Sylfaen"/>
          <w:lang w:val="ka-GE"/>
        </w:rPr>
        <w:t>ს სახით</w:t>
      </w:r>
      <w:r w:rsidR="005B4017">
        <w:rPr>
          <w:rFonts w:ascii="Sylfaen" w:eastAsia="Calibri" w:hAnsi="Sylfaen" w:cs="Sylfaen"/>
          <w:lang w:val="ka-GE"/>
        </w:rPr>
        <w:t xml:space="preserve"> გაწეულია</w:t>
      </w:r>
      <w:r w:rsidRPr="003373B0">
        <w:rPr>
          <w:rFonts w:ascii="Sylfaen" w:eastAsia="Calibri" w:hAnsi="Sylfaen" w:cs="Sylfaen"/>
          <w:lang w:val="ka-GE"/>
        </w:rPr>
        <w:t xml:space="preserve"> 7 898 ლარი;</w:t>
      </w:r>
    </w:p>
    <w:p w:rsidR="003373B0" w:rsidRDefault="003373B0" w:rsidP="003373B0">
      <w:pPr>
        <w:pStyle w:val="a5"/>
        <w:numPr>
          <w:ilvl w:val="0"/>
          <w:numId w:val="36"/>
        </w:numPr>
        <w:spacing w:after="0" w:line="240" w:lineRule="auto"/>
        <w:jc w:val="both"/>
        <w:rPr>
          <w:rFonts w:ascii="Sylfaen" w:eastAsia="Calibri" w:hAnsi="Sylfaen" w:cs="Sylfaen"/>
          <w:lang w:val="ka-GE"/>
        </w:rPr>
      </w:pPr>
      <w:r w:rsidRPr="003373B0">
        <w:rPr>
          <w:rFonts w:ascii="Sylfaen" w:eastAsia="Calibri" w:hAnsi="Sylfaen" w:cs="Sylfaen"/>
          <w:lang w:val="ka-GE"/>
        </w:rPr>
        <w:t>სსიპ ქალაქ ბათუმის N26 საჯარო სკოლა</w:t>
      </w:r>
      <w:r w:rsidR="005B4017">
        <w:rPr>
          <w:rFonts w:ascii="Sylfaen" w:eastAsia="Calibri" w:hAnsi="Sylfaen" w:cs="Sylfaen"/>
          <w:lang w:val="ka-GE"/>
        </w:rPr>
        <w:t xml:space="preserve">, რომელიც ახორციელებს </w:t>
      </w:r>
      <w:r w:rsidR="00F11088">
        <w:rPr>
          <w:rFonts w:ascii="Sylfaen" w:eastAsia="Calibri" w:hAnsi="Sylfaen" w:cs="Sylfaen"/>
          <w:lang w:val="ka-GE"/>
        </w:rPr>
        <w:t>ინკლუზიურ</w:t>
      </w:r>
      <w:r w:rsidRPr="003373B0">
        <w:rPr>
          <w:rFonts w:ascii="Sylfaen" w:eastAsia="Calibri" w:hAnsi="Sylfaen" w:cs="Sylfaen"/>
          <w:lang w:val="ka-GE"/>
        </w:rPr>
        <w:t xml:space="preserve"> სწავლება</w:t>
      </w:r>
      <w:r w:rsidR="005B4017">
        <w:rPr>
          <w:rFonts w:ascii="Sylfaen" w:eastAsia="Calibri" w:hAnsi="Sylfaen" w:cs="Sylfaen"/>
          <w:lang w:val="ka-GE"/>
        </w:rPr>
        <w:t>ს</w:t>
      </w:r>
      <w:r w:rsidR="00F11088">
        <w:rPr>
          <w:rFonts w:ascii="Sylfaen" w:eastAsia="Calibri" w:hAnsi="Sylfaen" w:cs="Sylfaen"/>
          <w:lang w:val="ka-GE"/>
        </w:rPr>
        <w:t>.</w:t>
      </w:r>
      <w:r w:rsidR="005B4017">
        <w:rPr>
          <w:rFonts w:ascii="Sylfaen" w:eastAsia="Calibri" w:hAnsi="Sylfaen" w:cs="Sylfaen"/>
          <w:lang w:val="ka-GE"/>
        </w:rPr>
        <w:t xml:space="preserve"> სწავლების კურს</w:t>
      </w:r>
      <w:r w:rsidR="00F11088">
        <w:rPr>
          <w:rFonts w:ascii="Sylfaen" w:eastAsia="Calibri" w:hAnsi="Sylfaen" w:cs="Sylfaen"/>
          <w:lang w:val="ka-GE"/>
        </w:rPr>
        <w:t>ს</w:t>
      </w:r>
      <w:r w:rsidR="005B4017">
        <w:rPr>
          <w:rFonts w:ascii="Sylfaen" w:eastAsia="Calibri" w:hAnsi="Sylfaen" w:cs="Sylfaen"/>
          <w:lang w:val="ka-GE"/>
        </w:rPr>
        <w:t xml:space="preserve"> გადის </w:t>
      </w:r>
      <w:r w:rsidR="00AF4CB2">
        <w:rPr>
          <w:rFonts w:ascii="Sylfaen" w:eastAsia="Calibri" w:hAnsi="Sylfaen" w:cs="Sylfaen"/>
          <w:lang w:val="ka-GE"/>
        </w:rPr>
        <w:t>40</w:t>
      </w:r>
      <w:r w:rsidR="005B4017">
        <w:rPr>
          <w:rFonts w:ascii="Sylfaen" w:eastAsia="Calibri" w:hAnsi="Sylfaen" w:cs="Sylfaen"/>
          <w:lang w:val="ka-GE"/>
        </w:rPr>
        <w:t xml:space="preserve"> მოსწავლე, ხარჯი</w:t>
      </w:r>
      <w:r w:rsidR="00F11088">
        <w:rPr>
          <w:rFonts w:ascii="Sylfaen" w:eastAsia="Calibri" w:hAnsi="Sylfaen" w:cs="Sylfaen"/>
          <w:lang w:val="ka-GE"/>
        </w:rPr>
        <w:t>ს სახით</w:t>
      </w:r>
      <w:r w:rsidR="005B4017">
        <w:rPr>
          <w:rFonts w:ascii="Sylfaen" w:eastAsia="Calibri" w:hAnsi="Sylfaen" w:cs="Sylfaen"/>
          <w:lang w:val="ka-GE"/>
        </w:rPr>
        <w:t xml:space="preserve"> გაწეულია</w:t>
      </w:r>
      <w:r w:rsidRPr="003373B0">
        <w:rPr>
          <w:rFonts w:ascii="Sylfaen" w:eastAsia="Calibri" w:hAnsi="Sylfaen" w:cs="Sylfaen"/>
          <w:lang w:val="ka-GE"/>
        </w:rPr>
        <w:t xml:space="preserve"> 151 712 ლარი;</w:t>
      </w:r>
    </w:p>
    <w:p w:rsidR="005B4017" w:rsidRPr="005B4017" w:rsidRDefault="005B4017" w:rsidP="005B4017">
      <w:pPr>
        <w:spacing w:after="0" w:line="240" w:lineRule="auto"/>
        <w:jc w:val="both"/>
        <w:rPr>
          <w:rFonts w:ascii="Sylfaen" w:eastAsia="Calibri" w:hAnsi="Sylfaen" w:cs="Sylfaen"/>
          <w:lang w:val="ka-GE"/>
        </w:rPr>
      </w:pPr>
    </w:p>
    <w:p w:rsidR="00E7359F" w:rsidRDefault="003373B0" w:rsidP="003373B0">
      <w:pPr>
        <w:pStyle w:val="a5"/>
        <w:numPr>
          <w:ilvl w:val="0"/>
          <w:numId w:val="36"/>
        </w:numPr>
        <w:spacing w:after="0" w:line="240" w:lineRule="auto"/>
        <w:jc w:val="both"/>
        <w:rPr>
          <w:rFonts w:ascii="Sylfaen" w:eastAsia="Calibri" w:hAnsi="Sylfaen" w:cs="Sylfaen"/>
          <w:lang w:val="ka-GE"/>
        </w:rPr>
      </w:pPr>
      <w:r w:rsidRPr="003373B0">
        <w:rPr>
          <w:rFonts w:ascii="Sylfaen" w:eastAsia="Calibri" w:hAnsi="Sylfaen" w:cs="Sylfaen"/>
          <w:lang w:val="ka-GE"/>
        </w:rPr>
        <w:t>პროგრამის კოორდინატორი - 13 200 ლარი.</w:t>
      </w:r>
    </w:p>
    <w:p w:rsidR="003373B0" w:rsidRDefault="003373B0" w:rsidP="003373B0">
      <w:pPr>
        <w:spacing w:after="0" w:line="240" w:lineRule="auto"/>
        <w:jc w:val="both"/>
        <w:rPr>
          <w:rFonts w:ascii="Sylfaen" w:eastAsia="Calibri" w:hAnsi="Sylfaen" w:cs="Sylfaen"/>
          <w:lang w:val="ka-GE"/>
        </w:rPr>
      </w:pPr>
    </w:p>
    <w:p w:rsidR="005B4017" w:rsidRDefault="005B4017" w:rsidP="003373B0">
      <w:pPr>
        <w:spacing w:after="0" w:line="240" w:lineRule="auto"/>
        <w:jc w:val="both"/>
        <w:rPr>
          <w:rFonts w:ascii="Sylfaen" w:eastAsia="Calibri" w:hAnsi="Sylfaen" w:cs="Sylfaen"/>
          <w:lang w:val="ka-GE"/>
        </w:rPr>
      </w:pPr>
      <w:r w:rsidRPr="005B4017">
        <w:rPr>
          <w:rFonts w:ascii="Sylfaen" w:eastAsia="Calibri" w:hAnsi="Sylfaen" w:cs="Sylfaen"/>
          <w:lang w:val="ka-GE"/>
        </w:rPr>
        <w:t>41 135 ლარიდან  აუთვისებელობის დიდი წილი,  27 388 ლარი წარმოდგენს სსიპ ქალაქ ბათუმის N26 საჯარო სკოლის (ინკლუზიური სწავლება) კვების</w:t>
      </w:r>
      <w:r w:rsidR="00F11088">
        <w:rPr>
          <w:rFonts w:ascii="Sylfaen" w:eastAsia="Calibri" w:hAnsi="Sylfaen" w:cs="Sylfaen"/>
          <w:lang w:val="ka-GE"/>
        </w:rPr>
        <w:t>ა</w:t>
      </w:r>
      <w:r w:rsidRPr="005B4017">
        <w:rPr>
          <w:rFonts w:ascii="Sylfaen" w:eastAsia="Calibri" w:hAnsi="Sylfaen" w:cs="Sylfaen"/>
          <w:lang w:val="ka-GE"/>
        </w:rPr>
        <w:t xml:space="preserve"> და საწვავის ხარჯებში წარმოქმნილ </w:t>
      </w:r>
      <w:r w:rsidR="00490FC9">
        <w:rPr>
          <w:rFonts w:ascii="Sylfaen" w:eastAsia="Calibri" w:hAnsi="Sylfaen" w:cs="Sylfaen"/>
          <w:lang w:val="ka-GE"/>
        </w:rPr>
        <w:t>ეკონომია</w:t>
      </w:r>
      <w:r w:rsidRPr="005B4017">
        <w:rPr>
          <w:rFonts w:ascii="Sylfaen" w:eastAsia="Calibri" w:hAnsi="Sylfaen" w:cs="Sylfaen"/>
          <w:lang w:val="ka-GE"/>
        </w:rPr>
        <w:t>ს.</w:t>
      </w:r>
    </w:p>
    <w:p w:rsidR="005B4017" w:rsidRPr="003373B0" w:rsidRDefault="005B4017" w:rsidP="003373B0">
      <w:pPr>
        <w:spacing w:after="0" w:line="240" w:lineRule="auto"/>
        <w:jc w:val="both"/>
        <w:rPr>
          <w:rFonts w:ascii="Sylfaen" w:eastAsia="Calibri" w:hAnsi="Sylfaen" w:cs="Sylfaen"/>
          <w:lang w:val="ka-GE"/>
        </w:rPr>
      </w:pPr>
    </w:p>
    <w:p w:rsidR="00E7359F" w:rsidRDefault="00E7359F" w:rsidP="00E7359F">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E7359F" w:rsidRPr="00F11088" w:rsidRDefault="00E7359F" w:rsidP="00E7359F">
      <w:pPr>
        <w:spacing w:after="0" w:line="240" w:lineRule="auto"/>
        <w:ind w:left="-90"/>
        <w:jc w:val="both"/>
        <w:rPr>
          <w:rFonts w:ascii="Sylfaen" w:eastAsia="Calibri" w:hAnsi="Sylfaen" w:cs="Sylfaen"/>
          <w:b/>
          <w:lang w:val="ka-GE"/>
        </w:rPr>
      </w:pPr>
    </w:p>
    <w:p w:rsidR="00E7359F" w:rsidRPr="00F11088" w:rsidRDefault="00E7359F" w:rsidP="00E7359F">
      <w:pPr>
        <w:spacing w:after="0" w:line="240" w:lineRule="auto"/>
        <w:ind w:left="-90"/>
        <w:jc w:val="both"/>
        <w:rPr>
          <w:rFonts w:ascii="Sylfaen" w:eastAsia="Calibri" w:hAnsi="Sylfaen" w:cs="Sylfaen"/>
          <w:b/>
          <w:lang w:val="ka-GE"/>
        </w:rPr>
      </w:pPr>
      <w:r w:rsidRPr="00F11088">
        <w:rPr>
          <w:rFonts w:ascii="Sylfaen" w:hAnsi="Sylfaen" w:cs="Sylfaen"/>
          <w:b/>
          <w:lang w:val="ka-GE"/>
        </w:rPr>
        <w:t>შესრულების</w:t>
      </w:r>
      <w:r w:rsidRPr="00F11088">
        <w:rPr>
          <w:rFonts w:ascii="Sylfaen" w:hAnsi="Sylfaen"/>
          <w:b/>
          <w:lang w:val="ka-GE"/>
        </w:rPr>
        <w:t xml:space="preserve"> </w:t>
      </w:r>
      <w:r w:rsidRPr="00F11088">
        <w:rPr>
          <w:rFonts w:ascii="Sylfaen" w:hAnsi="Sylfaen" w:cs="Sylfaen"/>
          <w:b/>
          <w:lang w:val="ka-GE"/>
        </w:rPr>
        <w:t>პროცენტი</w:t>
      </w:r>
      <w:r w:rsidRPr="00F11088">
        <w:rPr>
          <w:rFonts w:ascii="Sylfaen" w:hAnsi="Sylfaen"/>
          <w:b/>
          <w:lang w:val="ka-GE"/>
        </w:rPr>
        <w:t xml:space="preserve"> </w:t>
      </w:r>
      <w:r w:rsidRPr="00F11088">
        <w:rPr>
          <w:rFonts w:ascii="Sylfaen" w:hAnsi="Sylfaen" w:cs="Sylfaen"/>
          <w:b/>
          <w:lang w:val="ka-GE"/>
        </w:rPr>
        <w:t>წლიურ</w:t>
      </w:r>
      <w:r w:rsidRPr="00F11088">
        <w:rPr>
          <w:rFonts w:ascii="Sylfaen" w:hAnsi="Sylfaen"/>
          <w:b/>
          <w:lang w:val="ka-GE"/>
        </w:rPr>
        <w:t xml:space="preserve"> </w:t>
      </w:r>
      <w:r w:rsidRPr="00F11088">
        <w:rPr>
          <w:rFonts w:ascii="Sylfaen" w:hAnsi="Sylfaen" w:cs="Sylfaen"/>
          <w:b/>
          <w:lang w:val="ka-GE"/>
        </w:rPr>
        <w:t xml:space="preserve">გეგმასთან: </w:t>
      </w:r>
      <w:r w:rsidR="005B4017" w:rsidRPr="00F11088">
        <w:rPr>
          <w:rFonts w:ascii="Sylfaen" w:hAnsi="Sylfaen" w:cs="Sylfaen"/>
          <w:b/>
          <w:lang w:val="ka-GE"/>
        </w:rPr>
        <w:t>86,3</w:t>
      </w:r>
      <w:r w:rsidRPr="00F11088">
        <w:rPr>
          <w:rFonts w:ascii="Sylfaen" w:hAnsi="Sylfaen" w:cs="Sylfaen"/>
          <w:b/>
          <w:lang w:val="ka-GE"/>
        </w:rPr>
        <w:t xml:space="preserve"> </w:t>
      </w:r>
      <w:r w:rsidRPr="00F11088">
        <w:rPr>
          <w:rFonts w:ascii="Sylfaen" w:hAnsi="Sylfaen"/>
          <w:b/>
          <w:lang w:val="ka-GE"/>
        </w:rPr>
        <w:t>%</w:t>
      </w:r>
      <w:r w:rsidR="00F11088" w:rsidRPr="00F11088">
        <w:rPr>
          <w:rFonts w:ascii="Sylfaen" w:hAnsi="Sylfaen"/>
          <w:b/>
          <w:lang w:val="ka-GE"/>
        </w:rPr>
        <w:t>.</w:t>
      </w:r>
    </w:p>
    <w:p w:rsidR="00642C21" w:rsidRPr="006A22A7" w:rsidRDefault="00642C21" w:rsidP="00642C21">
      <w:pPr>
        <w:spacing w:after="0" w:line="240" w:lineRule="auto"/>
        <w:ind w:left="-90" w:firstLine="284"/>
        <w:jc w:val="both"/>
        <w:rPr>
          <w:rFonts w:ascii="Sylfaen" w:hAnsi="Sylfaen"/>
          <w:lang w:val="ka-GE"/>
        </w:rPr>
      </w:pPr>
    </w:p>
    <w:p w:rsidR="003235AD" w:rsidRPr="00877463" w:rsidRDefault="006157B6" w:rsidP="00F11088">
      <w:pPr>
        <w:spacing w:after="160" w:line="240" w:lineRule="auto"/>
        <w:jc w:val="both"/>
        <w:rPr>
          <w:rFonts w:ascii="Sylfaen" w:eastAsia="Calibri" w:hAnsi="Sylfaen" w:cs="Sylfaen"/>
          <w:b/>
          <w:lang w:val="ka-GE"/>
        </w:rPr>
      </w:pPr>
      <w:r w:rsidRPr="00877463">
        <w:rPr>
          <w:rFonts w:ascii="Sylfaen" w:eastAsia="Calibri" w:hAnsi="Sylfaen" w:cs="Sylfaen"/>
          <w:b/>
          <w:lang w:val="ka-GE"/>
        </w:rPr>
        <w:t>ა</w:t>
      </w:r>
      <w:r w:rsidR="003235AD" w:rsidRPr="00877463">
        <w:rPr>
          <w:rFonts w:ascii="Sylfaen" w:eastAsia="Calibri" w:hAnsi="Sylfaen" w:cs="Sylfaen"/>
          <w:b/>
          <w:lang w:val="ka-GE"/>
        </w:rPr>
        <w:t>ჭარის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ავტონომიური</w:t>
      </w:r>
      <w:r w:rsidR="003235AD" w:rsidRPr="00877463">
        <w:rPr>
          <w:rFonts w:ascii="Sylfaen" w:eastAsia="Calibri" w:hAnsi="Sylfaen"/>
          <w:b/>
          <w:lang w:val="ka-GE"/>
        </w:rPr>
        <w:t xml:space="preserve"> </w:t>
      </w:r>
      <w:r w:rsidR="003235AD" w:rsidRPr="00877463">
        <w:rPr>
          <w:rFonts w:ascii="Sylfaen" w:eastAsia="Calibri" w:hAnsi="Sylfaen" w:cs="Sylfaen"/>
          <w:b/>
          <w:lang w:val="ka-GE"/>
        </w:rPr>
        <w:t>რესპუბლიკის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განათლების, კულტურისა და სპორტის სამინისტრო 201</w:t>
      </w:r>
      <w:r w:rsidR="004371D6">
        <w:rPr>
          <w:rFonts w:ascii="Sylfaen" w:eastAsia="Calibri" w:hAnsi="Sylfaen" w:cs="Sylfaen"/>
          <w:b/>
          <w:lang w:val="ka-GE"/>
        </w:rPr>
        <w:t>9</w:t>
      </w:r>
      <w:r w:rsidR="003235AD" w:rsidRPr="00877463">
        <w:rPr>
          <w:rFonts w:ascii="Sylfaen" w:eastAsia="Calibri" w:hAnsi="Sylfaen" w:cs="Sylfaen"/>
          <w:b/>
          <w:lang w:val="ka-GE"/>
        </w:rPr>
        <w:t xml:space="preserve"> </w:t>
      </w:r>
      <w:r w:rsidR="00C772DF" w:rsidRPr="00877463">
        <w:rPr>
          <w:rFonts w:ascii="Sylfaen" w:eastAsia="Calibri" w:hAnsi="Sylfaen" w:cs="Sylfaen"/>
          <w:b/>
          <w:lang w:val="ka-GE"/>
        </w:rPr>
        <w:t xml:space="preserve">წელს </w:t>
      </w:r>
      <w:r w:rsidR="003235AD" w:rsidRPr="00877463">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877463">
        <w:rPr>
          <w:rFonts w:ascii="Sylfaen" w:eastAsia="Calibri" w:hAnsi="Sylfaen" w:cs="Sylfaen"/>
          <w:b/>
          <w:lang w:val="ka-GE"/>
        </w:rPr>
        <w:t xml:space="preserve">ხუთ </w:t>
      </w:r>
      <w:r w:rsidR="003235AD" w:rsidRPr="00877463">
        <w:rPr>
          <w:rFonts w:ascii="Sylfaen" w:eastAsia="Calibri" w:hAnsi="Sylfaen" w:cs="Sylfaen"/>
          <w:b/>
          <w:lang w:val="ka-GE"/>
        </w:rPr>
        <w:t xml:space="preserve"> პროგრამას. </w:t>
      </w:r>
    </w:p>
    <w:p w:rsidR="009A48E5" w:rsidRPr="004F1520" w:rsidRDefault="009A48E5" w:rsidP="009D78A1">
      <w:pPr>
        <w:spacing w:after="160" w:line="240" w:lineRule="auto"/>
        <w:jc w:val="both"/>
        <w:rPr>
          <w:rFonts w:ascii="Sylfaen" w:eastAsia="Calibri" w:hAnsi="Sylfaen" w:cs="Sylfaen"/>
          <w:color w:val="FF0000"/>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E74471">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E74471">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BD3B82">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A51E3D">
            <w:pPr>
              <w:spacing w:after="0" w:line="240" w:lineRule="auto"/>
              <w:ind w:left="-90"/>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4371D6"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664 059</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4371D6"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628 390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4371D6"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94,6</w:t>
            </w:r>
            <w:r w:rsidR="001160E4">
              <w:rPr>
                <w:rFonts w:ascii="Sylfaen" w:eastAsia="Times New Roman" w:hAnsi="Sylfaen" w:cs="Calibri"/>
                <w:b/>
                <w:sz w:val="20"/>
                <w:szCs w:val="20"/>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331 585</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325 868</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1A444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98,3</w:t>
            </w:r>
            <w:r w:rsidR="001160E4">
              <w:rPr>
                <w:rFonts w:ascii="Sylfaen" w:eastAsia="Times New Roman" w:hAnsi="Sylfaen" w:cs="Calibri"/>
                <w:b/>
                <w:sz w:val="20"/>
                <w:szCs w:val="20"/>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215 531</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213 918</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1A444C">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99,</w:t>
            </w:r>
            <w:r w:rsidR="001A444C">
              <w:rPr>
                <w:rFonts w:ascii="Sylfaen" w:eastAsia="Times New Roman" w:hAnsi="Sylfaen" w:cs="Calibri"/>
                <w:b/>
                <w:sz w:val="20"/>
                <w:szCs w:val="20"/>
                <w:lang w:val="ka-GE"/>
              </w:rPr>
              <w:t>2</w:t>
            </w:r>
            <w:r w:rsidR="001160E4">
              <w:rPr>
                <w:rFonts w:ascii="Sylfaen" w:eastAsia="Times New Roman" w:hAnsi="Sylfaen" w:cs="Calibri"/>
                <w:b/>
                <w:sz w:val="20"/>
                <w:szCs w:val="20"/>
              </w:rPr>
              <w:t xml:space="preserve">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A16D8C"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152  069</w:t>
            </w:r>
          </w:p>
        </w:tc>
        <w:tc>
          <w:tcPr>
            <w:tcW w:w="1660" w:type="dxa"/>
            <w:tcBorders>
              <w:top w:val="nil"/>
              <w:left w:val="nil"/>
              <w:bottom w:val="single" w:sz="4" w:space="0" w:color="5A5A5A"/>
              <w:right w:val="single" w:sz="4" w:space="0" w:color="5A5A5A"/>
            </w:tcBorders>
            <w:shd w:val="clear" w:color="auto" w:fill="auto"/>
            <w:noWrap/>
            <w:vAlign w:val="center"/>
          </w:tcPr>
          <w:p w:rsidR="00A73D6C" w:rsidRPr="00A16D8C"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145 254</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1A444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95,5</w:t>
            </w:r>
            <w:r w:rsidR="001160E4">
              <w:rPr>
                <w:rFonts w:ascii="Sylfaen" w:eastAsia="Times New Roman" w:hAnsi="Sylfaen" w:cs="Calibri"/>
                <w:b/>
                <w:sz w:val="20"/>
                <w:szCs w:val="20"/>
              </w:rPr>
              <w:t xml:space="preserve">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A16D8C"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474 031</w:t>
            </w:r>
          </w:p>
        </w:tc>
        <w:tc>
          <w:tcPr>
            <w:tcW w:w="1660" w:type="dxa"/>
            <w:tcBorders>
              <w:top w:val="nil"/>
              <w:left w:val="nil"/>
              <w:bottom w:val="single" w:sz="4" w:space="0" w:color="5A5A5A"/>
              <w:right w:val="single" w:sz="4" w:space="0" w:color="5A5A5A"/>
            </w:tcBorders>
            <w:shd w:val="clear" w:color="auto" w:fill="auto"/>
            <w:noWrap/>
            <w:vAlign w:val="center"/>
          </w:tcPr>
          <w:p w:rsidR="00ED386B" w:rsidRPr="00A16D8C" w:rsidRDefault="001A444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420 609</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160E4" w:rsidRDefault="001A444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88,7</w:t>
            </w:r>
            <w:r w:rsidR="001160E4">
              <w:rPr>
                <w:rFonts w:ascii="Sylfaen" w:eastAsia="Times New Roman" w:hAnsi="Sylfaen" w:cs="Calibri"/>
                <w:b/>
                <w:sz w:val="20"/>
                <w:szCs w:val="20"/>
              </w:rPr>
              <w:t xml:space="preserve"> %</w:t>
            </w:r>
          </w:p>
        </w:tc>
      </w:tr>
      <w:tr w:rsidR="003A6C25" w:rsidRPr="003A6C25" w:rsidTr="001160E4">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7F1864">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BD3B82">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tcPr>
          <w:p w:rsidR="00ED386B" w:rsidRPr="005B7BC5" w:rsidRDefault="001A444C"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1 837 275</w:t>
            </w:r>
          </w:p>
        </w:tc>
        <w:tc>
          <w:tcPr>
            <w:tcW w:w="1660" w:type="dxa"/>
            <w:tcBorders>
              <w:top w:val="nil"/>
              <w:left w:val="nil"/>
              <w:bottom w:val="single" w:sz="4" w:space="0" w:color="5A5A5A"/>
              <w:right w:val="single" w:sz="4" w:space="0" w:color="5A5A5A"/>
            </w:tcBorders>
            <w:shd w:val="clear" w:color="auto" w:fill="auto"/>
            <w:noWrap/>
            <w:vAlign w:val="center"/>
          </w:tcPr>
          <w:p w:rsidR="00ED386B" w:rsidRPr="005B7BC5" w:rsidRDefault="001A444C"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1 734 039</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1A444C"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94,4</w:t>
            </w:r>
            <w:r w:rsidR="001160E4">
              <w:rPr>
                <w:rFonts w:ascii="Sylfaen" w:eastAsia="Times New Roman" w:hAnsi="Sylfaen" w:cs="Calibri"/>
                <w:b/>
                <w:sz w:val="20"/>
                <w:szCs w:val="20"/>
              </w:rPr>
              <w:t xml:space="preserve"> </w:t>
            </w:r>
            <w:r w:rsidR="003A6C25" w:rsidRPr="003A6C25">
              <w:rPr>
                <w:rFonts w:ascii="Sylfaen" w:eastAsia="Times New Roman" w:hAnsi="Sylfaen" w:cs="Calibri"/>
                <w:b/>
                <w:sz w:val="20"/>
                <w:szCs w:val="20"/>
                <w:lang w:val="ka-GE"/>
              </w:rPr>
              <w:t>%</w:t>
            </w:r>
          </w:p>
        </w:tc>
      </w:tr>
    </w:tbl>
    <w:p w:rsidR="005B7BC5" w:rsidRDefault="005B7BC5" w:rsidP="00243E13">
      <w:pPr>
        <w:spacing w:after="0" w:line="240" w:lineRule="auto"/>
        <w:ind w:left="-90"/>
        <w:rPr>
          <w:rFonts w:ascii="Sylfaen" w:eastAsia="Calibri" w:hAnsi="Sylfaen" w:cs="Sylfaen"/>
          <w:i/>
          <w:u w:val="single"/>
          <w:lang w:val="ka-GE"/>
        </w:rPr>
      </w:pPr>
    </w:p>
    <w:p w:rsidR="005B7BC5" w:rsidRDefault="005B7BC5" w:rsidP="00243E13">
      <w:pPr>
        <w:spacing w:after="0" w:line="240" w:lineRule="auto"/>
        <w:ind w:left="-90"/>
        <w:rPr>
          <w:rFonts w:ascii="Sylfaen" w:eastAsia="Calibri" w:hAnsi="Sylfaen" w:cs="Sylfaen"/>
          <w:i/>
          <w:u w:val="single"/>
          <w:lang w:val="ka-GE"/>
        </w:rPr>
      </w:pPr>
    </w:p>
    <w:p w:rsidR="004820BA" w:rsidRDefault="004820BA" w:rsidP="00243E13">
      <w:pPr>
        <w:spacing w:after="0" w:line="240" w:lineRule="auto"/>
        <w:ind w:left="-90"/>
        <w:rPr>
          <w:rFonts w:ascii="Sylfaen" w:eastAsia="Calibri" w:hAnsi="Sylfaen" w:cs="Sylfaen"/>
          <w:i/>
          <w:u w:val="single"/>
          <w:lang w:val="ka-GE"/>
        </w:rPr>
      </w:pPr>
    </w:p>
    <w:p w:rsidR="004820BA" w:rsidRDefault="004820BA" w:rsidP="00243E13">
      <w:pPr>
        <w:spacing w:after="0" w:line="240" w:lineRule="auto"/>
        <w:ind w:left="-90"/>
        <w:rPr>
          <w:rFonts w:ascii="Sylfaen" w:eastAsia="Calibri" w:hAnsi="Sylfaen" w:cs="Sylfaen"/>
          <w:i/>
          <w:u w:val="single"/>
          <w:lang w:val="ka-GE"/>
        </w:rPr>
      </w:pPr>
    </w:p>
    <w:p w:rsidR="004820BA" w:rsidRDefault="004820BA" w:rsidP="00243E13">
      <w:pPr>
        <w:spacing w:after="0" w:line="240" w:lineRule="auto"/>
        <w:ind w:left="-90"/>
        <w:rPr>
          <w:rFonts w:ascii="Sylfaen" w:eastAsia="Calibri" w:hAnsi="Sylfaen" w:cs="Sylfaen"/>
          <w:i/>
          <w:u w:val="single"/>
          <w:lang w:val="ka-GE"/>
        </w:rPr>
      </w:pPr>
    </w:p>
    <w:p w:rsidR="00B47967" w:rsidRDefault="00B47967" w:rsidP="00243E13">
      <w:pPr>
        <w:spacing w:after="0" w:line="240" w:lineRule="auto"/>
        <w:ind w:left="-90"/>
        <w:rPr>
          <w:rFonts w:ascii="Sylfaen" w:eastAsia="Calibri" w:hAnsi="Sylfaen" w:cs="Sylfaen"/>
          <w:i/>
          <w:u w:val="single"/>
          <w:lang w:val="ka-GE"/>
        </w:rPr>
      </w:pPr>
    </w:p>
    <w:p w:rsidR="000D0C32" w:rsidRDefault="000D0C32" w:rsidP="00243E13">
      <w:pPr>
        <w:spacing w:after="0" w:line="240" w:lineRule="auto"/>
        <w:ind w:left="-90"/>
        <w:rPr>
          <w:rFonts w:ascii="Sylfaen" w:eastAsia="Calibri" w:hAnsi="Sylfaen" w:cs="Sylfaen"/>
          <w:lang w:val="ka-GE"/>
        </w:rPr>
      </w:pPr>
      <w:r>
        <w:rPr>
          <w:rFonts w:ascii="Sylfaen" w:eastAsia="Calibri" w:hAnsi="Sylfaen" w:cs="Sylfaen"/>
          <w:i/>
          <w:u w:val="single"/>
          <w:lang w:val="ka-GE"/>
        </w:rPr>
        <w:t xml:space="preserve">პროგრამა - </w:t>
      </w:r>
      <w:r w:rsidRPr="000D0C32">
        <w:rPr>
          <w:rFonts w:ascii="Sylfaen" w:eastAsia="Calibri" w:hAnsi="Sylfaen" w:cs="Sylfaen"/>
          <w:i/>
          <w:u w:val="single"/>
          <w:lang w:val="ka-GE"/>
        </w:rPr>
        <w:t>კულტურის პოპულარიზაცია და შემოქმედებითი ინდუსტრიების განვითარების ხელშეწყობა</w:t>
      </w:r>
      <w:r>
        <w:rPr>
          <w:rFonts w:ascii="Sylfaen" w:eastAsia="Calibri" w:hAnsi="Sylfaen" w:cs="Sylfaen"/>
          <w:i/>
          <w:u w:val="single"/>
          <w:lang w:val="ka-GE"/>
        </w:rPr>
        <w:t xml:space="preserve"> </w:t>
      </w:r>
      <w:r>
        <w:rPr>
          <w:rFonts w:ascii="Sylfaen" w:eastAsia="Calibri" w:hAnsi="Sylfaen" w:cs="Sylfaen"/>
          <w:lang w:val="ka-GE"/>
        </w:rPr>
        <w:t xml:space="preserve"> მოიცავს </w:t>
      </w:r>
      <w:r w:rsidR="00C32CCB">
        <w:rPr>
          <w:rFonts w:ascii="Sylfaen" w:eastAsia="Calibri" w:hAnsi="Sylfaen" w:cs="Sylfaen"/>
          <w:lang w:val="ka-GE"/>
        </w:rPr>
        <w:t xml:space="preserve">ოთხ </w:t>
      </w:r>
      <w:r>
        <w:rPr>
          <w:rFonts w:ascii="Sylfaen" w:eastAsia="Calibri" w:hAnsi="Sylfaen" w:cs="Sylfaen"/>
          <w:lang w:val="ka-GE"/>
        </w:rPr>
        <w:t>ქვეპროგრამას</w:t>
      </w:r>
      <w:r w:rsidR="0022201A">
        <w:rPr>
          <w:rFonts w:ascii="Sylfaen" w:eastAsia="Calibri" w:hAnsi="Sylfaen" w:cs="Sylfaen"/>
        </w:rPr>
        <w:t>,</w:t>
      </w:r>
      <w:r w:rsidR="00C32CCB">
        <w:rPr>
          <w:rFonts w:ascii="Sylfaen" w:eastAsia="Calibri" w:hAnsi="Sylfaen" w:cs="Sylfaen"/>
          <w:lang w:val="ka-GE"/>
        </w:rPr>
        <w:t xml:space="preserve"> </w:t>
      </w:r>
      <w:r>
        <w:rPr>
          <w:rFonts w:ascii="Sylfaen" w:eastAsia="Calibri" w:hAnsi="Sylfaen" w:cs="Sylfaen"/>
          <w:lang w:val="ka-GE"/>
        </w:rPr>
        <w:t>კერძოდ:</w:t>
      </w:r>
    </w:p>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0D0C32"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0D0C32" w:rsidRPr="003A6C25" w:rsidTr="00F4625B">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lastRenderedPageBreak/>
              <w:t>1</w:t>
            </w: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572CF2" w:rsidP="0022201A">
            <w:pPr>
              <w:spacing w:after="0" w:line="240" w:lineRule="auto"/>
              <w:rPr>
                <w:rFonts w:ascii="Sylfaen" w:eastAsia="Times New Roman" w:hAnsi="Sylfaen" w:cs="Calibri"/>
                <w:sz w:val="20"/>
                <w:szCs w:val="20"/>
                <w:lang w:val="ka-GE"/>
              </w:rPr>
            </w:pPr>
            <w:r w:rsidRPr="00572CF2">
              <w:rPr>
                <w:rFonts w:ascii="Sylfaen" w:eastAsia="Times New Roman" w:hAnsi="Sylfaen" w:cs="Sylfaen"/>
                <w:sz w:val="20"/>
                <w:szCs w:val="20"/>
                <w:lang w:val="ka-GE"/>
              </w:rPr>
              <w:t>კულტურის</w:t>
            </w:r>
            <w:r>
              <w:rPr>
                <w:rFonts w:ascii="Sylfaen" w:eastAsia="Times New Roman" w:hAnsi="Sylfaen" w:cs="Sylfaen"/>
                <w:sz w:val="20"/>
                <w:szCs w:val="20"/>
                <w:lang w:val="ka-GE"/>
              </w:rPr>
              <w:t xml:space="preserve"> </w:t>
            </w:r>
            <w:r w:rsidRPr="00572CF2">
              <w:rPr>
                <w:rFonts w:ascii="Sylfaen" w:eastAsia="Times New Roman" w:hAnsi="Sylfaen" w:cs="Sylfaen"/>
                <w:sz w:val="20"/>
                <w:szCs w:val="20"/>
                <w:lang w:val="ka-GE"/>
              </w:rPr>
              <w:t>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324 790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309 381</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95,3</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0D0C32" w:rsidRPr="003A6C25" w:rsidTr="00B47967">
        <w:trPr>
          <w:trHeight w:val="697"/>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ind w:left="-90"/>
              <w:rPr>
                <w:rFonts w:ascii="Sylfaen" w:hAnsi="Sylfaen" w:cs="Sylfaen"/>
                <w:sz w:val="20"/>
                <w:szCs w:val="20"/>
              </w:rPr>
            </w:pPr>
            <w:r w:rsidRPr="00572CF2">
              <w:rPr>
                <w:rFonts w:ascii="Sylfaen" w:hAnsi="Sylfaen" w:cs="Sylfaen"/>
                <w:sz w:val="20"/>
                <w:szCs w:val="20"/>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162 369</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22201A">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158 311</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97,5</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rPr>
                <w:rFonts w:ascii="Sylfaen" w:hAnsi="Sylfaen" w:cs="Sylfaen"/>
                <w:sz w:val="20"/>
                <w:szCs w:val="20"/>
              </w:rPr>
            </w:pPr>
            <w:r w:rsidRPr="00572CF2">
              <w:rPr>
                <w:rFonts w:ascii="Sylfaen" w:hAnsi="Sylfaen" w:cs="Sylfaen"/>
                <w:sz w:val="20"/>
                <w:szCs w:val="20"/>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176 500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4820BA">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160 298</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4820B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90,8</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22201A"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22201A" w:rsidRPr="003A6C25" w:rsidRDefault="0022201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22201A" w:rsidRPr="0022201A" w:rsidRDefault="004820BA" w:rsidP="0022201A">
            <w:pPr>
              <w:spacing w:line="240" w:lineRule="auto"/>
              <w:rPr>
                <w:rFonts w:ascii="Sylfaen" w:hAnsi="Sylfaen" w:cs="Sylfaen"/>
                <w:sz w:val="20"/>
                <w:szCs w:val="20"/>
                <w:lang w:val="ka-GE"/>
              </w:rPr>
            </w:pPr>
            <w:r>
              <w:rPr>
                <w:rFonts w:ascii="Sylfaen" w:hAnsi="Sylfaen" w:cs="Sylfaen"/>
                <w:sz w:val="20"/>
                <w:szCs w:val="20"/>
                <w:lang w:val="ka-GE"/>
              </w:rPr>
              <w:t>შემოქმედებითი ინკუბატორის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22201A" w:rsidRDefault="004820B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400</w:t>
            </w:r>
          </w:p>
        </w:tc>
        <w:tc>
          <w:tcPr>
            <w:tcW w:w="1660" w:type="dxa"/>
            <w:tcBorders>
              <w:top w:val="nil"/>
              <w:left w:val="nil"/>
              <w:bottom w:val="single" w:sz="4" w:space="0" w:color="5A5A5A"/>
              <w:right w:val="single" w:sz="4" w:space="0" w:color="5A5A5A"/>
            </w:tcBorders>
            <w:shd w:val="clear" w:color="auto" w:fill="auto"/>
            <w:noWrap/>
            <w:vAlign w:val="center"/>
          </w:tcPr>
          <w:p w:rsidR="0022201A" w:rsidRDefault="004820B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400</w:t>
            </w:r>
          </w:p>
        </w:tc>
        <w:tc>
          <w:tcPr>
            <w:tcW w:w="178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100,0 %</w:t>
            </w:r>
          </w:p>
        </w:tc>
      </w:tr>
      <w:tr w:rsidR="000D0C32"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0D0C32"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0D0C32" w:rsidRPr="003A6C25" w:rsidRDefault="004820B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664 059</w:t>
            </w:r>
          </w:p>
        </w:tc>
        <w:tc>
          <w:tcPr>
            <w:tcW w:w="1660" w:type="dxa"/>
            <w:tcBorders>
              <w:top w:val="nil"/>
              <w:left w:val="nil"/>
              <w:bottom w:val="single" w:sz="4" w:space="0" w:color="5A5A5A"/>
              <w:right w:val="single" w:sz="4" w:space="0" w:color="5A5A5A"/>
            </w:tcBorders>
            <w:shd w:val="clear" w:color="auto" w:fill="auto"/>
            <w:noWrap/>
            <w:vAlign w:val="center"/>
            <w:hideMark/>
          </w:tcPr>
          <w:p w:rsidR="000D0C32" w:rsidRPr="003A6C25" w:rsidRDefault="004820B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628 390</w:t>
            </w:r>
          </w:p>
        </w:tc>
        <w:tc>
          <w:tcPr>
            <w:tcW w:w="1780" w:type="dxa"/>
            <w:tcBorders>
              <w:top w:val="nil"/>
              <w:left w:val="nil"/>
              <w:bottom w:val="single" w:sz="4" w:space="0" w:color="5A5A5A"/>
              <w:right w:val="single" w:sz="4" w:space="0" w:color="5A5A5A"/>
            </w:tcBorders>
            <w:shd w:val="clear" w:color="auto" w:fill="auto"/>
            <w:noWrap/>
            <w:vAlign w:val="center"/>
            <w:hideMark/>
          </w:tcPr>
          <w:p w:rsidR="000D0C32" w:rsidRPr="003A6C25" w:rsidRDefault="004820B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94,6</w:t>
            </w:r>
            <w:r w:rsidR="00923A8B">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bl>
    <w:p w:rsidR="000D0C32" w:rsidRDefault="000D0C32" w:rsidP="00243E13">
      <w:pPr>
        <w:spacing w:after="0" w:line="240" w:lineRule="auto"/>
        <w:ind w:left="-90"/>
        <w:rPr>
          <w:rFonts w:ascii="Sylfaen" w:eastAsia="Calibri" w:hAnsi="Sylfaen" w:cs="Sylfaen"/>
          <w:lang w:val="ka-GE"/>
        </w:rPr>
      </w:pPr>
    </w:p>
    <w:p w:rsidR="000D0C32" w:rsidRPr="000D0C32" w:rsidRDefault="000D0C32" w:rsidP="00243E13">
      <w:pPr>
        <w:spacing w:after="0" w:line="240" w:lineRule="auto"/>
        <w:ind w:left="-90"/>
        <w:rPr>
          <w:rFonts w:ascii="Sylfaen" w:eastAsia="Calibri" w:hAnsi="Sylfaen" w:cs="Sylfaen"/>
          <w:lang w:val="ka-GE"/>
        </w:rPr>
      </w:pPr>
    </w:p>
    <w:p w:rsidR="00243E13" w:rsidRPr="000D0C32" w:rsidRDefault="00FE4BFF" w:rsidP="00243E13">
      <w:pPr>
        <w:spacing w:after="0" w:line="240" w:lineRule="auto"/>
        <w:ind w:left="-90"/>
        <w:rPr>
          <w:rFonts w:ascii="Sylfaen" w:eastAsia="Calibri" w:hAnsi="Sylfaen" w:cs="Sylfaen"/>
          <w:i/>
          <w:u w:val="single"/>
          <w:lang w:val="ka-GE"/>
        </w:rPr>
      </w:pPr>
      <w:r w:rsidRPr="000D0C32">
        <w:rPr>
          <w:rFonts w:ascii="Sylfaen" w:eastAsia="Calibri" w:hAnsi="Sylfaen" w:cs="Sylfaen"/>
          <w:i/>
          <w:u w:val="single"/>
          <w:lang w:val="ka-GE"/>
        </w:rPr>
        <w:t xml:space="preserve">ქვეპროგრამა - </w:t>
      </w:r>
      <w:r w:rsidR="00243E13" w:rsidRPr="000D0C32">
        <w:rPr>
          <w:rFonts w:ascii="Sylfaen" w:eastAsia="Calibri" w:hAnsi="Sylfaen" w:cs="Sylfaen"/>
          <w:i/>
          <w:u w:val="single"/>
          <w:lang w:val="ka-GE"/>
        </w:rPr>
        <w:t>კულტურის ღონისძიებების ორგანიზება</w:t>
      </w:r>
    </w:p>
    <w:p w:rsidR="00243E13" w:rsidRPr="000D0C32" w:rsidRDefault="00243E13" w:rsidP="00243E13">
      <w:pPr>
        <w:spacing w:after="0" w:line="240" w:lineRule="auto"/>
        <w:ind w:left="-90"/>
        <w:rPr>
          <w:rFonts w:ascii="Sylfaen" w:eastAsia="Calibri" w:hAnsi="Sylfaen" w:cs="Sylfaen"/>
          <w:i/>
          <w:u w:val="single"/>
          <w:lang w:val="ka-GE"/>
        </w:rPr>
      </w:pPr>
    </w:p>
    <w:p w:rsidR="00445D06" w:rsidRPr="000D0C32" w:rsidRDefault="00AF2CDF" w:rsidP="00243E13">
      <w:pPr>
        <w:spacing w:after="0" w:line="240" w:lineRule="auto"/>
        <w:ind w:left="-90"/>
        <w:rPr>
          <w:rFonts w:ascii="Sylfaen" w:eastAsia="Calibri" w:hAnsi="Sylfaen" w:cs="Sylfaen"/>
          <w:lang w:val="ka-GE"/>
        </w:rPr>
      </w:pPr>
      <w:r>
        <w:rPr>
          <w:rFonts w:ascii="Sylfaen" w:eastAsia="Calibri" w:hAnsi="Sylfaen" w:cs="Sylfaen"/>
          <w:lang w:val="ka-GE"/>
        </w:rPr>
        <w:t>წლის</w:t>
      </w:r>
      <w:r w:rsidR="003235AD" w:rsidRPr="000D0C32">
        <w:rPr>
          <w:rFonts w:ascii="Sylfaen" w:eastAsia="Calibri" w:hAnsi="Sylfaen" w:cs="Sylfaen"/>
          <w:lang w:val="ka-GE"/>
        </w:rPr>
        <w:t xml:space="preserve"> </w:t>
      </w:r>
      <w:r w:rsidR="004820BA">
        <w:rPr>
          <w:rFonts w:ascii="Sylfaen" w:eastAsia="Calibri" w:hAnsi="Sylfaen" w:cs="Sylfaen"/>
          <w:lang w:val="ka-GE"/>
        </w:rPr>
        <w:t xml:space="preserve">დაზუსტებული </w:t>
      </w:r>
      <w:r w:rsidR="003235AD" w:rsidRPr="000D0C32">
        <w:rPr>
          <w:rFonts w:ascii="Sylfaen" w:eastAsia="Calibri" w:hAnsi="Sylfaen" w:cs="Sylfaen"/>
          <w:lang w:val="ka-GE"/>
        </w:rPr>
        <w:t xml:space="preserve">გეგმა შეადგენს </w:t>
      </w:r>
      <w:r>
        <w:rPr>
          <w:rFonts w:ascii="Sylfaen" w:eastAsia="Calibri" w:hAnsi="Sylfaen" w:cs="Sylfaen"/>
          <w:lang w:val="ka-GE"/>
        </w:rPr>
        <w:t xml:space="preserve"> </w:t>
      </w:r>
      <w:r w:rsidR="004820BA">
        <w:rPr>
          <w:rFonts w:ascii="Sylfaen" w:eastAsia="Calibri" w:hAnsi="Sylfaen" w:cs="Sylfaen"/>
          <w:lang w:val="ka-GE"/>
        </w:rPr>
        <w:t xml:space="preserve">324,8 ათას </w:t>
      </w:r>
      <w:r w:rsidR="003235AD" w:rsidRPr="000D0C32">
        <w:rPr>
          <w:rFonts w:ascii="Sylfaen" w:eastAsia="Calibri" w:hAnsi="Sylfaen" w:cs="Sylfaen"/>
          <w:lang w:val="ka-GE"/>
        </w:rPr>
        <w:t xml:space="preserve"> ლარს, საკასო ხარჯი</w:t>
      </w:r>
      <w:r w:rsidR="00F11088">
        <w:rPr>
          <w:rFonts w:ascii="Sylfaen" w:eastAsia="Calibri" w:hAnsi="Sylfaen" w:cs="Sylfaen"/>
          <w:lang w:val="ka-GE"/>
        </w:rPr>
        <w:t>ა</w:t>
      </w:r>
      <w:r w:rsidR="003235AD" w:rsidRPr="000D0C32">
        <w:rPr>
          <w:rFonts w:ascii="Sylfaen" w:eastAsia="Calibri" w:hAnsi="Sylfaen" w:cs="Sylfaen"/>
          <w:lang w:val="ka-GE"/>
        </w:rPr>
        <w:t xml:space="preserve"> </w:t>
      </w:r>
      <w:r w:rsidR="004820BA">
        <w:rPr>
          <w:rFonts w:ascii="Sylfaen" w:eastAsia="Calibri" w:hAnsi="Sylfaen" w:cs="Sylfaen"/>
          <w:lang w:val="ka-GE"/>
        </w:rPr>
        <w:t>309,4</w:t>
      </w:r>
      <w:r w:rsidR="00243E13" w:rsidRPr="000D0C32">
        <w:rPr>
          <w:rFonts w:ascii="Sylfaen" w:eastAsia="Calibri" w:hAnsi="Sylfaen" w:cs="Sylfaen"/>
          <w:lang w:val="ka-GE"/>
        </w:rPr>
        <w:t xml:space="preserve"> </w:t>
      </w:r>
      <w:r w:rsidR="003235AD" w:rsidRPr="000D0C32">
        <w:rPr>
          <w:rFonts w:ascii="Sylfaen" w:eastAsia="Calibri" w:hAnsi="Sylfaen" w:cs="Sylfaen"/>
          <w:lang w:val="ka-GE"/>
        </w:rPr>
        <w:t xml:space="preserve"> ლარ</w:t>
      </w:r>
      <w:r w:rsidR="00243E13" w:rsidRPr="000D0C32">
        <w:rPr>
          <w:rFonts w:ascii="Sylfaen" w:eastAsia="Calibri" w:hAnsi="Sylfaen" w:cs="Sylfaen"/>
          <w:lang w:val="ka-GE"/>
        </w:rPr>
        <w:t>ი</w:t>
      </w:r>
      <w:r w:rsidR="003235AD" w:rsidRPr="000D0C32">
        <w:rPr>
          <w:rFonts w:ascii="Sylfaen" w:eastAsia="Calibri" w:hAnsi="Sylfaen" w:cs="Sylfaen"/>
          <w:lang w:val="ka-GE"/>
        </w:rPr>
        <w:t xml:space="preserve">. </w:t>
      </w:r>
    </w:p>
    <w:p w:rsidR="00F34C32" w:rsidRDefault="00F34C32" w:rsidP="009B6C84">
      <w:pPr>
        <w:spacing w:after="0" w:line="240" w:lineRule="auto"/>
        <w:ind w:left="-90"/>
        <w:jc w:val="both"/>
        <w:rPr>
          <w:rFonts w:ascii="Sylfaen" w:hAnsi="Sylfaen"/>
          <w:lang w:val="ka-GE"/>
        </w:rPr>
      </w:pPr>
    </w:p>
    <w:p w:rsidR="0092154D" w:rsidRDefault="0092154D" w:rsidP="0092154D">
      <w:pPr>
        <w:spacing w:after="0" w:line="240" w:lineRule="auto"/>
        <w:ind w:left="-90"/>
        <w:rPr>
          <w:rFonts w:ascii="Sylfaen" w:hAnsi="Sylfaen"/>
          <w:lang w:val="ka-GE"/>
        </w:rPr>
      </w:pPr>
      <w:r>
        <w:rPr>
          <w:rFonts w:ascii="Sylfaen" w:hAnsi="Sylfaen"/>
          <w:lang w:val="ka-GE"/>
        </w:rPr>
        <w:t xml:space="preserve">დაგეგმილი იყო </w:t>
      </w:r>
      <w:r w:rsidRPr="0092154D">
        <w:rPr>
          <w:rFonts w:ascii="Sylfaen" w:hAnsi="Sylfaen"/>
          <w:lang w:val="ka-GE"/>
        </w:rPr>
        <w:t>ხელოვნებისა და კულტურის ღონისძიებების</w:t>
      </w:r>
      <w:r w:rsidR="00F11088">
        <w:rPr>
          <w:rFonts w:ascii="Sylfaen" w:hAnsi="Sylfaen"/>
          <w:lang w:val="ka-GE"/>
        </w:rPr>
        <w:t>,</w:t>
      </w:r>
      <w:r w:rsidRPr="0092154D">
        <w:rPr>
          <w:rFonts w:ascii="Sylfaen" w:hAnsi="Sylfaen"/>
          <w:lang w:val="ka-GE"/>
        </w:rPr>
        <w:t xml:space="preserve"> არანაკლებ 8 ღონისძიების ორგანიზება</w:t>
      </w:r>
      <w:r>
        <w:rPr>
          <w:rFonts w:ascii="Sylfaen" w:hAnsi="Sylfaen"/>
          <w:lang w:val="ka-GE"/>
        </w:rPr>
        <w:t>, განხორციელდა 2</w:t>
      </w:r>
      <w:r w:rsidR="003E4D4E">
        <w:rPr>
          <w:rFonts w:ascii="Sylfaen" w:hAnsi="Sylfaen"/>
          <w:lang w:val="ka-GE"/>
        </w:rPr>
        <w:t>0</w:t>
      </w:r>
      <w:r>
        <w:rPr>
          <w:rFonts w:ascii="Sylfaen" w:hAnsi="Sylfaen"/>
          <w:lang w:val="ka-GE"/>
        </w:rPr>
        <w:t xml:space="preserve"> ღონისძიება,</w:t>
      </w:r>
      <w:r w:rsidR="001D10E7">
        <w:rPr>
          <w:rFonts w:ascii="Sylfaen" w:hAnsi="Sylfaen"/>
          <w:lang w:val="ka-GE"/>
        </w:rPr>
        <w:t xml:space="preserve"> თანხით </w:t>
      </w:r>
      <w:r w:rsidR="003E4D4E" w:rsidRPr="006A6586">
        <w:rPr>
          <w:rFonts w:ascii="Sylfaen" w:hAnsi="Sylfaen"/>
          <w:lang w:val="ka-GE"/>
        </w:rPr>
        <w:t>282 792</w:t>
      </w:r>
      <w:r w:rsidR="001D10E7" w:rsidRPr="001D10E7">
        <w:rPr>
          <w:rFonts w:ascii="Sylfaen" w:hAnsi="Sylfaen"/>
          <w:lang w:val="ka-GE"/>
        </w:rPr>
        <w:t xml:space="preserve"> ლარი</w:t>
      </w:r>
      <w:r>
        <w:rPr>
          <w:rFonts w:ascii="Sylfaen" w:hAnsi="Sylfaen"/>
          <w:lang w:val="ka-GE"/>
        </w:rPr>
        <w:t>:</w:t>
      </w:r>
    </w:p>
    <w:p w:rsidR="0092154D" w:rsidRDefault="0092154D" w:rsidP="0092154D">
      <w:pPr>
        <w:spacing w:after="0" w:line="240" w:lineRule="auto"/>
        <w:ind w:left="-90"/>
        <w:rPr>
          <w:rFonts w:ascii="Sylfaen" w:hAnsi="Sylfaen"/>
          <w:lang w:val="ka-GE"/>
        </w:rPr>
      </w:pPr>
    </w:p>
    <w:tbl>
      <w:tblPr>
        <w:tblW w:w="10201" w:type="dxa"/>
        <w:tblInd w:w="113" w:type="dxa"/>
        <w:tblLook w:val="04A0" w:firstRow="1" w:lastRow="0" w:firstColumn="1" w:lastColumn="0" w:noHBand="0" w:noVBand="1"/>
      </w:tblPr>
      <w:tblGrid>
        <w:gridCol w:w="10201"/>
      </w:tblGrid>
      <w:tr w:rsidR="0092154D" w:rsidRPr="0092154D" w:rsidTr="001D10E7">
        <w:trPr>
          <w:trHeight w:val="444"/>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ქ. ბათუმში ინტეგრირებული თეატრი ,,აზდაკის ბაღი’’-ს გასტროლის ორგანიზება: მონაწილეთა ტრანსპორტირება; სასტუმროში განთავსება</w:t>
            </w:r>
            <w:r>
              <w:rPr>
                <w:rFonts w:ascii="Sylfaen" w:eastAsia="Times New Roman" w:hAnsi="Sylfaen" w:cs="Times New Roman"/>
                <w:sz w:val="20"/>
                <w:szCs w:val="20"/>
                <w:lang w:val="ka-GE"/>
              </w:rPr>
              <w:t xml:space="preserve"> </w:t>
            </w:r>
            <w:r w:rsidRPr="0092154D">
              <w:rPr>
                <w:rFonts w:ascii="Sylfaen" w:eastAsia="Times New Roman" w:hAnsi="Sylfaen" w:cs="Times New Roman"/>
                <w:sz w:val="20"/>
                <w:szCs w:val="20"/>
              </w:rPr>
              <w:t>- 5 999 ლარი;</w:t>
            </w:r>
          </w:p>
        </w:tc>
      </w:tr>
      <w:tr w:rsidR="0092154D" w:rsidRPr="0092154D" w:rsidTr="001D10E7">
        <w:trPr>
          <w:trHeight w:val="324"/>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თეატრალური კვარტეტის საქველმოქმედო კონცერტის ორგანიზება - 2 000  ლარი;</w:t>
            </w:r>
          </w:p>
        </w:tc>
      </w:tr>
      <w:tr w:rsidR="0092154D" w:rsidRPr="0092154D" w:rsidTr="001D10E7">
        <w:trPr>
          <w:trHeight w:val="286"/>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პროექტის - „ჩვენებურების სიმღერა“ ფარგლებში ბათუმში კონცერტის ორგანიზება - 10 690 ლარი;</w:t>
            </w:r>
          </w:p>
        </w:tc>
      </w:tr>
      <w:tr w:rsidR="0092154D" w:rsidRPr="0092154D" w:rsidTr="0092154D">
        <w:trPr>
          <w:trHeight w:val="416"/>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საერთაშორისო ფესტივალი - ,,აღდგომიდან ამაღლებამდე" - 8 666 ლარი;</w:t>
            </w:r>
          </w:p>
        </w:tc>
      </w:tr>
      <w:tr w:rsidR="0092154D" w:rsidRPr="0092154D" w:rsidTr="001D10E7">
        <w:trPr>
          <w:trHeight w:val="841"/>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იტალიაში დაგეგმილი საოპერო სპექტაკლ „ბოჰემა“-ში მონაწილეობის მისაღებად ბათუმის მუსიკალური ცენტრის მუსიკოს–შემსრულებლებისა და ბათუმის მელიტონ ბალანჩივაძის ხელოვნების სკოლის ბავშვთა გუნდის საჰაერო ტრანსპორტირება და სასტუმროს მომსახურება - 25 630 ლარი;</w:t>
            </w:r>
          </w:p>
        </w:tc>
      </w:tr>
      <w:tr w:rsidR="0092154D" w:rsidRPr="0092154D" w:rsidTr="0092154D">
        <w:trPr>
          <w:trHeight w:val="375"/>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ანსამბლ ,,ქართული ხმების’’ კონცერტის ორგანიზება - 3 681 ლარი;</w:t>
            </w:r>
          </w:p>
        </w:tc>
      </w:tr>
      <w:tr w:rsidR="0092154D" w:rsidRPr="0092154D" w:rsidTr="0092154D">
        <w:trPr>
          <w:trHeight w:val="30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აჭარის მოდის კვირეული - ,,Adjara Fashion Week'' - 11 600ლარი;</w:t>
            </w:r>
          </w:p>
        </w:tc>
      </w:tr>
      <w:tr w:rsidR="0092154D" w:rsidRPr="0092154D" w:rsidTr="0092154D">
        <w:trPr>
          <w:trHeight w:val="32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პროექტი - ,,გლომუსი 2019 - მსოფლიო მუსიკალური სუბკულტურების შეხვედრა -  14 540 ლარი;</w:t>
            </w:r>
          </w:p>
        </w:tc>
      </w:tr>
      <w:tr w:rsidR="0092154D" w:rsidRPr="0092154D" w:rsidTr="0092154D">
        <w:trPr>
          <w:trHeight w:val="52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ინეგოლის კავკასიური ფოლკლორისა და კულტურის საზოგადოებისათვის ხალხური ინსტრუმენტების (საკონცერტო) დამზადება-მოწოდება - 1 100 ლარი:</w:t>
            </w:r>
          </w:p>
        </w:tc>
      </w:tr>
      <w:tr w:rsidR="0092154D" w:rsidRPr="0092154D" w:rsidTr="0092154D">
        <w:trPr>
          <w:trHeight w:val="26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ჯაზ-ფესტივალისათვის ვიდეოაპარატურის მონტაჟი - 50 000 ლარი:</w:t>
            </w:r>
          </w:p>
        </w:tc>
      </w:tr>
      <w:tr w:rsidR="0092154D" w:rsidRPr="0092154D" w:rsidTr="0092154D">
        <w:trPr>
          <w:trHeight w:val="278"/>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ახალგაზრდა თაობის ვირტუოზი მუსიკოსების გალა-კონცერტის ორგანიზება - 4 520 ლარი;</w:t>
            </w:r>
          </w:p>
        </w:tc>
      </w:tr>
      <w:tr w:rsidR="0092154D" w:rsidRPr="0092154D" w:rsidTr="0092154D">
        <w:trPr>
          <w:trHeight w:val="268"/>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რეგიონული ფოლკლორული ფესტივალი "ფუძეობა 2019" ორგანიზება</w:t>
            </w:r>
            <w:r>
              <w:rPr>
                <w:rFonts w:ascii="Sylfaen" w:eastAsia="Times New Roman" w:hAnsi="Sylfaen" w:cs="Times New Roman"/>
                <w:sz w:val="20"/>
                <w:szCs w:val="20"/>
                <w:lang w:val="ka-GE"/>
              </w:rPr>
              <w:t xml:space="preserve"> </w:t>
            </w:r>
            <w:r w:rsidRPr="0092154D">
              <w:rPr>
                <w:rFonts w:ascii="Sylfaen" w:eastAsia="Times New Roman" w:hAnsi="Sylfaen" w:cs="Times New Roman"/>
                <w:sz w:val="20"/>
                <w:szCs w:val="20"/>
              </w:rPr>
              <w:t>- 49 500 ლარი;</w:t>
            </w:r>
          </w:p>
        </w:tc>
      </w:tr>
      <w:tr w:rsidR="0092154D" w:rsidRPr="0092154D" w:rsidTr="0092154D">
        <w:trPr>
          <w:trHeight w:val="272"/>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ლიტერატურული კონკურსის - ,,ლექსების გამოფენა/ასი სიტყვა’’ ორგანიზება - 15 000 ლარი;</w:t>
            </w:r>
          </w:p>
        </w:tc>
      </w:tr>
      <w:tr w:rsidR="0092154D" w:rsidRPr="0092154D" w:rsidTr="0092154D">
        <w:trPr>
          <w:trHeight w:val="276"/>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ლიტერატურული ფესტივალი ,,ზე-კართან'' ორგანიზება - 13 280 ლარი;</w:t>
            </w:r>
          </w:p>
        </w:tc>
      </w:tr>
      <w:tr w:rsidR="0092154D" w:rsidRPr="0092154D" w:rsidTr="0092154D">
        <w:trPr>
          <w:trHeight w:val="266"/>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პროექტის - ,,აჭარის მხატვართა ნამუშევრების გამოფენა თბილისში“ ორგანიზება - 6 550 ლარი;</w:t>
            </w:r>
          </w:p>
        </w:tc>
      </w:tr>
      <w:tr w:rsidR="0092154D" w:rsidRPr="0092154D" w:rsidTr="0092154D">
        <w:trPr>
          <w:trHeight w:val="851"/>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ა(ა)იპ ქობულეთის სიმღერისა და ცეკვის ანსამბლის - „მხედრული“-ს გასვლითი სოლო კონცერტების უკრაინისა და მოლდოვის რეს</w:t>
            </w:r>
            <w:r w:rsidR="00F11088">
              <w:rPr>
                <w:rFonts w:ascii="Sylfaen" w:eastAsia="Times New Roman" w:hAnsi="Sylfaen" w:cs="Times New Roman"/>
                <w:sz w:val="20"/>
                <w:szCs w:val="20"/>
              </w:rPr>
              <w:t>პუბლიკებში ჩატარების უზრუნველსაყ</w:t>
            </w:r>
            <w:r w:rsidRPr="0092154D">
              <w:rPr>
                <w:rFonts w:ascii="Sylfaen" w:eastAsia="Times New Roman" w:hAnsi="Sylfaen" w:cs="Times New Roman"/>
                <w:sz w:val="20"/>
                <w:szCs w:val="20"/>
              </w:rPr>
              <w:t>ოფად სატრანსპორტო მომსახურება - 35 236 ლარი;</w:t>
            </w:r>
          </w:p>
        </w:tc>
      </w:tr>
      <w:tr w:rsidR="0092154D" w:rsidRPr="0092154D" w:rsidTr="0092154D">
        <w:trPr>
          <w:trHeight w:val="30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პროექტის “ლაბორატორია 2/20” ორგანიზება - 15 000 ლარი;</w:t>
            </w:r>
          </w:p>
        </w:tc>
      </w:tr>
      <w:tr w:rsidR="0092154D" w:rsidRPr="0092154D" w:rsidTr="0092154D">
        <w:trPr>
          <w:trHeight w:val="527"/>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გერმანიის ქალაქ ფრანკფურტში როინ აბუსელიძის და გენრი დოლიძის მონაწილეობა წიგნის ფესტივალში - 5 000 ლარი;</w:t>
            </w:r>
          </w:p>
        </w:tc>
      </w:tr>
      <w:tr w:rsidR="0092154D" w:rsidRPr="0092154D" w:rsidTr="0092154D">
        <w:trPr>
          <w:trHeight w:val="28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lastRenderedPageBreak/>
              <w:t>,,საახალწლო თეატრალიზირებული ზეიმი’’-ს ორგანიზება - 3 300 ლარი;</w:t>
            </w:r>
          </w:p>
        </w:tc>
      </w:tr>
      <w:tr w:rsidR="0092154D" w:rsidRPr="0092154D" w:rsidTr="0092154D">
        <w:trPr>
          <w:trHeight w:val="256"/>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92154D" w:rsidRPr="0092154D" w:rsidRDefault="0092154D" w:rsidP="0092154D">
            <w:pPr>
              <w:spacing w:after="0" w:line="240" w:lineRule="auto"/>
              <w:rPr>
                <w:rFonts w:ascii="Sylfaen" w:eastAsia="Times New Roman" w:hAnsi="Sylfaen" w:cs="Times New Roman"/>
                <w:sz w:val="20"/>
                <w:szCs w:val="20"/>
              </w:rPr>
            </w:pPr>
            <w:r w:rsidRPr="0092154D">
              <w:rPr>
                <w:rFonts w:ascii="Sylfaen" w:eastAsia="Times New Roman" w:hAnsi="Sylfaen" w:cs="Times New Roman"/>
                <w:sz w:val="20"/>
                <w:szCs w:val="20"/>
              </w:rPr>
              <w:t>პროექტის - "მედიART2" - შემოქმედებითი ჯგუფის საჰაერო ტრანსპორტირება - 1 500 ლარი;</w:t>
            </w:r>
          </w:p>
        </w:tc>
      </w:tr>
    </w:tbl>
    <w:p w:rsidR="0092154D" w:rsidRPr="0092154D" w:rsidRDefault="0092154D" w:rsidP="0092154D">
      <w:pPr>
        <w:spacing w:after="0" w:line="240" w:lineRule="auto"/>
        <w:ind w:left="-90"/>
        <w:rPr>
          <w:rFonts w:ascii="Sylfaen" w:hAnsi="Sylfaen"/>
          <w:lang w:val="ka-GE"/>
        </w:rPr>
      </w:pPr>
    </w:p>
    <w:p w:rsidR="005E109F" w:rsidRDefault="00A74FB5" w:rsidP="00A74FB5">
      <w:pPr>
        <w:spacing w:after="0" w:line="240" w:lineRule="auto"/>
        <w:ind w:left="-90"/>
        <w:jc w:val="both"/>
        <w:rPr>
          <w:rFonts w:ascii="Sylfaen" w:hAnsi="Sylfaen"/>
          <w:lang w:val="ka-GE"/>
        </w:rPr>
      </w:pPr>
      <w:r>
        <w:rPr>
          <w:rFonts w:ascii="Sylfaen" w:hAnsi="Sylfaen"/>
          <w:lang w:val="ka-GE"/>
        </w:rPr>
        <w:t xml:space="preserve">დაფინანსდა </w:t>
      </w:r>
      <w:r w:rsidRPr="00A74FB5">
        <w:rPr>
          <w:rFonts w:ascii="Sylfaen" w:hAnsi="Sylfaen"/>
          <w:lang w:val="ka-GE"/>
        </w:rPr>
        <w:t xml:space="preserve">იზმირის საერთაშორისო თეატრალურ ფესტივალში მონაწილე ორგანიზაციის - ა(ა)იპ ექსპერიმენტული თეატრი ყველგან - წარმომადგენლებისა და სპექტაკლის დეკორაციის </w:t>
      </w:r>
      <w:r>
        <w:rPr>
          <w:rFonts w:ascii="Sylfaen" w:hAnsi="Sylfaen"/>
          <w:lang w:val="ka-GE"/>
        </w:rPr>
        <w:t>ტ</w:t>
      </w:r>
      <w:r w:rsidRPr="00A74FB5">
        <w:rPr>
          <w:rFonts w:ascii="Sylfaen" w:hAnsi="Sylfaen"/>
          <w:lang w:val="ka-GE"/>
        </w:rPr>
        <w:t xml:space="preserve">რანსპორტირების უზრუნველყოფა </w:t>
      </w:r>
      <w:r w:rsidRPr="006A6586">
        <w:rPr>
          <w:rFonts w:ascii="Sylfaen" w:hAnsi="Sylfaen"/>
          <w:lang w:val="ka-GE"/>
        </w:rPr>
        <w:t>- 980</w:t>
      </w:r>
      <w:r w:rsidRPr="00A74FB5">
        <w:rPr>
          <w:rFonts w:ascii="Sylfaen" w:hAnsi="Sylfaen"/>
          <w:lang w:val="ka-GE"/>
        </w:rPr>
        <w:t xml:space="preserve"> ლარი</w:t>
      </w:r>
      <w:r>
        <w:rPr>
          <w:rFonts w:ascii="Sylfaen" w:hAnsi="Sylfaen"/>
          <w:lang w:val="ka-GE"/>
        </w:rPr>
        <w:t>;</w:t>
      </w:r>
    </w:p>
    <w:p w:rsidR="003E4D4E" w:rsidRDefault="003E4D4E" w:rsidP="00A74FB5">
      <w:pPr>
        <w:spacing w:after="0" w:line="240" w:lineRule="auto"/>
        <w:ind w:left="-90"/>
        <w:jc w:val="both"/>
        <w:rPr>
          <w:rFonts w:ascii="Sylfaen" w:hAnsi="Sylfaen"/>
          <w:lang w:val="ka-GE"/>
        </w:rPr>
      </w:pPr>
    </w:p>
    <w:p w:rsidR="003E4D4E" w:rsidRDefault="003E4D4E" w:rsidP="00A74FB5">
      <w:pPr>
        <w:spacing w:after="0" w:line="240" w:lineRule="auto"/>
        <w:ind w:left="-90"/>
        <w:jc w:val="both"/>
        <w:rPr>
          <w:rFonts w:ascii="Sylfaen" w:hAnsi="Sylfaen"/>
          <w:lang w:val="ka-GE"/>
        </w:rPr>
      </w:pPr>
      <w:r>
        <w:rPr>
          <w:rFonts w:ascii="Sylfaen" w:hAnsi="Sylfaen"/>
          <w:lang w:val="ka-GE"/>
        </w:rPr>
        <w:t xml:space="preserve">განხორციელდა </w:t>
      </w:r>
      <w:r w:rsidRPr="003E4D4E">
        <w:rPr>
          <w:rFonts w:ascii="Sylfaen" w:hAnsi="Sylfaen"/>
          <w:lang w:val="ka-GE"/>
        </w:rPr>
        <w:t xml:space="preserve">კულტურის სფეროს ღვაწლმოსილი, დამსახურებული, მოღვაწეების შემოქმედებითი საღამოს ორგანიზების ხელშეწყობა, </w:t>
      </w:r>
      <w:r>
        <w:rPr>
          <w:rFonts w:ascii="Sylfaen" w:hAnsi="Sylfaen"/>
          <w:lang w:val="ka-GE"/>
        </w:rPr>
        <w:t xml:space="preserve">სადაც </w:t>
      </w:r>
      <w:r w:rsidR="00DC3676">
        <w:rPr>
          <w:rFonts w:ascii="Sylfaen" w:hAnsi="Sylfaen"/>
          <w:lang w:val="ka-GE"/>
        </w:rPr>
        <w:t>დაჯილდოებულ</w:t>
      </w:r>
      <w:r>
        <w:rPr>
          <w:rFonts w:ascii="Sylfaen" w:hAnsi="Sylfaen"/>
          <w:lang w:val="ka-GE"/>
        </w:rPr>
        <w:t xml:space="preserve"> იქნა </w:t>
      </w:r>
      <w:r w:rsidRPr="003E4D4E">
        <w:rPr>
          <w:rFonts w:ascii="Sylfaen" w:hAnsi="Sylfaen"/>
          <w:lang w:val="ka-GE"/>
        </w:rPr>
        <w:t xml:space="preserve"> 62 კულტურის მუშაკი</w:t>
      </w:r>
      <w:r>
        <w:rPr>
          <w:rFonts w:ascii="Sylfaen" w:hAnsi="Sylfaen"/>
          <w:lang w:val="ka-GE"/>
        </w:rPr>
        <w:t xml:space="preserve">,  თანხით </w:t>
      </w:r>
      <w:r w:rsidRPr="006A6586">
        <w:rPr>
          <w:rFonts w:ascii="Sylfaen" w:hAnsi="Sylfaen"/>
          <w:lang w:val="ka-GE"/>
        </w:rPr>
        <w:t>24 159</w:t>
      </w:r>
      <w:r w:rsidRPr="003E4D4E">
        <w:rPr>
          <w:rFonts w:ascii="Sylfaen" w:hAnsi="Sylfaen"/>
          <w:lang w:val="ka-GE"/>
        </w:rPr>
        <w:t xml:space="preserve"> ლარი;</w:t>
      </w:r>
    </w:p>
    <w:p w:rsidR="00A74FB5" w:rsidRDefault="00A74FB5" w:rsidP="00A74FB5">
      <w:pPr>
        <w:spacing w:after="0" w:line="240" w:lineRule="auto"/>
        <w:ind w:left="-90"/>
        <w:jc w:val="both"/>
        <w:rPr>
          <w:rFonts w:ascii="Sylfaen" w:hAnsi="Sylfaen"/>
          <w:lang w:val="ka-GE"/>
        </w:rPr>
      </w:pPr>
    </w:p>
    <w:p w:rsidR="00A74FB5" w:rsidRDefault="003E4D4E" w:rsidP="00A74FB5">
      <w:pPr>
        <w:spacing w:after="0" w:line="240" w:lineRule="auto"/>
        <w:ind w:left="-90"/>
        <w:jc w:val="both"/>
        <w:rPr>
          <w:rFonts w:ascii="Sylfaen" w:hAnsi="Sylfaen"/>
          <w:lang w:val="ka-GE"/>
        </w:rPr>
      </w:pPr>
      <w:r w:rsidRPr="003E4D4E">
        <w:rPr>
          <w:rFonts w:ascii="Sylfaen" w:hAnsi="Sylfaen"/>
          <w:lang w:val="ka-GE"/>
        </w:rPr>
        <w:t xml:space="preserve">ქვეპროგრამის განხორციელების </w:t>
      </w:r>
      <w:r>
        <w:rPr>
          <w:rFonts w:ascii="Sylfaen" w:hAnsi="Sylfaen"/>
          <w:lang w:val="ka-GE"/>
        </w:rPr>
        <w:t xml:space="preserve">მხარდაჭერის პუნქტიდან დამზადდა </w:t>
      </w:r>
      <w:r w:rsidRPr="003E4D4E">
        <w:rPr>
          <w:rFonts w:ascii="Sylfaen" w:hAnsi="Sylfaen"/>
          <w:lang w:val="ka-GE"/>
        </w:rPr>
        <w:t>სასაჩუქრედ განკუთვნილი ბრენდირებული კალენდ</w:t>
      </w:r>
      <w:r w:rsidR="00FB592C">
        <w:rPr>
          <w:rFonts w:ascii="Sylfaen" w:hAnsi="Sylfaen"/>
          <w:lang w:val="ka-GE"/>
        </w:rPr>
        <w:t>ა</w:t>
      </w:r>
      <w:r w:rsidRPr="003E4D4E">
        <w:rPr>
          <w:rFonts w:ascii="Sylfaen" w:hAnsi="Sylfaen"/>
          <w:lang w:val="ka-GE"/>
        </w:rPr>
        <w:t>რი</w:t>
      </w:r>
      <w:r>
        <w:rPr>
          <w:rFonts w:ascii="Sylfaen" w:hAnsi="Sylfaen"/>
          <w:lang w:val="ka-GE"/>
        </w:rPr>
        <w:t xml:space="preserve">, </w:t>
      </w:r>
      <w:r w:rsidRPr="006A6586">
        <w:rPr>
          <w:rFonts w:ascii="Sylfaen" w:hAnsi="Sylfaen"/>
          <w:lang w:val="ka-GE"/>
        </w:rPr>
        <w:t>თანხით 1450</w:t>
      </w:r>
      <w:r w:rsidRPr="003E4D4E">
        <w:rPr>
          <w:rFonts w:ascii="Sylfaen" w:hAnsi="Sylfaen"/>
          <w:lang w:val="ka-GE"/>
        </w:rPr>
        <w:t xml:space="preserve"> ლარი;</w:t>
      </w:r>
    </w:p>
    <w:p w:rsidR="00510F0C" w:rsidRDefault="00510F0C" w:rsidP="00A74FB5">
      <w:pPr>
        <w:spacing w:after="0" w:line="240" w:lineRule="auto"/>
        <w:ind w:left="-90"/>
        <w:jc w:val="both"/>
        <w:rPr>
          <w:rFonts w:ascii="Sylfaen" w:hAnsi="Sylfaen"/>
          <w:lang w:val="ka-GE"/>
        </w:rPr>
      </w:pPr>
    </w:p>
    <w:p w:rsidR="00510F0C" w:rsidRDefault="00510F0C" w:rsidP="00A74FB5">
      <w:pPr>
        <w:spacing w:after="0" w:line="240" w:lineRule="auto"/>
        <w:ind w:left="-90"/>
        <w:jc w:val="both"/>
        <w:rPr>
          <w:rFonts w:ascii="Sylfaen" w:hAnsi="Sylfaen"/>
          <w:lang w:val="ka-GE"/>
        </w:rPr>
      </w:pPr>
      <w:r w:rsidRPr="00510F0C">
        <w:rPr>
          <w:rFonts w:ascii="Sylfaen" w:hAnsi="Sylfaen"/>
          <w:lang w:val="ka-GE"/>
        </w:rPr>
        <w:t xml:space="preserve">15 409 ლარის </w:t>
      </w:r>
      <w:r w:rsidR="00AF2CC4">
        <w:rPr>
          <w:rFonts w:ascii="Sylfaen" w:hAnsi="Sylfaen"/>
          <w:lang w:val="ka-GE"/>
        </w:rPr>
        <w:t>აუთვსებლობა</w:t>
      </w:r>
      <w:r w:rsidRPr="00510F0C">
        <w:rPr>
          <w:rFonts w:ascii="Sylfaen" w:hAnsi="Sylfaen"/>
          <w:lang w:val="ka-GE"/>
        </w:rPr>
        <w:t xml:space="preserve"> გამოწვეულია ტენდერებით შექმნილი ეკონომიით.</w:t>
      </w:r>
    </w:p>
    <w:p w:rsidR="00510F0C" w:rsidRDefault="00510F0C" w:rsidP="00A74FB5">
      <w:pPr>
        <w:spacing w:after="0" w:line="240" w:lineRule="auto"/>
        <w:ind w:left="-90"/>
        <w:jc w:val="both"/>
        <w:rPr>
          <w:rFonts w:ascii="Sylfaen" w:hAnsi="Sylfaen"/>
          <w:lang w:val="ka-GE"/>
        </w:rPr>
      </w:pPr>
    </w:p>
    <w:p w:rsidR="00510F0C" w:rsidRPr="002369B1" w:rsidRDefault="00510F0C" w:rsidP="00510F0C">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510F0C" w:rsidRPr="002369B1" w:rsidRDefault="00510F0C" w:rsidP="00510F0C">
      <w:pPr>
        <w:spacing w:after="0" w:line="240" w:lineRule="auto"/>
        <w:ind w:left="-90"/>
        <w:jc w:val="both"/>
        <w:rPr>
          <w:rFonts w:ascii="Sylfaen" w:hAnsi="Sylfaen" w:cs="Sylfaen"/>
          <w:lang w:val="ka-GE"/>
        </w:rPr>
      </w:pPr>
    </w:p>
    <w:p w:rsidR="00510F0C" w:rsidRPr="00AF2CC4" w:rsidRDefault="00510F0C" w:rsidP="00510F0C">
      <w:pPr>
        <w:spacing w:after="0" w:line="240" w:lineRule="auto"/>
        <w:ind w:left="-90"/>
        <w:jc w:val="both"/>
        <w:rPr>
          <w:rFonts w:ascii="Sylfaen" w:hAnsi="Sylfaen"/>
          <w:b/>
          <w:lang w:val="ka-GE"/>
        </w:rPr>
      </w:pPr>
      <w:r w:rsidRPr="00AF2CC4">
        <w:rPr>
          <w:rFonts w:ascii="Sylfaen" w:hAnsi="Sylfaen" w:cs="Sylfaen"/>
          <w:b/>
          <w:lang w:val="ka-GE"/>
        </w:rPr>
        <w:t>შესრულების პროცენტი წლიურ გეგმასთან:  95,</w:t>
      </w:r>
      <w:r w:rsidR="00FB592C" w:rsidRPr="00AF2CC4">
        <w:rPr>
          <w:rFonts w:ascii="Sylfaen" w:hAnsi="Sylfaen" w:cs="Sylfaen"/>
          <w:b/>
          <w:lang w:val="ka-GE"/>
        </w:rPr>
        <w:t>3</w:t>
      </w:r>
      <w:r w:rsidRPr="00AF2CC4">
        <w:rPr>
          <w:rFonts w:ascii="Sylfaen" w:hAnsi="Sylfaen" w:cs="Sylfaen"/>
          <w:b/>
          <w:lang w:val="ka-GE"/>
        </w:rPr>
        <w:t xml:space="preserve"> </w:t>
      </w:r>
      <w:r w:rsidRPr="00AF2CC4">
        <w:rPr>
          <w:rFonts w:ascii="Sylfaen" w:hAnsi="Sylfaen"/>
          <w:b/>
          <w:lang w:val="ka-GE"/>
        </w:rPr>
        <w:t>%</w:t>
      </w:r>
      <w:r w:rsidR="00AF2CC4" w:rsidRPr="00AF2CC4">
        <w:rPr>
          <w:rFonts w:ascii="Sylfaen" w:hAnsi="Sylfaen"/>
          <w:b/>
          <w:lang w:val="ka-GE"/>
        </w:rPr>
        <w:t>.</w:t>
      </w:r>
    </w:p>
    <w:p w:rsidR="0092154D" w:rsidRDefault="0092154D" w:rsidP="00CF4977">
      <w:pPr>
        <w:spacing w:after="0" w:line="240" w:lineRule="auto"/>
        <w:ind w:left="-90"/>
        <w:rPr>
          <w:rFonts w:ascii="Sylfaen" w:hAnsi="Sylfaen"/>
          <w:lang w:val="ka-GE"/>
        </w:rPr>
      </w:pPr>
    </w:p>
    <w:p w:rsidR="00CF4977" w:rsidRPr="001125F1" w:rsidRDefault="00CF4977" w:rsidP="00CF4977">
      <w:pPr>
        <w:spacing w:after="0" w:line="240" w:lineRule="auto"/>
        <w:ind w:left="-90"/>
        <w:rPr>
          <w:rFonts w:ascii="Sylfaen" w:eastAsia="Calibri" w:hAnsi="Sylfaen" w:cs="Sylfaen"/>
          <w:i/>
          <w:u w:val="single"/>
          <w:lang w:val="ka-GE"/>
        </w:rPr>
      </w:pPr>
      <w:r w:rsidRPr="001125F1">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1125F1" w:rsidRDefault="00CF4977" w:rsidP="00CF4977">
      <w:pPr>
        <w:spacing w:after="160" w:line="240" w:lineRule="auto"/>
        <w:ind w:left="-90" w:firstLine="284"/>
        <w:jc w:val="both"/>
        <w:rPr>
          <w:rFonts w:ascii="Sylfaen" w:hAnsi="Sylfaen" w:cs="Sylfaen"/>
          <w:b/>
          <w:lang w:val="ka-GE"/>
        </w:rPr>
      </w:pPr>
    </w:p>
    <w:p w:rsidR="00CF4977" w:rsidRDefault="00CF4977" w:rsidP="00CF4977">
      <w:pPr>
        <w:spacing w:after="0" w:line="240" w:lineRule="auto"/>
        <w:ind w:left="-90"/>
        <w:rPr>
          <w:rFonts w:ascii="Sylfaen" w:eastAsia="Calibri" w:hAnsi="Sylfaen" w:cs="Sylfaen"/>
          <w:lang w:val="ka-GE"/>
        </w:rPr>
      </w:pPr>
      <w:r w:rsidRPr="001125F1">
        <w:rPr>
          <w:rFonts w:ascii="Sylfaen" w:eastAsia="Calibri" w:hAnsi="Sylfaen" w:cs="Sylfaen"/>
          <w:lang w:val="ka-GE"/>
        </w:rPr>
        <w:t>საანგარიშო პერიოდის</w:t>
      </w:r>
      <w:r w:rsidR="00F53743">
        <w:rPr>
          <w:rFonts w:ascii="Sylfaen" w:eastAsia="Calibri" w:hAnsi="Sylfaen" w:cs="Sylfaen"/>
          <w:lang w:val="ka-GE"/>
        </w:rPr>
        <w:t xml:space="preserve"> დაზუსტებული გ</w:t>
      </w:r>
      <w:r w:rsidRPr="001125F1">
        <w:rPr>
          <w:rFonts w:ascii="Sylfaen" w:eastAsia="Calibri" w:hAnsi="Sylfaen" w:cs="Sylfaen"/>
          <w:lang w:val="ka-GE"/>
        </w:rPr>
        <w:t xml:space="preserve">ეგმა შეადგენს </w:t>
      </w:r>
      <w:r w:rsidR="00F53743">
        <w:rPr>
          <w:rFonts w:ascii="Sylfaen" w:eastAsia="Calibri" w:hAnsi="Sylfaen" w:cs="Sylfaen"/>
          <w:lang w:val="ka-GE"/>
        </w:rPr>
        <w:t>162 369</w:t>
      </w:r>
      <w:r w:rsidRPr="001125F1">
        <w:rPr>
          <w:rFonts w:ascii="Sylfaen" w:eastAsia="Calibri" w:hAnsi="Sylfaen" w:cs="Sylfaen"/>
          <w:lang w:val="ka-GE"/>
        </w:rPr>
        <w:t xml:space="preserve"> ლარს, საკასო ხარჯი</w:t>
      </w:r>
      <w:r w:rsidR="00AF2CC4">
        <w:rPr>
          <w:rFonts w:ascii="Sylfaen" w:eastAsia="Calibri" w:hAnsi="Sylfaen" w:cs="Sylfaen"/>
          <w:lang w:val="ka-GE"/>
        </w:rPr>
        <w:t>ა</w:t>
      </w:r>
      <w:r w:rsidRPr="001125F1">
        <w:rPr>
          <w:rFonts w:ascii="Sylfaen" w:eastAsia="Calibri" w:hAnsi="Sylfaen" w:cs="Sylfaen"/>
          <w:lang w:val="ka-GE"/>
        </w:rPr>
        <w:t xml:space="preserve"> </w:t>
      </w:r>
      <w:r w:rsidR="00F53743">
        <w:rPr>
          <w:rFonts w:ascii="Sylfaen" w:eastAsia="Calibri" w:hAnsi="Sylfaen" w:cs="Sylfaen"/>
          <w:lang w:val="ka-GE"/>
        </w:rPr>
        <w:t>158 311</w:t>
      </w:r>
      <w:r w:rsidRPr="001125F1">
        <w:rPr>
          <w:rFonts w:ascii="Sylfaen" w:eastAsia="Calibri" w:hAnsi="Sylfaen" w:cs="Sylfaen"/>
          <w:lang w:val="ka-GE"/>
        </w:rPr>
        <w:t xml:space="preserve"> ლარი. </w:t>
      </w:r>
    </w:p>
    <w:p w:rsidR="00196E76" w:rsidRDefault="00196E76" w:rsidP="00CF4977">
      <w:pPr>
        <w:spacing w:after="0" w:line="240" w:lineRule="auto"/>
        <w:ind w:left="-90"/>
        <w:rPr>
          <w:rFonts w:ascii="Sylfaen" w:eastAsia="Calibri" w:hAnsi="Sylfaen" w:cs="Sylfaen"/>
          <w:lang w:val="ka-GE"/>
        </w:rPr>
      </w:pPr>
    </w:p>
    <w:p w:rsidR="00574EC7" w:rsidRDefault="00574EC7" w:rsidP="00574EC7">
      <w:pPr>
        <w:spacing w:after="0" w:line="240" w:lineRule="auto"/>
        <w:ind w:left="-90"/>
        <w:jc w:val="both"/>
        <w:rPr>
          <w:rFonts w:ascii="Sylfaen" w:hAnsi="Sylfaen"/>
          <w:lang w:val="ka-GE"/>
        </w:rPr>
      </w:pPr>
      <w:r>
        <w:rPr>
          <w:rFonts w:ascii="Sylfaen" w:hAnsi="Sylfaen"/>
          <w:lang w:val="ka-GE"/>
        </w:rPr>
        <w:t>ქვეპროგრამის ფარგლებში განხორციელდა შემდეგი ღონისძიებები:</w:t>
      </w:r>
    </w:p>
    <w:p w:rsidR="00574EC7" w:rsidRPr="009C6C40" w:rsidRDefault="00574EC7" w:rsidP="00574EC7">
      <w:pPr>
        <w:spacing w:after="0" w:line="240" w:lineRule="auto"/>
        <w:ind w:left="-90"/>
        <w:jc w:val="both"/>
        <w:rPr>
          <w:rFonts w:ascii="Sylfaen" w:hAnsi="Sylfaen"/>
          <w:lang w:val="ka-GE"/>
        </w:rPr>
      </w:pPr>
      <w:r>
        <w:rPr>
          <w:rFonts w:ascii="Sylfaen" w:hAnsi="Sylfaen"/>
          <w:lang w:val="ka-GE"/>
        </w:rPr>
        <w:t xml:space="preserve"> </w:t>
      </w:r>
      <w:r w:rsidRPr="00574EC7">
        <w:rPr>
          <w:rFonts w:ascii="Sylfaen" w:hAnsi="Sylfaen"/>
          <w:lang w:val="ka-GE"/>
        </w:rPr>
        <w:t xml:space="preserve">საგრანტო კონკურსის </w:t>
      </w:r>
      <w:r w:rsidRPr="009C6C40">
        <w:rPr>
          <w:rFonts w:ascii="Sylfaen" w:hAnsi="Sylfaen"/>
          <w:lang w:val="ka-GE"/>
        </w:rPr>
        <w:t>წესით დაფინანსებულია  5 თავისუფალი პროექტი, რომლებიც წარმატებით განხორციელდა, თანხით 116 197 ლარი.</w:t>
      </w:r>
    </w:p>
    <w:p w:rsidR="00574EC7" w:rsidRPr="009C6C40" w:rsidRDefault="00574EC7" w:rsidP="00574EC7">
      <w:pPr>
        <w:spacing w:after="0" w:line="240" w:lineRule="auto"/>
        <w:ind w:left="-90"/>
        <w:jc w:val="both"/>
        <w:rPr>
          <w:rFonts w:ascii="Sylfaen" w:hAnsi="Sylfaen"/>
          <w:lang w:val="ka-GE"/>
        </w:rPr>
      </w:pPr>
    </w:p>
    <w:tbl>
      <w:tblPr>
        <w:tblW w:w="10201" w:type="dxa"/>
        <w:tblInd w:w="113" w:type="dxa"/>
        <w:tblLook w:val="04A0" w:firstRow="1" w:lastRow="0" w:firstColumn="1" w:lastColumn="0" w:noHBand="0" w:noVBand="1"/>
      </w:tblPr>
      <w:tblGrid>
        <w:gridCol w:w="10201"/>
      </w:tblGrid>
      <w:tr w:rsidR="00574EC7" w:rsidRPr="00574EC7" w:rsidTr="00574EC7">
        <w:trPr>
          <w:trHeight w:val="258"/>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"აჭარის ცნობილი და უცნობი კულტურული მარშრუტები" - 21 839 ლარი;</w:t>
            </w:r>
          </w:p>
        </w:tc>
      </w:tr>
      <w:tr w:rsidR="00574EC7" w:rsidRPr="00574EC7" w:rsidTr="00574EC7">
        <w:trPr>
          <w:trHeight w:val="262"/>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"ვიდეოკლიპის გადაღება, რეგიონში ვიდეოგრაფიის განვითარების მიზნით" - 20 000 ლარი;</w:t>
            </w:r>
          </w:p>
        </w:tc>
      </w:tr>
      <w:tr w:rsidR="00574EC7" w:rsidRPr="00574EC7" w:rsidTr="00574EC7">
        <w:trPr>
          <w:trHeight w:val="280"/>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"მედიART2" , გამოფენა, ფილმების ჩვენებები,   მუსიკალური საღამოები - 16 943 ლარი;</w:t>
            </w:r>
          </w:p>
        </w:tc>
      </w:tr>
      <w:tr w:rsidR="00574EC7" w:rsidRPr="00574EC7" w:rsidTr="00574EC7">
        <w:trPr>
          <w:trHeight w:val="375"/>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"შეუზღუდავი ფერადოვნება" - 29 400 ლარი;</w:t>
            </w:r>
          </w:p>
        </w:tc>
      </w:tr>
      <w:tr w:rsidR="00574EC7" w:rsidRPr="00574EC7" w:rsidTr="00574EC7">
        <w:trPr>
          <w:trHeight w:val="375"/>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 xml:space="preserve">"საერთაშორისო ფესტივალი </w:t>
            </w:r>
            <w:r w:rsidR="00DC3676">
              <w:rPr>
                <w:rFonts w:ascii="Sylfaen" w:eastAsia="Times New Roman" w:hAnsi="Sylfaen" w:cs="Times New Roman"/>
                <w:color w:val="000000"/>
                <w:sz w:val="20"/>
                <w:szCs w:val="20"/>
                <w:lang w:val="ka-GE"/>
              </w:rPr>
              <w:t xml:space="preserve"> </w:t>
            </w:r>
            <w:r w:rsidRPr="00574EC7">
              <w:rPr>
                <w:rFonts w:ascii="Sylfaen" w:eastAsia="Times New Roman" w:hAnsi="Sylfaen" w:cs="Times New Roman"/>
                <w:color w:val="000000"/>
                <w:sz w:val="20"/>
                <w:szCs w:val="20"/>
              </w:rPr>
              <w:t>კერამიკის ალქიმია" - 28 015 ლარი</w:t>
            </w:r>
          </w:p>
        </w:tc>
      </w:tr>
    </w:tbl>
    <w:p w:rsidR="00574EC7" w:rsidRPr="009C6C40" w:rsidRDefault="00574EC7" w:rsidP="00574EC7">
      <w:pPr>
        <w:spacing w:after="0" w:line="240" w:lineRule="auto"/>
        <w:ind w:left="-90"/>
        <w:jc w:val="both"/>
        <w:rPr>
          <w:rFonts w:ascii="Sylfaen" w:hAnsi="Sylfaen"/>
          <w:lang w:val="ka-GE"/>
        </w:rPr>
      </w:pPr>
    </w:p>
    <w:p w:rsidR="00574EC7" w:rsidRDefault="00574EC7" w:rsidP="00574EC7">
      <w:pPr>
        <w:spacing w:after="0" w:line="240" w:lineRule="auto"/>
        <w:ind w:left="-90"/>
        <w:jc w:val="both"/>
        <w:rPr>
          <w:rFonts w:ascii="Sylfaen" w:hAnsi="Sylfaen"/>
          <w:lang w:val="ka-GE"/>
        </w:rPr>
      </w:pPr>
      <w:r w:rsidRPr="009C6C40">
        <w:rPr>
          <w:rFonts w:ascii="Sylfaen" w:hAnsi="Sylfaen"/>
          <w:lang w:val="ka-GE"/>
        </w:rPr>
        <w:t>მხარდაჭერილია სახვითი, გამოყენებითი და მულტიმედიური ხელოვნების 6 პროექტი, თანხით 39 114 ლარი.</w:t>
      </w:r>
    </w:p>
    <w:p w:rsidR="00574EC7" w:rsidRDefault="00574EC7" w:rsidP="00574EC7">
      <w:pPr>
        <w:spacing w:after="0" w:line="240" w:lineRule="auto"/>
        <w:ind w:left="-90"/>
        <w:jc w:val="both"/>
        <w:rPr>
          <w:rFonts w:ascii="Sylfaen" w:hAnsi="Sylfaen"/>
          <w:lang w:val="ka-GE"/>
        </w:rPr>
      </w:pPr>
    </w:p>
    <w:tbl>
      <w:tblPr>
        <w:tblW w:w="10201" w:type="dxa"/>
        <w:tblInd w:w="113" w:type="dxa"/>
        <w:tblLook w:val="04A0" w:firstRow="1" w:lastRow="0" w:firstColumn="1" w:lastColumn="0" w:noHBand="0" w:noVBand="1"/>
      </w:tblPr>
      <w:tblGrid>
        <w:gridCol w:w="10201"/>
      </w:tblGrid>
      <w:tr w:rsidR="00574EC7" w:rsidRPr="00574EC7" w:rsidTr="00574EC7">
        <w:trPr>
          <w:trHeight w:val="313"/>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,,მხატვარ ჯემალ გორგილაძის საიუბილეო პერსონალური გამოფენა ბათუმში“ - 2 100 ლარი;</w:t>
            </w:r>
          </w:p>
        </w:tc>
      </w:tr>
      <w:tr w:rsidR="00574EC7" w:rsidRPr="00574EC7" w:rsidTr="00574EC7">
        <w:trPr>
          <w:trHeight w:val="274"/>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წიგნი-ალბომი - „ბათუმი Art” - 14 400 ლარი;</w:t>
            </w:r>
          </w:p>
        </w:tc>
      </w:tr>
      <w:tr w:rsidR="00574EC7" w:rsidRPr="00574EC7" w:rsidTr="00574EC7">
        <w:trPr>
          <w:trHeight w:val="562"/>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ორი ბათუმელი მხატვრის კრასლავაში (ლატვია) გამართულ პლენერში მონაწილეობის მიზნით საჰაერო ტრანსპორტირებით უზრუნველყოფა - 1 780 ლარი;</w:t>
            </w:r>
          </w:p>
        </w:tc>
      </w:tr>
      <w:tr w:rsidR="00574EC7" w:rsidRPr="00574EC7" w:rsidTr="00574EC7">
        <w:trPr>
          <w:trHeight w:val="375"/>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პროექტი - „ბათუმი ფოტოდღეები“ - 10 146 ლარი.</w:t>
            </w:r>
          </w:p>
        </w:tc>
      </w:tr>
      <w:tr w:rsidR="00574EC7" w:rsidRPr="00574EC7" w:rsidTr="00574EC7">
        <w:trPr>
          <w:trHeight w:val="320"/>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ქუჩის მხატვრობის პროექტი - 6 745 ლარი;</w:t>
            </w:r>
          </w:p>
        </w:tc>
      </w:tr>
      <w:tr w:rsidR="00574EC7" w:rsidRPr="00574EC7" w:rsidTr="00574EC7">
        <w:trPr>
          <w:trHeight w:val="268"/>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574EC7" w:rsidRPr="00574EC7" w:rsidRDefault="00574EC7" w:rsidP="00574EC7">
            <w:pPr>
              <w:spacing w:after="0" w:line="240" w:lineRule="auto"/>
              <w:rPr>
                <w:rFonts w:ascii="Sylfaen" w:eastAsia="Times New Roman" w:hAnsi="Sylfaen" w:cs="Times New Roman"/>
                <w:color w:val="000000"/>
                <w:sz w:val="20"/>
                <w:szCs w:val="20"/>
              </w:rPr>
            </w:pPr>
            <w:r w:rsidRPr="00574EC7">
              <w:rPr>
                <w:rFonts w:ascii="Sylfaen" w:eastAsia="Times New Roman" w:hAnsi="Sylfaen" w:cs="Times New Roman"/>
                <w:color w:val="000000"/>
                <w:sz w:val="20"/>
                <w:szCs w:val="20"/>
              </w:rPr>
              <w:t xml:space="preserve">პროექტის - „კედლის მხატვრობის ვორკშოპი“ - ორგანიზება </w:t>
            </w:r>
            <w:r>
              <w:rPr>
                <w:rFonts w:ascii="Sylfaen" w:eastAsia="Times New Roman" w:hAnsi="Sylfaen" w:cs="Times New Roman"/>
                <w:color w:val="000000"/>
                <w:sz w:val="20"/>
                <w:szCs w:val="20"/>
                <w:lang w:val="ka-GE"/>
              </w:rPr>
              <w:t>-</w:t>
            </w:r>
            <w:r w:rsidRPr="00574EC7">
              <w:rPr>
                <w:rFonts w:ascii="Sylfaen" w:eastAsia="Times New Roman" w:hAnsi="Sylfaen" w:cs="Times New Roman"/>
                <w:color w:val="000000"/>
                <w:sz w:val="20"/>
                <w:szCs w:val="20"/>
              </w:rPr>
              <w:t xml:space="preserve"> 3  943 ლარი;</w:t>
            </w:r>
          </w:p>
        </w:tc>
      </w:tr>
    </w:tbl>
    <w:p w:rsidR="00574EC7" w:rsidRDefault="00574EC7" w:rsidP="00574EC7">
      <w:pPr>
        <w:spacing w:after="0" w:line="240" w:lineRule="auto"/>
        <w:ind w:left="-90"/>
        <w:jc w:val="both"/>
        <w:rPr>
          <w:rFonts w:ascii="Sylfaen" w:hAnsi="Sylfaen"/>
          <w:lang w:val="ka-GE"/>
        </w:rPr>
      </w:pPr>
    </w:p>
    <w:p w:rsidR="00A14ACD" w:rsidRDefault="00A14ACD" w:rsidP="00A14ACD">
      <w:pPr>
        <w:spacing w:after="0" w:line="240" w:lineRule="auto"/>
        <w:ind w:left="-90"/>
        <w:jc w:val="both"/>
        <w:rPr>
          <w:rFonts w:ascii="Sylfaen" w:hAnsi="Sylfaen"/>
          <w:lang w:val="ka-GE"/>
        </w:rPr>
      </w:pPr>
      <w:r>
        <w:rPr>
          <w:rFonts w:ascii="Sylfaen" w:hAnsi="Sylfaen"/>
          <w:lang w:val="ka-GE"/>
        </w:rPr>
        <w:lastRenderedPageBreak/>
        <w:t xml:space="preserve">ქვეპროგრამის მხარდაჭერის ფარგლებში დამზადდა </w:t>
      </w:r>
      <w:r w:rsidRPr="003E4D4E">
        <w:rPr>
          <w:rFonts w:ascii="Sylfaen" w:hAnsi="Sylfaen"/>
          <w:lang w:val="ka-GE"/>
        </w:rPr>
        <w:t xml:space="preserve">სასაჩუქრედ განკუთვნილი ბრენდირებული </w:t>
      </w:r>
      <w:r w:rsidRPr="00F50D90">
        <w:rPr>
          <w:rFonts w:ascii="Sylfaen" w:hAnsi="Sylfaen"/>
          <w:color w:val="000000" w:themeColor="text1"/>
          <w:lang w:val="ka-GE"/>
        </w:rPr>
        <w:t>ღვინო</w:t>
      </w:r>
      <w:r>
        <w:rPr>
          <w:rFonts w:ascii="Sylfaen" w:hAnsi="Sylfaen"/>
          <w:lang w:val="ka-GE"/>
        </w:rPr>
        <w:t xml:space="preserve">, </w:t>
      </w:r>
      <w:r w:rsidRPr="006A6586">
        <w:rPr>
          <w:rFonts w:ascii="Sylfaen" w:hAnsi="Sylfaen"/>
          <w:lang w:val="ka-GE"/>
        </w:rPr>
        <w:t xml:space="preserve">თანხით </w:t>
      </w:r>
      <w:r>
        <w:rPr>
          <w:rFonts w:ascii="Sylfaen" w:hAnsi="Sylfaen"/>
          <w:lang w:val="ka-GE"/>
        </w:rPr>
        <w:t>3 000</w:t>
      </w:r>
      <w:r w:rsidRPr="003E4D4E">
        <w:rPr>
          <w:rFonts w:ascii="Sylfaen" w:hAnsi="Sylfaen"/>
          <w:lang w:val="ka-GE"/>
        </w:rPr>
        <w:t xml:space="preserve"> ლარი;</w:t>
      </w:r>
    </w:p>
    <w:p w:rsidR="00A14ACD" w:rsidRDefault="00A14ACD" w:rsidP="00A14ACD">
      <w:pPr>
        <w:spacing w:after="0" w:line="240" w:lineRule="auto"/>
        <w:ind w:left="-90"/>
        <w:jc w:val="both"/>
        <w:rPr>
          <w:rFonts w:ascii="Sylfaen" w:hAnsi="Sylfaen"/>
          <w:lang w:val="ka-GE"/>
        </w:rPr>
      </w:pPr>
    </w:p>
    <w:p w:rsidR="00A14ACD" w:rsidRDefault="00A14ACD" w:rsidP="00A14ACD">
      <w:pPr>
        <w:spacing w:after="0" w:line="240" w:lineRule="auto"/>
        <w:ind w:left="-90"/>
        <w:jc w:val="both"/>
        <w:rPr>
          <w:rFonts w:ascii="Sylfaen" w:hAnsi="Sylfaen"/>
          <w:lang w:val="ka-GE"/>
        </w:rPr>
      </w:pPr>
      <w:r w:rsidRPr="00A14ACD">
        <w:rPr>
          <w:rFonts w:ascii="Sylfaen" w:hAnsi="Sylfaen"/>
          <w:lang w:val="ka-GE"/>
        </w:rPr>
        <w:t xml:space="preserve">გეგმასა და ფაქტს შორის </w:t>
      </w:r>
      <w:r w:rsidR="00F50D90">
        <w:rPr>
          <w:rFonts w:ascii="Sylfaen" w:hAnsi="Sylfaen"/>
          <w:lang w:val="ka-GE"/>
        </w:rPr>
        <w:t>არსებული სხვაობა,</w:t>
      </w:r>
      <w:r w:rsidRPr="00A14ACD">
        <w:rPr>
          <w:rFonts w:ascii="Sylfaen" w:hAnsi="Sylfaen"/>
          <w:lang w:val="ka-GE"/>
        </w:rPr>
        <w:t xml:space="preserve"> 4  058 </w:t>
      </w:r>
      <w:r w:rsidR="00F50D90">
        <w:rPr>
          <w:rFonts w:ascii="Sylfaen" w:hAnsi="Sylfaen"/>
          <w:lang w:val="ka-GE"/>
        </w:rPr>
        <w:t>ლარი,</w:t>
      </w:r>
      <w:r w:rsidRPr="00A14ACD">
        <w:rPr>
          <w:rFonts w:ascii="Sylfaen" w:hAnsi="Sylfaen"/>
          <w:lang w:val="ka-GE"/>
        </w:rPr>
        <w:t xml:space="preserve"> გამოწვეულია ტენდერებიდან შექმნილი ეკონომიით.</w:t>
      </w:r>
    </w:p>
    <w:p w:rsidR="00574EC7" w:rsidRDefault="00574EC7" w:rsidP="00574EC7">
      <w:pPr>
        <w:spacing w:after="0" w:line="240" w:lineRule="auto"/>
        <w:ind w:left="-90"/>
        <w:jc w:val="both"/>
        <w:rPr>
          <w:rFonts w:ascii="Sylfaen" w:hAnsi="Sylfaen"/>
          <w:lang w:val="ka-GE"/>
        </w:rPr>
      </w:pPr>
    </w:p>
    <w:p w:rsidR="00CF4977" w:rsidRPr="002369B1" w:rsidRDefault="00CF4977" w:rsidP="00CF4977">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CF4977" w:rsidRPr="002369B1" w:rsidRDefault="00CF4977" w:rsidP="00CF4977">
      <w:pPr>
        <w:spacing w:after="0" w:line="240" w:lineRule="auto"/>
        <w:ind w:left="-90"/>
        <w:jc w:val="both"/>
        <w:rPr>
          <w:rFonts w:ascii="Sylfaen" w:hAnsi="Sylfaen" w:cs="Sylfaen"/>
          <w:lang w:val="ka-GE"/>
        </w:rPr>
      </w:pPr>
    </w:p>
    <w:p w:rsidR="00CF4977" w:rsidRPr="00F50D90" w:rsidRDefault="00CF4977" w:rsidP="00CF4977">
      <w:pPr>
        <w:spacing w:after="0" w:line="240" w:lineRule="auto"/>
        <w:ind w:left="-90"/>
        <w:jc w:val="both"/>
        <w:rPr>
          <w:rFonts w:ascii="Sylfaen" w:hAnsi="Sylfaen"/>
          <w:b/>
          <w:lang w:val="ka-GE"/>
        </w:rPr>
      </w:pPr>
      <w:r w:rsidRPr="00F50D90">
        <w:rPr>
          <w:rFonts w:ascii="Sylfaen" w:hAnsi="Sylfaen" w:cs="Sylfaen"/>
          <w:b/>
          <w:lang w:val="ka-GE"/>
        </w:rPr>
        <w:t>შესრულების</w:t>
      </w:r>
      <w:r w:rsidR="005D27BB" w:rsidRPr="00F50D90">
        <w:rPr>
          <w:rFonts w:ascii="Sylfaen" w:hAnsi="Sylfaen" w:cs="Sylfaen"/>
          <w:b/>
          <w:lang w:val="ka-GE"/>
        </w:rPr>
        <w:t xml:space="preserve"> </w:t>
      </w:r>
      <w:r w:rsidRPr="00F50D90">
        <w:rPr>
          <w:rFonts w:ascii="Sylfaen" w:hAnsi="Sylfaen" w:cs="Sylfaen"/>
          <w:b/>
          <w:lang w:val="ka-GE"/>
        </w:rPr>
        <w:t>პროცენტი</w:t>
      </w:r>
      <w:r w:rsidR="005D27BB" w:rsidRPr="00F50D90">
        <w:rPr>
          <w:rFonts w:ascii="Sylfaen" w:hAnsi="Sylfaen" w:cs="Sylfaen"/>
          <w:b/>
          <w:lang w:val="ka-GE"/>
        </w:rPr>
        <w:t xml:space="preserve"> </w:t>
      </w:r>
      <w:r w:rsidRPr="00F50D90">
        <w:rPr>
          <w:rFonts w:ascii="Sylfaen" w:hAnsi="Sylfaen" w:cs="Sylfaen"/>
          <w:b/>
          <w:lang w:val="ka-GE"/>
        </w:rPr>
        <w:t>წლიურ</w:t>
      </w:r>
      <w:r w:rsidR="005D27BB" w:rsidRPr="00F50D90">
        <w:rPr>
          <w:rFonts w:ascii="Sylfaen" w:hAnsi="Sylfaen" w:cs="Sylfaen"/>
          <w:b/>
          <w:lang w:val="ka-GE"/>
        </w:rPr>
        <w:t xml:space="preserve"> </w:t>
      </w:r>
      <w:r w:rsidRPr="00F50D90">
        <w:rPr>
          <w:rFonts w:ascii="Sylfaen" w:hAnsi="Sylfaen" w:cs="Sylfaen"/>
          <w:b/>
          <w:lang w:val="ka-GE"/>
        </w:rPr>
        <w:t>გეგმასთან:</w:t>
      </w:r>
      <w:r w:rsidR="005D27BB" w:rsidRPr="00F50D90">
        <w:rPr>
          <w:rFonts w:ascii="Sylfaen" w:hAnsi="Sylfaen" w:cs="Sylfaen"/>
          <w:b/>
          <w:lang w:val="ka-GE"/>
        </w:rPr>
        <w:t xml:space="preserve"> </w:t>
      </w:r>
      <w:r w:rsidRPr="00F50D90">
        <w:rPr>
          <w:rFonts w:ascii="Sylfaen" w:hAnsi="Sylfaen" w:cs="Sylfaen"/>
          <w:b/>
          <w:lang w:val="ka-GE"/>
        </w:rPr>
        <w:t xml:space="preserve"> </w:t>
      </w:r>
      <w:r w:rsidR="00A14ACD" w:rsidRPr="00F50D90">
        <w:rPr>
          <w:rFonts w:ascii="Sylfaen" w:hAnsi="Sylfaen" w:cs="Sylfaen"/>
          <w:b/>
          <w:lang w:val="ka-GE"/>
        </w:rPr>
        <w:t>97,5</w:t>
      </w:r>
      <w:r w:rsidR="002369B1" w:rsidRPr="00F50D90">
        <w:rPr>
          <w:rFonts w:ascii="Sylfaen" w:hAnsi="Sylfaen" w:cs="Sylfaen"/>
          <w:b/>
          <w:lang w:val="ka-GE"/>
        </w:rPr>
        <w:t xml:space="preserve"> </w:t>
      </w:r>
      <w:r w:rsidRPr="00F50D90">
        <w:rPr>
          <w:rFonts w:ascii="Sylfaen" w:hAnsi="Sylfaen"/>
          <w:b/>
          <w:lang w:val="ka-GE"/>
        </w:rPr>
        <w:t>%</w:t>
      </w:r>
      <w:r w:rsidR="00F50D90" w:rsidRPr="00F50D90">
        <w:rPr>
          <w:rFonts w:ascii="Sylfaen" w:hAnsi="Sylfaen"/>
          <w:b/>
          <w:lang w:val="ka-GE"/>
        </w:rPr>
        <w:t>.</w:t>
      </w:r>
    </w:p>
    <w:p w:rsidR="00065354" w:rsidRPr="002369B1" w:rsidRDefault="00065354" w:rsidP="00CF4977">
      <w:pPr>
        <w:spacing w:after="0" w:line="240" w:lineRule="auto"/>
        <w:ind w:left="-90"/>
        <w:jc w:val="both"/>
        <w:rPr>
          <w:rFonts w:ascii="Sylfaen" w:hAnsi="Sylfaen"/>
          <w:lang w:val="ka-GE"/>
        </w:rPr>
      </w:pPr>
    </w:p>
    <w:p w:rsidR="00D768C0" w:rsidRPr="002369B1" w:rsidRDefault="00D768C0" w:rsidP="00D768C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5D410D" w:rsidRDefault="00D768C0" w:rsidP="00D768C0">
      <w:pPr>
        <w:spacing w:after="0" w:line="240" w:lineRule="auto"/>
        <w:ind w:left="-90"/>
        <w:rPr>
          <w:rFonts w:ascii="Sylfaen" w:eastAsia="Calibri" w:hAnsi="Sylfaen" w:cs="Sylfaen"/>
          <w:i/>
          <w:color w:val="FF0000"/>
          <w:u w:val="single"/>
          <w:lang w:val="ka-GE"/>
        </w:rPr>
      </w:pPr>
    </w:p>
    <w:p w:rsidR="00D768C0" w:rsidRDefault="00884C94" w:rsidP="00D768C0">
      <w:pPr>
        <w:spacing w:after="0" w:line="240" w:lineRule="auto"/>
        <w:ind w:left="-90"/>
        <w:rPr>
          <w:rFonts w:ascii="Sylfaen" w:eastAsia="Calibri" w:hAnsi="Sylfaen" w:cs="Sylfaen"/>
          <w:lang w:val="ka-GE"/>
        </w:rPr>
      </w:pPr>
      <w:r>
        <w:rPr>
          <w:rFonts w:ascii="Sylfaen" w:eastAsia="Calibri" w:hAnsi="Sylfaen" w:cs="Sylfaen"/>
          <w:lang w:val="ka-GE"/>
        </w:rPr>
        <w:t>წლის</w:t>
      </w:r>
      <w:r w:rsidR="00D768C0" w:rsidRPr="002369B1">
        <w:rPr>
          <w:rFonts w:ascii="Sylfaen" w:eastAsia="Calibri" w:hAnsi="Sylfaen" w:cs="Sylfaen"/>
          <w:lang w:val="ka-GE"/>
        </w:rPr>
        <w:t xml:space="preserve"> </w:t>
      </w:r>
      <w:r w:rsidR="00214377">
        <w:rPr>
          <w:rFonts w:ascii="Sylfaen" w:eastAsia="Calibri" w:hAnsi="Sylfaen" w:cs="Sylfaen"/>
          <w:lang w:val="ka-GE"/>
        </w:rPr>
        <w:t xml:space="preserve">დაზუსტებული </w:t>
      </w:r>
      <w:r w:rsidR="00D768C0" w:rsidRPr="002369B1">
        <w:rPr>
          <w:rFonts w:ascii="Sylfaen" w:eastAsia="Calibri" w:hAnsi="Sylfaen" w:cs="Sylfaen"/>
          <w:lang w:val="ka-GE"/>
        </w:rPr>
        <w:t xml:space="preserve">გეგმა შეადგენს </w:t>
      </w:r>
      <w:r w:rsidR="00214377">
        <w:rPr>
          <w:rFonts w:ascii="Sylfaen" w:eastAsia="Calibri" w:hAnsi="Sylfaen" w:cs="Sylfaen"/>
          <w:lang w:val="ka-GE"/>
        </w:rPr>
        <w:t>176 500</w:t>
      </w:r>
      <w:r w:rsidR="00065354">
        <w:rPr>
          <w:rFonts w:ascii="Sylfaen" w:eastAsia="Calibri" w:hAnsi="Sylfaen" w:cs="Sylfaen"/>
          <w:lang w:val="ka-GE"/>
        </w:rPr>
        <w:t xml:space="preserve"> </w:t>
      </w:r>
      <w:r w:rsidR="00D768C0" w:rsidRPr="002369B1">
        <w:rPr>
          <w:rFonts w:ascii="Sylfaen" w:eastAsia="Calibri" w:hAnsi="Sylfaen" w:cs="Sylfaen"/>
          <w:lang w:val="ka-GE"/>
        </w:rPr>
        <w:t xml:space="preserve"> ლარს, საკასო ხარჯი</w:t>
      </w:r>
      <w:r w:rsidR="00F50D90">
        <w:rPr>
          <w:rFonts w:ascii="Sylfaen" w:eastAsia="Calibri" w:hAnsi="Sylfaen" w:cs="Sylfaen"/>
          <w:lang w:val="ka-GE"/>
        </w:rPr>
        <w:t>ა</w:t>
      </w:r>
      <w:r w:rsidR="002369B1" w:rsidRPr="002369B1">
        <w:rPr>
          <w:rFonts w:ascii="Sylfaen" w:eastAsia="Calibri" w:hAnsi="Sylfaen" w:cs="Sylfaen"/>
          <w:lang w:val="ka-GE"/>
        </w:rPr>
        <w:t xml:space="preserve"> </w:t>
      </w:r>
      <w:r w:rsidR="00065354">
        <w:rPr>
          <w:rFonts w:ascii="Sylfaen" w:eastAsia="Calibri" w:hAnsi="Sylfaen" w:cs="Sylfaen"/>
          <w:lang w:val="ka-GE"/>
        </w:rPr>
        <w:t xml:space="preserve"> </w:t>
      </w:r>
      <w:r w:rsidR="00214377">
        <w:rPr>
          <w:rFonts w:ascii="Sylfaen" w:eastAsia="Calibri" w:hAnsi="Sylfaen" w:cs="Sylfaen"/>
          <w:lang w:val="ka-GE"/>
        </w:rPr>
        <w:t>160 297</w:t>
      </w:r>
      <w:r w:rsidR="00065354">
        <w:rPr>
          <w:rFonts w:ascii="Sylfaen" w:eastAsia="Calibri" w:hAnsi="Sylfaen" w:cs="Sylfaen"/>
          <w:lang w:val="ka-GE"/>
        </w:rPr>
        <w:t xml:space="preserve"> </w:t>
      </w:r>
      <w:r w:rsidR="00D768C0" w:rsidRPr="002369B1">
        <w:rPr>
          <w:rFonts w:ascii="Sylfaen" w:eastAsia="Calibri" w:hAnsi="Sylfaen" w:cs="Sylfaen"/>
          <w:lang w:val="ka-GE"/>
        </w:rPr>
        <w:t xml:space="preserve"> ლარი. </w:t>
      </w:r>
    </w:p>
    <w:p w:rsidR="00D17B46" w:rsidRDefault="00D17B46" w:rsidP="00D17B46">
      <w:pPr>
        <w:spacing w:after="0" w:line="240" w:lineRule="auto"/>
        <w:jc w:val="both"/>
        <w:rPr>
          <w:rFonts w:ascii="Sylfaen" w:hAnsi="Sylfaen"/>
          <w:color w:val="FF0000"/>
          <w:lang w:val="ka-GE"/>
        </w:rPr>
      </w:pPr>
    </w:p>
    <w:p w:rsidR="00214377" w:rsidRDefault="00214377" w:rsidP="00D17B46">
      <w:pPr>
        <w:spacing w:after="0" w:line="240" w:lineRule="auto"/>
        <w:jc w:val="both"/>
        <w:rPr>
          <w:rFonts w:ascii="Sylfaen" w:hAnsi="Sylfaen" w:cs="Sylfaen"/>
          <w:lang w:val="ka-GE"/>
        </w:rPr>
      </w:pPr>
      <w:r>
        <w:rPr>
          <w:rFonts w:ascii="Sylfaen" w:hAnsi="Sylfaen" w:cs="Sylfaen"/>
          <w:lang w:val="ka-GE"/>
        </w:rPr>
        <w:t xml:space="preserve">ქვეპროგრამის მიზანია </w:t>
      </w:r>
      <w:r w:rsidRPr="00214377">
        <w:rPr>
          <w:rFonts w:ascii="Sylfaen" w:hAnsi="Sylfaen" w:cs="Sylfaen"/>
          <w:lang w:val="ka-GE"/>
        </w:rPr>
        <w:t xml:space="preserve">კინოპროექტების დაფინანსება, აჭარის რეგიონის, როგორც კინოგადაღებისთვის მიმზიდველი </w:t>
      </w:r>
      <w:r w:rsidR="00F50D90">
        <w:rPr>
          <w:rFonts w:ascii="Sylfaen" w:hAnsi="Sylfaen" w:cs="Sylfaen"/>
          <w:lang w:val="ka-GE"/>
        </w:rPr>
        <w:t>ლოკაცი</w:t>
      </w:r>
      <w:r w:rsidRPr="00214377">
        <w:rPr>
          <w:rFonts w:ascii="Sylfaen" w:hAnsi="Sylfaen" w:cs="Sylfaen"/>
          <w:lang w:val="ka-GE"/>
        </w:rPr>
        <w:t>ის პრომოუშენი, კინოგანათლების ხელშეწყობა  და კინოპროექტის დაფინანსება.</w:t>
      </w:r>
      <w:r>
        <w:rPr>
          <w:rFonts w:ascii="Sylfaen" w:hAnsi="Sylfaen" w:cs="Sylfaen"/>
          <w:lang w:val="ka-GE"/>
        </w:rPr>
        <w:t xml:space="preserve"> საანგარიშო პერიოდში განხორციელდა შემდეგი ღონისძიებები:</w:t>
      </w:r>
    </w:p>
    <w:p w:rsidR="00214377" w:rsidRDefault="00214377" w:rsidP="00D17B46">
      <w:pPr>
        <w:spacing w:after="0" w:line="240" w:lineRule="auto"/>
        <w:jc w:val="both"/>
        <w:rPr>
          <w:rFonts w:ascii="Sylfaen" w:hAnsi="Sylfaen" w:cs="Sylfaen"/>
          <w:lang w:val="ka-GE"/>
        </w:rPr>
      </w:pPr>
    </w:p>
    <w:p w:rsidR="00214377" w:rsidRDefault="00F50D90" w:rsidP="00D17B46">
      <w:pPr>
        <w:spacing w:after="0" w:line="240" w:lineRule="auto"/>
        <w:jc w:val="both"/>
        <w:rPr>
          <w:rFonts w:ascii="Sylfaen" w:hAnsi="Sylfaen" w:cs="Sylfaen"/>
          <w:lang w:val="ka-GE"/>
        </w:rPr>
      </w:pPr>
      <w:r>
        <w:rPr>
          <w:rFonts w:ascii="Sylfaen" w:hAnsi="Sylfaen" w:cs="Sylfaen"/>
          <w:lang w:val="ka-GE"/>
        </w:rPr>
        <w:t>დაფინანსდა</w:t>
      </w:r>
      <w:r w:rsidR="00214377" w:rsidRPr="00214377">
        <w:rPr>
          <w:rFonts w:ascii="Sylfaen" w:hAnsi="Sylfaen" w:cs="Sylfaen"/>
          <w:lang w:val="ka-GE"/>
        </w:rPr>
        <w:t xml:space="preserve"> კონკურსში გამარჯვებული ფილმების </w:t>
      </w:r>
      <w:r>
        <w:rPr>
          <w:rFonts w:ascii="Sylfaen" w:hAnsi="Sylfaen" w:cs="Sylfaen"/>
          <w:lang w:val="ka-GE"/>
        </w:rPr>
        <w:t>გადაღება:</w:t>
      </w:r>
    </w:p>
    <w:p w:rsidR="00214377" w:rsidRDefault="00214377" w:rsidP="00D17B46">
      <w:pPr>
        <w:spacing w:after="0" w:line="240" w:lineRule="auto"/>
        <w:jc w:val="both"/>
        <w:rPr>
          <w:rFonts w:ascii="Sylfaen" w:hAnsi="Sylfaen" w:cs="Sylfaen"/>
          <w:lang w:val="ka-GE"/>
        </w:rPr>
      </w:pPr>
    </w:p>
    <w:p w:rsidR="00214377" w:rsidRDefault="00214377" w:rsidP="00214377">
      <w:pPr>
        <w:pStyle w:val="a5"/>
        <w:numPr>
          <w:ilvl w:val="0"/>
          <w:numId w:val="37"/>
        </w:numPr>
        <w:spacing w:after="0" w:line="240" w:lineRule="auto"/>
        <w:jc w:val="both"/>
        <w:rPr>
          <w:rFonts w:ascii="Sylfaen" w:hAnsi="Sylfaen" w:cs="Sylfaen"/>
          <w:lang w:val="ka-GE"/>
        </w:rPr>
      </w:pPr>
      <w:r w:rsidRPr="00214377">
        <w:rPr>
          <w:rFonts w:ascii="Sylfaen" w:hAnsi="Sylfaen" w:cs="Sylfaen"/>
          <w:lang w:val="ka-GE"/>
        </w:rPr>
        <w:t>სრულმეტრაჟიანი ფილმი ,,წვიმა ორ ნაპირზე"</w:t>
      </w:r>
      <w:r w:rsidR="00F50D90">
        <w:rPr>
          <w:rFonts w:ascii="Sylfaen" w:hAnsi="Sylfaen" w:cs="Sylfaen"/>
          <w:lang w:val="ka-GE"/>
        </w:rPr>
        <w:t>,</w:t>
      </w:r>
      <w:r w:rsidRPr="00214377">
        <w:rPr>
          <w:rFonts w:ascii="Sylfaen" w:hAnsi="Sylfaen" w:cs="Sylfaen"/>
          <w:lang w:val="ka-GE"/>
        </w:rPr>
        <w:t xml:space="preserve"> რეჟისორი ზაზა ხალვაში</w:t>
      </w:r>
      <w:r w:rsidR="00F50D90">
        <w:rPr>
          <w:rFonts w:ascii="Sylfaen" w:hAnsi="Sylfaen" w:cs="Sylfaen"/>
          <w:lang w:val="ka-GE"/>
        </w:rPr>
        <w:t>,</w:t>
      </w:r>
      <w:r w:rsidRPr="00214377">
        <w:rPr>
          <w:rFonts w:ascii="Sylfaen" w:hAnsi="Sylfaen" w:cs="Sylfaen"/>
          <w:lang w:val="ka-GE"/>
        </w:rPr>
        <w:t xml:space="preserve"> </w:t>
      </w:r>
      <w:r>
        <w:rPr>
          <w:rFonts w:ascii="Sylfaen" w:hAnsi="Sylfaen" w:cs="Sylfaen"/>
          <w:lang w:val="ka-GE"/>
        </w:rPr>
        <w:t>თანხით</w:t>
      </w:r>
      <w:r w:rsidRPr="00214377">
        <w:rPr>
          <w:rFonts w:ascii="Sylfaen" w:hAnsi="Sylfaen" w:cs="Sylfaen"/>
          <w:lang w:val="ka-GE"/>
        </w:rPr>
        <w:t xml:space="preserve"> 79 150 ლარი;</w:t>
      </w:r>
    </w:p>
    <w:p w:rsidR="00214377" w:rsidRDefault="00214377" w:rsidP="006C3D11">
      <w:pPr>
        <w:pStyle w:val="a5"/>
        <w:numPr>
          <w:ilvl w:val="0"/>
          <w:numId w:val="37"/>
        </w:numPr>
        <w:spacing w:after="0" w:line="240" w:lineRule="auto"/>
        <w:jc w:val="both"/>
        <w:rPr>
          <w:rFonts w:ascii="Sylfaen" w:hAnsi="Sylfaen" w:cs="Sylfaen"/>
          <w:lang w:val="ka-GE"/>
        </w:rPr>
      </w:pPr>
      <w:r w:rsidRPr="00214377">
        <w:rPr>
          <w:rFonts w:ascii="Sylfaen" w:hAnsi="Sylfaen" w:cs="Sylfaen"/>
          <w:lang w:val="ka-GE"/>
        </w:rPr>
        <w:t xml:space="preserve">სრულმეტრაჟიანი დოკუმენტური ფილმი ,,რესპუბლიკა", </w:t>
      </w:r>
      <w:r>
        <w:rPr>
          <w:rFonts w:ascii="Sylfaen" w:hAnsi="Sylfaen" w:cs="Sylfaen"/>
          <w:lang w:val="ka-GE"/>
        </w:rPr>
        <w:t>თანხით</w:t>
      </w:r>
      <w:r w:rsidRPr="00214377">
        <w:rPr>
          <w:rFonts w:ascii="Sylfaen" w:hAnsi="Sylfaen" w:cs="Sylfaen"/>
          <w:lang w:val="ka-GE"/>
        </w:rPr>
        <w:t xml:space="preserve"> 24 304 ლარი;</w:t>
      </w:r>
    </w:p>
    <w:p w:rsidR="00214377" w:rsidRPr="00214377" w:rsidRDefault="00214377" w:rsidP="006C3D11">
      <w:pPr>
        <w:pStyle w:val="a5"/>
        <w:numPr>
          <w:ilvl w:val="0"/>
          <w:numId w:val="37"/>
        </w:numPr>
        <w:spacing w:after="0" w:line="240" w:lineRule="auto"/>
        <w:jc w:val="both"/>
        <w:rPr>
          <w:rFonts w:ascii="Sylfaen" w:hAnsi="Sylfaen" w:cs="Sylfaen"/>
          <w:lang w:val="ka-GE"/>
        </w:rPr>
      </w:pPr>
      <w:r w:rsidRPr="00214377">
        <w:rPr>
          <w:rFonts w:ascii="Sylfaen" w:hAnsi="Sylfaen" w:cs="Sylfaen"/>
          <w:lang w:val="ka-GE"/>
        </w:rPr>
        <w:t xml:space="preserve">მოკლემეტრაჟიანი მხატვრული ფილმი ,,სიმინდის ბიჭი", </w:t>
      </w:r>
      <w:r>
        <w:rPr>
          <w:rFonts w:ascii="Sylfaen" w:hAnsi="Sylfaen" w:cs="Sylfaen"/>
          <w:lang w:val="ka-GE"/>
        </w:rPr>
        <w:t xml:space="preserve"> თანხით</w:t>
      </w:r>
      <w:r w:rsidRPr="00214377">
        <w:rPr>
          <w:rFonts w:ascii="Sylfaen" w:hAnsi="Sylfaen" w:cs="Sylfaen"/>
          <w:lang w:val="ka-GE"/>
        </w:rPr>
        <w:t xml:space="preserve"> 25 000 ლარი;</w:t>
      </w:r>
    </w:p>
    <w:p w:rsidR="00214377" w:rsidRDefault="00214377" w:rsidP="00D17B46">
      <w:pPr>
        <w:spacing w:after="0" w:line="240" w:lineRule="auto"/>
        <w:jc w:val="both"/>
        <w:rPr>
          <w:rFonts w:ascii="Sylfaen" w:hAnsi="Sylfaen" w:cs="Sylfaen"/>
          <w:lang w:val="ka-GE"/>
        </w:rPr>
      </w:pPr>
    </w:p>
    <w:p w:rsidR="00214377" w:rsidRDefault="00214377" w:rsidP="00D17B46">
      <w:pPr>
        <w:spacing w:after="0" w:line="240" w:lineRule="auto"/>
        <w:jc w:val="both"/>
        <w:rPr>
          <w:rFonts w:ascii="Sylfaen" w:hAnsi="Sylfaen" w:cs="Sylfaen"/>
          <w:lang w:val="ka-GE"/>
        </w:rPr>
      </w:pPr>
      <w:r w:rsidRPr="00214377">
        <w:rPr>
          <w:rFonts w:ascii="Sylfaen" w:hAnsi="Sylfaen" w:cs="Sylfaen"/>
          <w:lang w:val="ka-GE"/>
        </w:rPr>
        <w:t>ასევე კინოგანათლების ხელშეწყობის მიზნით</w:t>
      </w:r>
      <w:r w:rsidR="00F50D90">
        <w:rPr>
          <w:rFonts w:ascii="Sylfaen" w:hAnsi="Sylfaen" w:cs="Sylfaen"/>
          <w:lang w:val="ka-GE"/>
        </w:rPr>
        <w:t xml:space="preserve"> დაფინანსდა:</w:t>
      </w:r>
    </w:p>
    <w:p w:rsidR="00214377" w:rsidRDefault="00214377" w:rsidP="00D17B46">
      <w:pPr>
        <w:spacing w:after="0" w:line="240" w:lineRule="auto"/>
        <w:jc w:val="both"/>
        <w:rPr>
          <w:rFonts w:ascii="Sylfaen" w:hAnsi="Sylfaen" w:cs="Sylfaen"/>
          <w:lang w:val="ka-GE"/>
        </w:rPr>
      </w:pPr>
    </w:p>
    <w:p w:rsidR="00214377" w:rsidRDefault="00214377" w:rsidP="00214377">
      <w:pPr>
        <w:pStyle w:val="a5"/>
        <w:numPr>
          <w:ilvl w:val="0"/>
          <w:numId w:val="38"/>
        </w:numPr>
        <w:spacing w:after="0" w:line="240" w:lineRule="auto"/>
        <w:jc w:val="both"/>
        <w:rPr>
          <w:rFonts w:ascii="Sylfaen" w:hAnsi="Sylfaen" w:cs="Sylfaen"/>
          <w:lang w:val="ka-GE"/>
        </w:rPr>
      </w:pPr>
      <w:r w:rsidRPr="00214377">
        <w:rPr>
          <w:rFonts w:ascii="Sylfaen" w:hAnsi="Sylfaen" w:cs="Sylfaen"/>
          <w:lang w:val="ka-GE"/>
        </w:rPr>
        <w:t>ჯიფონის კინოფესტივალის მონაწილეების საჰაერო ტრანსპორტირებით (თბილისი-რომი-თბილისი) უზრუნველყოფა</w:t>
      </w:r>
      <w:r>
        <w:rPr>
          <w:rFonts w:ascii="Sylfaen" w:hAnsi="Sylfaen" w:cs="Sylfaen"/>
          <w:lang w:val="ka-GE"/>
        </w:rPr>
        <w:t>, თანხით</w:t>
      </w:r>
      <w:r w:rsidRPr="00214377">
        <w:rPr>
          <w:rFonts w:ascii="Sylfaen" w:hAnsi="Sylfaen" w:cs="Sylfaen"/>
          <w:lang w:val="ka-GE"/>
        </w:rPr>
        <w:t xml:space="preserve"> 2 40</w:t>
      </w:r>
      <w:r w:rsidR="00B0215F">
        <w:rPr>
          <w:rFonts w:ascii="Sylfaen" w:hAnsi="Sylfaen" w:cs="Sylfaen"/>
          <w:lang w:val="ka-GE"/>
        </w:rPr>
        <w:t>3</w:t>
      </w:r>
      <w:r w:rsidRPr="00214377">
        <w:rPr>
          <w:rFonts w:ascii="Sylfaen" w:hAnsi="Sylfaen" w:cs="Sylfaen"/>
          <w:lang w:val="ka-GE"/>
        </w:rPr>
        <w:t xml:space="preserve"> ლარი;</w:t>
      </w:r>
    </w:p>
    <w:p w:rsidR="00214377" w:rsidRDefault="00214377" w:rsidP="006C3D11">
      <w:pPr>
        <w:pStyle w:val="a5"/>
        <w:numPr>
          <w:ilvl w:val="0"/>
          <w:numId w:val="38"/>
        </w:numPr>
        <w:spacing w:after="0" w:line="240" w:lineRule="auto"/>
        <w:jc w:val="both"/>
        <w:rPr>
          <w:rFonts w:ascii="Sylfaen" w:hAnsi="Sylfaen" w:cs="Sylfaen"/>
          <w:lang w:val="ka-GE"/>
        </w:rPr>
      </w:pPr>
      <w:r w:rsidRPr="005D607F">
        <w:rPr>
          <w:rFonts w:ascii="Sylfaen" w:hAnsi="Sylfaen" w:cs="Sylfaen"/>
          <w:lang w:val="ka-GE"/>
        </w:rPr>
        <w:t>,,DocNomads-TAFU- ბეშუმის საზაფხულო სკოლის’’ ორგანიზება</w:t>
      </w:r>
      <w:r w:rsidR="005D607F" w:rsidRPr="005D607F">
        <w:rPr>
          <w:rFonts w:ascii="Sylfaen" w:hAnsi="Sylfaen" w:cs="Sylfaen"/>
          <w:lang w:val="ka-GE"/>
        </w:rPr>
        <w:t xml:space="preserve">, თანხით </w:t>
      </w:r>
      <w:r w:rsidRPr="005D607F">
        <w:rPr>
          <w:rFonts w:ascii="Sylfaen" w:hAnsi="Sylfaen" w:cs="Sylfaen"/>
          <w:lang w:val="ka-GE"/>
        </w:rPr>
        <w:t xml:space="preserve"> 10 641 ლარი;</w:t>
      </w:r>
    </w:p>
    <w:p w:rsidR="005D607F" w:rsidRPr="005D607F" w:rsidRDefault="005D607F" w:rsidP="005D607F">
      <w:pPr>
        <w:pStyle w:val="a5"/>
        <w:numPr>
          <w:ilvl w:val="0"/>
          <w:numId w:val="38"/>
        </w:numPr>
        <w:spacing w:after="0" w:line="240" w:lineRule="auto"/>
        <w:jc w:val="both"/>
        <w:rPr>
          <w:rFonts w:ascii="Sylfaen" w:hAnsi="Sylfaen" w:cs="Sylfaen"/>
          <w:lang w:val="ka-GE"/>
        </w:rPr>
      </w:pPr>
      <w:r w:rsidRPr="005D607F">
        <w:rPr>
          <w:rFonts w:ascii="Sylfaen" w:hAnsi="Sylfaen" w:cs="Sylfaen"/>
          <w:lang w:val="ka-GE"/>
        </w:rPr>
        <w:t>„BIAFF ბათუმის კინოსკოლის“ ორგანიზება კინოფესტივალი ,,ბიაფი</w:t>
      </w:r>
      <w:r>
        <w:rPr>
          <w:rFonts w:ascii="Sylfaen" w:hAnsi="Sylfaen" w:cs="Sylfaen"/>
          <w:lang w:val="ka-GE"/>
        </w:rPr>
        <w:t>", თანხით</w:t>
      </w:r>
      <w:r w:rsidRPr="005D607F">
        <w:rPr>
          <w:rFonts w:ascii="Sylfaen" w:hAnsi="Sylfaen" w:cs="Sylfaen"/>
          <w:lang w:val="ka-GE"/>
        </w:rPr>
        <w:t xml:space="preserve"> 17 400 ლარი</w:t>
      </w:r>
      <w:r w:rsidR="00F50D90">
        <w:rPr>
          <w:rFonts w:ascii="Sylfaen" w:hAnsi="Sylfaen" w:cs="Sylfaen"/>
          <w:lang w:val="ka-GE"/>
        </w:rPr>
        <w:t>.</w:t>
      </w:r>
    </w:p>
    <w:p w:rsidR="00214377" w:rsidRDefault="00214377" w:rsidP="00D17B46">
      <w:pPr>
        <w:spacing w:after="0" w:line="240" w:lineRule="auto"/>
        <w:jc w:val="both"/>
        <w:rPr>
          <w:rFonts w:ascii="Sylfaen" w:hAnsi="Sylfaen" w:cs="Sylfaen"/>
          <w:lang w:val="ka-GE"/>
        </w:rPr>
      </w:pPr>
    </w:p>
    <w:p w:rsidR="005D607F" w:rsidRDefault="005D607F" w:rsidP="005D607F">
      <w:pPr>
        <w:spacing w:after="0" w:line="240" w:lineRule="auto"/>
        <w:jc w:val="both"/>
        <w:rPr>
          <w:rFonts w:ascii="Sylfaen" w:hAnsi="Sylfaen" w:cs="Sylfaen"/>
          <w:lang w:val="ka-GE"/>
        </w:rPr>
      </w:pPr>
      <w:r w:rsidRPr="005D607F">
        <w:rPr>
          <w:rFonts w:ascii="Sylfaen" w:hAnsi="Sylfaen" w:cs="Sylfaen"/>
          <w:lang w:val="ka-GE"/>
        </w:rPr>
        <w:t>ქვეპროგრამის მხარდაჭერის</w:t>
      </w:r>
      <w:r>
        <w:rPr>
          <w:rFonts w:ascii="Sylfaen" w:hAnsi="Sylfaen" w:cs="Sylfaen"/>
          <w:lang w:val="ka-GE"/>
        </w:rPr>
        <w:t xml:space="preserve"> ფარგლებში განხორციელდა </w:t>
      </w:r>
      <w:r w:rsidRPr="005D607F">
        <w:rPr>
          <w:rFonts w:ascii="Sylfaen" w:hAnsi="Sylfaen" w:cs="Sylfaen"/>
          <w:lang w:val="ka-GE"/>
        </w:rPr>
        <w:t>ბროშურების საბეჭდი ვერსიის შექმნა, ბეჭდვა და მოწოდება</w:t>
      </w:r>
      <w:r>
        <w:rPr>
          <w:rFonts w:ascii="Sylfaen" w:hAnsi="Sylfaen" w:cs="Sylfaen"/>
          <w:lang w:val="ka-GE"/>
        </w:rPr>
        <w:t>, თანხით</w:t>
      </w:r>
      <w:r w:rsidRPr="005D607F">
        <w:rPr>
          <w:rFonts w:ascii="Sylfaen" w:hAnsi="Sylfaen" w:cs="Sylfaen"/>
          <w:lang w:val="ka-GE"/>
        </w:rPr>
        <w:t xml:space="preserve"> 400 ლარი</w:t>
      </w:r>
      <w:r>
        <w:rPr>
          <w:rFonts w:ascii="Sylfaen" w:hAnsi="Sylfaen" w:cs="Sylfaen"/>
          <w:lang w:val="ka-GE"/>
        </w:rPr>
        <w:t xml:space="preserve"> და </w:t>
      </w:r>
      <w:r w:rsidRPr="005D607F">
        <w:rPr>
          <w:rFonts w:ascii="Sylfaen" w:hAnsi="Sylfaen" w:cs="Sylfaen"/>
          <w:lang w:val="ka-GE"/>
        </w:rPr>
        <w:t>ბრენდირებული ღვინის დამზადება</w:t>
      </w:r>
      <w:r>
        <w:rPr>
          <w:rFonts w:ascii="Sylfaen" w:hAnsi="Sylfaen" w:cs="Sylfaen"/>
          <w:lang w:val="ka-GE"/>
        </w:rPr>
        <w:t>, თანხით</w:t>
      </w:r>
      <w:r w:rsidRPr="005D607F">
        <w:rPr>
          <w:rFonts w:ascii="Sylfaen" w:hAnsi="Sylfaen" w:cs="Sylfaen"/>
          <w:lang w:val="ka-GE"/>
        </w:rPr>
        <w:t xml:space="preserve"> 1 000 ლარი;</w:t>
      </w:r>
    </w:p>
    <w:p w:rsidR="005D607F" w:rsidRDefault="005D607F" w:rsidP="005D607F">
      <w:pPr>
        <w:spacing w:after="0" w:line="240" w:lineRule="auto"/>
        <w:jc w:val="both"/>
        <w:rPr>
          <w:rFonts w:ascii="Sylfaen" w:hAnsi="Sylfaen" w:cs="Sylfaen"/>
          <w:lang w:val="ka-GE"/>
        </w:rPr>
      </w:pPr>
    </w:p>
    <w:p w:rsidR="008B2F94" w:rsidRDefault="005D607F" w:rsidP="005D607F">
      <w:pPr>
        <w:spacing w:after="0" w:line="240" w:lineRule="auto"/>
        <w:jc w:val="both"/>
        <w:rPr>
          <w:rFonts w:ascii="Sylfaen" w:hAnsi="Sylfaen" w:cs="Sylfaen"/>
          <w:lang w:val="ka-GE"/>
        </w:rPr>
      </w:pPr>
      <w:r>
        <w:rPr>
          <w:rFonts w:ascii="Sylfaen" w:hAnsi="Sylfaen" w:cs="Sylfaen"/>
          <w:lang w:val="ka-GE"/>
        </w:rPr>
        <w:t xml:space="preserve">ქვეპროგრამით გათვალისწინებული იყო </w:t>
      </w:r>
      <w:r w:rsidRPr="005D607F">
        <w:rPr>
          <w:rFonts w:ascii="Sylfaen" w:hAnsi="Sylfaen" w:cs="Sylfaen"/>
          <w:lang w:val="ka-GE"/>
        </w:rPr>
        <w:t>აჭარის რეგიონის, კინოგადაღებისთვის მიმზიდველი ლოკაციის პრომოუშენი</w:t>
      </w:r>
      <w:r>
        <w:rPr>
          <w:rFonts w:ascii="Sylfaen" w:hAnsi="Sylfaen" w:cs="Sylfaen"/>
          <w:lang w:val="ka-GE"/>
        </w:rPr>
        <w:t xml:space="preserve">, თანხით 10 000 ლარი, რაზეც </w:t>
      </w:r>
      <w:r w:rsidRPr="005D607F">
        <w:rPr>
          <w:rFonts w:ascii="Sylfaen" w:hAnsi="Sylfaen" w:cs="Sylfaen"/>
          <w:lang w:val="ka-GE"/>
        </w:rPr>
        <w:t>სამინისტროში არ შემოვიდა პროექტი, შესაბამისად ღონისძიება არ განხორციელდა</w:t>
      </w:r>
      <w:r w:rsidR="008B2F94">
        <w:rPr>
          <w:rFonts w:ascii="Sylfaen" w:hAnsi="Sylfaen" w:cs="Sylfaen"/>
          <w:lang w:val="ka-GE"/>
        </w:rPr>
        <w:t>.</w:t>
      </w:r>
    </w:p>
    <w:p w:rsidR="005D607F" w:rsidRPr="005D607F" w:rsidRDefault="005D607F" w:rsidP="005D607F">
      <w:pPr>
        <w:spacing w:after="0" w:line="240" w:lineRule="auto"/>
        <w:jc w:val="both"/>
        <w:rPr>
          <w:rFonts w:ascii="Sylfaen" w:hAnsi="Sylfaen" w:cs="Sylfaen"/>
          <w:lang w:val="ka-GE"/>
        </w:rPr>
      </w:pPr>
      <w:r>
        <w:rPr>
          <w:rFonts w:ascii="Sylfaen" w:hAnsi="Sylfaen" w:cs="Sylfaen"/>
          <w:lang w:val="ka-GE"/>
        </w:rPr>
        <w:t xml:space="preserve"> 6 202 ლარი </w:t>
      </w:r>
      <w:r w:rsidR="008B2F94">
        <w:rPr>
          <w:rFonts w:ascii="Sylfaen" w:hAnsi="Sylfaen" w:cs="Sylfaen"/>
          <w:lang w:val="ka-GE"/>
        </w:rPr>
        <w:t xml:space="preserve">შეადგინა </w:t>
      </w:r>
      <w:r w:rsidRPr="005D607F">
        <w:rPr>
          <w:rFonts w:ascii="Sylfaen" w:hAnsi="Sylfaen" w:cs="Sylfaen"/>
          <w:lang w:val="ka-GE"/>
        </w:rPr>
        <w:t>ტენდერების</w:t>
      </w:r>
      <w:r w:rsidR="008B2F94">
        <w:rPr>
          <w:rFonts w:ascii="Sylfaen" w:hAnsi="Sylfaen" w:cs="Sylfaen"/>
          <w:lang w:val="ka-GE"/>
        </w:rPr>
        <w:t>ა</w:t>
      </w:r>
      <w:r w:rsidRPr="005D607F">
        <w:rPr>
          <w:rFonts w:ascii="Sylfaen" w:hAnsi="Sylfaen" w:cs="Sylfaen"/>
          <w:lang w:val="ka-GE"/>
        </w:rPr>
        <w:t xml:space="preserve"> და დაფინანსების კონკურსის შედეგად </w:t>
      </w:r>
      <w:r w:rsidR="008B2F94">
        <w:rPr>
          <w:rFonts w:ascii="Sylfaen" w:hAnsi="Sylfaen" w:cs="Sylfaen"/>
          <w:lang w:val="ka-GE"/>
        </w:rPr>
        <w:t>შექმნილმა</w:t>
      </w:r>
      <w:r w:rsidRPr="005D607F">
        <w:rPr>
          <w:rFonts w:ascii="Sylfaen" w:hAnsi="Sylfaen" w:cs="Sylfaen"/>
          <w:lang w:val="ka-GE"/>
        </w:rPr>
        <w:t xml:space="preserve"> ეკონომია</w:t>
      </w:r>
      <w:r w:rsidR="008B2F94">
        <w:rPr>
          <w:rFonts w:ascii="Sylfaen" w:hAnsi="Sylfaen" w:cs="Sylfaen"/>
          <w:lang w:val="ka-GE"/>
        </w:rPr>
        <w:t>მ</w:t>
      </w:r>
      <w:r w:rsidRPr="005D607F">
        <w:rPr>
          <w:rFonts w:ascii="Sylfaen" w:hAnsi="Sylfaen" w:cs="Sylfaen"/>
          <w:lang w:val="ka-GE"/>
        </w:rPr>
        <w:t>.</w:t>
      </w:r>
    </w:p>
    <w:p w:rsidR="00214377" w:rsidRPr="00D17B46" w:rsidRDefault="00214377" w:rsidP="00D17B46">
      <w:pPr>
        <w:spacing w:after="0" w:line="240" w:lineRule="auto"/>
        <w:jc w:val="both"/>
        <w:rPr>
          <w:rFonts w:ascii="Sylfaen" w:hAnsi="Sylfaen" w:cs="Sylfaen"/>
          <w:lang w:val="ka-GE"/>
        </w:rPr>
      </w:pPr>
    </w:p>
    <w:p w:rsidR="00C32CCB" w:rsidRPr="002369B1" w:rsidRDefault="00C32CCB" w:rsidP="00884C94">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D768C0" w:rsidRPr="008B2F94" w:rsidRDefault="00D768C0" w:rsidP="00D768C0">
      <w:pPr>
        <w:spacing w:after="0" w:line="240" w:lineRule="auto"/>
        <w:ind w:left="-90"/>
        <w:jc w:val="both"/>
        <w:rPr>
          <w:rFonts w:ascii="Sylfaen" w:hAnsi="Sylfaen" w:cs="Sylfaen"/>
          <w:b/>
          <w:color w:val="FF0000"/>
          <w:lang w:val="ka-GE"/>
        </w:rPr>
      </w:pPr>
    </w:p>
    <w:p w:rsidR="00D768C0" w:rsidRPr="008B2F94" w:rsidRDefault="00D768C0" w:rsidP="00D768C0">
      <w:pPr>
        <w:spacing w:after="0" w:line="240" w:lineRule="auto"/>
        <w:ind w:left="-90"/>
        <w:jc w:val="both"/>
        <w:rPr>
          <w:rFonts w:ascii="Sylfaen" w:hAnsi="Sylfaen"/>
          <w:b/>
          <w:lang w:val="ka-GE"/>
        </w:rPr>
      </w:pPr>
      <w:r w:rsidRPr="008B2F94">
        <w:rPr>
          <w:rFonts w:ascii="Sylfaen" w:hAnsi="Sylfaen" w:cs="Sylfaen"/>
          <w:b/>
          <w:lang w:val="ka-GE"/>
        </w:rPr>
        <w:t>შესრულების</w:t>
      </w:r>
      <w:r w:rsidRPr="008B2F94">
        <w:rPr>
          <w:rFonts w:ascii="Sylfaen" w:hAnsi="Sylfaen"/>
          <w:b/>
          <w:lang w:val="ka-GE"/>
        </w:rPr>
        <w:t xml:space="preserve"> </w:t>
      </w:r>
      <w:r w:rsidRPr="008B2F94">
        <w:rPr>
          <w:rFonts w:ascii="Sylfaen" w:hAnsi="Sylfaen" w:cs="Sylfaen"/>
          <w:b/>
          <w:lang w:val="ka-GE"/>
        </w:rPr>
        <w:t>პროცენტი</w:t>
      </w:r>
      <w:r w:rsidRPr="008B2F94">
        <w:rPr>
          <w:rFonts w:ascii="Sylfaen" w:hAnsi="Sylfaen"/>
          <w:b/>
          <w:lang w:val="ka-GE"/>
        </w:rPr>
        <w:t xml:space="preserve"> </w:t>
      </w:r>
      <w:r w:rsidRPr="008B2F94">
        <w:rPr>
          <w:rFonts w:ascii="Sylfaen" w:hAnsi="Sylfaen" w:cs="Sylfaen"/>
          <w:b/>
          <w:lang w:val="ka-GE"/>
        </w:rPr>
        <w:t>წლიურ</w:t>
      </w:r>
      <w:r w:rsidRPr="008B2F94">
        <w:rPr>
          <w:rFonts w:ascii="Sylfaen" w:hAnsi="Sylfaen"/>
          <w:b/>
          <w:lang w:val="ka-GE"/>
        </w:rPr>
        <w:t xml:space="preserve"> </w:t>
      </w:r>
      <w:r w:rsidRPr="008B2F94">
        <w:rPr>
          <w:rFonts w:ascii="Sylfaen" w:hAnsi="Sylfaen" w:cs="Sylfaen"/>
          <w:b/>
          <w:lang w:val="ka-GE"/>
        </w:rPr>
        <w:t xml:space="preserve">გეგმასთან: </w:t>
      </w:r>
      <w:r w:rsidR="006A0D38" w:rsidRPr="008B2F94">
        <w:rPr>
          <w:rFonts w:ascii="Sylfaen" w:hAnsi="Sylfaen" w:cs="Sylfaen"/>
          <w:b/>
          <w:lang w:val="ka-GE"/>
        </w:rPr>
        <w:t>90,8</w:t>
      </w:r>
      <w:r w:rsidRPr="008B2F94">
        <w:rPr>
          <w:rFonts w:ascii="Sylfaen" w:hAnsi="Sylfaen" w:cs="Sylfaen"/>
          <w:b/>
          <w:lang w:val="ka-GE"/>
        </w:rPr>
        <w:t xml:space="preserve">  </w:t>
      </w:r>
      <w:r w:rsidRPr="008B2F94">
        <w:rPr>
          <w:rFonts w:ascii="Sylfaen" w:hAnsi="Sylfaen"/>
          <w:b/>
          <w:lang w:val="ka-GE"/>
        </w:rPr>
        <w:t>%</w:t>
      </w:r>
      <w:r w:rsidR="008B2F94" w:rsidRPr="008B2F94">
        <w:rPr>
          <w:rFonts w:ascii="Sylfaen" w:hAnsi="Sylfaen"/>
          <w:b/>
          <w:lang w:val="ka-GE"/>
        </w:rPr>
        <w:t>.</w:t>
      </w:r>
    </w:p>
    <w:p w:rsidR="00203930" w:rsidRDefault="00203930" w:rsidP="004B6B07">
      <w:pPr>
        <w:spacing w:after="160" w:line="240" w:lineRule="auto"/>
        <w:ind w:left="-90" w:firstLine="284"/>
        <w:jc w:val="both"/>
        <w:rPr>
          <w:rFonts w:ascii="Sylfaen" w:eastAsia="Calibri" w:hAnsi="Sylfaen" w:cs="Sylfaen"/>
          <w:lang w:val="ka-GE"/>
        </w:rPr>
      </w:pPr>
    </w:p>
    <w:p w:rsidR="00203930" w:rsidRPr="002369B1" w:rsidRDefault="00203930" w:rsidP="0020393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 xml:space="preserve">ქვეპროგრამა - </w:t>
      </w:r>
      <w:r w:rsidR="006C3D11">
        <w:rPr>
          <w:rFonts w:ascii="Sylfaen" w:eastAsia="Calibri" w:hAnsi="Sylfaen" w:cs="Sylfaen"/>
          <w:i/>
          <w:u w:val="single"/>
          <w:lang w:val="ka-GE"/>
        </w:rPr>
        <w:t>შემოქმედებითი ინკუბატორის მხარდაჭერა</w:t>
      </w:r>
    </w:p>
    <w:p w:rsidR="00203930" w:rsidRPr="005D410D" w:rsidRDefault="00203930" w:rsidP="00203930">
      <w:pPr>
        <w:spacing w:after="0" w:line="240" w:lineRule="auto"/>
        <w:ind w:left="-90"/>
        <w:rPr>
          <w:rFonts w:ascii="Sylfaen" w:eastAsia="Calibri" w:hAnsi="Sylfaen" w:cs="Sylfaen"/>
          <w:i/>
          <w:color w:val="FF0000"/>
          <w:u w:val="single"/>
          <w:lang w:val="ka-GE"/>
        </w:rPr>
      </w:pPr>
    </w:p>
    <w:p w:rsidR="00203930" w:rsidRDefault="00D17B46" w:rsidP="00203930">
      <w:pPr>
        <w:spacing w:after="0" w:line="240" w:lineRule="auto"/>
        <w:ind w:left="-90"/>
        <w:rPr>
          <w:rFonts w:ascii="Sylfaen" w:eastAsia="Calibri" w:hAnsi="Sylfaen" w:cs="Sylfaen"/>
          <w:lang w:val="ka-GE"/>
        </w:rPr>
      </w:pPr>
      <w:r>
        <w:rPr>
          <w:rFonts w:ascii="Sylfaen" w:eastAsia="Calibri" w:hAnsi="Sylfaen" w:cs="Sylfaen"/>
          <w:lang w:val="ka-GE"/>
        </w:rPr>
        <w:lastRenderedPageBreak/>
        <w:t xml:space="preserve">წლის </w:t>
      </w:r>
      <w:r w:rsidR="006C3D11">
        <w:rPr>
          <w:rFonts w:ascii="Sylfaen" w:eastAsia="Calibri" w:hAnsi="Sylfaen" w:cs="Sylfaen"/>
          <w:lang w:val="ka-GE"/>
        </w:rPr>
        <w:t>დაზუსტებული</w:t>
      </w:r>
      <w:r w:rsidR="00203930" w:rsidRPr="002369B1">
        <w:rPr>
          <w:rFonts w:ascii="Sylfaen" w:eastAsia="Calibri" w:hAnsi="Sylfaen" w:cs="Sylfaen"/>
          <w:lang w:val="ka-GE"/>
        </w:rPr>
        <w:t xml:space="preserve"> გეგმა </w:t>
      </w:r>
      <w:r w:rsidR="006C3D11">
        <w:rPr>
          <w:rFonts w:ascii="Sylfaen" w:eastAsia="Calibri" w:hAnsi="Sylfaen" w:cs="Sylfaen"/>
          <w:lang w:val="ka-GE"/>
        </w:rPr>
        <w:t>400</w:t>
      </w:r>
      <w:r w:rsidR="00203930">
        <w:rPr>
          <w:rFonts w:ascii="Sylfaen" w:eastAsia="Calibri" w:hAnsi="Sylfaen" w:cs="Sylfaen"/>
          <w:lang w:val="ka-GE"/>
        </w:rPr>
        <w:t xml:space="preserve"> </w:t>
      </w:r>
      <w:r w:rsidR="00203930" w:rsidRPr="002369B1">
        <w:rPr>
          <w:rFonts w:ascii="Sylfaen" w:eastAsia="Calibri" w:hAnsi="Sylfaen" w:cs="Sylfaen"/>
          <w:lang w:val="ka-GE"/>
        </w:rPr>
        <w:t xml:space="preserve"> ლარ</w:t>
      </w:r>
      <w:r w:rsidR="006C3D11">
        <w:rPr>
          <w:rFonts w:ascii="Sylfaen" w:eastAsia="Calibri" w:hAnsi="Sylfaen" w:cs="Sylfaen"/>
          <w:lang w:val="ka-GE"/>
        </w:rPr>
        <w:t>ი</w:t>
      </w:r>
      <w:r w:rsidR="008B2F94">
        <w:rPr>
          <w:rFonts w:ascii="Sylfaen" w:eastAsia="Calibri" w:hAnsi="Sylfaen" w:cs="Sylfaen"/>
          <w:lang w:val="ka-GE"/>
        </w:rPr>
        <w:t>ა</w:t>
      </w:r>
      <w:r w:rsidR="00203930" w:rsidRPr="002369B1">
        <w:rPr>
          <w:rFonts w:ascii="Sylfaen" w:eastAsia="Calibri" w:hAnsi="Sylfaen" w:cs="Sylfaen"/>
          <w:lang w:val="ka-GE"/>
        </w:rPr>
        <w:t xml:space="preserve">, საკასო ხარჯი </w:t>
      </w:r>
      <w:r w:rsidR="008B2F94">
        <w:rPr>
          <w:rFonts w:ascii="Sylfaen" w:eastAsia="Calibri" w:hAnsi="Sylfaen" w:cs="Sylfaen"/>
          <w:lang w:val="ka-GE"/>
        </w:rPr>
        <w:t>_</w:t>
      </w:r>
      <w:r w:rsidR="00203930">
        <w:rPr>
          <w:rFonts w:ascii="Sylfaen" w:eastAsia="Calibri" w:hAnsi="Sylfaen" w:cs="Sylfaen"/>
          <w:lang w:val="ka-GE"/>
        </w:rPr>
        <w:t xml:space="preserve"> </w:t>
      </w:r>
      <w:r w:rsidR="006C3D11">
        <w:rPr>
          <w:rFonts w:ascii="Sylfaen" w:eastAsia="Calibri" w:hAnsi="Sylfaen" w:cs="Sylfaen"/>
          <w:lang w:val="ka-GE"/>
        </w:rPr>
        <w:t>400</w:t>
      </w:r>
      <w:r w:rsidR="00203930">
        <w:rPr>
          <w:rFonts w:ascii="Sylfaen" w:eastAsia="Calibri" w:hAnsi="Sylfaen" w:cs="Sylfaen"/>
          <w:lang w:val="ka-GE"/>
        </w:rPr>
        <w:t xml:space="preserve"> </w:t>
      </w:r>
      <w:r w:rsidR="00203930" w:rsidRPr="002369B1">
        <w:rPr>
          <w:rFonts w:ascii="Sylfaen" w:eastAsia="Calibri" w:hAnsi="Sylfaen" w:cs="Sylfaen"/>
          <w:lang w:val="ka-GE"/>
        </w:rPr>
        <w:t xml:space="preserve"> ლარი. </w:t>
      </w:r>
    </w:p>
    <w:p w:rsidR="00203930" w:rsidRPr="005D410D" w:rsidRDefault="00203930" w:rsidP="00203930">
      <w:pPr>
        <w:spacing w:after="0" w:line="240" w:lineRule="auto"/>
        <w:ind w:left="-90"/>
        <w:jc w:val="both"/>
        <w:rPr>
          <w:rFonts w:ascii="Sylfaen" w:hAnsi="Sylfaen"/>
          <w:color w:val="FF0000"/>
          <w:lang w:val="ka-GE"/>
        </w:rPr>
      </w:pPr>
    </w:p>
    <w:p w:rsidR="00203930" w:rsidRDefault="00203930" w:rsidP="00203930">
      <w:pPr>
        <w:spacing w:after="0" w:line="240" w:lineRule="auto"/>
        <w:ind w:left="-90"/>
        <w:jc w:val="both"/>
        <w:rPr>
          <w:rFonts w:ascii="Sylfaen" w:hAnsi="Sylfaen" w:cs="Sylfaen"/>
          <w:lang w:val="ka-GE"/>
        </w:rPr>
      </w:pPr>
      <w:r w:rsidRPr="00C32CCB">
        <w:rPr>
          <w:rFonts w:ascii="Sylfaen" w:hAnsi="Sylfaen" w:cs="Sylfaen"/>
          <w:lang w:val="ka-GE"/>
        </w:rPr>
        <w:t xml:space="preserve">ქვეპროგრამის ფარგლებში დაგეგმილი იყო </w:t>
      </w:r>
      <w:r w:rsidR="006C3D11" w:rsidRPr="006C3D11">
        <w:rPr>
          <w:rFonts w:ascii="Sylfaen" w:hAnsi="Sylfaen" w:cs="Sylfaen"/>
          <w:lang w:val="ka-GE"/>
        </w:rPr>
        <w:t>შემოქმედებითი ინდუსტრიების განვითარების ხელშეწყობა, ცნობადობისა და განათლების დონის ამაღლება, შემოქმედებითი პროექტების განვითარება.</w:t>
      </w:r>
    </w:p>
    <w:p w:rsidR="006C3D11" w:rsidRDefault="006C3D11" w:rsidP="00203930">
      <w:pPr>
        <w:spacing w:after="0" w:line="240" w:lineRule="auto"/>
        <w:ind w:left="-90"/>
        <w:jc w:val="both"/>
        <w:rPr>
          <w:rFonts w:ascii="Sylfaen" w:hAnsi="Sylfaen" w:cs="Sylfaen"/>
          <w:lang w:val="ka-GE"/>
        </w:rPr>
      </w:pPr>
    </w:p>
    <w:p w:rsidR="006C3D11" w:rsidRDefault="006C3D11" w:rsidP="00203930">
      <w:pPr>
        <w:spacing w:after="0" w:line="240" w:lineRule="auto"/>
        <w:ind w:left="-90"/>
        <w:jc w:val="both"/>
        <w:rPr>
          <w:rFonts w:ascii="Sylfaen" w:hAnsi="Sylfaen" w:cs="Sylfaen"/>
          <w:lang w:val="ka-GE"/>
        </w:rPr>
      </w:pPr>
      <w:r w:rsidRPr="006C3D11">
        <w:rPr>
          <w:rFonts w:ascii="Sylfaen" w:hAnsi="Sylfaen" w:cs="Sylfaen"/>
          <w:lang w:val="ka-GE"/>
        </w:rPr>
        <w:t>დაიბეჭდა პიარის პრომოუშენის ბროშურები</w:t>
      </w:r>
      <w:r>
        <w:rPr>
          <w:rFonts w:ascii="Sylfaen" w:hAnsi="Sylfaen" w:cs="Sylfaen"/>
          <w:lang w:val="ka-GE"/>
        </w:rPr>
        <w:t>, თანხით 400 ლარი.</w:t>
      </w:r>
    </w:p>
    <w:p w:rsidR="00203930" w:rsidRDefault="00203930" w:rsidP="00203930">
      <w:pPr>
        <w:spacing w:after="0" w:line="240" w:lineRule="auto"/>
        <w:ind w:left="-90"/>
        <w:jc w:val="both"/>
        <w:rPr>
          <w:rFonts w:ascii="Sylfaen" w:hAnsi="Sylfaen" w:cs="Sylfaen"/>
          <w:lang w:val="ka-GE"/>
        </w:rPr>
      </w:pPr>
    </w:p>
    <w:p w:rsidR="00203930" w:rsidRPr="002369B1" w:rsidRDefault="00203930" w:rsidP="00203930">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203930" w:rsidRPr="005D410D" w:rsidRDefault="00203930" w:rsidP="00203930">
      <w:pPr>
        <w:spacing w:after="0" w:line="240" w:lineRule="auto"/>
        <w:ind w:left="-90"/>
        <w:jc w:val="both"/>
        <w:rPr>
          <w:rFonts w:ascii="Sylfaen" w:hAnsi="Sylfaen" w:cs="Sylfaen"/>
          <w:color w:val="FF0000"/>
          <w:lang w:val="ka-GE"/>
        </w:rPr>
      </w:pPr>
    </w:p>
    <w:p w:rsidR="00203930" w:rsidRDefault="00203930" w:rsidP="00203930">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Pr>
          <w:rFonts w:ascii="Sylfaen" w:hAnsi="Sylfaen" w:cs="Sylfaen"/>
          <w:lang w:val="ka-GE"/>
        </w:rPr>
        <w:t>100,0</w:t>
      </w:r>
      <w:r w:rsidRPr="00C32CCB">
        <w:rPr>
          <w:rFonts w:ascii="Sylfaen" w:hAnsi="Sylfaen" w:cs="Sylfaen"/>
          <w:lang w:val="ka-GE"/>
        </w:rPr>
        <w:t xml:space="preserve">  </w:t>
      </w:r>
      <w:r w:rsidRPr="00C32CCB">
        <w:rPr>
          <w:rFonts w:ascii="Sylfaen" w:hAnsi="Sylfaen"/>
          <w:lang w:val="ka-GE"/>
        </w:rPr>
        <w:t>%</w:t>
      </w:r>
      <w:r w:rsidR="000325CE">
        <w:rPr>
          <w:rFonts w:ascii="Sylfaen" w:hAnsi="Sylfaen"/>
          <w:lang w:val="ka-GE"/>
        </w:rPr>
        <w:t>.</w:t>
      </w:r>
    </w:p>
    <w:p w:rsidR="006C3D11" w:rsidRDefault="006C3D11" w:rsidP="006C3D11">
      <w:pPr>
        <w:spacing w:after="160" w:line="240" w:lineRule="auto"/>
        <w:jc w:val="both"/>
        <w:rPr>
          <w:rFonts w:ascii="Sylfaen" w:hAnsi="Sylfaen" w:cs="Sylfaen"/>
          <w:lang w:val="ka-GE"/>
        </w:rPr>
      </w:pPr>
    </w:p>
    <w:p w:rsidR="001D69FA" w:rsidRPr="008E2917" w:rsidRDefault="00C32CCB" w:rsidP="006C3D11">
      <w:pPr>
        <w:spacing w:after="160" w:line="240" w:lineRule="auto"/>
        <w:jc w:val="both"/>
        <w:rPr>
          <w:rFonts w:ascii="Sylfaen" w:eastAsia="Calibri" w:hAnsi="Sylfaen" w:cs="Sylfaen"/>
          <w:i/>
          <w:u w:val="single"/>
          <w:lang w:val="ka-GE"/>
        </w:rPr>
      </w:pPr>
      <w:r w:rsidRPr="008E2917">
        <w:rPr>
          <w:rFonts w:ascii="Sylfaen" w:eastAsia="Calibri" w:hAnsi="Sylfaen" w:cs="Sylfaen"/>
          <w:i/>
          <w:u w:val="single"/>
          <w:lang w:val="ka-GE"/>
        </w:rPr>
        <w:t xml:space="preserve">პროგრამა - კულტურის ორგანიზაციების ინსტიტუციური განვითარების ხელშეწყობა </w:t>
      </w:r>
    </w:p>
    <w:p w:rsidR="00C32CCB" w:rsidRPr="008E2917" w:rsidRDefault="00C32CCB" w:rsidP="00C32CCB">
      <w:pPr>
        <w:spacing w:after="0" w:line="240" w:lineRule="auto"/>
        <w:ind w:left="-90"/>
        <w:rPr>
          <w:rFonts w:ascii="Sylfaen" w:eastAsia="Calibri" w:hAnsi="Sylfaen" w:cs="Sylfaen"/>
          <w:lang w:val="ka-GE"/>
        </w:rPr>
      </w:pPr>
      <w:r w:rsidRPr="008E2917">
        <w:rPr>
          <w:rFonts w:ascii="Sylfaen" w:eastAsia="Calibri" w:hAnsi="Sylfaen" w:cs="Sylfaen"/>
          <w:lang w:val="ka-GE"/>
        </w:rPr>
        <w:t xml:space="preserve">მოიცავს </w:t>
      </w:r>
      <w:r w:rsidR="001D69FA" w:rsidRPr="008E2917">
        <w:rPr>
          <w:rFonts w:ascii="Sylfaen" w:eastAsia="Calibri" w:hAnsi="Sylfaen" w:cs="Sylfaen"/>
          <w:lang w:val="ka-GE"/>
        </w:rPr>
        <w:t>ორ</w:t>
      </w:r>
      <w:r w:rsidRPr="008E2917">
        <w:rPr>
          <w:rFonts w:ascii="Sylfaen" w:eastAsia="Calibri" w:hAnsi="Sylfaen" w:cs="Sylfaen"/>
          <w:lang w:val="ka-GE"/>
        </w:rPr>
        <w:t xml:space="preserve"> ქვეპროგრამას, კერძოდ:</w:t>
      </w:r>
    </w:p>
    <w:p w:rsidR="00C32CCB" w:rsidRDefault="00C32CCB" w:rsidP="00C32CCB">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32CCB"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დაზუსტებული</w:t>
            </w:r>
          </w:p>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6C3D11" w:rsidRPr="003A6C25" w:rsidTr="00B47967">
        <w:trPr>
          <w:trHeight w:val="73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6C3D11" w:rsidRPr="003A6C25" w:rsidRDefault="006C3D11" w:rsidP="006C3D11">
            <w:pPr>
              <w:spacing w:after="0" w:line="240" w:lineRule="auto"/>
              <w:ind w:left="-90" w:firstLine="284"/>
              <w:jc w:val="both"/>
              <w:rPr>
                <w:rFonts w:ascii="Sylfaen" w:eastAsia="Times New Roman" w:hAnsi="Sylfaen" w:cs="Calibri"/>
                <w:sz w:val="20"/>
                <w:szCs w:val="20"/>
                <w:lang w:val="ka-GE"/>
              </w:rPr>
            </w:pPr>
            <w:r>
              <w:rPr>
                <w:rFonts w:ascii="Sylfaen" w:eastAsia="Times New Roman" w:hAnsi="Sylfaen" w:cs="Calibri"/>
                <w:sz w:val="20"/>
                <w:szCs w:val="20"/>
                <w:lang w:val="ka-GE"/>
              </w:rPr>
              <w:t>1</w:t>
            </w:r>
          </w:p>
        </w:tc>
        <w:tc>
          <w:tcPr>
            <w:tcW w:w="3825" w:type="dxa"/>
            <w:tcBorders>
              <w:top w:val="nil"/>
              <w:left w:val="nil"/>
              <w:bottom w:val="single" w:sz="4" w:space="0" w:color="5A5A5A"/>
              <w:right w:val="single" w:sz="4" w:space="0" w:color="5A5A5A"/>
            </w:tcBorders>
            <w:shd w:val="clear" w:color="auto" w:fill="auto"/>
            <w:noWrap/>
            <w:vAlign w:val="bottom"/>
          </w:tcPr>
          <w:p w:rsidR="006C3D11" w:rsidRPr="003A6C25" w:rsidRDefault="006C3D11" w:rsidP="006C3D11">
            <w:pPr>
              <w:spacing w:line="240" w:lineRule="auto"/>
              <w:rPr>
                <w:rFonts w:ascii="Sylfaen" w:hAnsi="Sylfaen" w:cs="Sylfaen"/>
                <w:sz w:val="20"/>
                <w:szCs w:val="20"/>
              </w:rPr>
            </w:pPr>
            <w:r w:rsidRPr="001D69FA">
              <w:rPr>
                <w:rFonts w:ascii="Sylfaen" w:hAnsi="Sylfaen" w:cs="Sylfaen"/>
                <w:sz w:val="20"/>
                <w:szCs w:val="20"/>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6C3D11" w:rsidRPr="003A6C25" w:rsidRDefault="00C929B2" w:rsidP="006C3D11">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20 700</w:t>
            </w:r>
          </w:p>
        </w:tc>
        <w:tc>
          <w:tcPr>
            <w:tcW w:w="1660" w:type="dxa"/>
            <w:tcBorders>
              <w:top w:val="nil"/>
              <w:left w:val="nil"/>
              <w:bottom w:val="single" w:sz="4" w:space="0" w:color="5A5A5A"/>
              <w:right w:val="single" w:sz="4" w:space="0" w:color="5A5A5A"/>
            </w:tcBorders>
            <w:shd w:val="clear" w:color="auto" w:fill="auto"/>
            <w:noWrap/>
            <w:vAlign w:val="center"/>
          </w:tcPr>
          <w:p w:rsidR="006C3D11" w:rsidRPr="003A6C25" w:rsidRDefault="00C929B2" w:rsidP="006C3D11">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20 490</w:t>
            </w:r>
          </w:p>
        </w:tc>
        <w:tc>
          <w:tcPr>
            <w:tcW w:w="1780" w:type="dxa"/>
            <w:tcBorders>
              <w:top w:val="nil"/>
              <w:left w:val="nil"/>
              <w:bottom w:val="single" w:sz="4" w:space="0" w:color="5A5A5A"/>
              <w:right w:val="single" w:sz="4" w:space="0" w:color="5A5A5A"/>
            </w:tcBorders>
            <w:shd w:val="clear" w:color="auto" w:fill="auto"/>
            <w:noWrap/>
            <w:vAlign w:val="center"/>
          </w:tcPr>
          <w:p w:rsidR="006C3D11" w:rsidRPr="003A6C25" w:rsidRDefault="00C929B2" w:rsidP="006C3D11">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99,0</w:t>
            </w:r>
            <w:r w:rsidR="006C3D11" w:rsidRPr="003A6C25">
              <w:rPr>
                <w:rFonts w:ascii="Sylfaen" w:eastAsia="Times New Roman" w:hAnsi="Sylfaen" w:cs="Calibri"/>
                <w:b/>
                <w:sz w:val="20"/>
                <w:szCs w:val="20"/>
                <w:lang w:val="ka-GE"/>
              </w:rPr>
              <w:t xml:space="preserve"> %</w:t>
            </w:r>
          </w:p>
        </w:tc>
      </w:tr>
      <w:tr w:rsidR="006C3D11" w:rsidRPr="003A6C25" w:rsidTr="00B47967">
        <w:trPr>
          <w:trHeight w:val="416"/>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6C3D11" w:rsidRPr="003A6C25" w:rsidRDefault="006C3D11" w:rsidP="006C3D11">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2</w:t>
            </w:r>
          </w:p>
        </w:tc>
        <w:tc>
          <w:tcPr>
            <w:tcW w:w="3825" w:type="dxa"/>
            <w:tcBorders>
              <w:top w:val="nil"/>
              <w:left w:val="nil"/>
              <w:bottom w:val="single" w:sz="4" w:space="0" w:color="5A5A5A"/>
              <w:right w:val="single" w:sz="4" w:space="0" w:color="5A5A5A"/>
            </w:tcBorders>
            <w:shd w:val="clear" w:color="auto" w:fill="auto"/>
            <w:noWrap/>
            <w:vAlign w:val="bottom"/>
          </w:tcPr>
          <w:p w:rsidR="006C3D11" w:rsidRPr="006C3D11" w:rsidRDefault="006C3D11" w:rsidP="006C3D11">
            <w:pPr>
              <w:spacing w:line="240" w:lineRule="auto"/>
              <w:rPr>
                <w:rFonts w:ascii="Sylfaen" w:hAnsi="Sylfaen" w:cs="Sylfaen"/>
                <w:sz w:val="20"/>
                <w:szCs w:val="20"/>
                <w:lang w:val="ka-GE"/>
              </w:rPr>
            </w:pPr>
            <w:r>
              <w:rPr>
                <w:rFonts w:ascii="Sylfaen" w:hAnsi="Sylfaen" w:cs="Sylfaen"/>
                <w:sz w:val="20"/>
                <w:szCs w:val="20"/>
                <w:lang w:val="ka-GE"/>
              </w:rPr>
              <w:t>თეატრალური ფესტივალის ორგანიზების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6C3D11" w:rsidRPr="003A6C25" w:rsidRDefault="00C929B2" w:rsidP="006C3D11">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310 885</w:t>
            </w:r>
          </w:p>
        </w:tc>
        <w:tc>
          <w:tcPr>
            <w:tcW w:w="1660" w:type="dxa"/>
            <w:tcBorders>
              <w:top w:val="nil"/>
              <w:left w:val="nil"/>
              <w:bottom w:val="single" w:sz="4" w:space="0" w:color="5A5A5A"/>
              <w:right w:val="single" w:sz="4" w:space="0" w:color="5A5A5A"/>
            </w:tcBorders>
            <w:shd w:val="clear" w:color="auto" w:fill="auto"/>
            <w:noWrap/>
            <w:vAlign w:val="center"/>
          </w:tcPr>
          <w:p w:rsidR="006C3D11" w:rsidRPr="003A6C25" w:rsidRDefault="00C929B2" w:rsidP="006C3D11">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305 378</w:t>
            </w:r>
          </w:p>
        </w:tc>
        <w:tc>
          <w:tcPr>
            <w:tcW w:w="1780" w:type="dxa"/>
            <w:tcBorders>
              <w:top w:val="nil"/>
              <w:left w:val="nil"/>
              <w:bottom w:val="single" w:sz="4" w:space="0" w:color="5A5A5A"/>
              <w:right w:val="single" w:sz="4" w:space="0" w:color="5A5A5A"/>
            </w:tcBorders>
            <w:shd w:val="clear" w:color="auto" w:fill="auto"/>
            <w:noWrap/>
            <w:vAlign w:val="center"/>
          </w:tcPr>
          <w:p w:rsidR="006C3D11" w:rsidRPr="003A6C25" w:rsidRDefault="00C929B2" w:rsidP="006C3D11">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98,2</w:t>
            </w:r>
            <w:r w:rsidR="006C3D11">
              <w:rPr>
                <w:rFonts w:ascii="Sylfaen" w:eastAsia="Times New Roman" w:hAnsi="Sylfaen" w:cs="Calibri"/>
                <w:b/>
                <w:sz w:val="20"/>
                <w:szCs w:val="20"/>
                <w:lang w:val="ka-GE"/>
              </w:rPr>
              <w:t xml:space="preserve"> </w:t>
            </w:r>
            <w:r w:rsidR="006C3D11" w:rsidRPr="003A6C25">
              <w:rPr>
                <w:rFonts w:ascii="Sylfaen" w:eastAsia="Times New Roman" w:hAnsi="Sylfaen" w:cs="Calibri"/>
                <w:b/>
                <w:sz w:val="20"/>
                <w:szCs w:val="20"/>
                <w:lang w:val="ka-GE"/>
              </w:rPr>
              <w:t xml:space="preserve"> %</w:t>
            </w:r>
          </w:p>
        </w:tc>
      </w:tr>
      <w:tr w:rsidR="006C3D11"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6C3D11" w:rsidRPr="003A6C25" w:rsidRDefault="006C3D11" w:rsidP="006C3D11">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6C3D11" w:rsidRPr="003A6C25" w:rsidRDefault="006C3D11" w:rsidP="006C3D11">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6C3D11" w:rsidRPr="003A6C25" w:rsidRDefault="00C929B2" w:rsidP="006C3D11">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331 585</w:t>
            </w:r>
          </w:p>
        </w:tc>
        <w:tc>
          <w:tcPr>
            <w:tcW w:w="1660" w:type="dxa"/>
            <w:tcBorders>
              <w:top w:val="nil"/>
              <w:left w:val="nil"/>
              <w:bottom w:val="single" w:sz="4" w:space="0" w:color="5A5A5A"/>
              <w:right w:val="single" w:sz="4" w:space="0" w:color="5A5A5A"/>
            </w:tcBorders>
            <w:shd w:val="clear" w:color="auto" w:fill="auto"/>
            <w:noWrap/>
            <w:vAlign w:val="center"/>
            <w:hideMark/>
          </w:tcPr>
          <w:p w:rsidR="006C3D11" w:rsidRPr="003A6C25" w:rsidRDefault="00C929B2" w:rsidP="006C3D11">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325 868</w:t>
            </w:r>
          </w:p>
        </w:tc>
        <w:tc>
          <w:tcPr>
            <w:tcW w:w="1780" w:type="dxa"/>
            <w:tcBorders>
              <w:top w:val="nil"/>
              <w:left w:val="nil"/>
              <w:bottom w:val="single" w:sz="4" w:space="0" w:color="5A5A5A"/>
              <w:right w:val="single" w:sz="4" w:space="0" w:color="5A5A5A"/>
            </w:tcBorders>
            <w:shd w:val="clear" w:color="auto" w:fill="auto"/>
            <w:noWrap/>
            <w:vAlign w:val="center"/>
            <w:hideMark/>
          </w:tcPr>
          <w:p w:rsidR="006C3D11" w:rsidRPr="003A6C25" w:rsidRDefault="00C929B2" w:rsidP="006C3D11">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98,3</w:t>
            </w:r>
            <w:r w:rsidR="006C3D11">
              <w:rPr>
                <w:rFonts w:ascii="Sylfaen" w:eastAsia="Times New Roman" w:hAnsi="Sylfaen" w:cs="Calibri"/>
                <w:b/>
                <w:sz w:val="20"/>
                <w:szCs w:val="20"/>
                <w:lang w:val="ka-GE"/>
              </w:rPr>
              <w:t xml:space="preserve"> </w:t>
            </w:r>
            <w:r w:rsidR="006C3D11" w:rsidRPr="003A6C25">
              <w:rPr>
                <w:rFonts w:ascii="Sylfaen" w:eastAsia="Times New Roman" w:hAnsi="Sylfaen" w:cs="Calibri"/>
                <w:b/>
                <w:sz w:val="20"/>
                <w:szCs w:val="20"/>
                <w:lang w:val="ka-GE"/>
              </w:rPr>
              <w:t xml:space="preserve"> %</w:t>
            </w:r>
          </w:p>
        </w:tc>
      </w:tr>
    </w:tbl>
    <w:p w:rsidR="00C32CCB" w:rsidRDefault="00C32CCB" w:rsidP="00C32CCB">
      <w:pPr>
        <w:spacing w:after="0" w:line="240" w:lineRule="auto"/>
        <w:ind w:left="-90"/>
        <w:rPr>
          <w:rFonts w:ascii="Sylfaen" w:eastAsia="Calibri" w:hAnsi="Sylfaen" w:cs="Sylfaen"/>
          <w:lang w:val="ka-GE"/>
        </w:rPr>
      </w:pPr>
    </w:p>
    <w:p w:rsidR="00C929B2" w:rsidRPr="00BC0ED6" w:rsidRDefault="00C929B2" w:rsidP="00C929B2">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ქვეპროგრამა - სამუზეუმო საქმიანობის განვითარების ხელშეწყობა</w:t>
      </w:r>
    </w:p>
    <w:p w:rsidR="00C929B2" w:rsidRPr="00BC0ED6" w:rsidRDefault="00C929B2" w:rsidP="00C929B2">
      <w:pPr>
        <w:spacing w:after="0" w:line="240" w:lineRule="auto"/>
        <w:ind w:left="-90"/>
        <w:rPr>
          <w:rFonts w:ascii="Sylfaen" w:eastAsia="Calibri" w:hAnsi="Sylfaen" w:cs="Sylfaen"/>
          <w:i/>
          <w:u w:val="single"/>
          <w:lang w:val="ka-GE"/>
        </w:rPr>
      </w:pPr>
    </w:p>
    <w:p w:rsidR="00C929B2" w:rsidRPr="00BC0ED6" w:rsidRDefault="00C929B2" w:rsidP="00C929B2">
      <w:pPr>
        <w:spacing w:after="0" w:line="240" w:lineRule="auto"/>
        <w:ind w:left="-90"/>
        <w:rPr>
          <w:rFonts w:ascii="Sylfaen" w:eastAsia="Calibri" w:hAnsi="Sylfaen" w:cs="Sylfaen"/>
          <w:lang w:val="ka-GE"/>
        </w:rPr>
      </w:pPr>
      <w:r>
        <w:rPr>
          <w:rFonts w:ascii="Sylfaen" w:eastAsia="Calibri" w:hAnsi="Sylfaen" w:cs="Sylfaen"/>
          <w:lang w:val="ka-GE"/>
        </w:rPr>
        <w:t>წლის დაზუსტებული</w:t>
      </w:r>
      <w:r w:rsidRPr="00BC0ED6">
        <w:rPr>
          <w:rFonts w:ascii="Sylfaen" w:eastAsia="Calibri" w:hAnsi="Sylfaen" w:cs="Sylfaen"/>
          <w:lang w:val="ka-GE"/>
        </w:rPr>
        <w:t xml:space="preserve"> გეგმა</w:t>
      </w:r>
      <w:r w:rsidR="000325CE">
        <w:rPr>
          <w:rFonts w:ascii="Sylfaen" w:eastAsia="Calibri" w:hAnsi="Sylfaen" w:cs="Sylfaen"/>
          <w:lang w:val="ka-GE"/>
        </w:rPr>
        <w:t>ა</w:t>
      </w:r>
      <w:r w:rsidRPr="00BC0ED6">
        <w:rPr>
          <w:rFonts w:ascii="Sylfaen" w:eastAsia="Calibri" w:hAnsi="Sylfaen" w:cs="Sylfaen"/>
          <w:lang w:val="ka-GE"/>
        </w:rPr>
        <w:t xml:space="preserve"> </w:t>
      </w:r>
      <w:r>
        <w:rPr>
          <w:rFonts w:ascii="Sylfaen" w:eastAsia="Calibri" w:hAnsi="Sylfaen" w:cs="Sylfaen"/>
          <w:lang w:val="ka-GE"/>
        </w:rPr>
        <w:t>20 700</w:t>
      </w:r>
      <w:r w:rsidRPr="00BC0ED6">
        <w:rPr>
          <w:rFonts w:ascii="Sylfaen" w:eastAsia="Calibri" w:hAnsi="Sylfaen" w:cs="Sylfaen"/>
          <w:lang w:val="ka-GE"/>
        </w:rPr>
        <w:t xml:space="preserve">  ლარ</w:t>
      </w:r>
      <w:r>
        <w:rPr>
          <w:rFonts w:ascii="Sylfaen" w:eastAsia="Calibri" w:hAnsi="Sylfaen" w:cs="Sylfaen"/>
          <w:lang w:val="ka-GE"/>
        </w:rPr>
        <w:t>ი</w:t>
      </w:r>
      <w:r w:rsidRPr="00BC0ED6">
        <w:rPr>
          <w:rFonts w:ascii="Sylfaen" w:eastAsia="Calibri" w:hAnsi="Sylfaen" w:cs="Sylfaen"/>
          <w:lang w:val="ka-GE"/>
        </w:rPr>
        <w:t xml:space="preserve">, საკასო ხარჯი </w:t>
      </w:r>
      <w:r w:rsidR="000325CE">
        <w:rPr>
          <w:rFonts w:ascii="Sylfaen" w:eastAsia="Calibri" w:hAnsi="Sylfaen" w:cs="Sylfaen"/>
          <w:lang w:val="ka-GE"/>
        </w:rPr>
        <w:t xml:space="preserve">_ </w:t>
      </w:r>
      <w:r>
        <w:rPr>
          <w:rFonts w:ascii="Sylfaen" w:eastAsia="Calibri" w:hAnsi="Sylfaen" w:cs="Sylfaen"/>
          <w:lang w:val="ka-GE"/>
        </w:rPr>
        <w:t>20 490</w:t>
      </w:r>
      <w:r w:rsidRPr="00BC0ED6">
        <w:rPr>
          <w:rFonts w:ascii="Sylfaen" w:eastAsia="Calibri" w:hAnsi="Sylfaen" w:cs="Sylfaen"/>
          <w:lang w:val="ka-GE"/>
        </w:rPr>
        <w:t xml:space="preserve">  ლარი. </w:t>
      </w:r>
    </w:p>
    <w:p w:rsidR="00C929B2" w:rsidRPr="00BC0ED6" w:rsidRDefault="00C929B2" w:rsidP="00C929B2">
      <w:pPr>
        <w:spacing w:after="0" w:line="240" w:lineRule="auto"/>
        <w:ind w:left="-90"/>
        <w:jc w:val="both"/>
        <w:rPr>
          <w:rFonts w:ascii="Sylfaen" w:hAnsi="Sylfaen"/>
          <w:lang w:val="ka-GE"/>
        </w:rPr>
      </w:pPr>
    </w:p>
    <w:p w:rsidR="00C929B2" w:rsidRDefault="00C929B2" w:rsidP="00C929B2">
      <w:pPr>
        <w:spacing w:after="0" w:line="240" w:lineRule="auto"/>
        <w:ind w:left="-90"/>
        <w:jc w:val="both"/>
        <w:rPr>
          <w:rFonts w:ascii="Sylfaen" w:hAnsi="Sylfaen"/>
          <w:lang w:val="ka-GE"/>
        </w:rPr>
      </w:pPr>
      <w:r w:rsidRPr="0086371F">
        <w:rPr>
          <w:rFonts w:ascii="Sylfaen" w:hAnsi="Sylfaen"/>
          <w:lang w:val="ka-GE"/>
        </w:rPr>
        <w:t xml:space="preserve">ქვეპროგრამაში დეგეგმილი </w:t>
      </w:r>
      <w:r w:rsidR="000325CE">
        <w:rPr>
          <w:rFonts w:ascii="Sylfaen" w:hAnsi="Sylfaen"/>
          <w:lang w:val="ka-GE"/>
        </w:rPr>
        <w:t>ღონისძიებებია:</w:t>
      </w:r>
      <w:r w:rsidRPr="0086371F">
        <w:rPr>
          <w:rFonts w:ascii="Sylfaen" w:hAnsi="Sylfaen"/>
          <w:lang w:val="ka-GE"/>
        </w:rPr>
        <w:t xml:space="preserve"> </w:t>
      </w:r>
      <w:r w:rsidRPr="00C929B2">
        <w:rPr>
          <w:rFonts w:ascii="Sylfaen" w:hAnsi="Sylfaen"/>
          <w:lang w:val="ka-GE"/>
        </w:rPr>
        <w:t>სამუზეუმო საქმიანობის განვითარება,  ვიზიტორებისათვის შეთავაზებული პროდუქტის გამრავალფეროვნება  და მომსახურების ხარისხის გაუმჯობესება.</w:t>
      </w:r>
      <w:r w:rsidR="000325CE">
        <w:rPr>
          <w:rFonts w:ascii="Sylfaen" w:hAnsi="Sylfaen"/>
          <w:lang w:val="ka-GE"/>
        </w:rPr>
        <w:t xml:space="preserve"> ამ მიზნით:</w:t>
      </w:r>
    </w:p>
    <w:p w:rsidR="00C929B2" w:rsidRPr="00C929B2" w:rsidRDefault="00C929B2" w:rsidP="00C929B2">
      <w:pPr>
        <w:spacing w:after="0" w:line="240" w:lineRule="auto"/>
        <w:ind w:left="-90"/>
        <w:jc w:val="both"/>
        <w:rPr>
          <w:rFonts w:ascii="Sylfaen" w:hAnsi="Sylfaen"/>
          <w:lang w:val="ka-GE"/>
        </w:rPr>
      </w:pPr>
    </w:p>
    <w:p w:rsidR="00C929B2" w:rsidRPr="00C929B2" w:rsidRDefault="00C929B2" w:rsidP="00C929B2">
      <w:pPr>
        <w:spacing w:after="0" w:line="240" w:lineRule="auto"/>
        <w:ind w:left="-90"/>
        <w:jc w:val="both"/>
        <w:rPr>
          <w:rFonts w:ascii="Sylfaen" w:hAnsi="Sylfaen"/>
          <w:lang w:val="ka-GE"/>
        </w:rPr>
      </w:pPr>
      <w:r w:rsidRPr="00C929B2">
        <w:rPr>
          <w:rFonts w:ascii="Sylfaen" w:hAnsi="Sylfaen"/>
          <w:lang w:val="ka-GE"/>
        </w:rPr>
        <w:t>საანგარიშო პერიო</w:t>
      </w:r>
      <w:r w:rsidR="00F84070">
        <w:rPr>
          <w:rFonts w:ascii="Sylfaen" w:hAnsi="Sylfaen"/>
          <w:lang w:val="ka-GE"/>
        </w:rPr>
        <w:t>დ</w:t>
      </w:r>
      <w:r w:rsidRPr="00C929B2">
        <w:rPr>
          <w:rFonts w:ascii="Sylfaen" w:hAnsi="Sylfaen"/>
          <w:lang w:val="ka-GE"/>
        </w:rPr>
        <w:t xml:space="preserve">ში მუზეუმებში მართვის </w:t>
      </w:r>
      <w:r w:rsidR="000325CE">
        <w:rPr>
          <w:rFonts w:ascii="Sylfaen" w:hAnsi="Sylfaen"/>
          <w:lang w:val="ka-GE"/>
        </w:rPr>
        <w:t>გაუმჯობესების უზრუნველსაყოფად,</w:t>
      </w:r>
      <w:r>
        <w:rPr>
          <w:rFonts w:ascii="Sylfaen" w:hAnsi="Sylfaen"/>
          <w:lang w:val="ka-GE"/>
        </w:rPr>
        <w:t xml:space="preserve"> </w:t>
      </w:r>
      <w:r w:rsidRPr="00C929B2">
        <w:rPr>
          <w:rFonts w:ascii="Sylfaen" w:hAnsi="Sylfaen"/>
          <w:lang w:val="ka-GE"/>
        </w:rPr>
        <w:t>სამუზეუმო სფეროს ოთხი წარმომადგენ</w:t>
      </w:r>
      <w:r>
        <w:rPr>
          <w:rFonts w:ascii="Sylfaen" w:hAnsi="Sylfaen"/>
          <w:lang w:val="ka-GE"/>
        </w:rPr>
        <w:t>ე</w:t>
      </w:r>
      <w:r w:rsidRPr="00C929B2">
        <w:rPr>
          <w:rFonts w:ascii="Sylfaen" w:hAnsi="Sylfaen"/>
          <w:lang w:val="ka-GE"/>
        </w:rPr>
        <w:t>ლი</w:t>
      </w:r>
      <w:r>
        <w:rPr>
          <w:rFonts w:ascii="Sylfaen" w:hAnsi="Sylfaen"/>
          <w:lang w:val="ka-GE"/>
        </w:rPr>
        <w:t xml:space="preserve"> გა</w:t>
      </w:r>
      <w:r w:rsidR="000325CE">
        <w:rPr>
          <w:rFonts w:ascii="Sylfaen" w:hAnsi="Sylfaen"/>
          <w:lang w:val="ka-GE"/>
        </w:rPr>
        <w:t>გზავნილ</w:t>
      </w:r>
      <w:r>
        <w:rPr>
          <w:rFonts w:ascii="Sylfaen" w:hAnsi="Sylfaen"/>
          <w:lang w:val="ka-GE"/>
        </w:rPr>
        <w:t xml:space="preserve"> იქნა </w:t>
      </w:r>
      <w:r w:rsidRPr="00C929B2">
        <w:rPr>
          <w:rFonts w:ascii="Sylfaen" w:hAnsi="Sylfaen"/>
          <w:lang w:val="ka-GE"/>
        </w:rPr>
        <w:t xml:space="preserve"> გერმანიაში</w:t>
      </w:r>
      <w:r>
        <w:rPr>
          <w:rFonts w:ascii="Sylfaen" w:hAnsi="Sylfaen"/>
          <w:lang w:val="ka-GE"/>
        </w:rPr>
        <w:t>, ხარჯი</w:t>
      </w:r>
      <w:r w:rsidR="000325CE">
        <w:rPr>
          <w:rFonts w:ascii="Sylfaen" w:hAnsi="Sylfaen"/>
          <w:lang w:val="ka-GE"/>
        </w:rPr>
        <w:t>ს სახით</w:t>
      </w:r>
      <w:r>
        <w:rPr>
          <w:rFonts w:ascii="Sylfaen" w:hAnsi="Sylfaen"/>
          <w:lang w:val="ka-GE"/>
        </w:rPr>
        <w:t xml:space="preserve"> </w:t>
      </w:r>
      <w:r w:rsidR="000325CE">
        <w:rPr>
          <w:rFonts w:ascii="Sylfaen" w:hAnsi="Sylfaen"/>
          <w:lang w:val="ka-GE"/>
        </w:rPr>
        <w:t>გაწეულ</w:t>
      </w:r>
      <w:r>
        <w:rPr>
          <w:rFonts w:ascii="Sylfaen" w:hAnsi="Sylfaen"/>
          <w:lang w:val="ka-GE"/>
        </w:rPr>
        <w:t xml:space="preserve"> იქნა </w:t>
      </w:r>
      <w:r w:rsidRPr="00C929B2">
        <w:rPr>
          <w:rFonts w:ascii="Sylfaen" w:hAnsi="Sylfaen"/>
          <w:lang w:val="ka-GE"/>
        </w:rPr>
        <w:t xml:space="preserve">14 740 ლარი; </w:t>
      </w:r>
    </w:p>
    <w:p w:rsidR="00F84070" w:rsidRDefault="00F84070" w:rsidP="00C929B2">
      <w:pPr>
        <w:spacing w:after="0" w:line="240" w:lineRule="auto"/>
        <w:ind w:left="-90"/>
        <w:jc w:val="both"/>
        <w:rPr>
          <w:rFonts w:ascii="Sylfaen" w:hAnsi="Sylfaen"/>
          <w:lang w:val="ka-GE"/>
        </w:rPr>
      </w:pPr>
    </w:p>
    <w:p w:rsidR="00C929B2" w:rsidRDefault="00C929B2" w:rsidP="00C929B2">
      <w:pPr>
        <w:spacing w:after="0" w:line="240" w:lineRule="auto"/>
        <w:ind w:left="-90"/>
        <w:jc w:val="both"/>
        <w:rPr>
          <w:rFonts w:ascii="Sylfaen" w:hAnsi="Sylfaen"/>
          <w:lang w:val="ka-GE"/>
        </w:rPr>
      </w:pPr>
      <w:r w:rsidRPr="00C929B2">
        <w:rPr>
          <w:rFonts w:ascii="Sylfaen" w:hAnsi="Sylfaen"/>
          <w:lang w:val="ka-GE"/>
        </w:rPr>
        <w:t>დამზადდა ხელოვნების მუზეუმის ფასადისათ</w:t>
      </w:r>
      <w:r w:rsidR="000325CE">
        <w:rPr>
          <w:rFonts w:ascii="Sylfaen" w:hAnsi="Sylfaen"/>
          <w:lang w:val="ka-GE"/>
        </w:rPr>
        <w:t>ვ</w:t>
      </w:r>
      <w:r w:rsidRPr="00C929B2">
        <w:rPr>
          <w:rFonts w:ascii="Sylfaen" w:hAnsi="Sylfaen"/>
          <w:lang w:val="ka-GE"/>
        </w:rPr>
        <w:t>ის ბადე ბანერები</w:t>
      </w:r>
      <w:r>
        <w:rPr>
          <w:rFonts w:ascii="Sylfaen" w:hAnsi="Sylfaen"/>
          <w:lang w:val="ka-GE"/>
        </w:rPr>
        <w:t xml:space="preserve">, ხარჯი </w:t>
      </w:r>
      <w:r w:rsidR="000325CE">
        <w:rPr>
          <w:rFonts w:ascii="Sylfaen" w:hAnsi="Sylfaen"/>
          <w:lang w:val="ka-GE"/>
        </w:rPr>
        <w:t xml:space="preserve">შეადგენს </w:t>
      </w:r>
      <w:r>
        <w:rPr>
          <w:rFonts w:ascii="Sylfaen" w:hAnsi="Sylfaen"/>
          <w:lang w:val="ka-GE"/>
        </w:rPr>
        <w:t xml:space="preserve">5 000 </w:t>
      </w:r>
      <w:r w:rsidR="000325CE">
        <w:rPr>
          <w:rFonts w:ascii="Sylfaen" w:hAnsi="Sylfaen"/>
          <w:lang w:val="ka-GE"/>
        </w:rPr>
        <w:t>ლარს</w:t>
      </w:r>
      <w:r w:rsidRPr="00C929B2">
        <w:rPr>
          <w:rFonts w:ascii="Sylfaen" w:hAnsi="Sylfaen"/>
          <w:lang w:val="ka-GE"/>
        </w:rPr>
        <w:t>;</w:t>
      </w:r>
    </w:p>
    <w:p w:rsidR="00F84070" w:rsidRDefault="00F84070" w:rsidP="00C929B2">
      <w:pPr>
        <w:spacing w:after="0" w:line="240" w:lineRule="auto"/>
        <w:ind w:left="-90"/>
        <w:jc w:val="both"/>
        <w:rPr>
          <w:rFonts w:ascii="Sylfaen" w:hAnsi="Sylfaen"/>
          <w:lang w:val="ka-GE"/>
        </w:rPr>
      </w:pPr>
    </w:p>
    <w:p w:rsidR="00C929B2" w:rsidRPr="00C929B2" w:rsidRDefault="00DC3676" w:rsidP="00C929B2">
      <w:pPr>
        <w:spacing w:after="0" w:line="240" w:lineRule="auto"/>
        <w:ind w:left="-90"/>
        <w:jc w:val="both"/>
        <w:rPr>
          <w:rFonts w:ascii="Sylfaen" w:hAnsi="Sylfaen"/>
          <w:lang w:val="ka-GE"/>
        </w:rPr>
      </w:pPr>
      <w:r>
        <w:rPr>
          <w:rFonts w:ascii="Sylfaen" w:hAnsi="Sylfaen"/>
          <w:lang w:val="ka-GE"/>
        </w:rPr>
        <w:t xml:space="preserve">დამზადდა </w:t>
      </w:r>
      <w:r w:rsidR="00C929B2" w:rsidRPr="00C929B2">
        <w:rPr>
          <w:rFonts w:ascii="Sylfaen" w:hAnsi="Sylfaen"/>
          <w:lang w:val="ka-GE"/>
        </w:rPr>
        <w:t xml:space="preserve">ბრენდირებული </w:t>
      </w:r>
      <w:r>
        <w:rPr>
          <w:rFonts w:ascii="Sylfaen" w:hAnsi="Sylfaen"/>
          <w:lang w:val="ka-GE"/>
        </w:rPr>
        <w:t>ღვინო</w:t>
      </w:r>
      <w:r w:rsidR="00C929B2">
        <w:rPr>
          <w:rFonts w:ascii="Sylfaen" w:hAnsi="Sylfaen"/>
          <w:lang w:val="ka-GE"/>
        </w:rPr>
        <w:t xml:space="preserve">, თანხით </w:t>
      </w:r>
      <w:r w:rsidR="00C929B2" w:rsidRPr="00C929B2">
        <w:rPr>
          <w:rFonts w:ascii="Sylfaen" w:hAnsi="Sylfaen"/>
          <w:lang w:val="ka-GE"/>
        </w:rPr>
        <w:t>750 ლარი</w:t>
      </w:r>
      <w:r w:rsidR="000325CE">
        <w:rPr>
          <w:rFonts w:ascii="Sylfaen" w:hAnsi="Sylfaen"/>
          <w:lang w:val="ka-GE"/>
        </w:rPr>
        <w:t>.</w:t>
      </w:r>
    </w:p>
    <w:p w:rsidR="00C929B2" w:rsidRDefault="00C929B2" w:rsidP="00C929B2">
      <w:pPr>
        <w:spacing w:after="0" w:line="240" w:lineRule="auto"/>
        <w:ind w:left="-90"/>
        <w:jc w:val="both"/>
        <w:rPr>
          <w:rFonts w:ascii="Sylfaen" w:hAnsi="Sylfaen"/>
          <w:lang w:val="ka-GE"/>
        </w:rPr>
      </w:pPr>
    </w:p>
    <w:p w:rsidR="00C929B2" w:rsidRDefault="00C929B2" w:rsidP="00C929B2">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C929B2" w:rsidRPr="0086371F" w:rsidRDefault="00C929B2" w:rsidP="00C929B2">
      <w:pPr>
        <w:spacing w:after="0" w:line="240" w:lineRule="auto"/>
        <w:ind w:left="-90"/>
        <w:jc w:val="both"/>
        <w:rPr>
          <w:rFonts w:ascii="Sylfaen" w:hAnsi="Sylfaen"/>
          <w:lang w:val="ka-GE"/>
        </w:rPr>
      </w:pPr>
    </w:p>
    <w:p w:rsidR="00C929B2" w:rsidRPr="000325CE" w:rsidRDefault="00C929B2" w:rsidP="00C929B2">
      <w:pPr>
        <w:spacing w:after="0" w:line="240" w:lineRule="auto"/>
        <w:ind w:left="-90"/>
        <w:jc w:val="both"/>
        <w:rPr>
          <w:rFonts w:ascii="Sylfaen" w:hAnsi="Sylfaen"/>
          <w:b/>
          <w:lang w:val="ka-GE"/>
        </w:rPr>
      </w:pPr>
      <w:r w:rsidRPr="000325CE">
        <w:rPr>
          <w:rFonts w:ascii="Sylfaen" w:hAnsi="Sylfaen" w:cs="Sylfaen"/>
          <w:b/>
          <w:lang w:val="ka-GE"/>
        </w:rPr>
        <w:t>შესრულების</w:t>
      </w:r>
      <w:r w:rsidRPr="000325CE">
        <w:rPr>
          <w:rFonts w:ascii="Sylfaen" w:hAnsi="Sylfaen"/>
          <w:b/>
          <w:lang w:val="ka-GE"/>
        </w:rPr>
        <w:t xml:space="preserve"> </w:t>
      </w:r>
      <w:r w:rsidRPr="000325CE">
        <w:rPr>
          <w:rFonts w:ascii="Sylfaen" w:hAnsi="Sylfaen" w:cs="Sylfaen"/>
          <w:b/>
          <w:lang w:val="ka-GE"/>
        </w:rPr>
        <w:t>პროცენტი</w:t>
      </w:r>
      <w:r w:rsidRPr="000325CE">
        <w:rPr>
          <w:rFonts w:ascii="Sylfaen" w:hAnsi="Sylfaen"/>
          <w:b/>
          <w:lang w:val="ka-GE"/>
        </w:rPr>
        <w:t xml:space="preserve"> </w:t>
      </w:r>
      <w:r w:rsidRPr="000325CE">
        <w:rPr>
          <w:rFonts w:ascii="Sylfaen" w:hAnsi="Sylfaen" w:cs="Sylfaen"/>
          <w:b/>
          <w:lang w:val="ka-GE"/>
        </w:rPr>
        <w:t>წლიურ</w:t>
      </w:r>
      <w:r w:rsidRPr="000325CE">
        <w:rPr>
          <w:rFonts w:ascii="Sylfaen" w:hAnsi="Sylfaen"/>
          <w:b/>
          <w:lang w:val="ka-GE"/>
        </w:rPr>
        <w:t xml:space="preserve"> </w:t>
      </w:r>
      <w:r w:rsidRPr="000325CE">
        <w:rPr>
          <w:rFonts w:ascii="Sylfaen" w:hAnsi="Sylfaen" w:cs="Sylfaen"/>
          <w:b/>
          <w:lang w:val="ka-GE"/>
        </w:rPr>
        <w:t xml:space="preserve">გეგმასთან: 99,0 </w:t>
      </w:r>
      <w:r w:rsidRPr="000325CE">
        <w:rPr>
          <w:rFonts w:ascii="Sylfaen" w:hAnsi="Sylfaen"/>
          <w:b/>
          <w:lang w:val="ka-GE"/>
        </w:rPr>
        <w:t>%</w:t>
      </w:r>
      <w:r w:rsidR="000325CE" w:rsidRPr="000325CE">
        <w:rPr>
          <w:rFonts w:ascii="Sylfaen" w:hAnsi="Sylfaen"/>
          <w:b/>
          <w:lang w:val="ka-GE"/>
        </w:rPr>
        <w:t>.</w:t>
      </w:r>
    </w:p>
    <w:p w:rsidR="00C929B2" w:rsidRDefault="00C929B2" w:rsidP="00D768C0">
      <w:pPr>
        <w:spacing w:after="0" w:line="240" w:lineRule="auto"/>
        <w:ind w:left="-90"/>
        <w:rPr>
          <w:rFonts w:ascii="Sylfaen" w:eastAsia="Calibri" w:hAnsi="Sylfaen" w:cs="Sylfaen"/>
          <w:i/>
          <w:u w:val="single"/>
          <w:lang w:val="ka-GE"/>
        </w:rPr>
      </w:pPr>
    </w:p>
    <w:p w:rsidR="00D768C0" w:rsidRPr="00BC0ED6" w:rsidRDefault="00D768C0" w:rsidP="00D768C0">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FF47C3" w:rsidRPr="00FF47C3">
        <w:rPr>
          <w:rFonts w:ascii="Sylfaen" w:eastAsia="Calibri" w:hAnsi="Sylfaen" w:cs="Sylfaen"/>
          <w:i/>
          <w:u w:val="single"/>
          <w:lang w:val="ka-GE"/>
        </w:rPr>
        <w:t>თეატრალური ფესტივალის ორგანიზების მხარდაჭერა</w:t>
      </w:r>
    </w:p>
    <w:p w:rsidR="00D768C0" w:rsidRPr="00FF47C3" w:rsidRDefault="00D768C0" w:rsidP="00D768C0">
      <w:pPr>
        <w:spacing w:after="160" w:line="240" w:lineRule="auto"/>
        <w:ind w:left="-90" w:firstLine="284"/>
        <w:jc w:val="both"/>
        <w:rPr>
          <w:rFonts w:ascii="Sylfaen" w:eastAsia="Calibri" w:hAnsi="Sylfaen" w:cs="Sylfaen"/>
          <w:i/>
          <w:u w:val="single"/>
          <w:lang w:val="ka-GE"/>
        </w:rPr>
      </w:pPr>
    </w:p>
    <w:p w:rsidR="00D768C0" w:rsidRPr="00BC0ED6" w:rsidRDefault="00C95232" w:rsidP="00D768C0">
      <w:pPr>
        <w:spacing w:after="0" w:line="240" w:lineRule="auto"/>
        <w:ind w:left="-90"/>
        <w:rPr>
          <w:rFonts w:ascii="Sylfaen" w:eastAsia="Calibri" w:hAnsi="Sylfaen" w:cs="Sylfaen"/>
          <w:lang w:val="ka-GE"/>
        </w:rPr>
      </w:pPr>
      <w:r>
        <w:rPr>
          <w:rFonts w:ascii="Sylfaen" w:eastAsia="Calibri" w:hAnsi="Sylfaen" w:cs="Sylfaen"/>
          <w:lang w:val="ka-GE"/>
        </w:rPr>
        <w:t>წლის</w:t>
      </w:r>
      <w:r w:rsidR="00D768C0" w:rsidRPr="00BC0ED6">
        <w:rPr>
          <w:rFonts w:ascii="Sylfaen" w:eastAsia="Calibri" w:hAnsi="Sylfaen" w:cs="Sylfaen"/>
          <w:lang w:val="ka-GE"/>
        </w:rPr>
        <w:t xml:space="preserve"> </w:t>
      </w:r>
      <w:r w:rsidR="00FF47C3">
        <w:rPr>
          <w:rFonts w:ascii="Sylfaen" w:eastAsia="Calibri" w:hAnsi="Sylfaen" w:cs="Sylfaen"/>
          <w:lang w:val="ka-GE"/>
        </w:rPr>
        <w:t xml:space="preserve">დაზუსტებული </w:t>
      </w:r>
      <w:r w:rsidR="00D768C0" w:rsidRPr="00BC0ED6">
        <w:rPr>
          <w:rFonts w:ascii="Sylfaen" w:eastAsia="Calibri" w:hAnsi="Sylfaen" w:cs="Sylfaen"/>
          <w:lang w:val="ka-GE"/>
        </w:rPr>
        <w:t>გეგმა</w:t>
      </w:r>
      <w:r w:rsidR="000325CE">
        <w:rPr>
          <w:rFonts w:ascii="Sylfaen" w:eastAsia="Calibri" w:hAnsi="Sylfaen" w:cs="Sylfaen"/>
          <w:lang w:val="ka-GE"/>
        </w:rPr>
        <w:t>ა</w:t>
      </w:r>
      <w:r w:rsidR="00D768C0" w:rsidRPr="00BC0ED6">
        <w:rPr>
          <w:rFonts w:ascii="Sylfaen" w:eastAsia="Calibri" w:hAnsi="Sylfaen" w:cs="Sylfaen"/>
          <w:lang w:val="ka-GE"/>
        </w:rPr>
        <w:t xml:space="preserve"> </w:t>
      </w:r>
      <w:r w:rsidR="00FF47C3">
        <w:rPr>
          <w:rFonts w:ascii="Sylfaen" w:eastAsia="Calibri" w:hAnsi="Sylfaen" w:cs="Sylfaen"/>
          <w:lang w:val="ka-GE"/>
        </w:rPr>
        <w:t>310 885</w:t>
      </w:r>
      <w:r w:rsidR="00D768C0" w:rsidRPr="00BC0ED6">
        <w:rPr>
          <w:rFonts w:ascii="Sylfaen" w:eastAsia="Calibri" w:hAnsi="Sylfaen" w:cs="Sylfaen"/>
          <w:lang w:val="ka-GE"/>
        </w:rPr>
        <w:t xml:space="preserve"> ლარ</w:t>
      </w:r>
      <w:r w:rsidR="00FF47C3">
        <w:rPr>
          <w:rFonts w:ascii="Sylfaen" w:eastAsia="Calibri" w:hAnsi="Sylfaen" w:cs="Sylfaen"/>
          <w:lang w:val="ka-GE"/>
        </w:rPr>
        <w:t>ი</w:t>
      </w:r>
      <w:r w:rsidR="00D768C0" w:rsidRPr="00BC0ED6">
        <w:rPr>
          <w:rFonts w:ascii="Sylfaen" w:eastAsia="Calibri" w:hAnsi="Sylfaen" w:cs="Sylfaen"/>
          <w:lang w:val="ka-GE"/>
        </w:rPr>
        <w:t>, საკასო ხარჯი</w:t>
      </w:r>
      <w:r w:rsidR="000325CE">
        <w:rPr>
          <w:rFonts w:ascii="Sylfaen" w:eastAsia="Calibri" w:hAnsi="Sylfaen" w:cs="Sylfaen"/>
          <w:lang w:val="ka-GE"/>
        </w:rPr>
        <w:t>ა</w:t>
      </w:r>
      <w:r w:rsidR="00D768C0" w:rsidRPr="00BC0ED6">
        <w:rPr>
          <w:rFonts w:ascii="Sylfaen" w:eastAsia="Calibri" w:hAnsi="Sylfaen" w:cs="Sylfaen"/>
          <w:lang w:val="ka-GE"/>
        </w:rPr>
        <w:t xml:space="preserve"> </w:t>
      </w:r>
      <w:r w:rsidR="00FF47C3">
        <w:rPr>
          <w:rFonts w:ascii="Sylfaen" w:eastAsia="Calibri" w:hAnsi="Sylfaen" w:cs="Sylfaen"/>
          <w:lang w:val="ka-GE"/>
        </w:rPr>
        <w:t>305 378</w:t>
      </w:r>
      <w:r w:rsidR="00771EFD" w:rsidRPr="00BC0ED6">
        <w:rPr>
          <w:rFonts w:ascii="Sylfaen" w:eastAsia="Calibri" w:hAnsi="Sylfaen" w:cs="Sylfaen"/>
          <w:lang w:val="ka-GE"/>
        </w:rPr>
        <w:t xml:space="preserve"> </w:t>
      </w:r>
      <w:r w:rsidR="00D768C0" w:rsidRPr="00BC0ED6">
        <w:rPr>
          <w:rFonts w:ascii="Sylfaen" w:eastAsia="Calibri" w:hAnsi="Sylfaen" w:cs="Sylfaen"/>
          <w:lang w:val="ka-GE"/>
        </w:rPr>
        <w:t xml:space="preserve"> ლარი. </w:t>
      </w:r>
    </w:p>
    <w:p w:rsidR="00D768C0" w:rsidRPr="00BC0ED6" w:rsidRDefault="00D768C0" w:rsidP="00D768C0">
      <w:pPr>
        <w:spacing w:after="0" w:line="240" w:lineRule="auto"/>
        <w:ind w:left="-90"/>
        <w:jc w:val="both"/>
        <w:rPr>
          <w:rFonts w:ascii="Sylfaen" w:hAnsi="Sylfaen"/>
          <w:lang w:val="ka-GE"/>
        </w:rPr>
      </w:pPr>
    </w:p>
    <w:p w:rsidR="00D17B46" w:rsidRDefault="00D60934" w:rsidP="00D60934">
      <w:pPr>
        <w:spacing w:after="0" w:line="240" w:lineRule="auto"/>
        <w:ind w:left="-90"/>
        <w:jc w:val="both"/>
        <w:rPr>
          <w:rFonts w:ascii="Sylfaen" w:hAnsi="Sylfaen" w:cs="Sylfaen"/>
          <w:lang w:val="ka-GE"/>
        </w:rPr>
      </w:pPr>
      <w:r>
        <w:rPr>
          <w:rFonts w:ascii="Sylfaen" w:hAnsi="Sylfaen" w:cs="Sylfaen"/>
          <w:lang w:val="ka-GE"/>
        </w:rPr>
        <w:t xml:space="preserve">ქვეპროგრამის ფარგლებში განხორციელდა </w:t>
      </w:r>
      <w:r w:rsidRPr="00D60934">
        <w:rPr>
          <w:rFonts w:ascii="Sylfaen" w:hAnsi="Sylfaen" w:cs="Sylfaen"/>
          <w:lang w:val="ka-GE"/>
        </w:rPr>
        <w:t xml:space="preserve">ბათუმის საერთაშორისო თეატრალური ფესტივალის </w:t>
      </w:r>
      <w:r w:rsidR="00D75D45">
        <w:rPr>
          <w:rFonts w:ascii="Sylfaen" w:hAnsi="Sylfaen" w:cs="Sylfaen"/>
          <w:lang w:val="ka-GE"/>
        </w:rPr>
        <w:t>ორგანიზება</w:t>
      </w:r>
      <w:r w:rsidRPr="00D60934">
        <w:rPr>
          <w:rFonts w:ascii="Sylfaen" w:hAnsi="Sylfaen" w:cs="Sylfaen"/>
          <w:lang w:val="ka-GE"/>
        </w:rPr>
        <w:t>, თეატრალური ხელოვნების განვითარების ხელშეწყობა</w:t>
      </w:r>
      <w:r w:rsidR="00D75D45">
        <w:rPr>
          <w:rFonts w:ascii="Sylfaen" w:hAnsi="Sylfaen" w:cs="Sylfaen"/>
          <w:lang w:val="ka-GE"/>
        </w:rPr>
        <w:t xml:space="preserve">, რაც ხელს შეუწყობს </w:t>
      </w:r>
      <w:r w:rsidRPr="00D60934">
        <w:rPr>
          <w:rFonts w:ascii="Sylfaen" w:hAnsi="Sylfaen" w:cs="Sylfaen"/>
          <w:lang w:val="ka-GE"/>
        </w:rPr>
        <w:t>შემოქმედებითი პროცესების გააქტიურება</w:t>
      </w:r>
      <w:r w:rsidR="00D75D45">
        <w:rPr>
          <w:rFonts w:ascii="Sylfaen" w:hAnsi="Sylfaen" w:cs="Sylfaen"/>
          <w:lang w:val="ka-GE"/>
        </w:rPr>
        <w:t>ს</w:t>
      </w:r>
      <w:r w:rsidRPr="00D60934">
        <w:rPr>
          <w:rFonts w:ascii="Sylfaen" w:hAnsi="Sylfaen" w:cs="Sylfaen"/>
          <w:lang w:val="ka-GE"/>
        </w:rPr>
        <w:t>.</w:t>
      </w:r>
    </w:p>
    <w:p w:rsidR="00D75D45" w:rsidRDefault="00D75D45" w:rsidP="00D60934">
      <w:pPr>
        <w:spacing w:after="0" w:line="240" w:lineRule="auto"/>
        <w:ind w:left="-90"/>
        <w:jc w:val="both"/>
        <w:rPr>
          <w:rFonts w:ascii="Sylfaen" w:hAnsi="Sylfaen" w:cs="Sylfaen"/>
          <w:lang w:val="ka-GE"/>
        </w:rPr>
      </w:pPr>
    </w:p>
    <w:p w:rsidR="00A46D4B" w:rsidRDefault="00D75D45" w:rsidP="00D75D45">
      <w:pPr>
        <w:spacing w:after="0" w:line="240" w:lineRule="auto"/>
        <w:ind w:left="-90"/>
        <w:jc w:val="both"/>
        <w:rPr>
          <w:rFonts w:ascii="Sylfaen" w:hAnsi="Sylfaen" w:cs="Sylfaen"/>
          <w:lang w:val="ka-GE"/>
        </w:rPr>
      </w:pPr>
      <w:r w:rsidRPr="00D75D45">
        <w:rPr>
          <w:rFonts w:ascii="Sylfaen" w:hAnsi="Sylfaen" w:cs="Sylfaen"/>
          <w:lang w:val="ka-GE"/>
        </w:rPr>
        <w:t>საერთაშორისო თეატრალური ფესტივალის ფარგლებში გაიმართა 12 წარმოდგენა</w:t>
      </w:r>
      <w:r w:rsidR="000325CE">
        <w:rPr>
          <w:rFonts w:ascii="Sylfaen" w:hAnsi="Sylfaen" w:cs="Sylfaen"/>
          <w:lang w:val="ka-GE"/>
        </w:rPr>
        <w:t>,</w:t>
      </w:r>
      <w:r w:rsidRPr="00D75D45">
        <w:rPr>
          <w:rFonts w:ascii="Sylfaen" w:hAnsi="Sylfaen" w:cs="Sylfaen"/>
          <w:lang w:val="ka-GE"/>
        </w:rPr>
        <w:t xml:space="preserve"> </w:t>
      </w:r>
      <w:r w:rsidR="000325CE">
        <w:rPr>
          <w:rFonts w:ascii="Sylfaen" w:hAnsi="Sylfaen" w:cs="Sylfaen"/>
          <w:lang w:val="ka-GE"/>
        </w:rPr>
        <w:t>რომელშიც</w:t>
      </w:r>
      <w:r w:rsidRPr="00D75D45">
        <w:rPr>
          <w:rFonts w:ascii="Sylfaen" w:hAnsi="Sylfaen" w:cs="Sylfaen"/>
          <w:lang w:val="ka-GE"/>
        </w:rPr>
        <w:t xml:space="preserve"> მონაწილეობა მიიღო უცხოეთიდან მოწვეულმა თეატრებმა - იტალიის თეატრი No Gravity (</w:t>
      </w:r>
      <w:r w:rsidR="00DC3676">
        <w:rPr>
          <w:rFonts w:ascii="Sylfaen" w:hAnsi="Sylfaen" w:cs="Sylfaen"/>
          <w:lang w:val="ka-GE"/>
        </w:rPr>
        <w:t>,,</w:t>
      </w:r>
      <w:r w:rsidRPr="00D75D45">
        <w:rPr>
          <w:rFonts w:ascii="Sylfaen" w:hAnsi="Sylfaen" w:cs="Sylfaen"/>
          <w:lang w:val="ka-GE"/>
        </w:rPr>
        <w:t>ღვთაებრივი კომედია</w:t>
      </w:r>
      <w:r w:rsidR="00DC3676">
        <w:rPr>
          <w:rFonts w:ascii="Sylfaen" w:hAnsi="Sylfaen" w:cs="Sylfaen"/>
          <w:lang w:val="ka-GE"/>
        </w:rPr>
        <w:t>“</w:t>
      </w:r>
      <w:r w:rsidRPr="00D75D45">
        <w:rPr>
          <w:rFonts w:ascii="Sylfaen" w:hAnsi="Sylfaen" w:cs="Sylfaen"/>
          <w:lang w:val="ka-GE"/>
        </w:rPr>
        <w:t xml:space="preserve"> ნო გრავითი, რეჟისორი ემილიანო პელიზარი), ესპანეთის თეატრი (David Espinoza MI GRAN OBRA, </w:t>
      </w:r>
      <w:r w:rsidR="00DC3676">
        <w:rPr>
          <w:rFonts w:ascii="Sylfaen" w:hAnsi="Sylfaen" w:cs="Sylfaen"/>
          <w:lang w:val="ka-GE"/>
        </w:rPr>
        <w:t>,,</w:t>
      </w:r>
      <w:r w:rsidRPr="00D75D45">
        <w:rPr>
          <w:rFonts w:ascii="Sylfaen" w:hAnsi="Sylfaen" w:cs="Sylfaen"/>
          <w:lang w:val="ka-GE"/>
        </w:rPr>
        <w:t>ჩემი დიდებული ნამუშევარი</w:t>
      </w:r>
      <w:r w:rsidR="00DC3676">
        <w:rPr>
          <w:rFonts w:ascii="Sylfaen" w:hAnsi="Sylfaen" w:cs="Sylfaen"/>
          <w:lang w:val="ka-GE"/>
        </w:rPr>
        <w:t>“</w:t>
      </w:r>
      <w:r w:rsidRPr="00D75D45">
        <w:rPr>
          <w:rFonts w:ascii="Sylfaen" w:hAnsi="Sylfaen" w:cs="Sylfaen"/>
          <w:lang w:val="ka-GE"/>
        </w:rPr>
        <w:t>, რეჟისორი დევიდ ესპინოზა ), პოლონეთის თეატრი (მონდჯევსკას თეატრი) (</w:t>
      </w:r>
      <w:r w:rsidR="00A46D4B">
        <w:rPr>
          <w:rFonts w:ascii="Sylfaen" w:hAnsi="Sylfaen" w:cs="Sylfaen"/>
          <w:lang w:val="ka-GE"/>
        </w:rPr>
        <w:t>,,</w:t>
      </w:r>
      <w:r w:rsidRPr="00D75D45">
        <w:rPr>
          <w:rFonts w:ascii="Sylfaen" w:hAnsi="Sylfaen" w:cs="Sylfaen"/>
          <w:lang w:val="ka-GE"/>
        </w:rPr>
        <w:t>ეშმაკნი</w:t>
      </w:r>
      <w:r w:rsidR="00A46D4B">
        <w:rPr>
          <w:rFonts w:ascii="Sylfaen" w:hAnsi="Sylfaen" w:cs="Sylfaen"/>
          <w:lang w:val="ka-GE"/>
        </w:rPr>
        <w:t>“</w:t>
      </w:r>
      <w:r w:rsidRPr="00D75D45">
        <w:rPr>
          <w:rFonts w:ascii="Sylfaen" w:hAnsi="Sylfaen" w:cs="Sylfaen"/>
          <w:lang w:val="ka-GE"/>
        </w:rPr>
        <w:t>, რეჟისორი იაცეკ გლომბი</w:t>
      </w:r>
      <w:r w:rsidR="00A46D4B">
        <w:rPr>
          <w:rFonts w:ascii="Sylfaen" w:hAnsi="Sylfaen" w:cs="Sylfaen"/>
          <w:lang w:val="ka-GE"/>
        </w:rPr>
        <w:t>;</w:t>
      </w:r>
      <w:r w:rsidRPr="00D75D45">
        <w:rPr>
          <w:rFonts w:ascii="Sylfaen" w:hAnsi="Sylfaen" w:cs="Sylfaen"/>
          <w:lang w:val="ka-GE"/>
        </w:rPr>
        <w:t xml:space="preserve"> </w:t>
      </w:r>
      <w:r w:rsidR="00A46D4B">
        <w:rPr>
          <w:rFonts w:ascii="Sylfaen" w:hAnsi="Sylfaen" w:cs="Sylfaen"/>
          <w:lang w:val="ka-GE"/>
        </w:rPr>
        <w:t>,,</w:t>
      </w:r>
      <w:r w:rsidRPr="00D75D45">
        <w:rPr>
          <w:rFonts w:ascii="Sylfaen" w:hAnsi="Sylfaen" w:cs="Sylfaen"/>
          <w:lang w:val="ka-GE"/>
        </w:rPr>
        <w:t>ერთგული ხროვა</w:t>
      </w:r>
      <w:r w:rsidR="00A46D4B">
        <w:rPr>
          <w:rFonts w:ascii="Sylfaen" w:hAnsi="Sylfaen" w:cs="Sylfaen"/>
          <w:lang w:val="ka-GE"/>
        </w:rPr>
        <w:t>“</w:t>
      </w:r>
      <w:r w:rsidRPr="00D75D45">
        <w:rPr>
          <w:rFonts w:ascii="Sylfaen" w:hAnsi="Sylfaen" w:cs="Sylfaen"/>
          <w:lang w:val="ka-GE"/>
        </w:rPr>
        <w:t>, რეჟისორი პაველ ვოლაკი), გერმანიის თეატრი - თეატრი ბერლინერ ანსამბლე  (</w:t>
      </w:r>
      <w:r w:rsidR="00A46D4B">
        <w:rPr>
          <w:rFonts w:ascii="Sylfaen" w:hAnsi="Sylfaen" w:cs="Sylfaen"/>
          <w:lang w:val="ka-GE"/>
        </w:rPr>
        <w:t>,,</w:t>
      </w:r>
      <w:r w:rsidRPr="00D75D45">
        <w:rPr>
          <w:rFonts w:ascii="Sylfaen" w:hAnsi="Sylfaen" w:cs="Sylfaen"/>
          <w:lang w:val="ka-GE"/>
        </w:rPr>
        <w:t>მედეა</w:t>
      </w:r>
      <w:r w:rsidR="00A46D4B">
        <w:rPr>
          <w:rFonts w:ascii="Sylfaen" w:hAnsi="Sylfaen" w:cs="Sylfaen"/>
          <w:lang w:val="ka-GE"/>
        </w:rPr>
        <w:t>“</w:t>
      </w:r>
      <w:r w:rsidRPr="00D75D45">
        <w:rPr>
          <w:rFonts w:ascii="Sylfaen" w:hAnsi="Sylfaen" w:cs="Sylfaen"/>
          <w:lang w:val="ka-GE"/>
        </w:rPr>
        <w:t xml:space="preserve">, რეჟისორი მიხაილ ტალჰაიმერი), თურქეთის თეატრი </w:t>
      </w:r>
      <w:r w:rsidR="00A46D4B">
        <w:rPr>
          <w:rFonts w:ascii="Sylfaen" w:hAnsi="Sylfaen" w:cs="Sylfaen"/>
          <w:lang w:val="ka-GE"/>
        </w:rPr>
        <w:t>,,</w:t>
      </w:r>
      <w:r w:rsidRPr="00D75D45">
        <w:rPr>
          <w:rFonts w:ascii="Sylfaen" w:hAnsi="Sylfaen" w:cs="Sylfaen"/>
          <w:lang w:val="ka-GE"/>
        </w:rPr>
        <w:t>ლიბრა</w:t>
      </w:r>
      <w:r w:rsidR="00A46D4B">
        <w:rPr>
          <w:rFonts w:ascii="Sylfaen" w:hAnsi="Sylfaen" w:cs="Sylfaen"/>
          <w:lang w:val="ka-GE"/>
        </w:rPr>
        <w:t>“</w:t>
      </w:r>
      <w:r w:rsidRPr="00D75D45">
        <w:rPr>
          <w:rFonts w:ascii="Sylfaen" w:hAnsi="Sylfaen" w:cs="Sylfaen"/>
          <w:lang w:val="ka-GE"/>
        </w:rPr>
        <w:t xml:space="preserve"> (</w:t>
      </w:r>
      <w:r w:rsidR="00A46D4B">
        <w:rPr>
          <w:rFonts w:ascii="Sylfaen" w:hAnsi="Sylfaen" w:cs="Sylfaen"/>
          <w:lang w:val="ka-GE"/>
        </w:rPr>
        <w:t>,,</w:t>
      </w:r>
      <w:r w:rsidRPr="00D75D45">
        <w:rPr>
          <w:rFonts w:ascii="Sylfaen" w:hAnsi="Sylfaen" w:cs="Sylfaen"/>
          <w:lang w:val="ka-GE"/>
        </w:rPr>
        <w:t>შინელი</w:t>
      </w:r>
      <w:r w:rsidR="00A46D4B">
        <w:rPr>
          <w:rFonts w:ascii="Sylfaen" w:hAnsi="Sylfaen" w:cs="Sylfaen"/>
          <w:lang w:val="ka-GE"/>
        </w:rPr>
        <w:t>“</w:t>
      </w:r>
      <w:r w:rsidRPr="00D75D45">
        <w:rPr>
          <w:rFonts w:ascii="Sylfaen" w:hAnsi="Sylfaen" w:cs="Sylfaen"/>
          <w:lang w:val="ka-GE"/>
        </w:rPr>
        <w:t>, რეჟისორი მინე აჯარი), ასევე აჭარის რეგიონში არსებულმა თეატრებმა (ბათუმის ილია ჭავჭავაძის სახელობის პროფესიული სახელმწიფო დრამატული თეატრი, ბათუმის თოჯინებისა და მოზარდ მაყურებელთა პროფესიული სახელმწიფო თეატრი, ბათუმის მუსიკალური ცენტრი, ,,ე</w:t>
      </w:r>
      <w:r w:rsidR="00A46D4B">
        <w:rPr>
          <w:rFonts w:ascii="Sylfaen" w:hAnsi="Sylfaen" w:cs="Sylfaen"/>
          <w:lang w:val="ka-GE"/>
        </w:rPr>
        <w:t>ქ</w:t>
      </w:r>
      <w:r w:rsidRPr="00D75D45">
        <w:rPr>
          <w:rFonts w:ascii="Sylfaen" w:hAnsi="Sylfaen" w:cs="Sylfaen"/>
          <w:lang w:val="ka-GE"/>
        </w:rPr>
        <w:t>სპერიმენტული თეატრი")</w:t>
      </w:r>
      <w:r w:rsidR="00DC3676">
        <w:rPr>
          <w:rFonts w:ascii="Sylfaen" w:hAnsi="Sylfaen" w:cs="Sylfaen"/>
          <w:lang w:val="ka-GE"/>
        </w:rPr>
        <w:t xml:space="preserve"> გამართეს წარმოდგენები</w:t>
      </w:r>
      <w:r w:rsidRPr="00D75D45">
        <w:rPr>
          <w:rFonts w:ascii="Sylfaen" w:hAnsi="Sylfaen" w:cs="Sylfaen"/>
          <w:lang w:val="ka-GE"/>
        </w:rPr>
        <w:t>. სპექტ</w:t>
      </w:r>
      <w:r w:rsidR="00A46D4B">
        <w:rPr>
          <w:rFonts w:ascii="Sylfaen" w:hAnsi="Sylfaen" w:cs="Sylfaen"/>
          <w:lang w:val="ka-GE"/>
        </w:rPr>
        <w:t>ა</w:t>
      </w:r>
      <w:r w:rsidRPr="00D75D45">
        <w:rPr>
          <w:rFonts w:ascii="Sylfaen" w:hAnsi="Sylfaen" w:cs="Sylfaen"/>
          <w:lang w:val="ka-GE"/>
        </w:rPr>
        <w:t xml:space="preserve">კლებს დაესწრნენ დირექტორთა საბჭოს წევრები, ცნობილი თეატრალური კრიტიკოსები, თეატრმცოდნეები, რეჟისორები, მსახიობები და სხვა. </w:t>
      </w:r>
    </w:p>
    <w:p w:rsidR="00D75D45" w:rsidRDefault="00D75D45" w:rsidP="00D75D45">
      <w:pPr>
        <w:spacing w:after="0" w:line="240" w:lineRule="auto"/>
        <w:ind w:left="-90"/>
        <w:jc w:val="both"/>
        <w:rPr>
          <w:rFonts w:ascii="Sylfaen" w:hAnsi="Sylfaen" w:cs="Sylfaen"/>
          <w:lang w:val="ka-GE"/>
        </w:rPr>
      </w:pPr>
      <w:r w:rsidRPr="00D75D45">
        <w:rPr>
          <w:rFonts w:ascii="Sylfaen" w:hAnsi="Sylfaen" w:cs="Sylfaen"/>
          <w:lang w:val="ka-GE"/>
        </w:rPr>
        <w:t xml:space="preserve">ფესტივალს დიდი გამოხმაურება მოჰყვა, გაშუქდა მასმედიის საშუალებით, ჩატარდა პრეს-კონფერენციები, ფესტივალს მიეძღვნა სატელევიზიო გადაცემები, </w:t>
      </w:r>
      <w:r w:rsidR="007659F6">
        <w:rPr>
          <w:rFonts w:ascii="Sylfaen" w:hAnsi="Sylfaen" w:cs="Sylfaen"/>
          <w:lang w:val="ka-GE"/>
        </w:rPr>
        <w:t>არაერთი</w:t>
      </w:r>
      <w:r w:rsidRPr="00D75D45">
        <w:rPr>
          <w:rFonts w:ascii="Sylfaen" w:hAnsi="Sylfaen" w:cs="Sylfaen"/>
          <w:lang w:val="ka-GE"/>
        </w:rPr>
        <w:t xml:space="preserve"> სტატია დაიწერა სოციალურ ქსელში, საინფორმაციო სააგენტოებსა და გაზეთებში</w:t>
      </w:r>
      <w:r>
        <w:rPr>
          <w:rFonts w:ascii="Sylfaen" w:hAnsi="Sylfaen" w:cs="Sylfaen"/>
          <w:lang w:val="ka-GE"/>
        </w:rPr>
        <w:t>. ხარჯები</w:t>
      </w:r>
      <w:r w:rsidR="00A46D4B">
        <w:rPr>
          <w:rFonts w:ascii="Sylfaen" w:hAnsi="Sylfaen" w:cs="Sylfaen"/>
          <w:lang w:val="ka-GE"/>
        </w:rPr>
        <w:t>ს სახით</w:t>
      </w:r>
      <w:r>
        <w:rPr>
          <w:rFonts w:ascii="Sylfaen" w:hAnsi="Sylfaen" w:cs="Sylfaen"/>
          <w:lang w:val="ka-GE"/>
        </w:rPr>
        <w:t xml:space="preserve"> </w:t>
      </w:r>
      <w:r w:rsidR="00A46D4B">
        <w:rPr>
          <w:rFonts w:ascii="Sylfaen" w:hAnsi="Sylfaen" w:cs="Sylfaen"/>
          <w:lang w:val="ka-GE"/>
        </w:rPr>
        <w:t>გაწეულ</w:t>
      </w:r>
      <w:r>
        <w:rPr>
          <w:rFonts w:ascii="Sylfaen" w:hAnsi="Sylfaen" w:cs="Sylfaen"/>
          <w:lang w:val="ka-GE"/>
        </w:rPr>
        <w:t xml:space="preserve"> </w:t>
      </w:r>
      <w:r w:rsidR="00A46D4B">
        <w:rPr>
          <w:rFonts w:ascii="Sylfaen" w:hAnsi="Sylfaen" w:cs="Sylfaen"/>
          <w:lang w:val="ka-GE"/>
        </w:rPr>
        <w:t>იქნა</w:t>
      </w:r>
      <w:r>
        <w:rPr>
          <w:rFonts w:ascii="Sylfaen" w:hAnsi="Sylfaen" w:cs="Sylfaen"/>
          <w:lang w:val="ka-GE"/>
        </w:rPr>
        <w:t>:</w:t>
      </w:r>
    </w:p>
    <w:p w:rsidR="00D75D45" w:rsidRDefault="00D75D45" w:rsidP="00D75D45">
      <w:pPr>
        <w:spacing w:after="0" w:line="240" w:lineRule="auto"/>
        <w:ind w:left="-90"/>
        <w:jc w:val="both"/>
        <w:rPr>
          <w:rFonts w:ascii="Sylfaen" w:hAnsi="Sylfaen" w:cs="Sylfaen"/>
          <w:lang w:val="ka-GE"/>
        </w:rPr>
      </w:pPr>
    </w:p>
    <w:tbl>
      <w:tblPr>
        <w:tblW w:w="10201" w:type="dxa"/>
        <w:tblInd w:w="113" w:type="dxa"/>
        <w:tblLook w:val="04A0" w:firstRow="1" w:lastRow="0" w:firstColumn="1" w:lastColumn="0" w:noHBand="0" w:noVBand="1"/>
      </w:tblPr>
      <w:tblGrid>
        <w:gridCol w:w="10201"/>
      </w:tblGrid>
      <w:tr w:rsidR="00D75D45" w:rsidRPr="00D75D45" w:rsidTr="00D75D45">
        <w:trPr>
          <w:trHeight w:val="400"/>
        </w:trPr>
        <w:tc>
          <w:tcPr>
            <w:tcW w:w="1020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75D45" w:rsidRPr="00D75D45" w:rsidRDefault="00D75D45" w:rsidP="00D75D45">
            <w:pPr>
              <w:spacing w:after="0" w:line="240" w:lineRule="auto"/>
              <w:rPr>
                <w:rFonts w:ascii="Sylfaen" w:eastAsia="Times New Roman" w:hAnsi="Sylfaen" w:cs="Times New Roman"/>
                <w:color w:val="000000"/>
                <w:sz w:val="20"/>
                <w:szCs w:val="20"/>
              </w:rPr>
            </w:pPr>
            <w:r w:rsidRPr="00D75D45">
              <w:rPr>
                <w:rFonts w:ascii="Sylfaen" w:eastAsia="Times New Roman" w:hAnsi="Sylfaen" w:cs="Times New Roman"/>
                <w:color w:val="000000"/>
                <w:sz w:val="20"/>
                <w:szCs w:val="20"/>
              </w:rPr>
              <w:t>ბათუმის საერთაშორისო თეატრალური ფესტივალზე მოწვეული თეატრების მიღების ორგანიზება - 146 164 ლარი;</w:t>
            </w:r>
          </w:p>
        </w:tc>
      </w:tr>
      <w:tr w:rsidR="00D75D45" w:rsidRPr="00D75D45" w:rsidTr="00D75D45">
        <w:trPr>
          <w:trHeight w:val="28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D75D45" w:rsidRPr="00D75D45" w:rsidRDefault="00D75D45" w:rsidP="00D75D45">
            <w:pPr>
              <w:spacing w:after="0" w:line="240" w:lineRule="auto"/>
              <w:rPr>
                <w:rFonts w:ascii="Sylfaen" w:eastAsia="Times New Roman" w:hAnsi="Sylfaen" w:cs="Times New Roman"/>
                <w:color w:val="000000"/>
                <w:sz w:val="20"/>
                <w:szCs w:val="20"/>
              </w:rPr>
            </w:pPr>
            <w:r w:rsidRPr="00D75D45">
              <w:rPr>
                <w:rFonts w:ascii="Sylfaen" w:eastAsia="Times New Roman" w:hAnsi="Sylfaen" w:cs="Times New Roman"/>
                <w:color w:val="000000"/>
                <w:sz w:val="20"/>
                <w:szCs w:val="20"/>
              </w:rPr>
              <w:t>საერთაშორისო თეატრალური ფესტივალის მარკეტინგული მომსახურება</w:t>
            </w:r>
            <w:r>
              <w:rPr>
                <w:rFonts w:ascii="Sylfaen" w:eastAsia="Times New Roman" w:hAnsi="Sylfaen" w:cs="Times New Roman"/>
                <w:color w:val="000000"/>
                <w:sz w:val="20"/>
                <w:szCs w:val="20"/>
                <w:lang w:val="ka-GE"/>
              </w:rPr>
              <w:t xml:space="preserve">, თანხით </w:t>
            </w:r>
            <w:r w:rsidRPr="00D75D45">
              <w:rPr>
                <w:rFonts w:ascii="Sylfaen" w:eastAsia="Times New Roman" w:hAnsi="Sylfaen" w:cs="Times New Roman"/>
                <w:color w:val="000000"/>
                <w:sz w:val="20"/>
                <w:szCs w:val="20"/>
              </w:rPr>
              <w:t xml:space="preserve"> 48 690 ლარი;</w:t>
            </w:r>
          </w:p>
        </w:tc>
      </w:tr>
      <w:tr w:rsidR="00D75D45" w:rsidRPr="00D75D45" w:rsidTr="00D75D45">
        <w:trPr>
          <w:trHeight w:val="284"/>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D75D45" w:rsidRPr="00D75D45" w:rsidRDefault="00D75D45" w:rsidP="00D75D45">
            <w:pPr>
              <w:spacing w:after="0" w:line="240" w:lineRule="auto"/>
              <w:rPr>
                <w:rFonts w:ascii="Sylfaen" w:eastAsia="Times New Roman" w:hAnsi="Sylfaen" w:cs="Times New Roman"/>
                <w:color w:val="000000"/>
                <w:sz w:val="20"/>
                <w:szCs w:val="20"/>
              </w:rPr>
            </w:pPr>
            <w:r w:rsidRPr="00D75D45">
              <w:rPr>
                <w:rFonts w:ascii="Sylfaen" w:eastAsia="Times New Roman" w:hAnsi="Sylfaen" w:cs="Times New Roman"/>
                <w:color w:val="000000"/>
                <w:sz w:val="20"/>
                <w:szCs w:val="20"/>
              </w:rPr>
              <w:t>ბათუმის საერთაშორისო თეატრალური ფესტივალის ორგანიზება</w:t>
            </w:r>
            <w:r>
              <w:rPr>
                <w:rFonts w:ascii="Sylfaen" w:eastAsia="Times New Roman" w:hAnsi="Sylfaen" w:cs="Times New Roman"/>
                <w:color w:val="000000"/>
                <w:sz w:val="20"/>
                <w:szCs w:val="20"/>
                <w:lang w:val="ka-GE"/>
              </w:rPr>
              <w:t xml:space="preserve">, თანხით </w:t>
            </w:r>
            <w:r w:rsidRPr="00D75D45">
              <w:rPr>
                <w:rFonts w:ascii="Sylfaen" w:eastAsia="Times New Roman" w:hAnsi="Sylfaen" w:cs="Times New Roman"/>
                <w:color w:val="000000"/>
                <w:sz w:val="20"/>
                <w:szCs w:val="20"/>
              </w:rPr>
              <w:t>103 120 ლარი;</w:t>
            </w:r>
          </w:p>
        </w:tc>
      </w:tr>
      <w:tr w:rsidR="00D75D45" w:rsidRPr="00D75D45" w:rsidTr="00D75D45">
        <w:trPr>
          <w:trHeight w:val="260"/>
        </w:trPr>
        <w:tc>
          <w:tcPr>
            <w:tcW w:w="10201" w:type="dxa"/>
            <w:tcBorders>
              <w:top w:val="single" w:sz="4" w:space="0" w:color="808080"/>
              <w:left w:val="single" w:sz="4" w:space="0" w:color="808080"/>
              <w:bottom w:val="single" w:sz="4" w:space="0" w:color="808080"/>
              <w:right w:val="single" w:sz="4" w:space="0" w:color="808080"/>
            </w:tcBorders>
            <w:shd w:val="clear" w:color="auto" w:fill="auto"/>
            <w:hideMark/>
          </w:tcPr>
          <w:p w:rsidR="00D75D45" w:rsidRPr="00D75D45" w:rsidRDefault="00D75D45" w:rsidP="00D75D45">
            <w:pPr>
              <w:spacing w:after="0" w:line="240" w:lineRule="auto"/>
              <w:rPr>
                <w:rFonts w:ascii="Sylfaen" w:eastAsia="Times New Roman" w:hAnsi="Sylfaen" w:cs="Times New Roman"/>
                <w:color w:val="000000"/>
                <w:sz w:val="20"/>
                <w:szCs w:val="20"/>
              </w:rPr>
            </w:pPr>
            <w:r w:rsidRPr="00D75D45">
              <w:rPr>
                <w:rFonts w:ascii="Sylfaen" w:eastAsia="Times New Roman" w:hAnsi="Sylfaen" w:cs="Times New Roman"/>
                <w:color w:val="000000"/>
                <w:sz w:val="20"/>
                <w:szCs w:val="20"/>
              </w:rPr>
              <w:t>ფესტივალის აღმასრულებელ</w:t>
            </w:r>
            <w:r>
              <w:rPr>
                <w:rFonts w:ascii="Sylfaen" w:eastAsia="Times New Roman" w:hAnsi="Sylfaen" w:cs="Times New Roman"/>
                <w:color w:val="000000"/>
                <w:sz w:val="20"/>
                <w:szCs w:val="20"/>
              </w:rPr>
              <w:t>ი მენეჯერის/კოორდინატორის ხარჯი, თანხით</w:t>
            </w:r>
            <w:r w:rsidRPr="00D75D45">
              <w:rPr>
                <w:rFonts w:ascii="Sylfaen" w:eastAsia="Times New Roman" w:hAnsi="Sylfaen" w:cs="Times New Roman"/>
                <w:color w:val="000000"/>
                <w:sz w:val="20"/>
                <w:szCs w:val="20"/>
              </w:rPr>
              <w:t xml:space="preserve"> 7 404 ლარი;</w:t>
            </w:r>
          </w:p>
        </w:tc>
      </w:tr>
    </w:tbl>
    <w:p w:rsidR="00D75D45" w:rsidRDefault="00D75D45" w:rsidP="00D75D45">
      <w:pPr>
        <w:spacing w:after="0" w:line="240" w:lineRule="auto"/>
        <w:ind w:left="-90"/>
        <w:jc w:val="both"/>
        <w:rPr>
          <w:rFonts w:ascii="Sylfaen" w:hAnsi="Sylfaen" w:cs="Sylfaen"/>
          <w:lang w:val="ka-GE"/>
        </w:rPr>
      </w:pPr>
    </w:p>
    <w:p w:rsidR="00327C43" w:rsidRDefault="00327C43" w:rsidP="00D768C0">
      <w:pPr>
        <w:spacing w:after="0" w:line="240" w:lineRule="auto"/>
        <w:ind w:left="-90"/>
        <w:jc w:val="both"/>
        <w:rPr>
          <w:rFonts w:ascii="Sylfaen" w:hAnsi="Sylfaen" w:cs="Sylfaen"/>
          <w:lang w:val="ka-GE"/>
        </w:rPr>
      </w:pPr>
      <w:r w:rsidRPr="00327C43">
        <w:rPr>
          <w:rFonts w:ascii="Sylfaen" w:hAnsi="Sylfaen" w:cs="Sylfaen"/>
          <w:lang w:val="ka-GE"/>
        </w:rPr>
        <w:t>5 507 ლარის აუთვისებლობა გამოწვეულია ტენდერების შედეგად მიღებული ეკონომიით.</w:t>
      </w:r>
    </w:p>
    <w:p w:rsidR="00327C43" w:rsidRDefault="00327C43" w:rsidP="00327C43">
      <w:pPr>
        <w:spacing w:after="0" w:line="240" w:lineRule="auto"/>
        <w:ind w:left="-90"/>
        <w:jc w:val="both"/>
        <w:rPr>
          <w:rFonts w:ascii="Sylfaen" w:hAnsi="Sylfaen" w:cs="Sylfaen"/>
          <w:lang w:val="ka-GE"/>
        </w:rPr>
      </w:pPr>
    </w:p>
    <w:p w:rsidR="00327C43" w:rsidRDefault="00327C43" w:rsidP="00327C43">
      <w:pPr>
        <w:spacing w:after="0" w:line="240" w:lineRule="auto"/>
        <w:ind w:left="-90"/>
        <w:jc w:val="both"/>
        <w:rPr>
          <w:rFonts w:ascii="Sylfaen" w:hAnsi="Sylfaen" w:cs="Sylfaen"/>
          <w:lang w:val="ka-GE"/>
        </w:rPr>
      </w:pPr>
      <w:r>
        <w:rPr>
          <w:rFonts w:ascii="Sylfaen" w:hAnsi="Sylfaen" w:cs="Sylfaen"/>
          <w:lang w:val="ka-GE"/>
        </w:rPr>
        <w:t>ქვეპროგრამა განხორციელდა დაბრკოლების გარეშე.</w:t>
      </w:r>
    </w:p>
    <w:p w:rsidR="00327C43" w:rsidRDefault="00327C43" w:rsidP="00D768C0">
      <w:pPr>
        <w:spacing w:after="0" w:line="240" w:lineRule="auto"/>
        <w:ind w:left="-90"/>
        <w:jc w:val="both"/>
        <w:rPr>
          <w:rFonts w:ascii="Sylfaen" w:hAnsi="Sylfaen" w:cs="Sylfaen"/>
          <w:lang w:val="ka-GE"/>
        </w:rPr>
      </w:pPr>
    </w:p>
    <w:p w:rsidR="00D768C0" w:rsidRPr="006B123D" w:rsidRDefault="00D768C0" w:rsidP="00D768C0">
      <w:pPr>
        <w:spacing w:after="0" w:line="240" w:lineRule="auto"/>
        <w:ind w:left="-90"/>
        <w:jc w:val="both"/>
        <w:rPr>
          <w:rFonts w:ascii="Sylfaen" w:hAnsi="Sylfaen"/>
          <w:b/>
          <w:lang w:val="ka-GE"/>
        </w:rPr>
      </w:pPr>
      <w:r w:rsidRPr="006B123D">
        <w:rPr>
          <w:rFonts w:ascii="Sylfaen" w:hAnsi="Sylfaen" w:cs="Sylfaen"/>
          <w:b/>
          <w:lang w:val="ka-GE"/>
        </w:rPr>
        <w:t>შესრულების</w:t>
      </w:r>
      <w:r w:rsidRPr="006B123D">
        <w:rPr>
          <w:rFonts w:ascii="Sylfaen" w:hAnsi="Sylfaen"/>
          <w:b/>
          <w:lang w:val="ka-GE"/>
        </w:rPr>
        <w:t xml:space="preserve"> </w:t>
      </w:r>
      <w:r w:rsidRPr="006B123D">
        <w:rPr>
          <w:rFonts w:ascii="Sylfaen" w:hAnsi="Sylfaen" w:cs="Sylfaen"/>
          <w:b/>
          <w:lang w:val="ka-GE"/>
        </w:rPr>
        <w:t>პროცენტი</w:t>
      </w:r>
      <w:r w:rsidRPr="006B123D">
        <w:rPr>
          <w:rFonts w:ascii="Sylfaen" w:hAnsi="Sylfaen"/>
          <w:b/>
          <w:lang w:val="ka-GE"/>
        </w:rPr>
        <w:t xml:space="preserve"> </w:t>
      </w:r>
      <w:r w:rsidRPr="006B123D">
        <w:rPr>
          <w:rFonts w:ascii="Sylfaen" w:hAnsi="Sylfaen" w:cs="Sylfaen"/>
          <w:b/>
          <w:lang w:val="ka-GE"/>
        </w:rPr>
        <w:t>წლიურ</w:t>
      </w:r>
      <w:r w:rsidRPr="006B123D">
        <w:rPr>
          <w:rFonts w:ascii="Sylfaen" w:hAnsi="Sylfaen"/>
          <w:b/>
          <w:lang w:val="ka-GE"/>
        </w:rPr>
        <w:t xml:space="preserve"> </w:t>
      </w:r>
      <w:r w:rsidRPr="006B123D">
        <w:rPr>
          <w:rFonts w:ascii="Sylfaen" w:hAnsi="Sylfaen" w:cs="Sylfaen"/>
          <w:b/>
          <w:lang w:val="ka-GE"/>
        </w:rPr>
        <w:t xml:space="preserve">გეგმასთან: </w:t>
      </w:r>
      <w:r w:rsidR="00327C43" w:rsidRPr="006B123D">
        <w:rPr>
          <w:rFonts w:ascii="Sylfaen" w:hAnsi="Sylfaen" w:cs="Sylfaen"/>
          <w:b/>
          <w:lang w:val="ka-GE"/>
        </w:rPr>
        <w:t>98,2</w:t>
      </w:r>
      <w:r w:rsidR="00222E13" w:rsidRPr="006B123D">
        <w:rPr>
          <w:rFonts w:ascii="Sylfaen" w:hAnsi="Sylfaen" w:cs="Sylfaen"/>
          <w:b/>
          <w:lang w:val="ka-GE"/>
        </w:rPr>
        <w:t xml:space="preserve"> </w:t>
      </w:r>
      <w:r w:rsidRPr="006B123D">
        <w:rPr>
          <w:rFonts w:ascii="Sylfaen" w:hAnsi="Sylfaen"/>
          <w:b/>
          <w:lang w:val="ka-GE"/>
        </w:rPr>
        <w:t>%</w:t>
      </w:r>
      <w:r w:rsidR="006B123D">
        <w:rPr>
          <w:rFonts w:ascii="Sylfaen" w:hAnsi="Sylfaen"/>
          <w:b/>
          <w:lang w:val="ka-GE"/>
        </w:rPr>
        <w:t>.</w:t>
      </w:r>
    </w:p>
    <w:p w:rsidR="00BC0ED6" w:rsidRPr="00BC0ED6" w:rsidRDefault="00BC0ED6" w:rsidP="00D768C0">
      <w:pPr>
        <w:spacing w:after="0" w:line="240" w:lineRule="auto"/>
        <w:ind w:left="-90"/>
        <w:jc w:val="both"/>
        <w:rPr>
          <w:rFonts w:ascii="Sylfaen" w:hAnsi="Sylfaen"/>
          <w:lang w:val="ka-GE"/>
        </w:rPr>
      </w:pPr>
    </w:p>
    <w:p w:rsidR="00F84070" w:rsidRDefault="00F84070" w:rsidP="00803B21">
      <w:pPr>
        <w:spacing w:after="0" w:line="240" w:lineRule="auto"/>
        <w:ind w:left="-90"/>
        <w:rPr>
          <w:rFonts w:ascii="Sylfaen" w:eastAsia="Calibri" w:hAnsi="Sylfaen" w:cs="Sylfaen"/>
          <w:b/>
          <w:u w:val="single"/>
          <w:lang w:val="ka-GE"/>
        </w:rPr>
      </w:pPr>
    </w:p>
    <w:p w:rsidR="004D1487" w:rsidRPr="002A11E0" w:rsidRDefault="00803B21" w:rsidP="00803B21">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2A11E0" w:rsidRDefault="004D1487" w:rsidP="00803B21">
      <w:pPr>
        <w:spacing w:after="0" w:line="240" w:lineRule="auto"/>
        <w:ind w:left="-90"/>
        <w:rPr>
          <w:rFonts w:ascii="Sylfaen" w:eastAsia="Calibri" w:hAnsi="Sylfaen" w:cs="Sylfaen"/>
          <w:b/>
          <w:u w:val="single"/>
          <w:lang w:val="ka-GE"/>
        </w:rPr>
      </w:pPr>
    </w:p>
    <w:p w:rsidR="00803B21" w:rsidRPr="002A11E0" w:rsidRDefault="00803B21" w:rsidP="00803B21">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w:t>
      </w:r>
      <w:r w:rsidR="007B2916">
        <w:rPr>
          <w:rFonts w:ascii="Sylfaen" w:eastAsia="Calibri" w:hAnsi="Sylfaen" w:cs="Sylfaen"/>
          <w:lang w:val="ka-GE"/>
        </w:rPr>
        <w:t xml:space="preserve"> </w:t>
      </w:r>
      <w:r w:rsidRPr="002A11E0">
        <w:rPr>
          <w:rFonts w:ascii="Sylfaen" w:eastAsia="Calibri" w:hAnsi="Sylfaen" w:cs="Sylfaen"/>
          <w:lang w:val="ka-GE"/>
        </w:rPr>
        <w:t>პერიოდის</w:t>
      </w:r>
      <w:r w:rsidR="007B2916">
        <w:rPr>
          <w:rFonts w:ascii="Sylfaen" w:eastAsia="Calibri" w:hAnsi="Sylfaen" w:cs="Sylfaen"/>
          <w:lang w:val="ka-GE"/>
        </w:rPr>
        <w:t xml:space="preserve"> დაზუსტებული</w:t>
      </w:r>
      <w:r w:rsidRPr="002A11E0">
        <w:rPr>
          <w:rFonts w:ascii="Sylfaen" w:eastAsia="Calibri" w:hAnsi="Sylfaen" w:cs="Sylfaen"/>
          <w:lang w:val="ka-GE"/>
        </w:rPr>
        <w:t xml:space="preserve"> გეგმა</w:t>
      </w:r>
      <w:r w:rsidR="00BB4646">
        <w:rPr>
          <w:rFonts w:ascii="Sylfaen" w:eastAsia="Calibri" w:hAnsi="Sylfaen" w:cs="Sylfaen"/>
          <w:lang w:val="ka-GE"/>
        </w:rPr>
        <w:t>ა</w:t>
      </w:r>
      <w:r w:rsidRPr="002A11E0">
        <w:rPr>
          <w:rFonts w:ascii="Sylfaen" w:eastAsia="Calibri" w:hAnsi="Sylfaen" w:cs="Sylfaen"/>
          <w:lang w:val="ka-GE"/>
        </w:rPr>
        <w:t xml:space="preserve"> </w:t>
      </w:r>
      <w:r w:rsidR="007B2916">
        <w:rPr>
          <w:rFonts w:ascii="Sylfaen" w:eastAsia="Calibri" w:hAnsi="Sylfaen" w:cs="Sylfaen"/>
          <w:lang w:val="ka-GE"/>
        </w:rPr>
        <w:t>215 531</w:t>
      </w:r>
      <w:r w:rsidR="00B37EE0">
        <w:rPr>
          <w:rFonts w:ascii="Sylfaen" w:eastAsia="Calibri" w:hAnsi="Sylfaen" w:cs="Sylfaen"/>
          <w:lang w:val="ka-GE"/>
        </w:rPr>
        <w:t xml:space="preserve"> </w:t>
      </w:r>
      <w:r w:rsidRPr="002A11E0">
        <w:rPr>
          <w:rFonts w:ascii="Sylfaen" w:eastAsia="Calibri" w:hAnsi="Sylfaen" w:cs="Sylfaen"/>
          <w:lang w:val="ka-GE"/>
        </w:rPr>
        <w:t xml:space="preserve"> ლარ</w:t>
      </w:r>
      <w:r w:rsidR="007B2916">
        <w:rPr>
          <w:rFonts w:ascii="Sylfaen" w:eastAsia="Calibri" w:hAnsi="Sylfaen" w:cs="Sylfaen"/>
          <w:lang w:val="ka-GE"/>
        </w:rPr>
        <w:t>ი</w:t>
      </w:r>
      <w:r w:rsidRPr="002A11E0">
        <w:rPr>
          <w:rFonts w:ascii="Sylfaen" w:eastAsia="Calibri" w:hAnsi="Sylfaen" w:cs="Sylfaen"/>
          <w:lang w:val="ka-GE"/>
        </w:rPr>
        <w:t>, საკასო ხარჯი</w:t>
      </w:r>
      <w:r w:rsidR="00BB4646">
        <w:rPr>
          <w:rFonts w:ascii="Sylfaen" w:eastAsia="Calibri" w:hAnsi="Sylfaen" w:cs="Sylfaen"/>
          <w:lang w:val="ka-GE"/>
        </w:rPr>
        <w:t>ა</w:t>
      </w:r>
      <w:r w:rsidR="002A11E0">
        <w:rPr>
          <w:rFonts w:ascii="Sylfaen" w:eastAsia="Calibri" w:hAnsi="Sylfaen" w:cs="Sylfaen"/>
          <w:lang w:val="ka-GE"/>
        </w:rPr>
        <w:t xml:space="preserve"> </w:t>
      </w:r>
      <w:r w:rsidR="007B2916">
        <w:rPr>
          <w:rFonts w:ascii="Sylfaen" w:eastAsia="Calibri" w:hAnsi="Sylfaen" w:cs="Sylfaen"/>
          <w:lang w:val="ka-GE"/>
        </w:rPr>
        <w:t>213 918</w:t>
      </w:r>
      <w:r w:rsidRPr="002A11E0">
        <w:rPr>
          <w:rFonts w:ascii="Sylfaen" w:eastAsia="Calibri" w:hAnsi="Sylfaen" w:cs="Sylfaen"/>
          <w:lang w:val="ka-GE"/>
        </w:rPr>
        <w:t xml:space="preserve">  ლარი. </w:t>
      </w:r>
    </w:p>
    <w:p w:rsidR="00803B21" w:rsidRDefault="00803B21" w:rsidP="00803B21">
      <w:pPr>
        <w:spacing w:after="0" w:line="240" w:lineRule="auto"/>
        <w:ind w:left="-90"/>
        <w:jc w:val="both"/>
        <w:rPr>
          <w:rFonts w:ascii="Sylfaen" w:hAnsi="Sylfaen"/>
          <w:b/>
          <w:color w:val="FF0000"/>
          <w:lang w:val="ka-GE"/>
        </w:rPr>
      </w:pPr>
    </w:p>
    <w:p w:rsidR="00F10F71" w:rsidRDefault="00F10F71" w:rsidP="00F10F71">
      <w:pPr>
        <w:spacing w:after="0" w:line="240" w:lineRule="auto"/>
        <w:ind w:left="-90"/>
        <w:jc w:val="both"/>
        <w:rPr>
          <w:rFonts w:ascii="Sylfaen" w:hAnsi="Sylfaen"/>
          <w:lang w:val="ka-GE"/>
        </w:rPr>
      </w:pPr>
      <w:r w:rsidRPr="00F10F71">
        <w:rPr>
          <w:rFonts w:ascii="Sylfaen" w:hAnsi="Sylfaen"/>
          <w:lang w:val="ka-GE"/>
        </w:rPr>
        <w:t>საანგარიშო პერიოდში განხორციელდა შემდეგი ღონისძიებები:</w:t>
      </w:r>
    </w:p>
    <w:p w:rsidR="00701416" w:rsidRDefault="00701416" w:rsidP="00701416">
      <w:pPr>
        <w:spacing w:after="0" w:line="240" w:lineRule="auto"/>
        <w:ind w:left="-90"/>
        <w:jc w:val="both"/>
        <w:rPr>
          <w:rFonts w:ascii="Sylfaen" w:hAnsi="Sylfaen"/>
          <w:lang w:val="ka-GE"/>
        </w:rPr>
      </w:pPr>
    </w:p>
    <w:p w:rsidR="00701416" w:rsidRDefault="00701416" w:rsidP="00701416">
      <w:pPr>
        <w:spacing w:after="0" w:line="240" w:lineRule="auto"/>
        <w:ind w:left="-90"/>
        <w:jc w:val="both"/>
        <w:rPr>
          <w:rFonts w:ascii="Sylfaen" w:hAnsi="Sylfaen"/>
          <w:lang w:val="ka-GE"/>
        </w:rPr>
      </w:pPr>
      <w:r w:rsidRPr="00701416">
        <w:rPr>
          <w:rFonts w:ascii="Sylfaen" w:hAnsi="Sylfaen"/>
          <w:lang w:val="ka-GE"/>
        </w:rPr>
        <w:t>ჩატარდა აჭარის რეგიონში სიმღერისა და ცეკვის ბავშვთა ფოლკლორული ანსამბლების ოლიმპიადა, სადაც მონაწილეობა მიიღო</w:t>
      </w:r>
      <w:r w:rsidR="00630836">
        <w:rPr>
          <w:rFonts w:ascii="Sylfaen" w:hAnsi="Sylfaen"/>
          <w:lang w:val="ka-GE"/>
        </w:rPr>
        <w:t xml:space="preserve"> 2 300-</w:t>
      </w:r>
      <w:r w:rsidRPr="00701416">
        <w:rPr>
          <w:rFonts w:ascii="Sylfaen" w:hAnsi="Sylfaen"/>
          <w:lang w:val="ka-GE"/>
        </w:rPr>
        <w:t>ზე მეტმა შემსრულებელმა და 100-ზე მეტმა ფოლკლორუ</w:t>
      </w:r>
      <w:r w:rsidR="00EE4BFF">
        <w:rPr>
          <w:rFonts w:ascii="Sylfaen" w:hAnsi="Sylfaen"/>
          <w:lang w:val="ka-GE"/>
        </w:rPr>
        <w:t>ლ</w:t>
      </w:r>
      <w:r w:rsidRPr="00701416">
        <w:rPr>
          <w:rFonts w:ascii="Sylfaen" w:hAnsi="Sylfaen"/>
          <w:lang w:val="ka-GE"/>
        </w:rPr>
        <w:t>მა ანსამბლმა</w:t>
      </w:r>
      <w:r>
        <w:rPr>
          <w:rFonts w:ascii="Sylfaen" w:hAnsi="Sylfaen"/>
          <w:lang w:val="ka-GE"/>
        </w:rPr>
        <w:t>. ხარჯი</w:t>
      </w:r>
      <w:r w:rsidR="00EE4BFF">
        <w:rPr>
          <w:rFonts w:ascii="Sylfaen" w:hAnsi="Sylfaen"/>
          <w:lang w:val="ka-GE"/>
        </w:rPr>
        <w:t>ს სახით</w:t>
      </w:r>
      <w:r>
        <w:rPr>
          <w:rFonts w:ascii="Sylfaen" w:hAnsi="Sylfaen"/>
          <w:lang w:val="ka-GE"/>
        </w:rPr>
        <w:t xml:space="preserve"> გაწეულია </w:t>
      </w:r>
      <w:r w:rsidRPr="00701416">
        <w:rPr>
          <w:rFonts w:ascii="Sylfaen" w:hAnsi="Sylfaen"/>
          <w:lang w:val="ka-GE"/>
        </w:rPr>
        <w:t xml:space="preserve"> 33 494 ლარი; </w:t>
      </w:r>
    </w:p>
    <w:p w:rsidR="00701416" w:rsidRDefault="00701416" w:rsidP="00701416">
      <w:pPr>
        <w:spacing w:after="0" w:line="240" w:lineRule="auto"/>
        <w:ind w:left="-90"/>
        <w:jc w:val="both"/>
        <w:rPr>
          <w:rFonts w:ascii="Sylfaen" w:hAnsi="Sylfaen"/>
          <w:lang w:val="ka-GE"/>
        </w:rPr>
      </w:pPr>
    </w:p>
    <w:p w:rsidR="00701416" w:rsidRDefault="00701416" w:rsidP="00701416">
      <w:pPr>
        <w:spacing w:after="0" w:line="240" w:lineRule="auto"/>
        <w:ind w:left="-90"/>
        <w:jc w:val="both"/>
        <w:rPr>
          <w:rFonts w:ascii="Sylfaen" w:hAnsi="Sylfaen"/>
          <w:lang w:val="ka-GE"/>
        </w:rPr>
      </w:pPr>
      <w:r w:rsidRPr="00701416">
        <w:rPr>
          <w:rFonts w:ascii="Sylfaen" w:hAnsi="Sylfaen"/>
          <w:lang w:val="ka-GE"/>
        </w:rPr>
        <w:lastRenderedPageBreak/>
        <w:t>წარმატებით დასრულდა სასცენო სამოსისა და აქსესუარების შეძენა კულტურის ცენტრებთან არსებული ანსამბლებისათვის (ხუთი მუნიციპალიტეტი</w:t>
      </w:r>
      <w:r>
        <w:rPr>
          <w:rFonts w:ascii="Sylfaen" w:hAnsi="Sylfaen"/>
          <w:lang w:val="ka-GE"/>
        </w:rPr>
        <w:t xml:space="preserve">) და </w:t>
      </w:r>
      <w:r w:rsidRPr="00701416">
        <w:rPr>
          <w:rFonts w:ascii="Sylfaen" w:hAnsi="Sylfaen"/>
          <w:lang w:val="ka-GE"/>
        </w:rPr>
        <w:t>ეტაპობრივად მიმდინარეობს სასცენო სამოსისა და აქსესუარების მიწოდება ოლიმ</w:t>
      </w:r>
      <w:r w:rsidR="000D779D">
        <w:rPr>
          <w:rFonts w:ascii="Sylfaen" w:hAnsi="Sylfaen"/>
          <w:lang w:val="ka-GE"/>
        </w:rPr>
        <w:t>პ</w:t>
      </w:r>
      <w:r w:rsidRPr="00701416">
        <w:rPr>
          <w:rFonts w:ascii="Sylfaen" w:hAnsi="Sylfaen"/>
          <w:lang w:val="ka-GE"/>
        </w:rPr>
        <w:t>იადაში გამარჯვებული</w:t>
      </w:r>
      <w:r>
        <w:rPr>
          <w:rFonts w:ascii="Sylfaen" w:hAnsi="Sylfaen"/>
          <w:lang w:val="ka-GE"/>
        </w:rPr>
        <w:t xml:space="preserve"> 8</w:t>
      </w:r>
      <w:r w:rsidRPr="00701416">
        <w:rPr>
          <w:rFonts w:ascii="Sylfaen" w:hAnsi="Sylfaen"/>
          <w:lang w:val="ka-GE"/>
        </w:rPr>
        <w:t xml:space="preserve"> ანსამბლ</w:t>
      </w:r>
      <w:r w:rsidR="00F84070">
        <w:rPr>
          <w:rFonts w:ascii="Sylfaen" w:hAnsi="Sylfaen"/>
          <w:lang w:val="ka-GE"/>
        </w:rPr>
        <w:t>ი</w:t>
      </w:r>
      <w:r w:rsidRPr="00701416">
        <w:rPr>
          <w:rFonts w:ascii="Sylfaen" w:hAnsi="Sylfaen"/>
          <w:lang w:val="ka-GE"/>
        </w:rPr>
        <w:t>ს</w:t>
      </w:r>
      <w:r w:rsidR="00F84070">
        <w:rPr>
          <w:rFonts w:ascii="Sylfaen" w:hAnsi="Sylfaen"/>
          <w:lang w:val="ka-GE"/>
        </w:rPr>
        <w:t>ა</w:t>
      </w:r>
      <w:r w:rsidRPr="00701416">
        <w:rPr>
          <w:rFonts w:ascii="Sylfaen" w:hAnsi="Sylfaen"/>
          <w:lang w:val="ka-GE"/>
        </w:rPr>
        <w:t>თვის</w:t>
      </w:r>
      <w:r>
        <w:rPr>
          <w:rFonts w:ascii="Sylfaen" w:hAnsi="Sylfaen"/>
          <w:lang w:val="ka-GE"/>
        </w:rPr>
        <w:t>. ხარჯი გაწეულია 79 454 ლარი</w:t>
      </w:r>
      <w:r w:rsidR="000D779D">
        <w:rPr>
          <w:rFonts w:ascii="Sylfaen" w:hAnsi="Sylfaen"/>
          <w:lang w:val="ka-GE"/>
        </w:rPr>
        <w:t>ს ოდენობით</w:t>
      </w:r>
      <w:r>
        <w:rPr>
          <w:rFonts w:ascii="Sylfaen" w:hAnsi="Sylfaen"/>
          <w:lang w:val="ka-GE"/>
        </w:rPr>
        <w:t>;</w:t>
      </w:r>
      <w:r w:rsidRPr="00701416">
        <w:rPr>
          <w:rFonts w:ascii="Sylfaen" w:hAnsi="Sylfaen"/>
          <w:lang w:val="ka-GE"/>
        </w:rPr>
        <w:t xml:space="preserve"> </w:t>
      </w:r>
    </w:p>
    <w:p w:rsidR="00701416" w:rsidRDefault="00701416" w:rsidP="00701416">
      <w:pPr>
        <w:spacing w:after="0" w:line="240" w:lineRule="auto"/>
        <w:ind w:left="-90"/>
        <w:jc w:val="both"/>
        <w:rPr>
          <w:rFonts w:ascii="Sylfaen" w:hAnsi="Sylfaen"/>
          <w:lang w:val="ka-GE"/>
        </w:rPr>
      </w:pPr>
    </w:p>
    <w:p w:rsidR="00701416" w:rsidRDefault="0063186D" w:rsidP="00701416">
      <w:pPr>
        <w:spacing w:after="0" w:line="240" w:lineRule="auto"/>
        <w:ind w:left="-90"/>
        <w:jc w:val="both"/>
        <w:rPr>
          <w:rFonts w:ascii="Sylfaen" w:hAnsi="Sylfaen"/>
          <w:lang w:val="ka-GE"/>
        </w:rPr>
      </w:pPr>
      <w:r w:rsidRPr="0063186D">
        <w:rPr>
          <w:rFonts w:ascii="Sylfaen" w:hAnsi="Sylfaen"/>
          <w:lang w:val="ka-GE"/>
        </w:rPr>
        <w:t xml:space="preserve">ბავშვთა ფოლკლორული ანსამბლების საქართველოს და საერთაშორისო კონცერტებში, ფესტივალებში და კონკურსებში მონაწილეობის </w:t>
      </w:r>
      <w:r>
        <w:rPr>
          <w:rFonts w:ascii="Sylfaen" w:hAnsi="Sylfaen"/>
          <w:lang w:val="ka-GE"/>
        </w:rPr>
        <w:t>მიზნით ხარჯი</w:t>
      </w:r>
      <w:r w:rsidR="000D779D">
        <w:rPr>
          <w:rFonts w:ascii="Sylfaen" w:hAnsi="Sylfaen"/>
          <w:lang w:val="ka-GE"/>
        </w:rPr>
        <w:t>ს სახით</w:t>
      </w:r>
      <w:r>
        <w:rPr>
          <w:rFonts w:ascii="Sylfaen" w:hAnsi="Sylfaen"/>
          <w:lang w:val="ka-GE"/>
        </w:rPr>
        <w:t xml:space="preserve"> გაწეულია 44 069 ლარი. კერძოდ</w:t>
      </w:r>
      <w:r w:rsidR="000D779D">
        <w:rPr>
          <w:rFonts w:ascii="Sylfaen" w:hAnsi="Sylfaen"/>
          <w:lang w:val="ka-GE"/>
        </w:rPr>
        <w:t>,</w:t>
      </w:r>
      <w:r>
        <w:rPr>
          <w:rFonts w:ascii="Sylfaen" w:hAnsi="Sylfaen"/>
          <w:lang w:val="ka-GE"/>
        </w:rPr>
        <w:t xml:space="preserve"> დაფინანსდა:</w:t>
      </w:r>
    </w:p>
    <w:p w:rsidR="0063186D" w:rsidRDefault="0063186D" w:rsidP="00701416">
      <w:pPr>
        <w:spacing w:after="0" w:line="240" w:lineRule="auto"/>
        <w:ind w:left="-90"/>
        <w:jc w:val="both"/>
        <w:rPr>
          <w:rFonts w:ascii="Sylfaen" w:hAnsi="Sylfaen"/>
          <w:lang w:val="ka-GE"/>
        </w:rPr>
      </w:pPr>
    </w:p>
    <w:p w:rsidR="0063186D" w:rsidRPr="0063186D" w:rsidRDefault="0063186D" w:rsidP="0063186D">
      <w:pPr>
        <w:pStyle w:val="a5"/>
        <w:numPr>
          <w:ilvl w:val="0"/>
          <w:numId w:val="39"/>
        </w:numPr>
        <w:spacing w:after="0" w:line="240" w:lineRule="auto"/>
        <w:jc w:val="both"/>
        <w:rPr>
          <w:rFonts w:ascii="Sylfaen" w:hAnsi="Sylfaen"/>
          <w:lang w:val="ka-GE"/>
        </w:rPr>
      </w:pPr>
      <w:r w:rsidRPr="0063186D">
        <w:rPr>
          <w:rFonts w:ascii="Sylfaen" w:hAnsi="Sylfaen" w:cs="Sylfaen"/>
          <w:lang w:val="ka-GE"/>
        </w:rPr>
        <w:t>ბავშვთა</w:t>
      </w:r>
      <w:r w:rsidRPr="0063186D">
        <w:rPr>
          <w:rFonts w:ascii="Sylfaen" w:hAnsi="Sylfaen"/>
          <w:lang w:val="ka-GE"/>
        </w:rPr>
        <w:t xml:space="preserve"> ქორეოგრაფიულ ანსამბლ ,,ოჰოი</w:t>
      </w:r>
      <w:r w:rsidR="000D779D">
        <w:rPr>
          <w:rFonts w:ascii="Sylfaen" w:hAnsi="Sylfaen"/>
          <w:lang w:val="ka-GE"/>
        </w:rPr>
        <w:t xml:space="preserve"> </w:t>
      </w:r>
      <w:r w:rsidRPr="0063186D">
        <w:rPr>
          <w:rFonts w:ascii="Sylfaen" w:hAnsi="Sylfaen"/>
          <w:lang w:val="ka-GE"/>
        </w:rPr>
        <w:t>ნანას“ საჰაერო ტრანსპორტირება</w:t>
      </w:r>
      <w:r>
        <w:rPr>
          <w:rFonts w:ascii="Sylfaen" w:hAnsi="Sylfaen"/>
          <w:lang w:val="ka-GE"/>
        </w:rPr>
        <w:t xml:space="preserve">, თანხით </w:t>
      </w:r>
      <w:r w:rsidRPr="0063186D">
        <w:rPr>
          <w:rFonts w:ascii="Sylfaen" w:hAnsi="Sylfaen"/>
          <w:lang w:val="ka-GE"/>
        </w:rPr>
        <w:t xml:space="preserve"> 8 610 ლარი;</w:t>
      </w:r>
    </w:p>
    <w:p w:rsidR="0063186D" w:rsidRPr="0063186D" w:rsidRDefault="0063186D" w:rsidP="0063186D">
      <w:pPr>
        <w:pStyle w:val="a5"/>
        <w:numPr>
          <w:ilvl w:val="0"/>
          <w:numId w:val="39"/>
        </w:numPr>
        <w:spacing w:after="0" w:line="240" w:lineRule="auto"/>
        <w:jc w:val="both"/>
        <w:rPr>
          <w:rFonts w:ascii="Sylfaen" w:hAnsi="Sylfaen"/>
          <w:lang w:val="ka-GE"/>
        </w:rPr>
      </w:pPr>
      <w:r w:rsidRPr="0063186D">
        <w:rPr>
          <w:rFonts w:ascii="Sylfaen" w:hAnsi="Sylfaen" w:cs="Sylfaen"/>
          <w:lang w:val="ka-GE"/>
        </w:rPr>
        <w:t>ა</w:t>
      </w:r>
      <w:r w:rsidRPr="0063186D">
        <w:rPr>
          <w:rFonts w:ascii="Sylfaen" w:hAnsi="Sylfaen"/>
          <w:lang w:val="ka-GE"/>
        </w:rPr>
        <w:t>(ა)იპ აჭარის ქორეოგრაფთა კავშირთან არსებული ქორეოგრაფიული ანსამბლი ,,ციმციმა“-ს თურქეთის რესპუბლიკის ქალაქ ალანიის კულტურისა და ხელოვნების მე-17 საერთაშორისო ფესტივალზე მონაწილეობის მიზნით საავტომობილო ტრანსპორტირების მომსახურება</w:t>
      </w:r>
      <w:r>
        <w:rPr>
          <w:rFonts w:ascii="Sylfaen" w:hAnsi="Sylfaen"/>
          <w:lang w:val="ka-GE"/>
        </w:rPr>
        <w:t xml:space="preserve">, თანხით  </w:t>
      </w:r>
      <w:r w:rsidRPr="0063186D">
        <w:rPr>
          <w:rFonts w:ascii="Sylfaen" w:hAnsi="Sylfaen"/>
          <w:lang w:val="ka-GE"/>
        </w:rPr>
        <w:t xml:space="preserve"> 7 000 ლარი;</w:t>
      </w:r>
    </w:p>
    <w:p w:rsidR="0063186D" w:rsidRPr="0063186D" w:rsidRDefault="0063186D" w:rsidP="0063186D">
      <w:pPr>
        <w:pStyle w:val="a5"/>
        <w:numPr>
          <w:ilvl w:val="0"/>
          <w:numId w:val="39"/>
        </w:numPr>
        <w:spacing w:after="0" w:line="240" w:lineRule="auto"/>
        <w:jc w:val="both"/>
        <w:rPr>
          <w:rFonts w:ascii="Sylfaen" w:hAnsi="Sylfaen"/>
          <w:lang w:val="ka-GE"/>
        </w:rPr>
      </w:pPr>
      <w:r w:rsidRPr="0063186D">
        <w:rPr>
          <w:rFonts w:ascii="Sylfaen" w:hAnsi="Sylfaen" w:cs="Sylfaen"/>
          <w:lang w:val="ka-GE"/>
        </w:rPr>
        <w:t>ა</w:t>
      </w:r>
      <w:r w:rsidRPr="0063186D">
        <w:rPr>
          <w:rFonts w:ascii="Sylfaen" w:hAnsi="Sylfaen"/>
          <w:lang w:val="ka-GE"/>
        </w:rPr>
        <w:t>(ა)იპ აჭარის ქორეოგრაფიულ ანსამბლ ,,მწვერვალის“ მონაწილეობა პოლონეთის რესპუბლიკის ქ. ბიალისტოკში ,,Rodlaska Octava Kultur” საერთაშორისო ფესტივალზე</w:t>
      </w:r>
      <w:r>
        <w:rPr>
          <w:rFonts w:ascii="Sylfaen" w:hAnsi="Sylfaen"/>
          <w:lang w:val="ka-GE"/>
        </w:rPr>
        <w:t xml:space="preserve">, თანხით </w:t>
      </w:r>
      <w:r w:rsidRPr="0063186D">
        <w:rPr>
          <w:rFonts w:ascii="Sylfaen" w:hAnsi="Sylfaen"/>
          <w:lang w:val="ka-GE"/>
        </w:rPr>
        <w:t xml:space="preserve"> 9 000 ლარი;</w:t>
      </w:r>
    </w:p>
    <w:p w:rsidR="0063186D" w:rsidRPr="0063186D" w:rsidRDefault="0063186D" w:rsidP="0063186D">
      <w:pPr>
        <w:pStyle w:val="a5"/>
        <w:numPr>
          <w:ilvl w:val="0"/>
          <w:numId w:val="39"/>
        </w:numPr>
        <w:spacing w:after="0" w:line="240" w:lineRule="auto"/>
        <w:jc w:val="both"/>
        <w:rPr>
          <w:rFonts w:ascii="Sylfaen" w:hAnsi="Sylfaen" w:cs="Sylfaen"/>
          <w:lang w:val="ka-GE"/>
        </w:rPr>
      </w:pPr>
      <w:r w:rsidRPr="0063186D">
        <w:rPr>
          <w:rFonts w:ascii="Sylfaen" w:hAnsi="Sylfaen" w:cs="Sylfaen"/>
          <w:lang w:val="ka-GE"/>
        </w:rPr>
        <w:t>ა(ა)იპ ქობულეთის კულტურის ცენტრის სოფელ ჩაისუბნის კლუბთან არსებული ბავშვთა ქორეოგრაფიული ანსამბლის ,,ჩაქურა“ მონაწილეობა თურქეთის რესპუბლიკის ქალაქ ინეგოლში ,,ჩვენებურების საერთაშორისო ფესტივალზე“ (ოლიმპიადის გამარჯვებული ანსამბლი), თანხით 9 459 ლარი;</w:t>
      </w:r>
    </w:p>
    <w:p w:rsidR="0063186D" w:rsidRPr="0063186D" w:rsidRDefault="0063186D" w:rsidP="0063186D">
      <w:pPr>
        <w:pStyle w:val="a5"/>
        <w:numPr>
          <w:ilvl w:val="0"/>
          <w:numId w:val="39"/>
        </w:numPr>
        <w:spacing w:after="0" w:line="240" w:lineRule="auto"/>
        <w:jc w:val="both"/>
        <w:rPr>
          <w:rFonts w:ascii="Sylfaen" w:hAnsi="Sylfaen"/>
          <w:lang w:val="ka-GE"/>
        </w:rPr>
      </w:pPr>
      <w:r w:rsidRPr="0063186D">
        <w:rPr>
          <w:rFonts w:ascii="Sylfaen" w:hAnsi="Sylfaen" w:cs="Sylfaen"/>
          <w:lang w:val="ka-GE"/>
        </w:rPr>
        <w:t>აჭარის</w:t>
      </w:r>
      <w:r w:rsidRPr="0063186D">
        <w:rPr>
          <w:rFonts w:ascii="Sylfaen" w:hAnsi="Sylfaen"/>
          <w:lang w:val="ka-GE"/>
        </w:rPr>
        <w:t xml:space="preserve"> რეგიონში სიმღერისა და ცეკვის ბავშვთა ფოლკლორული ანსამბლების ოლიმპიადის გამარჯვებულის (გრან-პრის მფლობელი) საავტომობილო ტრანსპორტირება. შუახევის მუნიციპალიტეტის სოფელ მახალაკიძეების საჯარო სკოლის ანსამბლი ,,მარეთი" - 10 000 ლარი.</w:t>
      </w:r>
    </w:p>
    <w:p w:rsidR="0063186D" w:rsidRDefault="0063186D" w:rsidP="00701416">
      <w:pPr>
        <w:spacing w:after="0" w:line="240" w:lineRule="auto"/>
        <w:ind w:left="-90"/>
        <w:jc w:val="both"/>
        <w:rPr>
          <w:rFonts w:ascii="Sylfaen" w:hAnsi="Sylfaen"/>
          <w:lang w:val="ka-GE"/>
        </w:rPr>
      </w:pPr>
    </w:p>
    <w:p w:rsidR="0063186D" w:rsidRDefault="009B5283" w:rsidP="009B5283">
      <w:pPr>
        <w:spacing w:after="0" w:line="240" w:lineRule="auto"/>
        <w:ind w:left="-90"/>
        <w:jc w:val="both"/>
        <w:rPr>
          <w:rFonts w:ascii="Sylfaen" w:hAnsi="Sylfaen"/>
          <w:lang w:val="ka-GE"/>
        </w:rPr>
      </w:pPr>
      <w:r>
        <w:rPr>
          <w:rFonts w:ascii="Sylfaen" w:hAnsi="Sylfaen"/>
          <w:lang w:val="ka-GE"/>
        </w:rPr>
        <w:t xml:space="preserve">დაფინანსდა  </w:t>
      </w:r>
      <w:r w:rsidRPr="009B5283">
        <w:rPr>
          <w:rFonts w:ascii="Sylfaen" w:hAnsi="Sylfaen"/>
          <w:lang w:val="ka-GE"/>
        </w:rPr>
        <w:t>საქართველოს ქორეოგრაფთა კავშირის მიერ ინიცირებული საერთაშორისო სამეცნიერო - პრაქტიკული კონფერენციის „ქორეოგრაფიული ფოლკლორი - ისტორია და თანამედროვეობა“ ქალაქ ბათუმში</w:t>
      </w:r>
      <w:r w:rsidR="00630836">
        <w:rPr>
          <w:rFonts w:ascii="Sylfaen" w:hAnsi="Sylfaen"/>
          <w:lang w:val="ka-GE"/>
        </w:rPr>
        <w:t xml:space="preserve"> ორგანიზება</w:t>
      </w:r>
      <w:r>
        <w:rPr>
          <w:rFonts w:ascii="Sylfaen" w:hAnsi="Sylfaen"/>
          <w:lang w:val="ka-GE"/>
        </w:rPr>
        <w:t xml:space="preserve">, თანხით </w:t>
      </w:r>
      <w:r w:rsidRPr="009B5283">
        <w:rPr>
          <w:rFonts w:ascii="Sylfaen" w:hAnsi="Sylfaen"/>
          <w:lang w:val="ka-GE"/>
        </w:rPr>
        <w:t>11 111 ლარი;</w:t>
      </w:r>
    </w:p>
    <w:p w:rsidR="0063186D" w:rsidRDefault="0063186D" w:rsidP="00701416">
      <w:pPr>
        <w:spacing w:after="0" w:line="240" w:lineRule="auto"/>
        <w:ind w:left="-90"/>
        <w:jc w:val="both"/>
        <w:rPr>
          <w:rFonts w:ascii="Sylfaen" w:hAnsi="Sylfaen"/>
          <w:lang w:val="ka-GE"/>
        </w:rPr>
      </w:pPr>
    </w:p>
    <w:p w:rsidR="0063186D" w:rsidRDefault="009B5283" w:rsidP="00701416">
      <w:pPr>
        <w:spacing w:after="0" w:line="240" w:lineRule="auto"/>
        <w:ind w:left="-90"/>
        <w:jc w:val="both"/>
        <w:rPr>
          <w:rFonts w:ascii="Sylfaen" w:hAnsi="Sylfaen"/>
          <w:lang w:val="ka-GE"/>
        </w:rPr>
      </w:pPr>
      <w:r w:rsidRPr="009B5283">
        <w:rPr>
          <w:rFonts w:ascii="Sylfaen" w:hAnsi="Sylfaen"/>
          <w:lang w:val="ka-GE"/>
        </w:rPr>
        <w:t>აჭარის მუნიციპალიტეტებში მოღვაწე ლოტბარებისა და ქორეოგრაფებისათვის ტრენინგების ორგანიზება</w:t>
      </w:r>
      <w:r>
        <w:rPr>
          <w:rFonts w:ascii="Sylfaen" w:hAnsi="Sylfaen"/>
          <w:lang w:val="ka-GE"/>
        </w:rPr>
        <w:t>, თანხით</w:t>
      </w:r>
      <w:r w:rsidRPr="009B5283">
        <w:rPr>
          <w:rFonts w:ascii="Sylfaen" w:hAnsi="Sylfaen"/>
          <w:lang w:val="ka-GE"/>
        </w:rPr>
        <w:t xml:space="preserve"> 17 420 ლარი;</w:t>
      </w:r>
    </w:p>
    <w:p w:rsidR="009B5283" w:rsidRDefault="009B5283" w:rsidP="00701416">
      <w:pPr>
        <w:spacing w:after="0" w:line="240" w:lineRule="auto"/>
        <w:ind w:left="-90"/>
        <w:jc w:val="both"/>
        <w:rPr>
          <w:rFonts w:ascii="Sylfaen" w:hAnsi="Sylfaen"/>
          <w:lang w:val="ka-GE"/>
        </w:rPr>
      </w:pPr>
    </w:p>
    <w:p w:rsidR="009B5283" w:rsidRDefault="009B5283" w:rsidP="009B5283">
      <w:pPr>
        <w:spacing w:after="0" w:line="240" w:lineRule="auto"/>
        <w:ind w:left="-90"/>
        <w:jc w:val="both"/>
        <w:rPr>
          <w:rFonts w:ascii="Sylfaen" w:hAnsi="Sylfaen"/>
          <w:lang w:val="ka-GE"/>
        </w:rPr>
      </w:pPr>
      <w:r w:rsidRPr="009B5283">
        <w:rPr>
          <w:rFonts w:ascii="Sylfaen" w:hAnsi="Sylfaen"/>
          <w:lang w:val="ka-GE"/>
        </w:rPr>
        <w:t xml:space="preserve">ხალხური რეწვის პროდუქციის </w:t>
      </w:r>
      <w:r>
        <w:rPr>
          <w:rFonts w:ascii="Sylfaen" w:hAnsi="Sylfaen"/>
          <w:lang w:val="ka-GE"/>
        </w:rPr>
        <w:t>განვითარების ხელშეწყობისათვის, ხარჯი</w:t>
      </w:r>
      <w:r w:rsidR="000D779D">
        <w:rPr>
          <w:rFonts w:ascii="Sylfaen" w:hAnsi="Sylfaen"/>
          <w:lang w:val="ka-GE"/>
        </w:rPr>
        <w:t>ს სახით</w:t>
      </w:r>
      <w:r>
        <w:rPr>
          <w:rFonts w:ascii="Sylfaen" w:hAnsi="Sylfaen"/>
          <w:lang w:val="ka-GE"/>
        </w:rPr>
        <w:t xml:space="preserve"> გაწეულია </w:t>
      </w:r>
      <w:r w:rsidRPr="009B5283">
        <w:rPr>
          <w:rFonts w:ascii="Sylfaen" w:hAnsi="Sylfaen"/>
          <w:lang w:val="ka-GE"/>
        </w:rPr>
        <w:t xml:space="preserve"> 13 500 ლარი</w:t>
      </w:r>
      <w:r>
        <w:rPr>
          <w:rFonts w:ascii="Sylfaen" w:hAnsi="Sylfaen"/>
          <w:lang w:val="ka-GE"/>
        </w:rPr>
        <w:t>;</w:t>
      </w:r>
    </w:p>
    <w:p w:rsidR="009B5283" w:rsidRPr="009B5283" w:rsidRDefault="009B5283" w:rsidP="009B5283">
      <w:pPr>
        <w:spacing w:after="0" w:line="240" w:lineRule="auto"/>
        <w:ind w:left="-90"/>
        <w:jc w:val="both"/>
        <w:rPr>
          <w:rFonts w:ascii="Sylfaen" w:hAnsi="Sylfaen"/>
          <w:lang w:val="ka-GE"/>
        </w:rPr>
      </w:pPr>
    </w:p>
    <w:p w:rsidR="009B5283" w:rsidRDefault="009B5283" w:rsidP="009B5283">
      <w:pPr>
        <w:spacing w:after="0" w:line="240" w:lineRule="auto"/>
        <w:ind w:left="-90"/>
        <w:jc w:val="both"/>
        <w:rPr>
          <w:rFonts w:ascii="Sylfaen" w:hAnsi="Sylfaen"/>
          <w:lang w:val="ka-GE"/>
        </w:rPr>
      </w:pPr>
      <w:r w:rsidRPr="009B5283">
        <w:rPr>
          <w:rFonts w:ascii="Sylfaen" w:hAnsi="Sylfaen"/>
          <w:lang w:val="ka-GE"/>
        </w:rPr>
        <w:t>კონკურსის წესით დაფინანსდა 12 ოსტატი</w:t>
      </w:r>
      <w:r>
        <w:rPr>
          <w:rFonts w:ascii="Sylfaen" w:hAnsi="Sylfaen"/>
          <w:lang w:val="ka-GE"/>
        </w:rPr>
        <w:t>, თანხით</w:t>
      </w:r>
      <w:r w:rsidRPr="009B5283">
        <w:rPr>
          <w:rFonts w:ascii="Sylfaen" w:hAnsi="Sylfaen"/>
          <w:lang w:val="ka-GE"/>
        </w:rPr>
        <w:t xml:space="preserve"> 11 900 ლარი;</w:t>
      </w:r>
    </w:p>
    <w:p w:rsidR="009B5283" w:rsidRDefault="009B5283" w:rsidP="009B5283">
      <w:pPr>
        <w:spacing w:after="0" w:line="240" w:lineRule="auto"/>
        <w:ind w:left="-90"/>
        <w:jc w:val="both"/>
        <w:rPr>
          <w:rFonts w:ascii="Sylfaen" w:hAnsi="Sylfaen"/>
          <w:lang w:val="ka-GE"/>
        </w:rPr>
      </w:pPr>
    </w:p>
    <w:p w:rsidR="009B5283" w:rsidRDefault="000D779D" w:rsidP="009B5283">
      <w:pPr>
        <w:spacing w:after="0" w:line="240" w:lineRule="auto"/>
        <w:ind w:left="-90"/>
        <w:jc w:val="both"/>
        <w:rPr>
          <w:rFonts w:ascii="Sylfaen" w:hAnsi="Sylfaen"/>
          <w:lang w:val="ka-GE"/>
        </w:rPr>
      </w:pPr>
      <w:r>
        <w:rPr>
          <w:rFonts w:ascii="Sylfaen" w:hAnsi="Sylfaen"/>
          <w:lang w:val="ka-GE"/>
        </w:rPr>
        <w:t>შესყიდულ</w:t>
      </w:r>
      <w:r w:rsidR="009B5283">
        <w:rPr>
          <w:rFonts w:ascii="Sylfaen" w:hAnsi="Sylfaen"/>
          <w:lang w:val="ka-GE"/>
        </w:rPr>
        <w:t xml:space="preserve"> იქნა </w:t>
      </w:r>
      <w:r w:rsidR="009B5283" w:rsidRPr="009B5283">
        <w:rPr>
          <w:rFonts w:ascii="Sylfaen" w:hAnsi="Sylfaen"/>
          <w:lang w:val="ka-GE"/>
        </w:rPr>
        <w:t xml:space="preserve">სასაჩუქრე </w:t>
      </w:r>
      <w:r w:rsidR="009B5283">
        <w:rPr>
          <w:rFonts w:ascii="Sylfaen" w:hAnsi="Sylfaen"/>
          <w:lang w:val="ka-GE"/>
        </w:rPr>
        <w:t xml:space="preserve">69 ცალი </w:t>
      </w:r>
      <w:r>
        <w:rPr>
          <w:rFonts w:ascii="Sylfaen" w:hAnsi="Sylfaen"/>
          <w:lang w:val="ka-GE"/>
        </w:rPr>
        <w:t>ყაბალახ</w:t>
      </w:r>
      <w:r w:rsidR="009B5283" w:rsidRPr="009B5283">
        <w:rPr>
          <w:rFonts w:ascii="Sylfaen" w:hAnsi="Sylfaen"/>
          <w:lang w:val="ka-GE"/>
        </w:rPr>
        <w:t>ი</w:t>
      </w:r>
      <w:r w:rsidR="009B5283">
        <w:rPr>
          <w:rFonts w:ascii="Sylfaen" w:hAnsi="Sylfaen"/>
          <w:lang w:val="ka-GE"/>
        </w:rPr>
        <w:t>, თანხით 2 970 ლარი.</w:t>
      </w:r>
    </w:p>
    <w:p w:rsidR="00701416" w:rsidRPr="00701416" w:rsidRDefault="00701416" w:rsidP="00701416">
      <w:pPr>
        <w:spacing w:after="0" w:line="240" w:lineRule="auto"/>
        <w:ind w:left="-90"/>
        <w:jc w:val="both"/>
        <w:rPr>
          <w:rFonts w:ascii="Sylfaen" w:hAnsi="Sylfaen"/>
          <w:lang w:val="ka-GE"/>
        </w:rPr>
      </w:pPr>
    </w:p>
    <w:p w:rsidR="00701416" w:rsidRDefault="009B5283" w:rsidP="00F10F71">
      <w:pPr>
        <w:spacing w:after="0" w:line="240" w:lineRule="auto"/>
        <w:ind w:left="-90"/>
        <w:jc w:val="both"/>
        <w:rPr>
          <w:rFonts w:ascii="Sylfaen" w:hAnsi="Sylfaen"/>
          <w:lang w:val="ka-GE"/>
        </w:rPr>
      </w:pPr>
      <w:r w:rsidRPr="009B5283">
        <w:rPr>
          <w:rFonts w:ascii="Sylfaen" w:hAnsi="Sylfaen"/>
          <w:lang w:val="ka-GE"/>
        </w:rPr>
        <w:t xml:space="preserve">1 613 ლარის აუთვისებლობის მიზეზს წარმოადგენს  ტენდერების შედეგად შექმნილი </w:t>
      </w:r>
      <w:r w:rsidR="00630836">
        <w:rPr>
          <w:rFonts w:ascii="Sylfaen" w:hAnsi="Sylfaen"/>
          <w:lang w:val="ka-GE"/>
        </w:rPr>
        <w:t>ეკონომია</w:t>
      </w:r>
      <w:r w:rsidRPr="009B5283">
        <w:rPr>
          <w:rFonts w:ascii="Sylfaen" w:hAnsi="Sylfaen"/>
          <w:lang w:val="ka-GE"/>
        </w:rPr>
        <w:t>.</w:t>
      </w:r>
    </w:p>
    <w:p w:rsidR="00701416" w:rsidRDefault="00701416" w:rsidP="00F10F71">
      <w:pPr>
        <w:spacing w:after="0" w:line="240" w:lineRule="auto"/>
        <w:ind w:left="-90"/>
        <w:jc w:val="both"/>
        <w:rPr>
          <w:rFonts w:ascii="Sylfaen" w:hAnsi="Sylfaen"/>
          <w:lang w:val="ka-GE"/>
        </w:rPr>
      </w:pPr>
    </w:p>
    <w:p w:rsidR="00C34F46" w:rsidRPr="00FA4959" w:rsidRDefault="00C34F46" w:rsidP="00C34F46">
      <w:pPr>
        <w:spacing w:after="0" w:line="240" w:lineRule="auto"/>
        <w:ind w:left="-90"/>
        <w:jc w:val="both"/>
        <w:rPr>
          <w:rFonts w:ascii="Sylfaen" w:hAnsi="Sylfaen"/>
          <w:lang w:val="ka-GE"/>
        </w:rPr>
      </w:pPr>
      <w:r w:rsidRPr="00C34F46">
        <w:rPr>
          <w:rFonts w:ascii="Sylfaen" w:hAnsi="Sylfaen"/>
          <w:lang w:val="ka-GE"/>
        </w:rPr>
        <w:t>პროგრამა განხორციელდა დაბრკოლების გარეშე.</w:t>
      </w:r>
    </w:p>
    <w:p w:rsidR="00C34F46" w:rsidRDefault="00C34F46" w:rsidP="00803B21">
      <w:pPr>
        <w:spacing w:after="0" w:line="240" w:lineRule="auto"/>
        <w:ind w:left="-90"/>
        <w:jc w:val="both"/>
        <w:rPr>
          <w:rFonts w:ascii="Sylfaen" w:hAnsi="Sylfaen" w:cs="Sylfaen"/>
          <w:lang w:val="ka-GE"/>
        </w:rPr>
      </w:pPr>
    </w:p>
    <w:p w:rsidR="00803B21" w:rsidRPr="000D779D" w:rsidRDefault="00803B21" w:rsidP="00803B21">
      <w:pPr>
        <w:spacing w:after="0" w:line="240" w:lineRule="auto"/>
        <w:ind w:left="-90"/>
        <w:jc w:val="both"/>
        <w:rPr>
          <w:rFonts w:ascii="Sylfaen" w:hAnsi="Sylfaen"/>
          <w:b/>
          <w:lang w:val="ka-GE"/>
        </w:rPr>
      </w:pPr>
      <w:r w:rsidRPr="000D779D">
        <w:rPr>
          <w:rFonts w:ascii="Sylfaen" w:hAnsi="Sylfaen" w:cs="Sylfaen"/>
          <w:b/>
          <w:lang w:val="ka-GE"/>
        </w:rPr>
        <w:t>შესრულების</w:t>
      </w:r>
      <w:r w:rsidRPr="000D779D">
        <w:rPr>
          <w:rFonts w:ascii="Sylfaen" w:hAnsi="Sylfaen"/>
          <w:b/>
          <w:lang w:val="ka-GE"/>
        </w:rPr>
        <w:t xml:space="preserve"> </w:t>
      </w:r>
      <w:r w:rsidRPr="000D779D">
        <w:rPr>
          <w:rFonts w:ascii="Sylfaen" w:hAnsi="Sylfaen" w:cs="Sylfaen"/>
          <w:b/>
          <w:lang w:val="ka-GE"/>
        </w:rPr>
        <w:t>პროცენტი</w:t>
      </w:r>
      <w:r w:rsidRPr="000D779D">
        <w:rPr>
          <w:rFonts w:ascii="Sylfaen" w:hAnsi="Sylfaen"/>
          <w:b/>
          <w:lang w:val="ka-GE"/>
        </w:rPr>
        <w:t xml:space="preserve"> </w:t>
      </w:r>
      <w:r w:rsidRPr="000D779D">
        <w:rPr>
          <w:rFonts w:ascii="Sylfaen" w:hAnsi="Sylfaen" w:cs="Sylfaen"/>
          <w:b/>
          <w:lang w:val="ka-GE"/>
        </w:rPr>
        <w:t>წლიურ</w:t>
      </w:r>
      <w:r w:rsidRPr="000D779D">
        <w:rPr>
          <w:rFonts w:ascii="Sylfaen" w:hAnsi="Sylfaen"/>
          <w:b/>
          <w:lang w:val="ka-GE"/>
        </w:rPr>
        <w:t xml:space="preserve"> </w:t>
      </w:r>
      <w:r w:rsidRPr="000D779D">
        <w:rPr>
          <w:rFonts w:ascii="Sylfaen" w:hAnsi="Sylfaen" w:cs="Sylfaen"/>
          <w:b/>
          <w:lang w:val="ka-GE"/>
        </w:rPr>
        <w:t xml:space="preserve">გეგმასთან: </w:t>
      </w:r>
      <w:r w:rsidR="00C34F46" w:rsidRPr="000D779D">
        <w:rPr>
          <w:rFonts w:ascii="Sylfaen" w:hAnsi="Sylfaen" w:cs="Sylfaen"/>
          <w:b/>
          <w:lang w:val="ka-GE"/>
        </w:rPr>
        <w:t xml:space="preserve"> </w:t>
      </w:r>
      <w:r w:rsidR="009B5283" w:rsidRPr="000D779D">
        <w:rPr>
          <w:rFonts w:ascii="Sylfaen" w:hAnsi="Sylfaen" w:cs="Sylfaen"/>
          <w:b/>
          <w:lang w:val="ka-GE"/>
        </w:rPr>
        <w:t>99,2</w:t>
      </w:r>
      <w:r w:rsidRPr="000D779D">
        <w:rPr>
          <w:rFonts w:ascii="Sylfaen" w:hAnsi="Sylfaen" w:cs="Sylfaen"/>
          <w:b/>
          <w:lang w:val="ka-GE"/>
        </w:rPr>
        <w:t xml:space="preserve"> </w:t>
      </w:r>
      <w:r w:rsidRPr="000D779D">
        <w:rPr>
          <w:rFonts w:ascii="Sylfaen" w:hAnsi="Sylfaen"/>
          <w:b/>
          <w:lang w:val="ka-GE"/>
        </w:rPr>
        <w:t>%</w:t>
      </w:r>
      <w:r w:rsidR="000D779D">
        <w:rPr>
          <w:rFonts w:ascii="Sylfaen" w:hAnsi="Sylfaen"/>
          <w:b/>
          <w:lang w:val="ka-GE"/>
        </w:rPr>
        <w:t>.</w:t>
      </w:r>
    </w:p>
    <w:p w:rsidR="00E9112C" w:rsidRDefault="00E9112C" w:rsidP="00803B21">
      <w:pPr>
        <w:spacing w:after="0" w:line="240" w:lineRule="auto"/>
        <w:ind w:left="-90"/>
        <w:jc w:val="both"/>
        <w:rPr>
          <w:rFonts w:ascii="Sylfaen" w:hAnsi="Sylfaen"/>
          <w:lang w:val="ka-GE"/>
        </w:rPr>
      </w:pPr>
    </w:p>
    <w:p w:rsidR="00FF307A" w:rsidRPr="00FF307A" w:rsidRDefault="00FF307A" w:rsidP="00803B21">
      <w:pPr>
        <w:spacing w:after="0" w:line="240" w:lineRule="auto"/>
        <w:ind w:left="-90"/>
        <w:jc w:val="both"/>
        <w:rPr>
          <w:rFonts w:ascii="Sylfaen" w:hAnsi="Sylfaen"/>
          <w:lang w:val="ka-GE"/>
        </w:rPr>
      </w:pPr>
    </w:p>
    <w:p w:rsidR="00FF307A" w:rsidRPr="002A11E0" w:rsidRDefault="00FF307A" w:rsidP="00FF307A">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FF307A">
        <w:rPr>
          <w:rFonts w:ascii="Sylfaen" w:eastAsia="Calibri" w:hAnsi="Sylfaen" w:cs="Sylfaen"/>
          <w:b/>
          <w:u w:val="single"/>
          <w:lang w:val="ka-GE"/>
        </w:rPr>
        <w:t>კულტურის სფეროს წარმომადგენელთა პროფესიული განვითარების ხელშეწყობა</w:t>
      </w:r>
    </w:p>
    <w:p w:rsidR="00FF307A" w:rsidRPr="002A11E0" w:rsidRDefault="00FF307A" w:rsidP="00FF307A">
      <w:pPr>
        <w:spacing w:after="0" w:line="240" w:lineRule="auto"/>
        <w:ind w:left="-90"/>
        <w:rPr>
          <w:rFonts w:ascii="Sylfaen" w:eastAsia="Calibri" w:hAnsi="Sylfaen" w:cs="Sylfaen"/>
          <w:b/>
          <w:u w:val="single"/>
          <w:lang w:val="ka-GE"/>
        </w:rPr>
      </w:pPr>
    </w:p>
    <w:p w:rsidR="00FF307A" w:rsidRDefault="004D2F3A" w:rsidP="00FF307A">
      <w:pPr>
        <w:spacing w:after="0" w:line="240" w:lineRule="auto"/>
        <w:ind w:left="-90"/>
        <w:rPr>
          <w:rFonts w:ascii="Sylfaen" w:eastAsia="Calibri" w:hAnsi="Sylfaen" w:cs="Sylfaen"/>
          <w:lang w:val="ka-GE"/>
        </w:rPr>
      </w:pPr>
      <w:r>
        <w:rPr>
          <w:rFonts w:ascii="Sylfaen" w:eastAsia="Calibri" w:hAnsi="Sylfaen" w:cs="Sylfaen"/>
          <w:lang w:val="ka-GE"/>
        </w:rPr>
        <w:lastRenderedPageBreak/>
        <w:t xml:space="preserve">წლის </w:t>
      </w:r>
      <w:r w:rsidR="008F5FFF">
        <w:rPr>
          <w:rFonts w:ascii="Sylfaen" w:eastAsia="Calibri" w:hAnsi="Sylfaen" w:cs="Sylfaen"/>
          <w:lang w:val="ka-GE"/>
        </w:rPr>
        <w:t xml:space="preserve">დაზუსტებული </w:t>
      </w:r>
      <w:r w:rsidR="00FF307A" w:rsidRPr="002A11E0">
        <w:rPr>
          <w:rFonts w:ascii="Sylfaen" w:eastAsia="Calibri" w:hAnsi="Sylfaen" w:cs="Sylfaen"/>
          <w:lang w:val="ka-GE"/>
        </w:rPr>
        <w:t xml:space="preserve"> გეგმა</w:t>
      </w:r>
      <w:r w:rsidR="00224922">
        <w:rPr>
          <w:rFonts w:ascii="Sylfaen" w:eastAsia="Calibri" w:hAnsi="Sylfaen" w:cs="Sylfaen"/>
          <w:lang w:val="ka-GE"/>
        </w:rPr>
        <w:t>ა</w:t>
      </w:r>
      <w:r w:rsidR="00FF307A" w:rsidRPr="002A11E0">
        <w:rPr>
          <w:rFonts w:ascii="Sylfaen" w:eastAsia="Calibri" w:hAnsi="Sylfaen" w:cs="Sylfaen"/>
          <w:lang w:val="ka-GE"/>
        </w:rPr>
        <w:t xml:space="preserve"> </w:t>
      </w:r>
      <w:r w:rsidR="008F5FFF">
        <w:rPr>
          <w:rFonts w:ascii="Sylfaen" w:eastAsia="Calibri" w:hAnsi="Sylfaen" w:cs="Sylfaen"/>
          <w:lang w:val="ka-GE"/>
        </w:rPr>
        <w:t>152 069</w:t>
      </w:r>
      <w:r w:rsidR="00FF307A" w:rsidRPr="002A11E0">
        <w:rPr>
          <w:rFonts w:ascii="Sylfaen" w:eastAsia="Calibri" w:hAnsi="Sylfaen" w:cs="Sylfaen"/>
          <w:lang w:val="ka-GE"/>
        </w:rPr>
        <w:t xml:space="preserve"> ლარ</w:t>
      </w:r>
      <w:r w:rsidR="008F5FFF">
        <w:rPr>
          <w:rFonts w:ascii="Sylfaen" w:eastAsia="Calibri" w:hAnsi="Sylfaen" w:cs="Sylfaen"/>
          <w:lang w:val="ka-GE"/>
        </w:rPr>
        <w:t>ი</w:t>
      </w:r>
      <w:r w:rsidR="00FF307A" w:rsidRPr="002A11E0">
        <w:rPr>
          <w:rFonts w:ascii="Sylfaen" w:eastAsia="Calibri" w:hAnsi="Sylfaen" w:cs="Sylfaen"/>
          <w:lang w:val="ka-GE"/>
        </w:rPr>
        <w:t>, საკასო ხარჯი</w:t>
      </w:r>
      <w:r w:rsidR="00224922">
        <w:rPr>
          <w:rFonts w:ascii="Sylfaen" w:eastAsia="Calibri" w:hAnsi="Sylfaen" w:cs="Sylfaen"/>
          <w:lang w:val="ka-GE"/>
        </w:rPr>
        <w:t>ა</w:t>
      </w:r>
      <w:r w:rsidR="00760B62">
        <w:rPr>
          <w:rFonts w:ascii="Sylfaen" w:eastAsia="Calibri" w:hAnsi="Sylfaen" w:cs="Sylfaen"/>
          <w:lang w:val="ka-GE"/>
        </w:rPr>
        <w:t xml:space="preserve"> </w:t>
      </w:r>
      <w:r w:rsidR="008F5FFF">
        <w:rPr>
          <w:rFonts w:ascii="Sylfaen" w:eastAsia="Calibri" w:hAnsi="Sylfaen" w:cs="Sylfaen"/>
          <w:lang w:val="ka-GE"/>
        </w:rPr>
        <w:t>145 254</w:t>
      </w:r>
      <w:r w:rsidR="00FF307A" w:rsidRPr="002A11E0">
        <w:rPr>
          <w:rFonts w:ascii="Sylfaen" w:eastAsia="Calibri" w:hAnsi="Sylfaen" w:cs="Sylfaen"/>
          <w:lang w:val="ka-GE"/>
        </w:rPr>
        <w:t xml:space="preserve"> ლარი. </w:t>
      </w:r>
    </w:p>
    <w:p w:rsidR="008F5FFF" w:rsidRDefault="008F5FFF" w:rsidP="00FF307A">
      <w:pPr>
        <w:spacing w:after="0" w:line="240" w:lineRule="auto"/>
        <w:ind w:left="-90"/>
        <w:rPr>
          <w:rFonts w:ascii="Sylfaen" w:eastAsia="Calibri" w:hAnsi="Sylfaen" w:cs="Sylfaen"/>
          <w:lang w:val="ka-GE"/>
        </w:rPr>
      </w:pPr>
    </w:p>
    <w:p w:rsidR="008F5FFF" w:rsidRDefault="008F5FFF" w:rsidP="008F5FFF">
      <w:pPr>
        <w:spacing w:after="0" w:line="240" w:lineRule="auto"/>
        <w:ind w:left="-90"/>
        <w:jc w:val="both"/>
        <w:rPr>
          <w:rFonts w:ascii="Sylfaen" w:eastAsia="Calibri" w:hAnsi="Sylfaen" w:cs="Sylfaen"/>
          <w:lang w:val="ka-GE"/>
        </w:rPr>
      </w:pPr>
      <w:r w:rsidRPr="008F5FFF">
        <w:rPr>
          <w:rFonts w:ascii="Sylfaen" w:eastAsia="Calibri" w:hAnsi="Sylfaen" w:cs="Sylfaen"/>
          <w:lang w:val="ka-GE"/>
        </w:rPr>
        <w:t xml:space="preserve">საანგარიშო პერიოდში პროგრამის ფარგლებში განხორციელდა მობილობის ხელშეწყობის საგრანტო კონკურსი, რომელშიც 2019 წელს განმცხადებელთა  უპრეცენდენტო აქტივობა </w:t>
      </w:r>
      <w:r w:rsidR="00224922">
        <w:rPr>
          <w:rFonts w:ascii="Sylfaen" w:eastAsia="Calibri" w:hAnsi="Sylfaen" w:cs="Sylfaen"/>
          <w:lang w:val="ka-GE"/>
        </w:rPr>
        <w:t>დაფიქსირდა</w:t>
      </w:r>
      <w:r w:rsidRPr="008F5FFF">
        <w:rPr>
          <w:rFonts w:ascii="Sylfaen" w:eastAsia="Calibri" w:hAnsi="Sylfaen" w:cs="Sylfaen"/>
          <w:lang w:val="ka-GE"/>
        </w:rPr>
        <w:t>, რაც სამინისტროს სწორი პიარკამპანიის შედეგია. კონკურსის ფარგლებში დაფინანსდა 15 ღონისძიება, ბენეფიციარებმა პოპულარიზაცია გაუწიეს ქართულ კულტურას და საერთაშორისო მასშტაბით წარმოაჩინეს ქართული შესაძლებლობები, რასაც ადასტურებს უმეტეს შემთხვევაში მათ მიერ მოპოვებული საპრიზო ადგილები და ჯილდოები. ასევე, სახელოვნებო განათლების ხელშეწყობის მიმართულებით დაფინანსდა 4 პროექტი, რომელმაც ხელი შეუწყო ქ. ბათუმში მოქმედი სამუსიკო/სახელოვნებო სკოლების აღსაზრდელთა და პედაგოგთა შემოქმედებით ზრდას</w:t>
      </w:r>
      <w:r w:rsidR="004E4945">
        <w:rPr>
          <w:rFonts w:ascii="Sylfaen" w:eastAsia="Calibri" w:hAnsi="Sylfaen" w:cs="Sylfaen"/>
          <w:lang w:val="ka-GE"/>
        </w:rPr>
        <w:t xml:space="preserve">. </w:t>
      </w:r>
    </w:p>
    <w:p w:rsidR="00FF307A" w:rsidRPr="002A11E0" w:rsidRDefault="00FF307A" w:rsidP="00FF307A">
      <w:pPr>
        <w:spacing w:after="0" w:line="240" w:lineRule="auto"/>
        <w:ind w:left="-90"/>
        <w:rPr>
          <w:rFonts w:ascii="Sylfaen" w:eastAsia="Calibri" w:hAnsi="Sylfaen" w:cs="Sylfaen"/>
          <w:lang w:val="ka-GE"/>
        </w:rPr>
      </w:pPr>
    </w:p>
    <w:p w:rsidR="008B7648" w:rsidRDefault="008B7648" w:rsidP="008B7648">
      <w:pPr>
        <w:spacing w:after="0" w:line="240" w:lineRule="auto"/>
        <w:ind w:left="-90"/>
        <w:jc w:val="both"/>
        <w:rPr>
          <w:rFonts w:ascii="Sylfaen" w:hAnsi="Sylfaen"/>
          <w:lang w:val="ka-GE"/>
        </w:rPr>
      </w:pPr>
      <w:r>
        <w:rPr>
          <w:rFonts w:ascii="Sylfaen" w:hAnsi="Sylfaen"/>
          <w:lang w:val="ka-GE"/>
        </w:rPr>
        <w:t>პროგრამის ფარგლებში განხორციელდა შემდეგი ღონისძიებები:</w:t>
      </w:r>
    </w:p>
    <w:p w:rsidR="008F5FFF" w:rsidRDefault="008F5FFF" w:rsidP="008B7648">
      <w:pPr>
        <w:spacing w:after="0" w:line="240" w:lineRule="auto"/>
        <w:ind w:left="-90"/>
        <w:jc w:val="both"/>
        <w:rPr>
          <w:rFonts w:ascii="Sylfaen" w:hAnsi="Sylfaen"/>
          <w:lang w:val="ka-GE"/>
        </w:rPr>
      </w:pPr>
    </w:p>
    <w:p w:rsidR="008F5FFF" w:rsidRDefault="004E4945" w:rsidP="008B7648">
      <w:pPr>
        <w:spacing w:after="0" w:line="240" w:lineRule="auto"/>
        <w:ind w:left="-90"/>
        <w:jc w:val="both"/>
        <w:rPr>
          <w:rFonts w:ascii="Sylfaen" w:hAnsi="Sylfaen"/>
          <w:lang w:val="ka-GE"/>
        </w:rPr>
      </w:pPr>
      <w:r w:rsidRPr="004E4945">
        <w:rPr>
          <w:rFonts w:ascii="Sylfaen" w:hAnsi="Sylfaen"/>
          <w:lang w:val="ka-GE"/>
        </w:rPr>
        <w:t>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ხელშეწყობ</w:t>
      </w:r>
      <w:r>
        <w:rPr>
          <w:rFonts w:ascii="Sylfaen" w:hAnsi="Sylfaen"/>
          <w:lang w:val="ka-GE"/>
        </w:rPr>
        <w:t>ის მიზნით დაფინანსდა და ხარჯი</w:t>
      </w:r>
      <w:r w:rsidR="006658DD">
        <w:rPr>
          <w:rFonts w:ascii="Sylfaen" w:hAnsi="Sylfaen"/>
          <w:lang w:val="ka-GE"/>
        </w:rPr>
        <w:t>ს სახით</w:t>
      </w:r>
      <w:r>
        <w:rPr>
          <w:rFonts w:ascii="Sylfaen" w:hAnsi="Sylfaen"/>
          <w:lang w:val="ka-GE"/>
        </w:rPr>
        <w:t xml:space="preserve"> </w:t>
      </w:r>
      <w:r w:rsidR="006658DD">
        <w:rPr>
          <w:rFonts w:ascii="Sylfaen" w:hAnsi="Sylfaen"/>
          <w:lang w:val="ka-GE"/>
        </w:rPr>
        <w:t>გაწეულ</w:t>
      </w:r>
      <w:r>
        <w:rPr>
          <w:rFonts w:ascii="Sylfaen" w:hAnsi="Sylfaen"/>
          <w:lang w:val="ka-GE"/>
        </w:rPr>
        <w:t xml:space="preserve"> იქნა 95 786 ლარი:</w:t>
      </w:r>
    </w:p>
    <w:p w:rsidR="00877ACD" w:rsidRDefault="00877ACD" w:rsidP="008B7648">
      <w:pPr>
        <w:spacing w:after="0" w:line="240" w:lineRule="auto"/>
        <w:ind w:left="-90"/>
        <w:jc w:val="both"/>
        <w:rPr>
          <w:rFonts w:ascii="Sylfaen" w:hAnsi="Sylfaen"/>
          <w:lang w:val="ka-GE"/>
        </w:rPr>
      </w:pPr>
    </w:p>
    <w:tbl>
      <w:tblPr>
        <w:tblW w:w="10201" w:type="dxa"/>
        <w:tblInd w:w="113" w:type="dxa"/>
        <w:tblLook w:val="04A0" w:firstRow="1" w:lastRow="0" w:firstColumn="1" w:lastColumn="0" w:noHBand="0" w:noVBand="1"/>
      </w:tblPr>
      <w:tblGrid>
        <w:gridCol w:w="10201"/>
      </w:tblGrid>
      <w:tr w:rsidR="004E4945" w:rsidRPr="004E4945" w:rsidTr="004E4945">
        <w:trPr>
          <w:trHeight w:val="274"/>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 „ქართველი მხატვრების  ნამუშევრების გამოფენა ვენეციასა და პარიზში“ - გადარიცხულია 8  276 ლარი; </w:t>
            </w:r>
          </w:p>
        </w:tc>
      </w:tr>
      <w:tr w:rsidR="004E4945" w:rsidRPr="004E4945" w:rsidTr="004E4945">
        <w:trPr>
          <w:trHeight w:val="558"/>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884161" w:rsidP="004E4945">
            <w:pPr>
              <w:spacing w:after="0" w:line="240" w:lineRule="auto"/>
              <w:rPr>
                <w:rFonts w:ascii="Sylfaen" w:eastAsia="Times New Roman" w:hAnsi="Sylfaen" w:cs="Times New Roman"/>
                <w:color w:val="000000"/>
                <w:sz w:val="20"/>
                <w:szCs w:val="20"/>
              </w:rPr>
            </w:pPr>
            <w:r>
              <w:rPr>
                <w:rFonts w:ascii="Sylfaen" w:eastAsia="Times New Roman" w:hAnsi="Sylfaen" w:cs="Times New Roman"/>
                <w:color w:val="000000"/>
                <w:sz w:val="20"/>
                <w:szCs w:val="20"/>
              </w:rPr>
              <w:t>„</w:t>
            </w:r>
            <w:r w:rsidR="004E4945" w:rsidRPr="004E4945">
              <w:rPr>
                <w:rFonts w:ascii="Sylfaen" w:eastAsia="Times New Roman" w:hAnsi="Sylfaen" w:cs="Times New Roman"/>
                <w:color w:val="000000"/>
                <w:sz w:val="20"/>
                <w:szCs w:val="20"/>
              </w:rPr>
              <w:t xml:space="preserve">(სასცენო სახელი - ლაშა გურული) მონაწილეობა ღონისძიებაში Honey Loops“ - გადარიცხულია 3 677 ლარი; </w:t>
            </w:r>
          </w:p>
        </w:tc>
      </w:tr>
      <w:tr w:rsidR="004E4945" w:rsidRPr="004E4945" w:rsidTr="004E4945">
        <w:trPr>
          <w:trHeight w:val="557"/>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„კულტურის მენეჯერების გადამზადება შემოქმედებითი ინკუბატორების მუშაობის სპეციფიკის მიმართულებით“ - გადარიცხულია 5 534  ლარი; </w:t>
            </w:r>
          </w:p>
        </w:tc>
      </w:tr>
      <w:tr w:rsidR="004E4945" w:rsidRPr="004E4945" w:rsidTr="004E4945">
        <w:trPr>
          <w:trHeight w:val="553"/>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4E4945" w:rsidRPr="004E4945" w:rsidRDefault="004E4945" w:rsidP="004E4945">
            <w:pPr>
              <w:spacing w:after="0" w:line="240" w:lineRule="auto"/>
              <w:rPr>
                <w:rFonts w:ascii="Sylfaen" w:eastAsia="Times New Roman" w:hAnsi="Sylfaen" w:cs="Times New Roman"/>
                <w:color w:val="000000"/>
                <w:sz w:val="20"/>
                <w:szCs w:val="20"/>
                <w:lang w:val="ka-GE"/>
              </w:rPr>
            </w:pPr>
            <w:r w:rsidRPr="004E4945">
              <w:rPr>
                <w:rFonts w:ascii="Sylfaen" w:eastAsia="Times New Roman" w:hAnsi="Sylfaen" w:cs="Times New Roman"/>
                <w:color w:val="000000"/>
                <w:sz w:val="20"/>
                <w:szCs w:val="20"/>
              </w:rPr>
              <w:t xml:space="preserve"> “ბათუმელ მხატვარ ქალთა</w:t>
            </w:r>
            <w:r w:rsidR="006658DD">
              <w:rPr>
                <w:rFonts w:ascii="Sylfaen" w:eastAsia="Times New Roman" w:hAnsi="Sylfaen" w:cs="Times New Roman"/>
                <w:color w:val="000000"/>
                <w:sz w:val="20"/>
                <w:szCs w:val="20"/>
                <w:lang w:val="ka-GE"/>
              </w:rPr>
              <w:t xml:space="preserve"> </w:t>
            </w:r>
            <w:r w:rsidRPr="004E4945">
              <w:rPr>
                <w:rFonts w:ascii="Sylfaen" w:eastAsia="Times New Roman" w:hAnsi="Sylfaen" w:cs="Times New Roman"/>
                <w:color w:val="000000"/>
                <w:sz w:val="20"/>
                <w:szCs w:val="20"/>
              </w:rPr>
              <w:t>გამოფენა პარიზში “Galerie Beaute Du matin Calme“-ში“ - გადარიცხულია 8 276 ლარი</w:t>
            </w:r>
            <w:r>
              <w:rPr>
                <w:rFonts w:ascii="Sylfaen" w:eastAsia="Times New Roman" w:hAnsi="Sylfaen" w:cs="Times New Roman"/>
                <w:color w:val="000000"/>
                <w:sz w:val="20"/>
                <w:szCs w:val="20"/>
                <w:lang w:val="ka-GE"/>
              </w:rPr>
              <w:t>;</w:t>
            </w:r>
          </w:p>
        </w:tc>
      </w:tr>
      <w:tr w:rsidR="004E4945" w:rsidRPr="004E4945" w:rsidTr="004E4945">
        <w:trPr>
          <w:trHeight w:val="560"/>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“ბათუმელ მხატვარ ქალთა გამოფენა პარიზში “Galerie Beaute Du matin Calme“-ში“ - გადარიცხულია 8 276 ლარი; </w:t>
            </w:r>
          </w:p>
        </w:tc>
      </w:tr>
      <w:tr w:rsidR="004E4945" w:rsidRPr="004E4945" w:rsidTr="004E4945">
        <w:trPr>
          <w:trHeight w:val="426"/>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ფოლკლორული ანსამბლი „მარეთი“ - „უკრაინის რესპუბლიკაში ფოლკლორულ პროექტში - „მეგობრობის ხიდი“ - მონაწილეობა“ - გადარიცხულია - 5 643 ლარი; </w:t>
            </w:r>
          </w:p>
        </w:tc>
      </w:tr>
      <w:tr w:rsidR="004E4945" w:rsidRPr="004E4945" w:rsidTr="004E4945">
        <w:trPr>
          <w:trHeight w:val="448"/>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 „კერამიკის საერთაშორისო სიმპოზიუმი ლატვიაში - „ლაბორატორია 2019“ - გადარიცხულია - </w:t>
            </w:r>
            <w:r w:rsidRPr="004E4945">
              <w:rPr>
                <w:rFonts w:ascii="Sylfaen" w:eastAsia="Times New Roman" w:hAnsi="Sylfaen" w:cs="Times New Roman"/>
                <w:color w:val="000000"/>
                <w:sz w:val="20"/>
                <w:szCs w:val="20"/>
              </w:rPr>
              <w:br/>
              <w:t xml:space="preserve">1 644 ლარი; </w:t>
            </w:r>
          </w:p>
        </w:tc>
      </w:tr>
      <w:tr w:rsidR="004E4945" w:rsidRPr="004E4945" w:rsidTr="004E4945">
        <w:trPr>
          <w:trHeight w:val="470"/>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ვია „ზღვის შვილების“ შემოქმედებითი ჯგუფის მონაწილეობა კონკურსში „Arpeggio – International Singing Competition” (არპეჯიო საერთაშორისო სიმღერის კონკურსი) - გადარიცხულია -</w:t>
            </w:r>
            <w:r>
              <w:rPr>
                <w:rFonts w:ascii="Sylfaen" w:eastAsia="Times New Roman" w:hAnsi="Sylfaen" w:cs="Times New Roman"/>
                <w:color w:val="000000"/>
                <w:sz w:val="20"/>
                <w:szCs w:val="20"/>
                <w:lang w:val="ka-GE"/>
              </w:rPr>
              <w:t xml:space="preserve"> </w:t>
            </w:r>
            <w:r w:rsidRPr="004E4945">
              <w:rPr>
                <w:rFonts w:ascii="Sylfaen" w:eastAsia="Times New Roman" w:hAnsi="Sylfaen" w:cs="Times New Roman"/>
                <w:color w:val="000000"/>
                <w:sz w:val="20"/>
                <w:szCs w:val="20"/>
              </w:rPr>
              <w:t xml:space="preserve">8 454  ლარი; </w:t>
            </w:r>
          </w:p>
        </w:tc>
      </w:tr>
      <w:tr w:rsidR="004E4945" w:rsidRPr="004E4945" w:rsidTr="004E4945">
        <w:trPr>
          <w:trHeight w:val="506"/>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„ხელოვანთა ჯგუფის  მონაწილეობა 28-ე საერთაშორისო ფესტივალში „სლავური ბაზარი“ - გადარიცხულია - 5 450 ლარი;</w:t>
            </w:r>
          </w:p>
        </w:tc>
      </w:tr>
      <w:tr w:rsidR="004E4945" w:rsidRPr="004E4945" w:rsidTr="004E4945">
        <w:trPr>
          <w:trHeight w:val="258"/>
        </w:trPr>
        <w:tc>
          <w:tcPr>
            <w:tcW w:w="10201" w:type="dxa"/>
            <w:tcBorders>
              <w:top w:val="single" w:sz="4" w:space="0" w:color="808080"/>
              <w:left w:val="single" w:sz="4" w:space="0" w:color="808080"/>
              <w:bottom w:val="single" w:sz="4" w:space="0" w:color="808080"/>
              <w:right w:val="single" w:sz="4" w:space="0" w:color="808080"/>
            </w:tcBorders>
            <w:shd w:val="clear" w:color="000000" w:fill="FFFFFF"/>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 „პოლონეთში საერთაშორისო სიმპოზიუმში მონაწილეობა“ - გადარიცხულია - 1 365  ლარი; </w:t>
            </w:r>
          </w:p>
        </w:tc>
      </w:tr>
      <w:tr w:rsidR="004E4945" w:rsidRPr="004E4945" w:rsidTr="004E4945">
        <w:trPr>
          <w:trHeight w:val="687"/>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"ქ. ბათუმის ვახტანგ ჭაბუკიანის სახელობის კლასიკური ბალეტის სკოლის შემოქმედებითი ჯგუფის მონაწილეობა „ცეკვის საზაფხულო კამპუსსა“ და კონკურსში „დანცაფირენცე 2019“ ქალაქ ფლორენციაში (იტალია)" - გადარიცხულია -  8 591 ლარი; </w:t>
            </w:r>
          </w:p>
        </w:tc>
      </w:tr>
      <w:tr w:rsidR="004E4945" w:rsidRPr="004E4945" w:rsidTr="004E4945">
        <w:trPr>
          <w:trHeight w:val="458"/>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„გამოფენა „ემოციები“ და ვიდეო ჩვენება - „ქართული ფოტოგრაფიის ისტორია“ - გადარიცხულია  - 7 916 ლარი; </w:t>
            </w:r>
          </w:p>
        </w:tc>
      </w:tr>
      <w:tr w:rsidR="004E4945" w:rsidRPr="004E4945" w:rsidTr="004E4945">
        <w:trPr>
          <w:trHeight w:val="480"/>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 xml:space="preserve">ა(ა)იპ ექსპერიმენტული თეატრი ყველგან - „უნგრეთში, ქ. ვაშვარის საერთაშორისო თეატრალურ ფესტივალში მონაწილეობა“ - გადარიცხულია - 9 911 ლარი; </w:t>
            </w:r>
          </w:p>
        </w:tc>
      </w:tr>
      <w:tr w:rsidR="004E4945" w:rsidRPr="004E4945" w:rsidTr="004E4945">
        <w:trPr>
          <w:trHeight w:val="516"/>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884161" w:rsidP="004E4945">
            <w:pPr>
              <w:spacing w:after="0" w:line="240" w:lineRule="auto"/>
              <w:rPr>
                <w:rFonts w:ascii="Sylfaen" w:eastAsia="Times New Roman" w:hAnsi="Sylfaen" w:cs="Times New Roman"/>
                <w:color w:val="000000"/>
                <w:sz w:val="20"/>
                <w:szCs w:val="20"/>
              </w:rPr>
            </w:pPr>
            <w:r>
              <w:rPr>
                <w:rFonts w:ascii="Sylfaen" w:eastAsia="Times New Roman" w:hAnsi="Sylfaen" w:cs="Times New Roman"/>
                <w:color w:val="000000"/>
                <w:sz w:val="20"/>
                <w:szCs w:val="20"/>
              </w:rPr>
              <w:t>ხელოვანთა ჯგუფი</w:t>
            </w:r>
            <w:r w:rsidR="004E4945" w:rsidRPr="004E4945">
              <w:rPr>
                <w:rFonts w:ascii="Sylfaen" w:eastAsia="Times New Roman" w:hAnsi="Sylfaen" w:cs="Times New Roman"/>
                <w:color w:val="000000"/>
                <w:sz w:val="20"/>
                <w:szCs w:val="20"/>
              </w:rPr>
              <w:t xml:space="preserve"> „ტრადიციული რეწვის სახელოსნოების მეორე საერთაშორისო ფესტივალში მონაწილეობა“ (ახალციხის ციხე, რაბათი) - 3 100 ლარი;</w:t>
            </w:r>
          </w:p>
        </w:tc>
      </w:tr>
      <w:tr w:rsidR="004E4945" w:rsidRPr="004E4945" w:rsidTr="004E4945">
        <w:trPr>
          <w:trHeight w:val="552"/>
        </w:trPr>
        <w:tc>
          <w:tcPr>
            <w:tcW w:w="10201"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4E4945" w:rsidRPr="004E4945" w:rsidRDefault="004E4945" w:rsidP="004E4945">
            <w:pPr>
              <w:spacing w:after="0" w:line="240" w:lineRule="auto"/>
              <w:rPr>
                <w:rFonts w:ascii="Sylfaen" w:eastAsia="Times New Roman" w:hAnsi="Sylfaen" w:cs="Times New Roman"/>
                <w:color w:val="000000"/>
                <w:sz w:val="20"/>
                <w:szCs w:val="20"/>
              </w:rPr>
            </w:pPr>
            <w:r w:rsidRPr="004E4945">
              <w:rPr>
                <w:rFonts w:ascii="Sylfaen" w:eastAsia="Times New Roman" w:hAnsi="Sylfaen" w:cs="Times New Roman"/>
                <w:color w:val="000000"/>
                <w:sz w:val="20"/>
                <w:szCs w:val="20"/>
              </w:rPr>
              <w:t>ქორეოგრაფიული ანსამბლი "ზე-კართან" - მოლდოვეთის რესპუბლიკის ქალაქ კაგულში საერთაშორისო რიგით მე-16 ფოლკლორულ ფესტივალში მონაწილეობა" - 9 673 ლარი;</w:t>
            </w:r>
          </w:p>
        </w:tc>
      </w:tr>
    </w:tbl>
    <w:p w:rsidR="004E4945" w:rsidRDefault="004E4945" w:rsidP="008B7648">
      <w:pPr>
        <w:spacing w:after="0" w:line="240" w:lineRule="auto"/>
        <w:ind w:left="-90"/>
        <w:jc w:val="both"/>
        <w:rPr>
          <w:rFonts w:ascii="Sylfaen" w:hAnsi="Sylfaen"/>
          <w:lang w:val="ka-GE"/>
        </w:rPr>
      </w:pPr>
    </w:p>
    <w:p w:rsidR="00877ACD" w:rsidRDefault="00877ACD" w:rsidP="008B7648">
      <w:pPr>
        <w:spacing w:after="0" w:line="240" w:lineRule="auto"/>
        <w:ind w:left="-90"/>
        <w:jc w:val="both"/>
        <w:rPr>
          <w:rFonts w:ascii="Sylfaen" w:hAnsi="Sylfaen"/>
          <w:lang w:val="ka-GE"/>
        </w:rPr>
      </w:pPr>
      <w:r w:rsidRPr="00877ACD">
        <w:rPr>
          <w:rFonts w:ascii="Sylfaen" w:hAnsi="Sylfaen"/>
          <w:lang w:val="ka-GE"/>
        </w:rPr>
        <w:t>სახელოვნებო განათლების ხელშეწყობა</w:t>
      </w:r>
      <w:r>
        <w:rPr>
          <w:rFonts w:ascii="Sylfaen" w:hAnsi="Sylfaen"/>
          <w:lang w:val="ka-GE"/>
        </w:rPr>
        <w:t>, დაფინანსდა 49 069 ლარით:</w:t>
      </w:r>
    </w:p>
    <w:p w:rsidR="00877ACD" w:rsidRDefault="00877ACD" w:rsidP="008B7648">
      <w:pPr>
        <w:spacing w:after="0" w:line="240" w:lineRule="auto"/>
        <w:ind w:left="-90"/>
        <w:jc w:val="both"/>
        <w:rPr>
          <w:rFonts w:ascii="Sylfaen" w:hAnsi="Sylfaen"/>
          <w:lang w:val="ka-GE"/>
        </w:rPr>
      </w:pPr>
    </w:p>
    <w:p w:rsidR="00877ACD" w:rsidRPr="00877ACD" w:rsidRDefault="00877ACD" w:rsidP="00877ACD">
      <w:pPr>
        <w:pStyle w:val="a5"/>
        <w:numPr>
          <w:ilvl w:val="0"/>
          <w:numId w:val="40"/>
        </w:numPr>
        <w:spacing w:after="0" w:line="240" w:lineRule="auto"/>
        <w:jc w:val="both"/>
        <w:rPr>
          <w:rFonts w:ascii="Sylfaen" w:hAnsi="Sylfaen"/>
          <w:lang w:val="ka-GE"/>
        </w:rPr>
      </w:pPr>
      <w:r w:rsidRPr="00877ACD">
        <w:rPr>
          <w:rFonts w:ascii="Sylfaen" w:hAnsi="Sylfaen" w:cs="Sylfaen"/>
          <w:lang w:val="ka-GE"/>
        </w:rPr>
        <w:t>მუსიკის</w:t>
      </w:r>
      <w:r w:rsidRPr="00877ACD">
        <w:rPr>
          <w:rFonts w:ascii="Sylfaen" w:hAnsi="Sylfaen"/>
          <w:lang w:val="ka-GE"/>
        </w:rPr>
        <w:t xml:space="preserve"> საერთაშორისო საზაფხულო აკადემია და ფესტივალი (MISA) - 17 540 ლარი</w:t>
      </w:r>
      <w:r>
        <w:rPr>
          <w:rFonts w:ascii="Sylfaen" w:hAnsi="Sylfaen"/>
          <w:lang w:val="ka-GE"/>
        </w:rPr>
        <w:t>;</w:t>
      </w:r>
    </w:p>
    <w:p w:rsidR="00877ACD" w:rsidRPr="00877ACD" w:rsidRDefault="00877ACD" w:rsidP="00877ACD">
      <w:pPr>
        <w:pStyle w:val="a5"/>
        <w:numPr>
          <w:ilvl w:val="0"/>
          <w:numId w:val="40"/>
        </w:numPr>
        <w:spacing w:after="0" w:line="240" w:lineRule="auto"/>
        <w:jc w:val="both"/>
        <w:rPr>
          <w:rFonts w:ascii="Sylfaen" w:hAnsi="Sylfaen"/>
          <w:lang w:val="ka-GE"/>
        </w:rPr>
      </w:pPr>
      <w:r w:rsidRPr="00877ACD">
        <w:rPr>
          <w:rFonts w:ascii="Sylfaen" w:hAnsi="Sylfaen" w:cs="Sylfaen"/>
          <w:lang w:val="ka-GE"/>
        </w:rPr>
        <w:lastRenderedPageBreak/>
        <w:t>სსიპ</w:t>
      </w:r>
      <w:r w:rsidRPr="00877ACD">
        <w:rPr>
          <w:rFonts w:ascii="Sylfaen" w:hAnsi="Sylfaen"/>
          <w:lang w:val="ka-GE"/>
        </w:rPr>
        <w:t xml:space="preserve"> ბათუმის რევაზ ლაღიძის სახელობის სამუსიკო სკოლის წარმომადგენელთა მონაწილეობა გერმანიაში, გრძელვადიან კულტურულ პროექტში - ,,მუსიკა, როგორც ენა კულტურათა შორის“ - 8 855 ლარი;</w:t>
      </w:r>
    </w:p>
    <w:p w:rsidR="00877ACD" w:rsidRPr="00877ACD" w:rsidRDefault="00877ACD" w:rsidP="00877ACD">
      <w:pPr>
        <w:pStyle w:val="a5"/>
        <w:numPr>
          <w:ilvl w:val="0"/>
          <w:numId w:val="40"/>
        </w:numPr>
        <w:spacing w:after="0" w:line="240" w:lineRule="auto"/>
        <w:jc w:val="both"/>
        <w:rPr>
          <w:rFonts w:ascii="Sylfaen" w:hAnsi="Sylfaen"/>
          <w:lang w:val="ka-GE"/>
        </w:rPr>
      </w:pPr>
      <w:r w:rsidRPr="00877ACD">
        <w:rPr>
          <w:rFonts w:ascii="Sylfaen" w:hAnsi="Sylfaen" w:cs="Sylfaen"/>
          <w:lang w:val="ka-GE"/>
        </w:rPr>
        <w:t>პროექტის</w:t>
      </w:r>
      <w:r w:rsidRPr="00877ACD">
        <w:rPr>
          <w:rFonts w:ascii="Sylfaen" w:hAnsi="Sylfaen"/>
          <w:lang w:val="ka-GE"/>
        </w:rPr>
        <w:t xml:space="preserve"> - „ბალეტის სკოლის მონაწილეობა ქუთაისის ჯორჯ ბალანჩინის სახელობის III საერთაშორისო ქორეოგრაფიულ ფესტივალში“ ორგანიზება - 8 224 ლარი;</w:t>
      </w:r>
    </w:p>
    <w:p w:rsidR="008F5FFF" w:rsidRPr="00877ACD" w:rsidRDefault="00877ACD" w:rsidP="00877ACD">
      <w:pPr>
        <w:pStyle w:val="a5"/>
        <w:numPr>
          <w:ilvl w:val="0"/>
          <w:numId w:val="40"/>
        </w:numPr>
        <w:spacing w:after="0" w:line="240" w:lineRule="auto"/>
        <w:jc w:val="both"/>
        <w:rPr>
          <w:rFonts w:ascii="Sylfaen" w:hAnsi="Sylfaen"/>
          <w:lang w:val="ka-GE"/>
        </w:rPr>
      </w:pPr>
      <w:r w:rsidRPr="00877ACD">
        <w:rPr>
          <w:rFonts w:ascii="Sylfaen" w:hAnsi="Sylfaen" w:cs="Sylfaen"/>
          <w:lang w:val="ka-GE"/>
        </w:rPr>
        <w:t>ა</w:t>
      </w:r>
      <w:r w:rsidRPr="00877ACD">
        <w:rPr>
          <w:rFonts w:ascii="Sylfaen" w:hAnsi="Sylfaen"/>
          <w:lang w:val="ka-GE"/>
        </w:rPr>
        <w:t>(ა)იპ ზაქარია ფალიაშვილის სახელობის სამუსიკო სკოლის წარმომადგენლების "ართ დუოს საერთაშორისო კონკურსში" მონაწილეობის უზრუნველყოფის მიზნით სასტუმრო მომსახურება, კვებითა და ტრანსფერით - 14 450 ლარი.</w:t>
      </w:r>
    </w:p>
    <w:p w:rsidR="008F5FFF" w:rsidRDefault="008F5FFF" w:rsidP="008B7648">
      <w:pPr>
        <w:spacing w:after="0" w:line="240" w:lineRule="auto"/>
        <w:ind w:left="-90"/>
        <w:jc w:val="both"/>
        <w:rPr>
          <w:rFonts w:ascii="Sylfaen" w:hAnsi="Sylfaen"/>
          <w:lang w:val="ka-GE"/>
        </w:rPr>
      </w:pPr>
    </w:p>
    <w:p w:rsidR="008F5FFF" w:rsidRPr="00877ACD" w:rsidRDefault="00877ACD" w:rsidP="00877ACD">
      <w:pPr>
        <w:spacing w:after="0" w:line="240" w:lineRule="auto"/>
        <w:ind w:left="-90"/>
        <w:jc w:val="both"/>
        <w:rPr>
          <w:rFonts w:ascii="Sylfaen" w:hAnsi="Sylfaen"/>
          <w:lang w:val="ka-GE"/>
        </w:rPr>
      </w:pPr>
      <w:r w:rsidRPr="00877ACD">
        <w:rPr>
          <w:rFonts w:ascii="Sylfaen" w:hAnsi="Sylfaen"/>
          <w:lang w:val="ka-GE"/>
        </w:rPr>
        <w:t xml:space="preserve">პროგრამის განხორციელების მხარდაჭერის </w:t>
      </w:r>
      <w:r>
        <w:rPr>
          <w:rFonts w:ascii="Sylfaen" w:hAnsi="Sylfaen"/>
          <w:lang w:val="ka-GE"/>
        </w:rPr>
        <w:t xml:space="preserve">ფარგლებში შესყიდული იქნა </w:t>
      </w:r>
      <w:r w:rsidRPr="00877ACD">
        <w:rPr>
          <w:rFonts w:ascii="Sylfaen" w:hAnsi="Sylfaen"/>
          <w:lang w:val="ka-GE"/>
        </w:rPr>
        <w:t xml:space="preserve">ბროშურების საბეჭდი ვერსიის შექმნა, ბეჭდვა და მოწოდება - განხორციელებულია ანგარიშსწორება მომწოდებელთან - შ.პ.ს </w:t>
      </w:r>
      <w:r w:rsidR="006658DD">
        <w:rPr>
          <w:rFonts w:ascii="Sylfaen" w:hAnsi="Sylfaen"/>
          <w:lang w:val="ka-GE"/>
        </w:rPr>
        <w:t>,,</w:t>
      </w:r>
      <w:r w:rsidRPr="00877ACD">
        <w:rPr>
          <w:rFonts w:ascii="Sylfaen" w:hAnsi="Sylfaen"/>
          <w:lang w:val="ka-GE"/>
        </w:rPr>
        <w:t>წიგნის ფაბრიკა</w:t>
      </w:r>
      <w:r w:rsidR="006658DD">
        <w:rPr>
          <w:rFonts w:ascii="Sylfaen" w:hAnsi="Sylfaen"/>
          <w:lang w:val="ka-GE"/>
        </w:rPr>
        <w:t>“</w:t>
      </w:r>
      <w:r w:rsidRPr="00877ACD">
        <w:rPr>
          <w:rFonts w:ascii="Sylfaen" w:hAnsi="Sylfaen"/>
          <w:lang w:val="ka-GE"/>
        </w:rPr>
        <w:t xml:space="preserve"> - 399 ლარის ოდენობით;</w:t>
      </w:r>
    </w:p>
    <w:p w:rsidR="008F5FFF" w:rsidRDefault="008F5FFF" w:rsidP="008B7648">
      <w:pPr>
        <w:spacing w:after="0" w:line="240" w:lineRule="auto"/>
        <w:ind w:left="-90"/>
        <w:jc w:val="both"/>
        <w:rPr>
          <w:rFonts w:ascii="Sylfaen" w:hAnsi="Sylfaen"/>
          <w:lang w:val="ka-GE"/>
        </w:rPr>
      </w:pPr>
    </w:p>
    <w:p w:rsidR="00877ACD" w:rsidRPr="00877ACD" w:rsidRDefault="00877ACD" w:rsidP="00877ACD">
      <w:pPr>
        <w:spacing w:after="0" w:line="240" w:lineRule="auto"/>
        <w:ind w:left="-90"/>
        <w:jc w:val="both"/>
        <w:rPr>
          <w:rFonts w:ascii="Sylfaen" w:hAnsi="Sylfaen"/>
          <w:lang w:val="ka-GE"/>
        </w:rPr>
      </w:pPr>
      <w:r w:rsidRPr="00877ACD">
        <w:rPr>
          <w:rFonts w:ascii="Sylfaen" w:hAnsi="Sylfaen"/>
          <w:lang w:val="ka-GE"/>
        </w:rPr>
        <w:t>6  815  ლარის აუთვისებლობა გამოწვეულია</w:t>
      </w:r>
      <w:r>
        <w:rPr>
          <w:rFonts w:ascii="Sylfaen" w:hAnsi="Sylfaen"/>
          <w:lang w:val="ka-GE"/>
        </w:rPr>
        <w:t xml:space="preserve"> </w:t>
      </w:r>
      <w:r w:rsidRPr="00877ACD">
        <w:rPr>
          <w:rFonts w:ascii="Sylfaen" w:hAnsi="Sylfaen"/>
          <w:lang w:val="ka-GE"/>
        </w:rPr>
        <w:t>მობილობის ხელშეწყობის საგრანტო კონკურსის ფარგლებში გამარჯვებული პროექტების გამოვლენის შემდეგ დარჩენილი რესურსი/</w:t>
      </w:r>
      <w:r w:rsidR="001C75EF">
        <w:rPr>
          <w:rFonts w:ascii="Sylfaen" w:hAnsi="Sylfaen"/>
          <w:lang w:val="ka-GE"/>
        </w:rPr>
        <w:t>ეკონომიითა</w:t>
      </w:r>
      <w:r w:rsidRPr="00877ACD">
        <w:rPr>
          <w:rFonts w:ascii="Sylfaen" w:hAnsi="Sylfaen"/>
          <w:lang w:val="ka-GE"/>
        </w:rPr>
        <w:t xml:space="preserve"> და ბენეფიციართა მიერ სამინისტროს შესაბამის ანგარიშზე გაუხარჯავი </w:t>
      </w:r>
      <w:r w:rsidR="001C75EF">
        <w:rPr>
          <w:rFonts w:ascii="Sylfaen" w:hAnsi="Sylfaen"/>
          <w:lang w:val="ka-GE"/>
        </w:rPr>
        <w:t>თანხის</w:t>
      </w:r>
      <w:r w:rsidRPr="00877ACD">
        <w:rPr>
          <w:rFonts w:ascii="Sylfaen" w:hAnsi="Sylfaen"/>
          <w:lang w:val="ka-GE"/>
        </w:rPr>
        <w:t xml:space="preserve"> -  4 213 ლარი</w:t>
      </w:r>
      <w:r w:rsidR="001C75EF">
        <w:rPr>
          <w:rFonts w:ascii="Sylfaen" w:hAnsi="Sylfaen"/>
          <w:lang w:val="ka-GE"/>
        </w:rPr>
        <w:t>ს დაბრუნებით</w:t>
      </w:r>
      <w:r w:rsidRPr="00877ACD">
        <w:rPr>
          <w:rFonts w:ascii="Sylfaen" w:hAnsi="Sylfaen"/>
          <w:lang w:val="ka-GE"/>
        </w:rPr>
        <w:t xml:space="preserve">; </w:t>
      </w:r>
    </w:p>
    <w:p w:rsidR="004E4945" w:rsidRDefault="00877ACD" w:rsidP="00877ACD">
      <w:pPr>
        <w:spacing w:after="0" w:line="240" w:lineRule="auto"/>
        <w:ind w:left="-90"/>
        <w:jc w:val="both"/>
        <w:rPr>
          <w:rFonts w:ascii="Sylfaen" w:hAnsi="Sylfaen"/>
          <w:lang w:val="ka-GE"/>
        </w:rPr>
      </w:pPr>
      <w:r w:rsidRPr="00877ACD">
        <w:rPr>
          <w:rFonts w:ascii="Sylfaen" w:hAnsi="Sylfaen"/>
          <w:lang w:val="ka-GE"/>
        </w:rPr>
        <w:t>ასევე, პროგრამის განხორციელების მხარდაჭერის ხარჯის ფარგლებში - 2 602 ლარი</w:t>
      </w:r>
      <w:r w:rsidR="001C75EF">
        <w:rPr>
          <w:rFonts w:ascii="Sylfaen" w:hAnsi="Sylfaen"/>
          <w:lang w:val="ka-GE"/>
        </w:rPr>
        <w:t>,</w:t>
      </w:r>
      <w:r w:rsidRPr="00877ACD">
        <w:rPr>
          <w:rFonts w:ascii="Sylfaen" w:hAnsi="Sylfaen"/>
          <w:lang w:val="ka-GE"/>
        </w:rPr>
        <w:t xml:space="preserve"> ტენდერიდან შექმნილი ეკონომიით.</w:t>
      </w:r>
    </w:p>
    <w:p w:rsidR="00877ACD" w:rsidRDefault="00877ACD" w:rsidP="00AE2713">
      <w:pPr>
        <w:spacing w:after="0" w:line="240" w:lineRule="auto"/>
        <w:ind w:left="-90"/>
        <w:jc w:val="both"/>
        <w:rPr>
          <w:rFonts w:ascii="Sylfaen" w:hAnsi="Sylfaen"/>
          <w:lang w:val="ka-GE"/>
        </w:rPr>
      </w:pPr>
    </w:p>
    <w:p w:rsidR="00FF307A" w:rsidRDefault="00AE2713" w:rsidP="00AE2713">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FF307A" w:rsidRPr="001C75EF" w:rsidRDefault="00FF307A" w:rsidP="00FF307A">
      <w:pPr>
        <w:spacing w:after="0" w:line="240" w:lineRule="auto"/>
        <w:ind w:left="-90"/>
        <w:rPr>
          <w:rFonts w:ascii="Sylfaen" w:hAnsi="Sylfaen" w:cs="Sylfaen"/>
          <w:b/>
          <w:color w:val="FF0000"/>
          <w:lang w:val="ka-GE"/>
        </w:rPr>
      </w:pPr>
    </w:p>
    <w:p w:rsidR="00BF6AF5" w:rsidRPr="001C75EF" w:rsidRDefault="00BF6AF5" w:rsidP="00BF6AF5">
      <w:pPr>
        <w:spacing w:after="0" w:line="240" w:lineRule="auto"/>
        <w:ind w:left="-90"/>
        <w:jc w:val="both"/>
        <w:rPr>
          <w:rFonts w:ascii="Sylfaen" w:hAnsi="Sylfaen"/>
          <w:b/>
          <w:lang w:val="ka-GE"/>
        </w:rPr>
      </w:pPr>
      <w:r w:rsidRPr="001C75EF">
        <w:rPr>
          <w:rFonts w:ascii="Sylfaen" w:hAnsi="Sylfaen" w:cs="Sylfaen"/>
          <w:b/>
          <w:lang w:val="ka-GE"/>
        </w:rPr>
        <w:t xml:space="preserve"> შესრულების</w:t>
      </w:r>
      <w:r w:rsidRPr="001C75EF">
        <w:rPr>
          <w:rFonts w:ascii="Sylfaen" w:hAnsi="Sylfaen"/>
          <w:b/>
          <w:lang w:val="ka-GE"/>
        </w:rPr>
        <w:t xml:space="preserve"> </w:t>
      </w:r>
      <w:r w:rsidRPr="001C75EF">
        <w:rPr>
          <w:rFonts w:ascii="Sylfaen" w:hAnsi="Sylfaen" w:cs="Sylfaen"/>
          <w:b/>
          <w:lang w:val="ka-GE"/>
        </w:rPr>
        <w:t>პროცენტი</w:t>
      </w:r>
      <w:r w:rsidRPr="001C75EF">
        <w:rPr>
          <w:rFonts w:ascii="Sylfaen" w:hAnsi="Sylfaen"/>
          <w:b/>
          <w:lang w:val="ka-GE"/>
        </w:rPr>
        <w:t xml:space="preserve"> </w:t>
      </w:r>
      <w:r w:rsidRPr="001C75EF">
        <w:rPr>
          <w:rFonts w:ascii="Sylfaen" w:hAnsi="Sylfaen" w:cs="Sylfaen"/>
          <w:b/>
          <w:lang w:val="ka-GE"/>
        </w:rPr>
        <w:t>წლიურ</w:t>
      </w:r>
      <w:r w:rsidRPr="001C75EF">
        <w:rPr>
          <w:rFonts w:ascii="Sylfaen" w:hAnsi="Sylfaen"/>
          <w:b/>
          <w:lang w:val="ka-GE"/>
        </w:rPr>
        <w:t xml:space="preserve"> </w:t>
      </w:r>
      <w:r w:rsidRPr="001C75EF">
        <w:rPr>
          <w:rFonts w:ascii="Sylfaen" w:hAnsi="Sylfaen" w:cs="Sylfaen"/>
          <w:b/>
          <w:lang w:val="ka-GE"/>
        </w:rPr>
        <w:t xml:space="preserve">გეგმასთან: </w:t>
      </w:r>
      <w:r w:rsidR="00877ACD" w:rsidRPr="001C75EF">
        <w:rPr>
          <w:rFonts w:ascii="Sylfaen" w:hAnsi="Sylfaen" w:cs="Sylfaen"/>
          <w:b/>
          <w:lang w:val="ka-GE"/>
        </w:rPr>
        <w:t>95</w:t>
      </w:r>
      <w:r w:rsidR="00297963" w:rsidRPr="001C75EF">
        <w:rPr>
          <w:rFonts w:ascii="Sylfaen" w:hAnsi="Sylfaen" w:cs="Sylfaen"/>
          <w:b/>
          <w:lang w:val="ka-GE"/>
        </w:rPr>
        <w:t>,5</w:t>
      </w:r>
      <w:r w:rsidRPr="001C75EF">
        <w:rPr>
          <w:rFonts w:ascii="Sylfaen" w:hAnsi="Sylfaen" w:cs="Sylfaen"/>
          <w:b/>
          <w:lang w:val="ka-GE"/>
        </w:rPr>
        <w:t xml:space="preserve">  </w:t>
      </w:r>
      <w:r w:rsidRPr="001C75EF">
        <w:rPr>
          <w:rFonts w:ascii="Sylfaen" w:hAnsi="Sylfaen"/>
          <w:b/>
          <w:lang w:val="ka-GE"/>
        </w:rPr>
        <w:t>%</w:t>
      </w:r>
      <w:r w:rsidR="001C75EF" w:rsidRPr="001C75EF">
        <w:rPr>
          <w:rFonts w:ascii="Sylfaen" w:hAnsi="Sylfaen"/>
          <w:b/>
          <w:lang w:val="ka-GE"/>
        </w:rPr>
        <w:t>.</w:t>
      </w:r>
    </w:p>
    <w:p w:rsidR="00BF6AF5" w:rsidRPr="005D410D" w:rsidRDefault="00BF6AF5" w:rsidP="00BF6AF5">
      <w:pPr>
        <w:spacing w:after="160" w:line="240" w:lineRule="auto"/>
        <w:ind w:left="-90"/>
        <w:jc w:val="both"/>
        <w:rPr>
          <w:rFonts w:ascii="Sylfaen" w:eastAsia="Calibri" w:hAnsi="Sylfaen" w:cs="Sylfaen"/>
          <w:color w:val="FF0000"/>
          <w:lang w:val="ka-GE"/>
        </w:rPr>
      </w:pPr>
    </w:p>
    <w:p w:rsidR="00AE2713" w:rsidRDefault="00AE2713" w:rsidP="00AE2713">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AE2713">
        <w:rPr>
          <w:rFonts w:ascii="Sylfaen" w:eastAsia="Calibri" w:hAnsi="Sylfaen" w:cs="Sylfaen"/>
          <w:b/>
          <w:u w:val="single"/>
          <w:lang w:val="ka-GE"/>
        </w:rPr>
        <w:t>კულტურული ტურიზმის განვითარების ხელშეწყობა</w:t>
      </w:r>
    </w:p>
    <w:p w:rsidR="00AE2713" w:rsidRPr="002A11E0" w:rsidRDefault="00AE2713" w:rsidP="00AE2713">
      <w:pPr>
        <w:spacing w:after="0" w:line="240" w:lineRule="auto"/>
        <w:ind w:left="-90"/>
        <w:rPr>
          <w:rFonts w:ascii="Sylfaen" w:eastAsia="Calibri" w:hAnsi="Sylfaen" w:cs="Sylfaen"/>
          <w:b/>
          <w:u w:val="single"/>
          <w:lang w:val="ka-GE"/>
        </w:rPr>
      </w:pPr>
    </w:p>
    <w:p w:rsidR="00AE2713" w:rsidRDefault="00E34691" w:rsidP="00AE2713">
      <w:pPr>
        <w:spacing w:after="0" w:line="240" w:lineRule="auto"/>
        <w:ind w:left="-90"/>
        <w:rPr>
          <w:rFonts w:ascii="Sylfaen" w:eastAsia="Calibri" w:hAnsi="Sylfaen" w:cs="Sylfaen"/>
          <w:lang w:val="ka-GE"/>
        </w:rPr>
      </w:pPr>
      <w:r>
        <w:rPr>
          <w:rFonts w:ascii="Sylfaen" w:eastAsia="Calibri" w:hAnsi="Sylfaen" w:cs="Sylfaen"/>
          <w:lang w:val="ka-GE"/>
        </w:rPr>
        <w:t>წლის</w:t>
      </w:r>
      <w:r w:rsidR="00AE2713" w:rsidRPr="002A11E0">
        <w:rPr>
          <w:rFonts w:ascii="Sylfaen" w:eastAsia="Calibri" w:hAnsi="Sylfaen" w:cs="Sylfaen"/>
          <w:lang w:val="ka-GE"/>
        </w:rPr>
        <w:t xml:space="preserve"> </w:t>
      </w:r>
      <w:r w:rsidR="00AB4AF9">
        <w:rPr>
          <w:rFonts w:ascii="Sylfaen" w:eastAsia="Calibri" w:hAnsi="Sylfaen" w:cs="Sylfaen"/>
          <w:lang w:val="ka-GE"/>
        </w:rPr>
        <w:t xml:space="preserve">დაზუსტებული </w:t>
      </w:r>
      <w:r w:rsidR="00AE2713" w:rsidRPr="002A11E0">
        <w:rPr>
          <w:rFonts w:ascii="Sylfaen" w:eastAsia="Calibri" w:hAnsi="Sylfaen" w:cs="Sylfaen"/>
          <w:lang w:val="ka-GE"/>
        </w:rPr>
        <w:t>გეგმა</w:t>
      </w:r>
      <w:r w:rsidR="001C75EF">
        <w:rPr>
          <w:rFonts w:ascii="Sylfaen" w:eastAsia="Calibri" w:hAnsi="Sylfaen" w:cs="Sylfaen"/>
          <w:lang w:val="ka-GE"/>
        </w:rPr>
        <w:t>ა</w:t>
      </w:r>
      <w:r w:rsidR="00AE2713" w:rsidRPr="002A11E0">
        <w:rPr>
          <w:rFonts w:ascii="Sylfaen" w:eastAsia="Calibri" w:hAnsi="Sylfaen" w:cs="Sylfaen"/>
          <w:lang w:val="ka-GE"/>
        </w:rPr>
        <w:t xml:space="preserve"> </w:t>
      </w:r>
      <w:r w:rsidR="00AB4AF9">
        <w:rPr>
          <w:rFonts w:ascii="Sylfaen" w:eastAsia="Calibri" w:hAnsi="Sylfaen" w:cs="Sylfaen"/>
          <w:lang w:val="ka-GE"/>
        </w:rPr>
        <w:t>474 031</w:t>
      </w:r>
      <w:r w:rsidR="00AE2713" w:rsidRPr="002A11E0">
        <w:rPr>
          <w:rFonts w:ascii="Sylfaen" w:eastAsia="Calibri" w:hAnsi="Sylfaen" w:cs="Sylfaen"/>
          <w:lang w:val="ka-GE"/>
        </w:rPr>
        <w:t xml:space="preserve"> </w:t>
      </w:r>
      <w:r w:rsidR="00AB4AF9">
        <w:rPr>
          <w:rFonts w:ascii="Sylfaen" w:eastAsia="Calibri" w:hAnsi="Sylfaen" w:cs="Sylfaen"/>
          <w:lang w:val="ka-GE"/>
        </w:rPr>
        <w:t>ლარი</w:t>
      </w:r>
      <w:r w:rsidR="00AE2713" w:rsidRPr="002A11E0">
        <w:rPr>
          <w:rFonts w:ascii="Sylfaen" w:eastAsia="Calibri" w:hAnsi="Sylfaen" w:cs="Sylfaen"/>
          <w:lang w:val="ka-GE"/>
        </w:rPr>
        <w:t>, საკასო ხარჯი</w:t>
      </w:r>
      <w:r w:rsidR="001C75EF">
        <w:rPr>
          <w:rFonts w:ascii="Sylfaen" w:eastAsia="Calibri" w:hAnsi="Sylfaen" w:cs="Sylfaen"/>
          <w:lang w:val="ka-GE"/>
        </w:rPr>
        <w:t>ა</w:t>
      </w:r>
      <w:r w:rsidR="00AE2713">
        <w:rPr>
          <w:rFonts w:ascii="Sylfaen" w:eastAsia="Calibri" w:hAnsi="Sylfaen" w:cs="Sylfaen"/>
          <w:lang w:val="ka-GE"/>
        </w:rPr>
        <w:t xml:space="preserve"> </w:t>
      </w:r>
      <w:r w:rsidR="00AB4AF9">
        <w:rPr>
          <w:rFonts w:ascii="Sylfaen" w:eastAsia="Calibri" w:hAnsi="Sylfaen" w:cs="Sylfaen"/>
          <w:lang w:val="ka-GE"/>
        </w:rPr>
        <w:t>420 609</w:t>
      </w:r>
      <w:r w:rsidR="00AE2713" w:rsidRPr="002A11E0">
        <w:rPr>
          <w:rFonts w:ascii="Sylfaen" w:eastAsia="Calibri" w:hAnsi="Sylfaen" w:cs="Sylfaen"/>
          <w:lang w:val="ka-GE"/>
        </w:rPr>
        <w:t xml:space="preserve">  ლარი. </w:t>
      </w:r>
    </w:p>
    <w:p w:rsidR="0018600B" w:rsidRDefault="0018600B" w:rsidP="00AE2713">
      <w:pPr>
        <w:spacing w:after="0" w:line="240" w:lineRule="auto"/>
        <w:ind w:left="-90"/>
        <w:rPr>
          <w:rFonts w:ascii="Sylfaen" w:eastAsia="Calibri" w:hAnsi="Sylfaen" w:cs="Sylfaen"/>
          <w:lang w:val="ka-GE"/>
        </w:rPr>
      </w:pPr>
    </w:p>
    <w:p w:rsidR="0018600B" w:rsidRDefault="0018600B" w:rsidP="0018600B">
      <w:pPr>
        <w:spacing w:after="0" w:line="240" w:lineRule="auto"/>
        <w:ind w:left="-90"/>
        <w:jc w:val="both"/>
        <w:rPr>
          <w:rFonts w:ascii="Sylfaen" w:eastAsia="Calibri" w:hAnsi="Sylfaen" w:cs="Sylfaen"/>
          <w:lang w:val="ka-GE"/>
        </w:rPr>
      </w:pPr>
      <w:r w:rsidRPr="0018600B">
        <w:rPr>
          <w:rFonts w:ascii="Sylfaen" w:eastAsia="Calibri" w:hAnsi="Sylfaen" w:cs="Sylfaen"/>
          <w:lang w:val="ka-GE"/>
        </w:rPr>
        <w:t>კულტურული პოტენციალის პრომოუშენის, რეგიონის ცნობადობის ამაღლებისა და პოპულარიზაციის მიზნით  დაგეგმილი   კულტურულ ღონისძიებათა ორგანიზება</w:t>
      </w:r>
      <w:r>
        <w:rPr>
          <w:rFonts w:ascii="Sylfaen" w:eastAsia="Calibri" w:hAnsi="Sylfaen" w:cs="Sylfaen"/>
          <w:lang w:val="ka-GE"/>
        </w:rPr>
        <w:t xml:space="preserve">ზე </w:t>
      </w:r>
      <w:r w:rsidRPr="0018600B">
        <w:rPr>
          <w:rFonts w:ascii="Sylfaen" w:eastAsia="Calibri" w:hAnsi="Sylfaen" w:cs="Sylfaen"/>
          <w:lang w:val="ka-GE"/>
        </w:rPr>
        <w:t xml:space="preserve">ღია კონკურსის წესით </w:t>
      </w:r>
      <w:r w:rsidR="001C75EF">
        <w:rPr>
          <w:rFonts w:ascii="Sylfaen" w:eastAsia="Calibri" w:hAnsi="Sylfaen" w:cs="Sylfaen"/>
          <w:lang w:val="ka-GE"/>
        </w:rPr>
        <w:t>შერჩეულ</w:t>
      </w:r>
      <w:r w:rsidRPr="0018600B">
        <w:rPr>
          <w:rFonts w:ascii="Sylfaen" w:eastAsia="Calibri" w:hAnsi="Sylfaen" w:cs="Sylfaen"/>
          <w:lang w:val="ka-GE"/>
        </w:rPr>
        <w:t xml:space="preserve"> იქნა 10 ფესტივალის პროექტი</w:t>
      </w:r>
      <w:r w:rsidR="00861F13">
        <w:rPr>
          <w:rFonts w:ascii="Sylfaen" w:eastAsia="Calibri" w:hAnsi="Sylfaen" w:cs="Sylfaen"/>
          <w:lang w:val="ka-GE"/>
        </w:rPr>
        <w:t>, თანხით 400 051 ლარი</w:t>
      </w:r>
      <w:r w:rsidRPr="0018600B">
        <w:rPr>
          <w:rFonts w:ascii="Sylfaen" w:eastAsia="Calibri" w:hAnsi="Sylfaen" w:cs="Sylfaen"/>
          <w:lang w:val="ka-GE"/>
        </w:rPr>
        <w:t xml:space="preserve">: </w:t>
      </w:r>
    </w:p>
    <w:p w:rsidR="0018600B" w:rsidRDefault="0018600B" w:rsidP="0018600B">
      <w:pPr>
        <w:spacing w:after="0" w:line="240" w:lineRule="auto"/>
        <w:ind w:left="-90"/>
        <w:jc w:val="both"/>
        <w:rPr>
          <w:rFonts w:ascii="Sylfaen" w:eastAsia="Calibri" w:hAnsi="Sylfaen" w:cs="Sylfaen"/>
          <w:lang w:val="ka-GE"/>
        </w:rPr>
      </w:pPr>
    </w:p>
    <w:tbl>
      <w:tblPr>
        <w:tblW w:w="10343" w:type="dxa"/>
        <w:tblInd w:w="113" w:type="dxa"/>
        <w:tblLook w:val="04A0" w:firstRow="1" w:lastRow="0" w:firstColumn="1" w:lastColumn="0" w:noHBand="0" w:noVBand="1"/>
      </w:tblPr>
      <w:tblGrid>
        <w:gridCol w:w="10343"/>
      </w:tblGrid>
      <w:tr w:rsidR="00861F13" w:rsidRPr="00861F13" w:rsidTr="00861F13">
        <w:trPr>
          <w:trHeight w:val="310"/>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"ანიმაციური ფილმების საერთაშორისო ფესტივალი"</w:t>
            </w:r>
            <w:r w:rsidR="001C75EF">
              <w:rPr>
                <w:rFonts w:ascii="Sylfaen" w:eastAsia="Times New Roman" w:hAnsi="Sylfaen" w:cs="Times New Roman"/>
                <w:sz w:val="20"/>
                <w:szCs w:val="20"/>
                <w:lang w:val="ka-GE"/>
              </w:rPr>
              <w:t>, თანხ</w:t>
            </w:r>
            <w:r>
              <w:rPr>
                <w:rFonts w:ascii="Sylfaen" w:eastAsia="Times New Roman" w:hAnsi="Sylfaen" w:cs="Times New Roman"/>
                <w:sz w:val="20"/>
                <w:szCs w:val="20"/>
                <w:lang w:val="ka-GE"/>
              </w:rPr>
              <w:t xml:space="preserve">ა </w:t>
            </w:r>
            <w:r w:rsidRPr="00861F13">
              <w:rPr>
                <w:rFonts w:ascii="Sylfaen" w:eastAsia="Times New Roman" w:hAnsi="Sylfaen" w:cs="Times New Roman"/>
                <w:sz w:val="20"/>
                <w:szCs w:val="20"/>
              </w:rPr>
              <w:t>60 000 ლარი;</w:t>
            </w:r>
          </w:p>
        </w:tc>
      </w:tr>
      <w:tr w:rsidR="00861F13" w:rsidRPr="00861F13" w:rsidTr="00861F13">
        <w:trPr>
          <w:trHeight w:val="273"/>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lang w:val="ka-GE"/>
              </w:rPr>
            </w:pPr>
            <w:r w:rsidRPr="00861F13">
              <w:rPr>
                <w:rFonts w:ascii="Sylfaen" w:eastAsia="Times New Roman" w:hAnsi="Sylfaen" w:cs="Times New Roman"/>
                <w:sz w:val="20"/>
                <w:szCs w:val="20"/>
              </w:rPr>
              <w:t xml:space="preserve">,,Black sea sound” </w:t>
            </w:r>
            <w:r>
              <w:rPr>
                <w:rFonts w:ascii="Sylfaen" w:eastAsia="Times New Roman" w:hAnsi="Sylfaen" w:cs="Times New Roman"/>
                <w:sz w:val="20"/>
                <w:szCs w:val="20"/>
                <w:lang w:val="ka-GE"/>
              </w:rPr>
              <w:t xml:space="preserve">, თანხა </w:t>
            </w:r>
            <w:r w:rsidRPr="00861F13">
              <w:rPr>
                <w:rFonts w:ascii="Sylfaen" w:eastAsia="Times New Roman" w:hAnsi="Sylfaen" w:cs="Times New Roman"/>
                <w:sz w:val="20"/>
                <w:szCs w:val="20"/>
              </w:rPr>
              <w:t xml:space="preserve"> 59 900 ლარი</w:t>
            </w:r>
            <w:r>
              <w:rPr>
                <w:rFonts w:ascii="Sylfaen" w:eastAsia="Times New Roman" w:hAnsi="Sylfaen" w:cs="Times New Roman"/>
                <w:sz w:val="20"/>
                <w:szCs w:val="20"/>
                <w:lang w:val="ka-GE"/>
              </w:rPr>
              <w:t>;</w:t>
            </w:r>
          </w:p>
        </w:tc>
      </w:tr>
      <w:tr w:rsidR="00861F13" w:rsidRPr="00861F13" w:rsidTr="00861F13">
        <w:trPr>
          <w:trHeight w:val="276"/>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color w:val="000000"/>
                <w:sz w:val="20"/>
                <w:szCs w:val="20"/>
              </w:rPr>
            </w:pPr>
            <w:r w:rsidRPr="00861F13">
              <w:rPr>
                <w:rFonts w:ascii="Sylfaen" w:eastAsia="Times New Roman" w:hAnsi="Sylfaen" w:cs="Times New Roman"/>
                <w:color w:val="000000"/>
                <w:sz w:val="20"/>
                <w:szCs w:val="20"/>
              </w:rPr>
              <w:t>„გენუის ახალგაზრდა მუსიკოსთა საერთაშორისო ფესტივალი“ - "ბათუმის ცის ქვეშ"</w:t>
            </w:r>
            <w:r>
              <w:rPr>
                <w:rFonts w:ascii="Sylfaen" w:eastAsia="Times New Roman" w:hAnsi="Sylfaen" w:cs="Times New Roman"/>
                <w:color w:val="000000"/>
                <w:sz w:val="20"/>
                <w:szCs w:val="20"/>
                <w:lang w:val="ka-GE"/>
              </w:rPr>
              <w:t xml:space="preserve">, თანხა </w:t>
            </w:r>
            <w:r w:rsidRPr="00861F13">
              <w:rPr>
                <w:rFonts w:ascii="Sylfaen" w:eastAsia="Times New Roman" w:hAnsi="Sylfaen" w:cs="Times New Roman"/>
                <w:color w:val="000000"/>
                <w:sz w:val="20"/>
                <w:szCs w:val="20"/>
              </w:rPr>
              <w:t xml:space="preserve"> 55 000 ლარი;</w:t>
            </w:r>
          </w:p>
        </w:tc>
      </w:tr>
      <w:tr w:rsidR="00861F13" w:rsidRPr="00861F13" w:rsidTr="00861F13">
        <w:trPr>
          <w:trHeight w:val="281"/>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„საავტორო კინოს ბათუმის საერთაშორისო ფესტივალი“</w:t>
            </w:r>
            <w:r>
              <w:rPr>
                <w:rFonts w:ascii="Sylfaen" w:eastAsia="Times New Roman" w:hAnsi="Sylfaen" w:cs="Times New Roman"/>
                <w:sz w:val="20"/>
                <w:szCs w:val="20"/>
                <w:lang w:val="ka-GE"/>
              </w:rPr>
              <w:t>,  თანხა</w:t>
            </w:r>
            <w:r w:rsidRPr="00861F13">
              <w:rPr>
                <w:rFonts w:ascii="Sylfaen" w:eastAsia="Times New Roman" w:hAnsi="Sylfaen" w:cs="Times New Roman"/>
                <w:sz w:val="20"/>
                <w:szCs w:val="20"/>
              </w:rPr>
              <w:t xml:space="preserve"> 54 870  ლარი; </w:t>
            </w:r>
          </w:p>
        </w:tc>
      </w:tr>
      <w:tr w:rsidR="00861F13" w:rsidRPr="00861F13" w:rsidTr="00861F13">
        <w:trPr>
          <w:trHeight w:val="540"/>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"კლასიკური მუსიკის საფესტივალო კვირეული „ფესტივალიდან ფესტივალამდე/ ბახის მუსიკის სამყაროში“</w:t>
            </w:r>
            <w:r>
              <w:rPr>
                <w:rFonts w:ascii="Sylfaen" w:eastAsia="Times New Roman" w:hAnsi="Sylfaen" w:cs="Times New Roman"/>
                <w:sz w:val="20"/>
                <w:szCs w:val="20"/>
                <w:lang w:val="ka-GE"/>
              </w:rPr>
              <w:t>, თანხა</w:t>
            </w:r>
            <w:r w:rsidRPr="00861F13">
              <w:rPr>
                <w:rFonts w:ascii="Sylfaen" w:eastAsia="Times New Roman" w:hAnsi="Sylfaen" w:cs="Times New Roman"/>
                <w:sz w:val="20"/>
                <w:szCs w:val="20"/>
              </w:rPr>
              <w:t xml:space="preserve"> 10 000 ლარი;</w:t>
            </w:r>
          </w:p>
        </w:tc>
      </w:tr>
      <w:tr w:rsidR="00861F13" w:rsidRPr="00861F13" w:rsidTr="00861F13">
        <w:trPr>
          <w:trHeight w:val="292"/>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 xml:space="preserve"> სტუდენტური თეატრების ფესტივალი „დებიუტი“</w:t>
            </w:r>
            <w:r>
              <w:rPr>
                <w:rFonts w:ascii="Sylfaen" w:eastAsia="Times New Roman" w:hAnsi="Sylfaen" w:cs="Times New Roman"/>
                <w:sz w:val="20"/>
                <w:szCs w:val="20"/>
                <w:lang w:val="ka-GE"/>
              </w:rPr>
              <w:t xml:space="preserve"> , თანხა</w:t>
            </w:r>
            <w:r w:rsidRPr="00861F13">
              <w:rPr>
                <w:rFonts w:ascii="Sylfaen" w:eastAsia="Times New Roman" w:hAnsi="Sylfaen" w:cs="Times New Roman"/>
                <w:sz w:val="20"/>
                <w:szCs w:val="20"/>
              </w:rPr>
              <w:t xml:space="preserve"> 39 253 ლარი;</w:t>
            </w:r>
          </w:p>
        </w:tc>
      </w:tr>
      <w:tr w:rsidR="00861F13" w:rsidRPr="00861F13" w:rsidTr="00861F13">
        <w:trPr>
          <w:trHeight w:val="268"/>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 xml:space="preserve"> „ცეკვის საერთა</w:t>
            </w:r>
            <w:r>
              <w:rPr>
                <w:rFonts w:ascii="Sylfaen" w:eastAsia="Times New Roman" w:hAnsi="Sylfaen" w:cs="Times New Roman"/>
                <w:sz w:val="20"/>
                <w:szCs w:val="20"/>
              </w:rPr>
              <w:t>შორისო ფესტივალი - ბათუმი 2019“,</w:t>
            </w:r>
            <w:r>
              <w:rPr>
                <w:rFonts w:ascii="Sylfaen" w:eastAsia="Times New Roman" w:hAnsi="Sylfaen" w:cs="Times New Roman"/>
                <w:sz w:val="20"/>
                <w:szCs w:val="20"/>
                <w:lang w:val="ka-GE"/>
              </w:rPr>
              <w:t xml:space="preserve"> </w:t>
            </w:r>
            <w:r>
              <w:rPr>
                <w:rFonts w:ascii="Sylfaen" w:eastAsia="Times New Roman" w:hAnsi="Sylfaen" w:cs="Times New Roman"/>
                <w:sz w:val="20"/>
                <w:szCs w:val="20"/>
              </w:rPr>
              <w:t>თანხა</w:t>
            </w:r>
            <w:r w:rsidRPr="00861F13">
              <w:rPr>
                <w:rFonts w:ascii="Sylfaen" w:eastAsia="Times New Roman" w:hAnsi="Sylfaen" w:cs="Times New Roman"/>
                <w:sz w:val="20"/>
                <w:szCs w:val="20"/>
              </w:rPr>
              <w:t xml:space="preserve"> 8 424 ლარი;</w:t>
            </w:r>
          </w:p>
        </w:tc>
      </w:tr>
      <w:tr w:rsidR="00861F13" w:rsidRPr="00861F13" w:rsidTr="00861F13">
        <w:trPr>
          <w:trHeight w:val="272"/>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„ბათუმის შავი ზღვის მუსიკალური და ხელოვნების საერთაშორისო ფესტივალი“</w:t>
            </w:r>
            <w:r>
              <w:rPr>
                <w:rFonts w:ascii="Sylfaen" w:eastAsia="Times New Roman" w:hAnsi="Sylfaen" w:cs="Times New Roman"/>
                <w:sz w:val="20"/>
                <w:szCs w:val="20"/>
                <w:lang w:val="ka-GE"/>
              </w:rPr>
              <w:t>, თანხა</w:t>
            </w:r>
            <w:r w:rsidRPr="00861F13">
              <w:rPr>
                <w:rFonts w:ascii="Sylfaen" w:eastAsia="Times New Roman" w:hAnsi="Sylfaen" w:cs="Times New Roman"/>
                <w:sz w:val="20"/>
                <w:szCs w:val="20"/>
              </w:rPr>
              <w:t xml:space="preserve"> 49 925 ლარი;</w:t>
            </w:r>
          </w:p>
        </w:tc>
      </w:tr>
      <w:tr w:rsidR="00861F13" w:rsidRPr="00861F13" w:rsidTr="00861F13">
        <w:trPr>
          <w:trHeight w:val="262"/>
        </w:trPr>
        <w:tc>
          <w:tcPr>
            <w:tcW w:w="10343" w:type="dxa"/>
            <w:tcBorders>
              <w:top w:val="single" w:sz="4" w:space="0" w:color="808080"/>
              <w:left w:val="single" w:sz="4" w:space="0" w:color="808080"/>
              <w:bottom w:val="single" w:sz="4" w:space="0" w:color="808080"/>
              <w:right w:val="single" w:sz="4" w:space="0" w:color="808080"/>
            </w:tcBorders>
            <w:shd w:val="clear" w:color="000000" w:fill="FFFFFF"/>
            <w:hideMark/>
          </w:tcPr>
          <w:p w:rsidR="00861F13" w:rsidRPr="00861F13" w:rsidRDefault="00861F13" w:rsidP="00861F13">
            <w:pPr>
              <w:spacing w:after="0" w:line="240" w:lineRule="auto"/>
              <w:rPr>
                <w:rFonts w:ascii="Sylfaen" w:eastAsia="Times New Roman" w:hAnsi="Sylfaen" w:cs="Times New Roman"/>
                <w:sz w:val="20"/>
                <w:szCs w:val="20"/>
              </w:rPr>
            </w:pPr>
            <w:r w:rsidRPr="00861F13">
              <w:rPr>
                <w:rFonts w:ascii="Sylfaen" w:eastAsia="Times New Roman" w:hAnsi="Sylfaen" w:cs="Times New Roman"/>
                <w:sz w:val="20"/>
                <w:szCs w:val="20"/>
              </w:rPr>
              <w:t xml:space="preserve">„წელიწადის ოთხი დრო - მეგობრობის პალიტრა" </w:t>
            </w:r>
            <w:r>
              <w:rPr>
                <w:rFonts w:ascii="Sylfaen" w:eastAsia="Times New Roman" w:hAnsi="Sylfaen" w:cs="Times New Roman"/>
                <w:sz w:val="20"/>
                <w:szCs w:val="20"/>
                <w:lang w:val="ka-GE"/>
              </w:rPr>
              <w:t>, თანხა</w:t>
            </w:r>
            <w:r w:rsidRPr="00861F13">
              <w:rPr>
                <w:rFonts w:ascii="Sylfaen" w:eastAsia="Times New Roman" w:hAnsi="Sylfaen" w:cs="Times New Roman"/>
                <w:sz w:val="20"/>
                <w:szCs w:val="20"/>
              </w:rPr>
              <w:t xml:space="preserve"> 24 800 ლარი;</w:t>
            </w:r>
          </w:p>
        </w:tc>
      </w:tr>
      <w:tr w:rsidR="00861F13" w:rsidRPr="00861F13" w:rsidTr="00861F13">
        <w:trPr>
          <w:trHeight w:val="375"/>
        </w:trPr>
        <w:tc>
          <w:tcPr>
            <w:tcW w:w="10343" w:type="dxa"/>
            <w:tcBorders>
              <w:top w:val="single" w:sz="4" w:space="0" w:color="808080"/>
              <w:left w:val="single" w:sz="4" w:space="0" w:color="808080"/>
              <w:bottom w:val="single" w:sz="4" w:space="0" w:color="808080"/>
              <w:right w:val="single" w:sz="4" w:space="0" w:color="808080"/>
            </w:tcBorders>
            <w:shd w:val="clear" w:color="000000" w:fill="FFFFFF"/>
            <w:noWrap/>
            <w:hideMark/>
          </w:tcPr>
          <w:p w:rsidR="00861F13" w:rsidRPr="00861F13" w:rsidRDefault="00861F13" w:rsidP="00861F13">
            <w:pPr>
              <w:spacing w:after="0" w:line="240" w:lineRule="auto"/>
              <w:rPr>
                <w:rFonts w:ascii="Sylfaen" w:eastAsia="Times New Roman" w:hAnsi="Sylfaen" w:cs="Times New Roman"/>
                <w:color w:val="000000"/>
                <w:sz w:val="20"/>
                <w:szCs w:val="20"/>
                <w:lang w:val="ka-GE"/>
              </w:rPr>
            </w:pPr>
            <w:r w:rsidRPr="00861F13">
              <w:rPr>
                <w:rFonts w:ascii="Sylfaen" w:eastAsia="Times New Roman" w:hAnsi="Sylfaen" w:cs="Times New Roman"/>
                <w:color w:val="000000"/>
                <w:sz w:val="20"/>
                <w:szCs w:val="20"/>
              </w:rPr>
              <w:t xml:space="preserve">„ბათუმი არტ ფესტ - არგანი“ </w:t>
            </w:r>
            <w:r>
              <w:rPr>
                <w:rFonts w:ascii="Sylfaen" w:eastAsia="Times New Roman" w:hAnsi="Sylfaen" w:cs="Times New Roman"/>
                <w:color w:val="000000"/>
                <w:sz w:val="20"/>
                <w:szCs w:val="20"/>
                <w:lang w:val="ka-GE"/>
              </w:rPr>
              <w:t>,  თანხა</w:t>
            </w:r>
            <w:r w:rsidRPr="00861F13">
              <w:rPr>
                <w:rFonts w:ascii="Sylfaen" w:eastAsia="Times New Roman" w:hAnsi="Sylfaen" w:cs="Times New Roman"/>
                <w:color w:val="000000"/>
                <w:sz w:val="20"/>
                <w:szCs w:val="20"/>
              </w:rPr>
              <w:t xml:space="preserve"> 37 879 ლარი</w:t>
            </w:r>
            <w:r>
              <w:rPr>
                <w:rFonts w:ascii="Sylfaen" w:eastAsia="Times New Roman" w:hAnsi="Sylfaen" w:cs="Times New Roman"/>
                <w:color w:val="000000"/>
                <w:sz w:val="20"/>
                <w:szCs w:val="20"/>
                <w:lang w:val="ka-GE"/>
              </w:rPr>
              <w:t>.</w:t>
            </w:r>
          </w:p>
        </w:tc>
      </w:tr>
    </w:tbl>
    <w:p w:rsidR="0018600B" w:rsidRDefault="0018600B" w:rsidP="0018600B">
      <w:pPr>
        <w:spacing w:after="0" w:line="240" w:lineRule="auto"/>
        <w:ind w:left="-90"/>
        <w:rPr>
          <w:rFonts w:ascii="Sylfaen" w:eastAsia="Calibri" w:hAnsi="Sylfaen" w:cs="Sylfaen"/>
          <w:lang w:val="ka-GE"/>
        </w:rPr>
      </w:pPr>
    </w:p>
    <w:p w:rsidR="00861F13" w:rsidRDefault="00861F13" w:rsidP="0018600B">
      <w:pPr>
        <w:spacing w:after="0" w:line="240" w:lineRule="auto"/>
        <w:ind w:left="-90"/>
        <w:rPr>
          <w:rFonts w:ascii="Sylfaen" w:eastAsia="Calibri" w:hAnsi="Sylfaen" w:cs="Sylfaen"/>
          <w:lang w:val="ka-GE"/>
        </w:rPr>
      </w:pPr>
      <w:r>
        <w:rPr>
          <w:rFonts w:ascii="Sylfaen" w:eastAsia="Calibri" w:hAnsi="Sylfaen" w:cs="Sylfaen"/>
          <w:lang w:val="ka-GE"/>
        </w:rPr>
        <w:t>აღნი</w:t>
      </w:r>
      <w:r w:rsidR="00784292">
        <w:rPr>
          <w:rFonts w:ascii="Sylfaen" w:eastAsia="Calibri" w:hAnsi="Sylfaen" w:cs="Sylfaen"/>
          <w:lang w:val="ka-GE"/>
        </w:rPr>
        <w:t>შ</w:t>
      </w:r>
      <w:r>
        <w:rPr>
          <w:rFonts w:ascii="Sylfaen" w:eastAsia="Calibri" w:hAnsi="Sylfaen" w:cs="Sylfaen"/>
          <w:lang w:val="ka-GE"/>
        </w:rPr>
        <w:t>ნულ პროექტებში მონაწილეობდა 5 000 - ზე მეტი ბენეფიციარი.</w:t>
      </w:r>
    </w:p>
    <w:p w:rsidR="0018600B" w:rsidRDefault="0018600B" w:rsidP="0018600B">
      <w:pPr>
        <w:spacing w:after="0" w:line="240" w:lineRule="auto"/>
        <w:ind w:left="-90"/>
        <w:rPr>
          <w:rFonts w:ascii="Sylfaen" w:eastAsia="Calibri" w:hAnsi="Sylfaen" w:cs="Sylfaen"/>
          <w:lang w:val="ka-GE"/>
        </w:rPr>
      </w:pPr>
    </w:p>
    <w:p w:rsidR="0018600B" w:rsidRDefault="00861F13" w:rsidP="0018600B">
      <w:pPr>
        <w:spacing w:after="0" w:line="240" w:lineRule="auto"/>
        <w:ind w:left="-90"/>
        <w:rPr>
          <w:rFonts w:ascii="Sylfaen" w:eastAsia="Calibri" w:hAnsi="Sylfaen" w:cs="Sylfaen"/>
          <w:lang w:val="ka-GE"/>
        </w:rPr>
      </w:pPr>
      <w:r>
        <w:rPr>
          <w:rFonts w:ascii="Sylfaen" w:eastAsia="Calibri" w:hAnsi="Sylfaen" w:cs="Sylfaen"/>
          <w:lang w:val="ka-GE"/>
        </w:rPr>
        <w:t>ასევე დაფინანსდა კონცერტები ტურისტულ სეზონზე, თანხით 11 920 ლარი, კერძოდ:</w:t>
      </w:r>
    </w:p>
    <w:p w:rsidR="00861F13" w:rsidRDefault="00861F13" w:rsidP="0018600B">
      <w:pPr>
        <w:spacing w:after="0" w:line="240" w:lineRule="auto"/>
        <w:ind w:left="-90"/>
        <w:rPr>
          <w:rFonts w:ascii="Sylfaen" w:eastAsia="Calibri" w:hAnsi="Sylfaen" w:cs="Sylfaen"/>
          <w:lang w:val="ka-GE"/>
        </w:rPr>
      </w:pPr>
    </w:p>
    <w:p w:rsidR="0018600B" w:rsidRDefault="00861F13" w:rsidP="00861F13">
      <w:pPr>
        <w:pStyle w:val="a5"/>
        <w:numPr>
          <w:ilvl w:val="0"/>
          <w:numId w:val="42"/>
        </w:numPr>
        <w:spacing w:after="0" w:line="240" w:lineRule="auto"/>
        <w:rPr>
          <w:rFonts w:ascii="Sylfaen" w:eastAsia="Calibri" w:hAnsi="Sylfaen" w:cs="Sylfaen"/>
          <w:lang w:val="ka-GE"/>
        </w:rPr>
      </w:pPr>
      <w:r w:rsidRPr="00861F13">
        <w:rPr>
          <w:rFonts w:ascii="Sylfaen" w:eastAsia="Calibri" w:hAnsi="Sylfaen" w:cs="Sylfaen"/>
          <w:lang w:val="ka-GE"/>
        </w:rPr>
        <w:t>პოლონური ანსამბლის "Piastuny" -ს შიდა ტრანსპორტირების უზრუნველყოფა</w:t>
      </w:r>
      <w:r>
        <w:rPr>
          <w:rFonts w:ascii="Sylfaen" w:eastAsia="Calibri" w:hAnsi="Sylfaen" w:cs="Sylfaen"/>
          <w:lang w:val="ka-GE"/>
        </w:rPr>
        <w:t>, თანხით 2 400 ლარი;</w:t>
      </w:r>
    </w:p>
    <w:p w:rsidR="00861F13" w:rsidRDefault="00861F13" w:rsidP="00861F13">
      <w:pPr>
        <w:pStyle w:val="a5"/>
        <w:numPr>
          <w:ilvl w:val="0"/>
          <w:numId w:val="42"/>
        </w:numPr>
        <w:spacing w:after="0" w:line="240" w:lineRule="auto"/>
        <w:rPr>
          <w:rFonts w:ascii="Sylfaen" w:eastAsia="Calibri" w:hAnsi="Sylfaen" w:cs="Sylfaen"/>
          <w:lang w:val="ka-GE"/>
        </w:rPr>
      </w:pPr>
      <w:r w:rsidRPr="00861F13">
        <w:rPr>
          <w:rFonts w:ascii="Sylfaen" w:eastAsia="Calibri" w:hAnsi="Sylfaen" w:cs="Sylfaen"/>
          <w:lang w:val="ka-GE"/>
        </w:rPr>
        <w:t>ქალაქ ბათუმში დათო ევგენიძის საიუბილეო კონცერტის ორგანიზება</w:t>
      </w:r>
      <w:r>
        <w:rPr>
          <w:rFonts w:ascii="Sylfaen" w:eastAsia="Calibri" w:hAnsi="Sylfaen" w:cs="Sylfaen"/>
          <w:lang w:val="ka-GE"/>
        </w:rPr>
        <w:t xml:space="preserve">, თანხით 5 </w:t>
      </w:r>
      <w:r w:rsidR="004D4485">
        <w:rPr>
          <w:rFonts w:ascii="Sylfaen" w:eastAsia="Calibri" w:hAnsi="Sylfaen" w:cs="Sylfaen"/>
          <w:lang w:val="ka-GE"/>
        </w:rPr>
        <w:t>4</w:t>
      </w:r>
      <w:r>
        <w:rPr>
          <w:rFonts w:ascii="Sylfaen" w:eastAsia="Calibri" w:hAnsi="Sylfaen" w:cs="Sylfaen"/>
          <w:lang w:val="ka-GE"/>
        </w:rPr>
        <w:t>00 ლარი;</w:t>
      </w:r>
    </w:p>
    <w:p w:rsidR="00861F13" w:rsidRDefault="00861F13" w:rsidP="00861F13">
      <w:pPr>
        <w:pStyle w:val="a5"/>
        <w:numPr>
          <w:ilvl w:val="0"/>
          <w:numId w:val="42"/>
        </w:numPr>
        <w:spacing w:after="0" w:line="240" w:lineRule="auto"/>
        <w:rPr>
          <w:rFonts w:ascii="Sylfaen" w:eastAsia="Calibri" w:hAnsi="Sylfaen" w:cs="Sylfaen"/>
          <w:lang w:val="ka-GE"/>
        </w:rPr>
      </w:pPr>
      <w:r w:rsidRPr="00861F13">
        <w:rPr>
          <w:rFonts w:ascii="Sylfaen" w:eastAsia="Calibri" w:hAnsi="Sylfaen" w:cs="Sylfaen"/>
          <w:lang w:val="ka-GE"/>
        </w:rPr>
        <w:t>ვაჟა აზარაშვილის კონცერტები ქედასა და ხელვაჩაურში</w:t>
      </w:r>
      <w:r>
        <w:rPr>
          <w:rFonts w:ascii="Sylfaen" w:eastAsia="Calibri" w:hAnsi="Sylfaen" w:cs="Sylfaen"/>
          <w:lang w:val="ka-GE"/>
        </w:rPr>
        <w:t>, თანხით</w:t>
      </w:r>
      <w:r w:rsidR="004D4485">
        <w:rPr>
          <w:rFonts w:ascii="Sylfaen" w:eastAsia="Calibri" w:hAnsi="Sylfaen" w:cs="Sylfaen"/>
          <w:lang w:val="ka-GE"/>
        </w:rPr>
        <w:t xml:space="preserve"> 4</w:t>
      </w:r>
      <w:r>
        <w:rPr>
          <w:rFonts w:ascii="Sylfaen" w:eastAsia="Calibri" w:hAnsi="Sylfaen" w:cs="Sylfaen"/>
          <w:lang w:val="ka-GE"/>
        </w:rPr>
        <w:t xml:space="preserve"> 120 ლარი;</w:t>
      </w:r>
    </w:p>
    <w:p w:rsidR="004D4485" w:rsidRDefault="004D4485" w:rsidP="004D4485">
      <w:pPr>
        <w:spacing w:after="0" w:line="240" w:lineRule="auto"/>
        <w:ind w:left="-90"/>
        <w:rPr>
          <w:rFonts w:ascii="Sylfaen" w:eastAsia="Calibri" w:hAnsi="Sylfaen" w:cs="Sylfaen"/>
          <w:lang w:val="ka-GE"/>
        </w:rPr>
      </w:pPr>
    </w:p>
    <w:p w:rsidR="004D4485" w:rsidRDefault="001C75EF" w:rsidP="004D4485">
      <w:pPr>
        <w:spacing w:after="0" w:line="240" w:lineRule="auto"/>
        <w:ind w:left="-90"/>
        <w:rPr>
          <w:rFonts w:ascii="Sylfaen" w:eastAsia="Calibri" w:hAnsi="Sylfaen" w:cs="Sylfaen"/>
          <w:lang w:val="ka-GE"/>
        </w:rPr>
      </w:pPr>
      <w:r>
        <w:rPr>
          <w:rFonts w:ascii="Sylfaen" w:eastAsia="Calibri" w:hAnsi="Sylfaen" w:cs="Sylfaen"/>
          <w:lang w:val="ka-GE"/>
        </w:rPr>
        <w:t>გაწეულ</w:t>
      </w:r>
      <w:r w:rsidR="004D4485">
        <w:rPr>
          <w:rFonts w:ascii="Sylfaen" w:eastAsia="Calibri" w:hAnsi="Sylfaen" w:cs="Sylfaen"/>
          <w:lang w:val="ka-GE"/>
        </w:rPr>
        <w:t xml:space="preserve"> იქნა ხარჯი </w:t>
      </w:r>
      <w:r w:rsidR="004D4485" w:rsidRPr="004D4485">
        <w:rPr>
          <w:rFonts w:ascii="Sylfaen" w:eastAsia="Calibri" w:hAnsi="Sylfaen" w:cs="Sylfaen"/>
          <w:lang w:val="ka-GE"/>
        </w:rPr>
        <w:t>კოორდინატორის შრომის ანაზღაურება</w:t>
      </w:r>
      <w:r w:rsidR="004D4485">
        <w:rPr>
          <w:rFonts w:ascii="Sylfaen" w:eastAsia="Calibri" w:hAnsi="Sylfaen" w:cs="Sylfaen"/>
          <w:lang w:val="ka-GE"/>
        </w:rPr>
        <w:t>ზე, თანხით 8 190 ლარი;</w:t>
      </w:r>
    </w:p>
    <w:p w:rsidR="004D4485" w:rsidRDefault="004D4485" w:rsidP="004D4485">
      <w:pPr>
        <w:spacing w:after="0" w:line="240" w:lineRule="auto"/>
        <w:ind w:left="-90"/>
        <w:rPr>
          <w:rFonts w:ascii="Sylfaen" w:eastAsia="Calibri" w:hAnsi="Sylfaen" w:cs="Sylfaen"/>
          <w:lang w:val="ka-GE"/>
        </w:rPr>
      </w:pPr>
    </w:p>
    <w:p w:rsidR="004D4485" w:rsidRPr="004D4485" w:rsidRDefault="004D4485" w:rsidP="004D4485">
      <w:pPr>
        <w:spacing w:after="0" w:line="240" w:lineRule="auto"/>
        <w:ind w:left="-90"/>
        <w:rPr>
          <w:rFonts w:ascii="Sylfaen" w:eastAsia="Calibri" w:hAnsi="Sylfaen" w:cs="Sylfaen"/>
          <w:lang w:val="ka-GE"/>
        </w:rPr>
      </w:pPr>
      <w:r w:rsidRPr="004D4485">
        <w:rPr>
          <w:rFonts w:ascii="Sylfaen" w:eastAsia="Calibri" w:hAnsi="Sylfaen" w:cs="Sylfaen"/>
          <w:lang w:val="ka-GE"/>
        </w:rPr>
        <w:t>პროგრამის მხარდაჭერის ხარჯი</w:t>
      </w:r>
      <w:r w:rsidR="001C75EF">
        <w:rPr>
          <w:rFonts w:ascii="Sylfaen" w:eastAsia="Calibri" w:hAnsi="Sylfaen" w:cs="Sylfaen"/>
          <w:lang w:val="ka-GE"/>
        </w:rPr>
        <w:t>ა</w:t>
      </w:r>
      <w:r>
        <w:rPr>
          <w:rFonts w:ascii="Sylfaen" w:eastAsia="Calibri" w:hAnsi="Sylfaen" w:cs="Sylfaen"/>
          <w:lang w:val="ka-GE"/>
        </w:rPr>
        <w:t xml:space="preserve"> 448 ლარი.</w:t>
      </w:r>
    </w:p>
    <w:p w:rsidR="0018600B" w:rsidRDefault="0018600B" w:rsidP="0018600B">
      <w:pPr>
        <w:spacing w:after="0" w:line="240" w:lineRule="auto"/>
        <w:ind w:left="-90"/>
        <w:rPr>
          <w:rFonts w:ascii="Sylfaen" w:eastAsia="Calibri" w:hAnsi="Sylfaen" w:cs="Sylfaen"/>
          <w:lang w:val="ka-GE"/>
        </w:rPr>
      </w:pPr>
    </w:p>
    <w:p w:rsidR="0018600B" w:rsidRDefault="004D4485" w:rsidP="004D4485">
      <w:pPr>
        <w:spacing w:after="0" w:line="240" w:lineRule="auto"/>
        <w:ind w:left="-90"/>
        <w:jc w:val="both"/>
        <w:rPr>
          <w:rFonts w:ascii="Sylfaen" w:eastAsia="Calibri" w:hAnsi="Sylfaen" w:cs="Sylfaen"/>
          <w:lang w:val="ka-GE"/>
        </w:rPr>
      </w:pPr>
      <w:r w:rsidRPr="004D4485">
        <w:rPr>
          <w:rFonts w:ascii="Sylfaen" w:eastAsia="Calibri" w:hAnsi="Sylfaen" w:cs="Sylfaen"/>
          <w:lang w:val="ka-GE"/>
        </w:rPr>
        <w:t xml:space="preserve">53 422 ლარის </w:t>
      </w:r>
      <w:r w:rsidR="001C75EF">
        <w:rPr>
          <w:rFonts w:ascii="Sylfaen" w:eastAsia="Calibri" w:hAnsi="Sylfaen" w:cs="Sylfaen"/>
          <w:lang w:val="ka-GE"/>
        </w:rPr>
        <w:t>აუთვსებლობა გამოწვეულია</w:t>
      </w:r>
      <w:r>
        <w:rPr>
          <w:rFonts w:ascii="Sylfaen" w:eastAsia="Calibri" w:hAnsi="Sylfaen" w:cs="Sylfaen"/>
          <w:lang w:val="ka-GE"/>
        </w:rPr>
        <w:t xml:space="preserve"> </w:t>
      </w:r>
      <w:r w:rsidRPr="004D4485">
        <w:rPr>
          <w:rFonts w:ascii="Sylfaen" w:eastAsia="Calibri" w:hAnsi="Sylfaen" w:cs="Sylfaen"/>
          <w:lang w:val="ka-GE"/>
        </w:rPr>
        <w:t>ფესტივალების დაფინანსების კონკურსის შედაგად დარჩენილი ეკონომიით, რომელიც შეადგენს</w:t>
      </w:r>
      <w:r>
        <w:rPr>
          <w:rFonts w:ascii="Sylfaen" w:eastAsia="Calibri" w:hAnsi="Sylfaen" w:cs="Sylfaen"/>
          <w:lang w:val="ka-GE"/>
        </w:rPr>
        <w:t xml:space="preserve"> </w:t>
      </w:r>
      <w:r w:rsidRPr="004D4485">
        <w:rPr>
          <w:rFonts w:ascii="Sylfaen" w:eastAsia="Calibri" w:hAnsi="Sylfaen" w:cs="Sylfaen"/>
          <w:lang w:val="ka-GE"/>
        </w:rPr>
        <w:t>44 949 ლარს</w:t>
      </w:r>
      <w:r w:rsidR="001C75EF">
        <w:rPr>
          <w:rFonts w:ascii="Sylfaen" w:eastAsia="Calibri" w:hAnsi="Sylfaen" w:cs="Sylfaen"/>
          <w:lang w:val="ka-GE"/>
        </w:rPr>
        <w:t xml:space="preserve">, </w:t>
      </w:r>
      <w:r w:rsidRPr="004D4485">
        <w:rPr>
          <w:rFonts w:ascii="Sylfaen" w:eastAsia="Calibri" w:hAnsi="Sylfaen" w:cs="Sylfaen"/>
          <w:lang w:val="ka-GE"/>
        </w:rPr>
        <w:t>ასევე ტენდერების შედეგად დაჩენილი ეკონომიით</w:t>
      </w:r>
      <w:r w:rsidR="001C75EF">
        <w:rPr>
          <w:rFonts w:ascii="Sylfaen" w:eastAsia="Calibri" w:hAnsi="Sylfaen" w:cs="Sylfaen"/>
          <w:lang w:val="ka-GE"/>
        </w:rPr>
        <w:t>,</w:t>
      </w:r>
      <w:r w:rsidRPr="004D4485">
        <w:rPr>
          <w:rFonts w:ascii="Sylfaen" w:eastAsia="Calibri" w:hAnsi="Sylfaen" w:cs="Sylfaen"/>
          <w:lang w:val="ka-GE"/>
        </w:rPr>
        <w:t xml:space="preserve"> რომელიც შეადგენს  8 473 ლარს.</w:t>
      </w:r>
    </w:p>
    <w:p w:rsidR="0018600B" w:rsidRDefault="0018600B" w:rsidP="0018600B">
      <w:pPr>
        <w:spacing w:after="0" w:line="240" w:lineRule="auto"/>
        <w:ind w:left="-90"/>
        <w:rPr>
          <w:rFonts w:ascii="Sylfaen" w:eastAsia="Calibri" w:hAnsi="Sylfaen" w:cs="Sylfaen"/>
          <w:lang w:val="ka-GE"/>
        </w:rPr>
      </w:pPr>
    </w:p>
    <w:p w:rsidR="00C71430" w:rsidRDefault="00C71430" w:rsidP="00C71430">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C71430" w:rsidRPr="001C75EF" w:rsidRDefault="00C71430" w:rsidP="00C71430">
      <w:pPr>
        <w:spacing w:after="0" w:line="240" w:lineRule="auto"/>
        <w:ind w:left="-90"/>
        <w:rPr>
          <w:rFonts w:ascii="Sylfaen" w:hAnsi="Sylfaen" w:cs="Sylfaen"/>
          <w:b/>
          <w:color w:val="FF0000"/>
          <w:lang w:val="ka-GE"/>
        </w:rPr>
      </w:pPr>
    </w:p>
    <w:p w:rsidR="00C71430" w:rsidRPr="001C75EF" w:rsidRDefault="00C71430" w:rsidP="00C71430">
      <w:pPr>
        <w:spacing w:after="0" w:line="240" w:lineRule="auto"/>
        <w:ind w:left="-90"/>
        <w:jc w:val="both"/>
        <w:rPr>
          <w:rFonts w:ascii="Sylfaen" w:hAnsi="Sylfaen"/>
          <w:b/>
          <w:lang w:val="ka-GE"/>
        </w:rPr>
      </w:pPr>
      <w:r w:rsidRPr="001C75EF">
        <w:rPr>
          <w:rFonts w:ascii="Sylfaen" w:hAnsi="Sylfaen" w:cs="Sylfaen"/>
          <w:b/>
          <w:lang w:val="ka-GE"/>
        </w:rPr>
        <w:t xml:space="preserve"> შესრულების</w:t>
      </w:r>
      <w:r w:rsidRPr="001C75EF">
        <w:rPr>
          <w:rFonts w:ascii="Sylfaen" w:hAnsi="Sylfaen"/>
          <w:b/>
          <w:lang w:val="ka-GE"/>
        </w:rPr>
        <w:t xml:space="preserve"> </w:t>
      </w:r>
      <w:r w:rsidRPr="001C75EF">
        <w:rPr>
          <w:rFonts w:ascii="Sylfaen" w:hAnsi="Sylfaen" w:cs="Sylfaen"/>
          <w:b/>
          <w:lang w:val="ka-GE"/>
        </w:rPr>
        <w:t>პროცენტი</w:t>
      </w:r>
      <w:r w:rsidRPr="001C75EF">
        <w:rPr>
          <w:rFonts w:ascii="Sylfaen" w:hAnsi="Sylfaen"/>
          <w:b/>
          <w:lang w:val="ka-GE"/>
        </w:rPr>
        <w:t xml:space="preserve"> </w:t>
      </w:r>
      <w:r w:rsidRPr="001C75EF">
        <w:rPr>
          <w:rFonts w:ascii="Sylfaen" w:hAnsi="Sylfaen" w:cs="Sylfaen"/>
          <w:b/>
          <w:lang w:val="ka-GE"/>
        </w:rPr>
        <w:t>წლიურ</w:t>
      </w:r>
      <w:r w:rsidRPr="001C75EF">
        <w:rPr>
          <w:rFonts w:ascii="Sylfaen" w:hAnsi="Sylfaen"/>
          <w:b/>
          <w:lang w:val="ka-GE"/>
        </w:rPr>
        <w:t xml:space="preserve"> </w:t>
      </w:r>
      <w:r w:rsidRPr="001C75EF">
        <w:rPr>
          <w:rFonts w:ascii="Sylfaen" w:hAnsi="Sylfaen" w:cs="Sylfaen"/>
          <w:b/>
          <w:lang w:val="ka-GE"/>
        </w:rPr>
        <w:t xml:space="preserve">გეგმასთან: </w:t>
      </w:r>
      <w:r w:rsidR="004D4485" w:rsidRPr="001C75EF">
        <w:rPr>
          <w:rFonts w:ascii="Sylfaen" w:hAnsi="Sylfaen" w:cs="Sylfaen"/>
          <w:b/>
          <w:lang w:val="ka-GE"/>
        </w:rPr>
        <w:t>88,7</w:t>
      </w:r>
      <w:r w:rsidRPr="001C75EF">
        <w:rPr>
          <w:rFonts w:ascii="Sylfaen" w:hAnsi="Sylfaen" w:cs="Sylfaen"/>
          <w:b/>
          <w:lang w:val="ka-GE"/>
        </w:rPr>
        <w:t xml:space="preserve">  </w:t>
      </w:r>
      <w:r w:rsidRPr="001C75EF">
        <w:rPr>
          <w:rFonts w:ascii="Sylfaen" w:hAnsi="Sylfaen"/>
          <w:b/>
          <w:lang w:val="ka-GE"/>
        </w:rPr>
        <w:t>%</w:t>
      </w:r>
      <w:r w:rsidR="001C75EF" w:rsidRPr="001C75EF">
        <w:rPr>
          <w:rFonts w:ascii="Sylfaen" w:hAnsi="Sylfaen"/>
          <w:b/>
          <w:lang w:val="ka-GE"/>
        </w:rPr>
        <w:t>.</w:t>
      </w:r>
    </w:p>
    <w:p w:rsidR="00502910" w:rsidRDefault="00502910" w:rsidP="00E84EC8">
      <w:pPr>
        <w:spacing w:after="0" w:line="240" w:lineRule="auto"/>
        <w:ind w:left="-90"/>
        <w:rPr>
          <w:rFonts w:ascii="Sylfaen" w:eastAsia="Calibri" w:hAnsi="Sylfaen" w:cs="Sylfaen"/>
          <w:b/>
          <w:u w:val="single"/>
          <w:lang w:val="ka-GE"/>
        </w:rPr>
      </w:pPr>
    </w:p>
    <w:p w:rsidR="00502910" w:rsidRDefault="00502910"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Pr="00E84EC8">
        <w:rPr>
          <w:rFonts w:ascii="Sylfaen" w:eastAsia="Calibri" w:hAnsi="Sylfaen" w:cs="Sylfaen"/>
          <w:b/>
          <w:u w:val="single"/>
          <w:lang w:val="ka-GE"/>
        </w:rPr>
        <w:t>კულტურული მემკვიდრეობის დაცვა, განვითარება და პოპულარიზაცია</w:t>
      </w:r>
    </w:p>
    <w:p w:rsidR="00E84EC8" w:rsidRDefault="00E84EC8"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lang w:val="ka-GE"/>
        </w:rPr>
      </w:pPr>
      <w:r>
        <w:rPr>
          <w:rFonts w:ascii="Sylfaen" w:eastAsia="Calibri" w:hAnsi="Sylfaen" w:cs="Sylfaen"/>
          <w:lang w:val="ka-GE"/>
        </w:rPr>
        <w:t xml:space="preserve">ქვეპროგრამა - </w:t>
      </w:r>
      <w:r w:rsidRPr="00E84EC8">
        <w:rPr>
          <w:rFonts w:ascii="Sylfaen" w:eastAsia="Calibri" w:hAnsi="Sylfaen" w:cs="Sylfaen"/>
          <w:lang w:val="ka-GE"/>
        </w:rPr>
        <w:t>კულტურული მემკვიდრეობის შენარჩუნება და განვითარება</w:t>
      </w:r>
    </w:p>
    <w:p w:rsidR="00E84EC8" w:rsidRDefault="00E84EC8" w:rsidP="00E84EC8">
      <w:pPr>
        <w:spacing w:after="0" w:line="240" w:lineRule="auto"/>
        <w:ind w:left="-90"/>
        <w:rPr>
          <w:rFonts w:ascii="Sylfaen" w:eastAsia="Calibri" w:hAnsi="Sylfaen" w:cs="Sylfaen"/>
          <w:lang w:val="ka-GE"/>
        </w:rPr>
      </w:pPr>
    </w:p>
    <w:p w:rsidR="00E84EC8" w:rsidRDefault="00A211FF" w:rsidP="00E84EC8">
      <w:pPr>
        <w:spacing w:after="0" w:line="240" w:lineRule="auto"/>
        <w:ind w:left="-90"/>
        <w:rPr>
          <w:rFonts w:ascii="Sylfaen" w:eastAsia="Calibri" w:hAnsi="Sylfaen" w:cs="Sylfaen"/>
          <w:lang w:val="ka-GE"/>
        </w:rPr>
      </w:pPr>
      <w:r>
        <w:rPr>
          <w:rFonts w:ascii="Sylfaen" w:eastAsia="Calibri" w:hAnsi="Sylfaen" w:cs="Sylfaen"/>
          <w:lang w:val="ka-GE"/>
        </w:rPr>
        <w:t>წლის</w:t>
      </w:r>
      <w:r w:rsidR="00E84EC8" w:rsidRPr="006A22A7">
        <w:rPr>
          <w:rFonts w:ascii="Sylfaen" w:eastAsia="Calibri" w:hAnsi="Sylfaen" w:cs="Sylfaen"/>
          <w:lang w:val="ka-GE"/>
        </w:rPr>
        <w:t xml:space="preserve"> </w:t>
      </w:r>
      <w:r w:rsidR="00A400BC">
        <w:rPr>
          <w:rFonts w:ascii="Sylfaen" w:eastAsia="Calibri" w:hAnsi="Sylfaen" w:cs="Sylfaen"/>
          <w:lang w:val="ka-GE"/>
        </w:rPr>
        <w:t xml:space="preserve">დაზუსტებული </w:t>
      </w:r>
      <w:r w:rsidR="00E84EC8" w:rsidRPr="006A22A7">
        <w:rPr>
          <w:rFonts w:ascii="Sylfaen" w:eastAsia="Calibri" w:hAnsi="Sylfaen" w:cs="Sylfaen"/>
          <w:lang w:val="ka-GE"/>
        </w:rPr>
        <w:t>გეგმა</w:t>
      </w:r>
      <w:r w:rsidR="001C75EF">
        <w:rPr>
          <w:rFonts w:ascii="Sylfaen" w:eastAsia="Calibri" w:hAnsi="Sylfaen" w:cs="Sylfaen"/>
          <w:lang w:val="ka-GE"/>
        </w:rPr>
        <w:t>ა</w:t>
      </w:r>
      <w:r w:rsidR="00E84EC8" w:rsidRPr="006A22A7">
        <w:rPr>
          <w:rFonts w:ascii="Sylfaen" w:eastAsia="Calibri" w:hAnsi="Sylfaen" w:cs="Sylfaen"/>
          <w:lang w:val="ka-GE"/>
        </w:rPr>
        <w:t xml:space="preserve"> </w:t>
      </w:r>
      <w:r w:rsidR="00A400BC">
        <w:rPr>
          <w:rFonts w:ascii="Sylfaen" w:eastAsia="Calibri" w:hAnsi="Sylfaen" w:cs="Sylfaen"/>
          <w:lang w:val="ka-GE"/>
        </w:rPr>
        <w:t>1 858 00 ლარი</w:t>
      </w:r>
      <w:r w:rsidR="00E84EC8" w:rsidRPr="006A22A7">
        <w:rPr>
          <w:rFonts w:ascii="Sylfaen" w:eastAsia="Calibri" w:hAnsi="Sylfaen" w:cs="Sylfaen"/>
          <w:lang w:val="ka-GE"/>
        </w:rPr>
        <w:t>, საკასო ხარჯი</w:t>
      </w:r>
      <w:r w:rsidR="001C75EF">
        <w:rPr>
          <w:rFonts w:ascii="Sylfaen" w:eastAsia="Calibri" w:hAnsi="Sylfaen" w:cs="Sylfaen"/>
          <w:lang w:val="ka-GE"/>
        </w:rPr>
        <w:t>ა</w:t>
      </w:r>
      <w:r w:rsidR="00E84EC8" w:rsidRPr="006A22A7">
        <w:rPr>
          <w:rFonts w:ascii="Sylfaen" w:eastAsia="Calibri" w:hAnsi="Sylfaen" w:cs="Sylfaen"/>
          <w:lang w:val="ka-GE"/>
        </w:rPr>
        <w:t xml:space="preserve"> </w:t>
      </w:r>
      <w:r w:rsidR="00CB21D2">
        <w:rPr>
          <w:rFonts w:ascii="Sylfaen" w:eastAsia="Calibri" w:hAnsi="Sylfaen" w:cs="Sylfaen"/>
          <w:lang w:val="ka-GE"/>
        </w:rPr>
        <w:t xml:space="preserve"> </w:t>
      </w:r>
      <w:r w:rsidR="00A400BC">
        <w:rPr>
          <w:rFonts w:ascii="Sylfaen" w:eastAsia="Calibri" w:hAnsi="Sylfaen" w:cs="Sylfaen"/>
          <w:lang w:val="ka-GE"/>
        </w:rPr>
        <w:t>1 762 745</w:t>
      </w:r>
      <w:r w:rsidR="00E84EC8" w:rsidRPr="006A22A7">
        <w:rPr>
          <w:rFonts w:ascii="Sylfaen" w:eastAsia="Calibri" w:hAnsi="Sylfaen" w:cs="Sylfaen"/>
          <w:lang w:val="ka-GE"/>
        </w:rPr>
        <w:t xml:space="preserve">  ლარი. </w:t>
      </w:r>
    </w:p>
    <w:p w:rsidR="00A9533D" w:rsidRDefault="00A9533D" w:rsidP="00BF6AF5">
      <w:pPr>
        <w:spacing w:after="0" w:line="240" w:lineRule="auto"/>
        <w:ind w:left="-90"/>
        <w:rPr>
          <w:rFonts w:ascii="Sylfaen" w:eastAsia="Calibri" w:hAnsi="Sylfaen" w:cs="Sylfaen"/>
          <w:lang w:val="ka-GE"/>
        </w:rPr>
      </w:pPr>
    </w:p>
    <w:p w:rsid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კულტურული მემკვიდრეობის შენარჩუნებისა და განვითარების ქვეპროგრამის ფარგლებში საანგარიშო პერიოდში განხორციელდა შემდეგი ღონისძიებები, კერძოდ:</w:t>
      </w:r>
    </w:p>
    <w:p w:rsidR="00C62549" w:rsidRDefault="00C62549" w:rsidP="00A2380D">
      <w:pPr>
        <w:spacing w:after="0" w:line="240" w:lineRule="auto"/>
        <w:ind w:left="-90"/>
        <w:jc w:val="both"/>
        <w:rPr>
          <w:rFonts w:ascii="Sylfaen" w:eastAsia="Calibri" w:hAnsi="Sylfaen" w:cs="Sylfaen"/>
          <w:lang w:val="ka-GE"/>
        </w:rPr>
      </w:pPr>
    </w:p>
    <w:p w:rsidR="005A792D" w:rsidRDefault="005A792D" w:rsidP="005A792D">
      <w:pPr>
        <w:spacing w:after="0" w:line="240" w:lineRule="auto"/>
        <w:ind w:left="-90"/>
        <w:jc w:val="both"/>
        <w:rPr>
          <w:rFonts w:ascii="Sylfaen" w:eastAsia="Calibri" w:hAnsi="Sylfaen" w:cs="Sylfaen"/>
          <w:lang w:val="ka-GE"/>
        </w:rPr>
      </w:pPr>
      <w:r w:rsidRPr="005A792D">
        <w:rPr>
          <w:rFonts w:ascii="Sylfaen" w:eastAsia="Calibri" w:hAnsi="Sylfaen" w:cs="Sylfaen"/>
          <w:lang w:val="ka-GE"/>
        </w:rPr>
        <w:t>არქეოლოგიური გათხრების შესახებ წიგნების გამოცემა</w:t>
      </w:r>
      <w:r>
        <w:rPr>
          <w:rFonts w:ascii="Sylfaen" w:eastAsia="Calibri" w:hAnsi="Sylfaen" w:cs="Sylfaen"/>
          <w:lang w:val="ka-GE"/>
        </w:rPr>
        <w:t>, თანხით 41 580 ლარი</w:t>
      </w:r>
      <w:r w:rsidR="001C75EF">
        <w:rPr>
          <w:rFonts w:ascii="Sylfaen" w:eastAsia="Calibri" w:hAnsi="Sylfaen" w:cs="Sylfaen"/>
          <w:lang w:val="ka-GE"/>
        </w:rPr>
        <w:t>:</w:t>
      </w:r>
    </w:p>
    <w:p w:rsidR="005A792D" w:rsidRDefault="005A792D" w:rsidP="005A792D">
      <w:pPr>
        <w:spacing w:after="0" w:line="240" w:lineRule="auto"/>
        <w:ind w:left="-90"/>
        <w:jc w:val="both"/>
        <w:rPr>
          <w:rFonts w:ascii="Sylfaen" w:eastAsia="Calibri" w:hAnsi="Sylfaen" w:cs="Sylfaen"/>
          <w:lang w:val="ka-GE"/>
        </w:rPr>
      </w:pPr>
    </w:p>
    <w:p w:rsidR="005A792D" w:rsidRDefault="005A792D" w:rsidP="005A792D">
      <w:pPr>
        <w:pStyle w:val="a5"/>
        <w:numPr>
          <w:ilvl w:val="0"/>
          <w:numId w:val="43"/>
        </w:numPr>
        <w:spacing w:after="0" w:line="240" w:lineRule="auto"/>
        <w:jc w:val="both"/>
        <w:rPr>
          <w:rFonts w:ascii="Sylfaen" w:eastAsia="Calibri" w:hAnsi="Sylfaen" w:cs="Sylfaen"/>
          <w:lang w:val="ka-GE"/>
        </w:rPr>
      </w:pPr>
      <w:r w:rsidRPr="005A792D">
        <w:rPr>
          <w:rFonts w:ascii="Sylfaen" w:eastAsia="Calibri" w:hAnsi="Sylfaen" w:cs="Sylfaen"/>
          <w:lang w:val="ka-GE"/>
        </w:rPr>
        <w:t>წიგნი "ხიხანის ციხე" ბეჭდვა - 8 000 ლარი;</w:t>
      </w:r>
    </w:p>
    <w:p w:rsidR="001C75EF" w:rsidRDefault="005A792D" w:rsidP="001C75EF">
      <w:pPr>
        <w:spacing w:after="0" w:line="240" w:lineRule="auto"/>
        <w:ind w:left="-90"/>
        <w:jc w:val="both"/>
        <w:rPr>
          <w:rFonts w:ascii="Sylfaen" w:eastAsia="Calibri" w:hAnsi="Sylfaen" w:cs="Sylfaen"/>
          <w:lang w:val="ka-GE"/>
        </w:rPr>
      </w:pPr>
      <w:r w:rsidRPr="001C75EF">
        <w:rPr>
          <w:rFonts w:ascii="Sylfaen" w:eastAsia="Calibri" w:hAnsi="Sylfaen" w:cs="Sylfaen"/>
          <w:lang w:val="ka-GE"/>
        </w:rPr>
        <w:t xml:space="preserve">ბროშურა </w:t>
      </w:r>
      <w:r w:rsidR="001C75EF" w:rsidRPr="001C75EF">
        <w:rPr>
          <w:rFonts w:ascii="Sylfaen" w:eastAsia="Calibri" w:hAnsi="Sylfaen" w:cs="Sylfaen"/>
          <w:lang w:val="ka-GE"/>
        </w:rPr>
        <w:t>,,</w:t>
      </w:r>
      <w:r w:rsidRPr="001C75EF">
        <w:rPr>
          <w:rFonts w:ascii="Sylfaen" w:eastAsia="Calibri" w:hAnsi="Sylfaen" w:cs="Sylfaen"/>
          <w:lang w:val="ka-GE"/>
        </w:rPr>
        <w:t>გონიოს გზამკვლევი</w:t>
      </w:r>
      <w:r w:rsidR="001C75EF" w:rsidRPr="001C75EF">
        <w:rPr>
          <w:rFonts w:ascii="Sylfaen" w:eastAsia="Calibri" w:hAnsi="Sylfaen" w:cs="Sylfaen"/>
          <w:lang w:val="ka-GE"/>
        </w:rPr>
        <w:t>“</w:t>
      </w:r>
      <w:r w:rsidRPr="001C75EF">
        <w:rPr>
          <w:rFonts w:ascii="Sylfaen" w:eastAsia="Calibri" w:hAnsi="Sylfaen" w:cs="Sylfaen"/>
          <w:lang w:val="ka-GE"/>
        </w:rPr>
        <w:t xml:space="preserve"> - 9 880 ლარი; </w:t>
      </w:r>
    </w:p>
    <w:p w:rsidR="005A792D" w:rsidRPr="001C75EF" w:rsidRDefault="005A792D" w:rsidP="001C75EF">
      <w:pPr>
        <w:spacing w:after="0" w:line="240" w:lineRule="auto"/>
        <w:ind w:left="-90"/>
        <w:jc w:val="both"/>
        <w:rPr>
          <w:rFonts w:ascii="Sylfaen" w:eastAsia="Calibri" w:hAnsi="Sylfaen" w:cs="Sylfaen"/>
          <w:lang w:val="ka-GE"/>
        </w:rPr>
      </w:pPr>
      <w:r w:rsidRPr="001C75EF">
        <w:rPr>
          <w:rFonts w:ascii="Sylfaen" w:eastAsia="Calibri" w:hAnsi="Sylfaen" w:cs="Sylfaen"/>
          <w:lang w:val="ka-GE"/>
        </w:rPr>
        <w:t>ქართველი ხალხის ეთნოლოგიური ლექსიკონი ,,აჭარა“ - 23 700 ლარი</w:t>
      </w:r>
      <w:r w:rsidR="001C75EF" w:rsidRPr="001C75EF">
        <w:rPr>
          <w:rFonts w:ascii="Sylfaen" w:eastAsia="Calibri" w:hAnsi="Sylfaen" w:cs="Sylfaen"/>
          <w:lang w:val="ka-GE"/>
        </w:rPr>
        <w:t>.</w:t>
      </w:r>
    </w:p>
    <w:p w:rsidR="005A792D" w:rsidRDefault="005A792D" w:rsidP="005A792D">
      <w:pPr>
        <w:spacing w:after="0" w:line="240" w:lineRule="auto"/>
        <w:ind w:left="-90"/>
        <w:jc w:val="both"/>
        <w:rPr>
          <w:rFonts w:ascii="Sylfaen" w:eastAsia="Calibri" w:hAnsi="Sylfaen" w:cs="Sylfaen"/>
          <w:lang w:val="ka-GE"/>
        </w:rPr>
      </w:pPr>
    </w:p>
    <w:p w:rsidR="005A792D" w:rsidRPr="001C75EF" w:rsidRDefault="005A792D" w:rsidP="001C75EF">
      <w:pPr>
        <w:pStyle w:val="a5"/>
        <w:numPr>
          <w:ilvl w:val="0"/>
          <w:numId w:val="43"/>
        </w:numPr>
        <w:spacing w:after="0" w:line="240" w:lineRule="auto"/>
        <w:jc w:val="both"/>
        <w:rPr>
          <w:rFonts w:ascii="Sylfaen" w:eastAsia="Calibri" w:hAnsi="Sylfaen" w:cs="Sylfaen"/>
          <w:lang w:val="ka-GE"/>
        </w:rPr>
      </w:pPr>
      <w:r w:rsidRPr="001C75EF">
        <w:rPr>
          <w:rFonts w:ascii="Sylfaen" w:eastAsia="Calibri" w:hAnsi="Sylfaen" w:cs="Sylfaen"/>
          <w:lang w:val="ka-GE"/>
        </w:rPr>
        <w:t>მოეწყო ფიჭვნარის, გონიოს, გვარასა და ბეშუმის არქეოლოგიური ექსპედიცია</w:t>
      </w:r>
      <w:r w:rsidR="00C577AD" w:rsidRPr="001C75EF">
        <w:rPr>
          <w:rFonts w:ascii="Sylfaen" w:eastAsia="Calibri" w:hAnsi="Sylfaen" w:cs="Sylfaen"/>
          <w:lang w:val="ka-GE"/>
        </w:rPr>
        <w:t>, ხარჯი</w:t>
      </w:r>
      <w:r w:rsidR="001C75EF">
        <w:rPr>
          <w:rFonts w:ascii="Sylfaen" w:eastAsia="Calibri" w:hAnsi="Sylfaen" w:cs="Sylfaen"/>
          <w:lang w:val="ka-GE"/>
        </w:rPr>
        <w:t>ს სახით</w:t>
      </w:r>
      <w:r w:rsidR="00C577AD" w:rsidRPr="001C75EF">
        <w:rPr>
          <w:rFonts w:ascii="Sylfaen" w:eastAsia="Calibri" w:hAnsi="Sylfaen" w:cs="Sylfaen"/>
          <w:lang w:val="ka-GE"/>
        </w:rPr>
        <w:t xml:space="preserve"> </w:t>
      </w:r>
      <w:r w:rsidR="001C75EF">
        <w:rPr>
          <w:rFonts w:ascii="Sylfaen" w:eastAsia="Calibri" w:hAnsi="Sylfaen" w:cs="Sylfaen"/>
          <w:lang w:val="ka-GE"/>
        </w:rPr>
        <w:t>გაწეულ</w:t>
      </w:r>
      <w:r w:rsidR="00C577AD" w:rsidRPr="001C75EF">
        <w:rPr>
          <w:rFonts w:ascii="Sylfaen" w:eastAsia="Calibri" w:hAnsi="Sylfaen" w:cs="Sylfaen"/>
          <w:lang w:val="ka-GE"/>
        </w:rPr>
        <w:t xml:space="preserve"> იქნა  112</w:t>
      </w:r>
      <w:r w:rsidR="00C37799" w:rsidRPr="001C75EF">
        <w:rPr>
          <w:rFonts w:ascii="Sylfaen" w:eastAsia="Calibri" w:hAnsi="Sylfaen" w:cs="Sylfaen"/>
          <w:lang w:val="ka-GE"/>
        </w:rPr>
        <w:t xml:space="preserve"> </w:t>
      </w:r>
      <w:r w:rsidR="00C577AD" w:rsidRPr="001C75EF">
        <w:rPr>
          <w:rFonts w:ascii="Sylfaen" w:eastAsia="Calibri" w:hAnsi="Sylfaen" w:cs="Sylfaen"/>
          <w:lang w:val="ka-GE"/>
        </w:rPr>
        <w:t>984 ლარი;</w:t>
      </w:r>
    </w:p>
    <w:p w:rsidR="00C577AD" w:rsidRDefault="00C577AD" w:rsidP="005A792D">
      <w:pPr>
        <w:spacing w:after="0" w:line="240" w:lineRule="auto"/>
        <w:ind w:left="-90"/>
        <w:jc w:val="both"/>
        <w:rPr>
          <w:rFonts w:ascii="Sylfaen" w:eastAsia="Calibri" w:hAnsi="Sylfaen" w:cs="Sylfaen"/>
          <w:lang w:val="ka-GE"/>
        </w:rPr>
      </w:pPr>
    </w:p>
    <w:p w:rsidR="005A792D" w:rsidRPr="00502910" w:rsidRDefault="005A792D" w:rsidP="001C75EF">
      <w:pPr>
        <w:pStyle w:val="a5"/>
        <w:numPr>
          <w:ilvl w:val="0"/>
          <w:numId w:val="43"/>
        </w:numPr>
        <w:spacing w:after="0" w:line="240" w:lineRule="auto"/>
        <w:jc w:val="both"/>
        <w:rPr>
          <w:rFonts w:ascii="Sylfaen" w:eastAsia="Calibri" w:hAnsi="Sylfaen" w:cs="Sylfaen"/>
          <w:lang w:val="ka-GE"/>
        </w:rPr>
      </w:pPr>
      <w:r w:rsidRPr="00502910">
        <w:rPr>
          <w:rFonts w:ascii="Sylfaen" w:eastAsia="Calibri" w:hAnsi="Sylfaen" w:cs="Sylfaen"/>
          <w:lang w:val="ka-GE"/>
        </w:rPr>
        <w:t>ჩატარდა რომაული ფესტივალი, ძეგლების საერთაშორისო დღისადმი და მუზეუმების საერთაშორისო დღისადმი მიძღვნილი საინფორმაციო-მარკეტინგული ღონისძიებები</w:t>
      </w:r>
      <w:r w:rsidR="00C577AD" w:rsidRPr="00502910">
        <w:rPr>
          <w:rFonts w:ascii="Sylfaen" w:eastAsia="Calibri" w:hAnsi="Sylfaen" w:cs="Sylfaen"/>
          <w:lang w:val="ka-GE"/>
        </w:rPr>
        <w:t xml:space="preserve">, თანხით </w:t>
      </w:r>
      <w:r w:rsidR="00C51370">
        <w:rPr>
          <w:rFonts w:ascii="Sylfaen" w:eastAsia="Calibri" w:hAnsi="Sylfaen" w:cs="Sylfaen"/>
          <w:lang w:val="ka-GE"/>
        </w:rPr>
        <w:t xml:space="preserve">      </w:t>
      </w:r>
      <w:r w:rsidR="00C577AD" w:rsidRPr="00502910">
        <w:rPr>
          <w:rFonts w:ascii="Sylfaen" w:eastAsia="Calibri" w:hAnsi="Sylfaen" w:cs="Sylfaen"/>
          <w:lang w:val="ka-GE"/>
        </w:rPr>
        <w:t>38 095 ლარი;</w:t>
      </w:r>
    </w:p>
    <w:p w:rsidR="00C577AD" w:rsidRDefault="00C577AD" w:rsidP="005A792D">
      <w:pPr>
        <w:spacing w:after="0" w:line="240" w:lineRule="auto"/>
        <w:ind w:left="-90"/>
        <w:jc w:val="both"/>
        <w:rPr>
          <w:rFonts w:ascii="Sylfaen" w:eastAsia="Calibri" w:hAnsi="Sylfaen" w:cs="Sylfaen"/>
          <w:lang w:val="ka-GE"/>
        </w:rPr>
      </w:pPr>
    </w:p>
    <w:p w:rsidR="005A792D" w:rsidRPr="00502910" w:rsidRDefault="001C75EF" w:rsidP="001C75EF">
      <w:pPr>
        <w:pStyle w:val="a5"/>
        <w:numPr>
          <w:ilvl w:val="0"/>
          <w:numId w:val="43"/>
        </w:numPr>
        <w:spacing w:after="0" w:line="240" w:lineRule="auto"/>
        <w:jc w:val="both"/>
        <w:rPr>
          <w:rFonts w:ascii="Sylfaen" w:eastAsia="Calibri" w:hAnsi="Sylfaen" w:cs="Sylfaen"/>
          <w:lang w:val="ka-GE"/>
        </w:rPr>
      </w:pPr>
      <w:r>
        <w:rPr>
          <w:rFonts w:ascii="Sylfaen" w:eastAsia="Calibri" w:hAnsi="Sylfaen" w:cs="Sylfaen"/>
          <w:lang w:val="ka-GE"/>
        </w:rPr>
        <w:t>შეძენილ</w:t>
      </w:r>
      <w:r w:rsidR="005A792D" w:rsidRPr="00502910">
        <w:rPr>
          <w:rFonts w:ascii="Sylfaen" w:eastAsia="Calibri" w:hAnsi="Sylfaen" w:cs="Sylfaen"/>
          <w:lang w:val="ka-GE"/>
        </w:rPr>
        <w:t xml:space="preserve"> იქნა 6 კულტურული მემკვიდრეობის ძეგლის  საპროექტო</w:t>
      </w:r>
      <w:r>
        <w:rPr>
          <w:rFonts w:ascii="Sylfaen" w:eastAsia="Calibri" w:hAnsi="Sylfaen" w:cs="Sylfaen"/>
          <w:lang w:val="ka-GE"/>
        </w:rPr>
        <w:t>-</w:t>
      </w:r>
      <w:r w:rsidR="005A792D" w:rsidRPr="00502910">
        <w:rPr>
          <w:rFonts w:ascii="Sylfaen" w:eastAsia="Calibri" w:hAnsi="Sylfaen" w:cs="Sylfaen"/>
          <w:lang w:val="ka-GE"/>
        </w:rPr>
        <w:t>სახარჯთაღრიცხვო დოკუმენტაცია</w:t>
      </w:r>
      <w:r w:rsidR="00C577AD" w:rsidRPr="00502910">
        <w:rPr>
          <w:rFonts w:ascii="Sylfaen" w:eastAsia="Calibri" w:hAnsi="Sylfaen" w:cs="Sylfaen"/>
          <w:lang w:val="ka-GE"/>
        </w:rPr>
        <w:t>, თანხით 100 000 ლარი;</w:t>
      </w:r>
    </w:p>
    <w:p w:rsidR="00C577AD" w:rsidRDefault="00C577AD" w:rsidP="005A792D">
      <w:pPr>
        <w:spacing w:after="0" w:line="240" w:lineRule="auto"/>
        <w:ind w:left="-90"/>
        <w:jc w:val="both"/>
        <w:rPr>
          <w:rFonts w:ascii="Sylfaen" w:eastAsia="Calibri" w:hAnsi="Sylfaen" w:cs="Sylfaen"/>
          <w:lang w:val="ka-GE"/>
        </w:rPr>
      </w:pPr>
    </w:p>
    <w:p w:rsidR="00C577AD" w:rsidRPr="00502910" w:rsidRDefault="005A792D" w:rsidP="001C75EF">
      <w:pPr>
        <w:pStyle w:val="a5"/>
        <w:numPr>
          <w:ilvl w:val="0"/>
          <w:numId w:val="43"/>
        </w:numPr>
        <w:spacing w:after="0" w:line="240" w:lineRule="auto"/>
        <w:jc w:val="both"/>
        <w:rPr>
          <w:rFonts w:ascii="Sylfaen" w:eastAsia="Calibri" w:hAnsi="Sylfaen" w:cs="Sylfaen"/>
          <w:lang w:val="ka-GE"/>
        </w:rPr>
      </w:pPr>
      <w:r w:rsidRPr="00502910">
        <w:rPr>
          <w:rFonts w:ascii="Sylfaen" w:eastAsia="Calibri" w:hAnsi="Sylfaen" w:cs="Sylfaen"/>
          <w:lang w:val="ka-GE"/>
        </w:rPr>
        <w:t>მოეწყო გონიოს მუზეუმ - ნაკრძალის  ინფრასტრუქტურა (ორი კოშკი, ორი არქეოლოგიური უბანი, ანგარი, ღობე</w:t>
      </w:r>
      <w:r w:rsidR="00C577AD" w:rsidRPr="00502910">
        <w:rPr>
          <w:rFonts w:ascii="Sylfaen" w:eastAsia="Calibri" w:hAnsi="Sylfaen" w:cs="Sylfaen"/>
          <w:lang w:val="ka-GE"/>
        </w:rPr>
        <w:t>),  სამუშაოების ღირებულებამ შ</w:t>
      </w:r>
      <w:r w:rsidR="00C51370">
        <w:rPr>
          <w:rFonts w:ascii="Sylfaen" w:eastAsia="Calibri" w:hAnsi="Sylfaen" w:cs="Sylfaen"/>
          <w:lang w:val="ka-GE"/>
        </w:rPr>
        <w:t>ე</w:t>
      </w:r>
      <w:r w:rsidR="00C577AD" w:rsidRPr="00502910">
        <w:rPr>
          <w:rFonts w:ascii="Sylfaen" w:eastAsia="Calibri" w:hAnsi="Sylfaen" w:cs="Sylfaen"/>
          <w:lang w:val="ka-GE"/>
        </w:rPr>
        <w:t>ადგინა 149 999 ლარი;</w:t>
      </w:r>
    </w:p>
    <w:p w:rsidR="00C577AD" w:rsidRDefault="00C577AD" w:rsidP="005A792D">
      <w:pPr>
        <w:spacing w:after="0" w:line="240" w:lineRule="auto"/>
        <w:ind w:left="-90"/>
        <w:jc w:val="both"/>
        <w:rPr>
          <w:rFonts w:ascii="Sylfaen" w:eastAsia="Calibri" w:hAnsi="Sylfaen" w:cs="Sylfaen"/>
          <w:lang w:val="ka-GE"/>
        </w:rPr>
      </w:pPr>
    </w:p>
    <w:p w:rsidR="00C577AD" w:rsidRPr="00502910" w:rsidRDefault="001C75EF" w:rsidP="001C75EF">
      <w:pPr>
        <w:pStyle w:val="a5"/>
        <w:numPr>
          <w:ilvl w:val="0"/>
          <w:numId w:val="43"/>
        </w:numPr>
        <w:spacing w:after="0" w:line="240" w:lineRule="auto"/>
        <w:jc w:val="both"/>
        <w:rPr>
          <w:rFonts w:ascii="Sylfaen" w:eastAsia="Calibri" w:hAnsi="Sylfaen" w:cs="Sylfaen"/>
          <w:lang w:val="ka-GE"/>
        </w:rPr>
      </w:pPr>
      <w:r>
        <w:rPr>
          <w:rFonts w:ascii="Sylfaen" w:eastAsia="Calibri" w:hAnsi="Sylfaen" w:cs="Sylfaen"/>
          <w:lang w:val="ka-GE"/>
        </w:rPr>
        <w:lastRenderedPageBreak/>
        <w:t xml:space="preserve">ჩატარდა </w:t>
      </w:r>
      <w:r w:rsidR="005A792D" w:rsidRPr="00502910">
        <w:rPr>
          <w:rFonts w:ascii="Sylfaen" w:eastAsia="Calibri" w:hAnsi="Sylfaen" w:cs="Sylfaen"/>
          <w:lang w:val="ka-GE"/>
        </w:rPr>
        <w:t>აჭარაში არსებული ავარიულ მდგომარეობაში მყოფი კულტურული მემკვიდრეობის ძეგლების მცირე სარეაბილიტაციო სამუშაოები</w:t>
      </w:r>
      <w:r w:rsidR="00C577AD" w:rsidRPr="00502910">
        <w:rPr>
          <w:rFonts w:ascii="Sylfaen" w:eastAsia="Calibri" w:hAnsi="Sylfaen" w:cs="Sylfaen"/>
          <w:lang w:val="ka-GE"/>
        </w:rPr>
        <w:t>, ღირებულებით</w:t>
      </w:r>
      <w:r w:rsidR="005A792D" w:rsidRPr="00502910">
        <w:rPr>
          <w:rFonts w:ascii="Sylfaen" w:eastAsia="Calibri" w:hAnsi="Sylfaen" w:cs="Sylfaen"/>
          <w:lang w:val="ka-GE"/>
        </w:rPr>
        <w:t xml:space="preserve">  </w:t>
      </w:r>
      <w:r w:rsidR="00C577AD" w:rsidRPr="00502910">
        <w:rPr>
          <w:rFonts w:ascii="Sylfaen" w:eastAsia="Calibri" w:hAnsi="Sylfaen" w:cs="Sylfaen"/>
          <w:lang w:val="ka-GE"/>
        </w:rPr>
        <w:t>57 914 ლარი;</w:t>
      </w:r>
      <w:r w:rsidR="005A792D" w:rsidRPr="00502910">
        <w:rPr>
          <w:rFonts w:ascii="Sylfaen" w:eastAsia="Calibri" w:hAnsi="Sylfaen" w:cs="Sylfaen"/>
          <w:lang w:val="ka-GE"/>
        </w:rPr>
        <w:t xml:space="preserve">      </w:t>
      </w:r>
    </w:p>
    <w:p w:rsidR="00C577AD" w:rsidRDefault="00C577AD" w:rsidP="005A792D">
      <w:pPr>
        <w:spacing w:after="0" w:line="240" w:lineRule="auto"/>
        <w:ind w:left="-90"/>
        <w:jc w:val="both"/>
        <w:rPr>
          <w:rFonts w:ascii="Sylfaen" w:eastAsia="Calibri" w:hAnsi="Sylfaen" w:cs="Sylfaen"/>
          <w:lang w:val="ka-GE"/>
        </w:rPr>
      </w:pPr>
    </w:p>
    <w:p w:rsidR="005A792D" w:rsidRPr="00502910" w:rsidRDefault="005A792D" w:rsidP="001C75EF">
      <w:pPr>
        <w:pStyle w:val="a5"/>
        <w:numPr>
          <w:ilvl w:val="0"/>
          <w:numId w:val="43"/>
        </w:numPr>
        <w:spacing w:after="0" w:line="240" w:lineRule="auto"/>
        <w:jc w:val="both"/>
        <w:rPr>
          <w:rFonts w:ascii="Sylfaen" w:eastAsia="Calibri" w:hAnsi="Sylfaen" w:cs="Sylfaen"/>
          <w:lang w:val="ka-GE"/>
        </w:rPr>
      </w:pPr>
      <w:r w:rsidRPr="00502910">
        <w:rPr>
          <w:rFonts w:ascii="Sylfaen" w:eastAsia="Calibri" w:hAnsi="Sylfaen" w:cs="Sylfaen"/>
          <w:lang w:val="ka-GE"/>
        </w:rPr>
        <w:t>რეაბილიტაცია ჩაუტარდა  ხინოს ნაეკლესიარს</w:t>
      </w:r>
      <w:r w:rsidR="00C577AD" w:rsidRPr="00502910">
        <w:rPr>
          <w:rFonts w:ascii="Sylfaen" w:eastAsia="Calibri" w:hAnsi="Sylfaen" w:cs="Sylfaen"/>
          <w:lang w:val="ka-GE"/>
        </w:rPr>
        <w:t>, სამუშაოების ღირებულება  68 753  ლარი;</w:t>
      </w:r>
    </w:p>
    <w:p w:rsidR="00C577AD" w:rsidRPr="00C577AD" w:rsidRDefault="00C577AD" w:rsidP="00C577AD">
      <w:pPr>
        <w:spacing w:after="0" w:line="240" w:lineRule="auto"/>
        <w:ind w:left="-90"/>
        <w:jc w:val="both"/>
        <w:rPr>
          <w:rFonts w:ascii="Sylfaen" w:eastAsia="Calibri" w:hAnsi="Sylfaen" w:cs="Sylfaen"/>
          <w:lang w:val="ka-GE"/>
        </w:rPr>
      </w:pPr>
    </w:p>
    <w:p w:rsidR="00C577AD" w:rsidRPr="00502910" w:rsidRDefault="005A792D" w:rsidP="001C75EF">
      <w:pPr>
        <w:pStyle w:val="a5"/>
        <w:numPr>
          <w:ilvl w:val="0"/>
          <w:numId w:val="43"/>
        </w:numPr>
        <w:spacing w:after="0" w:line="240" w:lineRule="auto"/>
        <w:jc w:val="both"/>
        <w:rPr>
          <w:rFonts w:ascii="Sylfaen" w:eastAsia="Calibri" w:hAnsi="Sylfaen" w:cs="Sylfaen"/>
          <w:lang w:val="ka-GE"/>
        </w:rPr>
      </w:pPr>
      <w:r w:rsidRPr="00502910">
        <w:rPr>
          <w:rFonts w:ascii="Sylfaen" w:eastAsia="Calibri" w:hAnsi="Sylfaen" w:cs="Sylfaen"/>
          <w:lang w:val="ka-GE"/>
        </w:rPr>
        <w:t>რეაბილიტაცია  ჩაუტარდა გორგასალის ქ.  N24 მდებარე ძეგლს</w:t>
      </w:r>
      <w:r w:rsidR="00C577AD" w:rsidRPr="00502910">
        <w:rPr>
          <w:rFonts w:ascii="Sylfaen" w:eastAsia="Calibri" w:hAnsi="Sylfaen" w:cs="Sylfaen"/>
          <w:lang w:val="ka-GE"/>
        </w:rPr>
        <w:t>, თანხით  337 982 ლარი;</w:t>
      </w:r>
    </w:p>
    <w:p w:rsidR="005A792D" w:rsidRPr="005A792D" w:rsidRDefault="005A792D" w:rsidP="005A792D">
      <w:pPr>
        <w:spacing w:after="0" w:line="240" w:lineRule="auto"/>
        <w:ind w:left="-90"/>
        <w:jc w:val="both"/>
        <w:rPr>
          <w:rFonts w:ascii="Sylfaen" w:eastAsia="Calibri" w:hAnsi="Sylfaen" w:cs="Sylfaen"/>
          <w:lang w:val="ka-GE"/>
        </w:rPr>
      </w:pPr>
      <w:r w:rsidRPr="005A792D">
        <w:rPr>
          <w:rFonts w:ascii="Sylfaen" w:eastAsia="Calibri" w:hAnsi="Sylfaen" w:cs="Sylfaen"/>
          <w:lang w:val="ka-GE"/>
        </w:rPr>
        <w:t xml:space="preserve">                                                                                                                                                                                                                            </w:t>
      </w:r>
    </w:p>
    <w:p w:rsidR="00C37799" w:rsidRPr="00502910" w:rsidRDefault="005A792D" w:rsidP="001C75EF">
      <w:pPr>
        <w:pStyle w:val="a5"/>
        <w:numPr>
          <w:ilvl w:val="0"/>
          <w:numId w:val="43"/>
        </w:numPr>
        <w:spacing w:after="0" w:line="240" w:lineRule="auto"/>
        <w:jc w:val="both"/>
        <w:rPr>
          <w:rFonts w:ascii="Sylfaen" w:eastAsia="Calibri" w:hAnsi="Sylfaen" w:cs="Sylfaen"/>
          <w:lang w:val="ka-GE"/>
        </w:rPr>
      </w:pPr>
      <w:r w:rsidRPr="00502910">
        <w:rPr>
          <w:rFonts w:ascii="Sylfaen" w:eastAsia="Calibri" w:hAnsi="Sylfaen" w:cs="Sylfaen"/>
          <w:lang w:val="ka-GE"/>
        </w:rPr>
        <w:t>დაიწყო პეტრას ციხის ინფრასტრუქტურით მოწყობის სამუშაოები</w:t>
      </w:r>
      <w:r w:rsidR="00C577AD" w:rsidRPr="00502910">
        <w:rPr>
          <w:rFonts w:ascii="Sylfaen" w:eastAsia="Calibri" w:hAnsi="Sylfaen" w:cs="Sylfaen"/>
          <w:lang w:val="ka-GE"/>
        </w:rPr>
        <w:t xml:space="preserve">, </w:t>
      </w:r>
      <w:r w:rsidR="00C37799" w:rsidRPr="00502910">
        <w:rPr>
          <w:rFonts w:ascii="Sylfaen" w:eastAsia="Calibri" w:hAnsi="Sylfaen" w:cs="Sylfaen"/>
          <w:lang w:val="ka-GE"/>
        </w:rPr>
        <w:t>თანხით 700 000 ლარით;</w:t>
      </w:r>
    </w:p>
    <w:p w:rsidR="005A792D" w:rsidRPr="005A792D" w:rsidRDefault="005A792D" w:rsidP="005A792D">
      <w:pPr>
        <w:spacing w:after="0" w:line="240" w:lineRule="auto"/>
        <w:ind w:left="-90"/>
        <w:jc w:val="both"/>
        <w:rPr>
          <w:rFonts w:ascii="Sylfaen" w:eastAsia="Calibri" w:hAnsi="Sylfaen" w:cs="Sylfaen"/>
          <w:lang w:val="ka-GE"/>
        </w:rPr>
      </w:pPr>
      <w:r w:rsidRPr="005A792D">
        <w:rPr>
          <w:rFonts w:ascii="Sylfaen" w:eastAsia="Calibri" w:hAnsi="Sylfaen" w:cs="Sylfaen"/>
          <w:lang w:val="ka-GE"/>
        </w:rPr>
        <w:t xml:space="preserve">                                                                                                                                </w:t>
      </w:r>
    </w:p>
    <w:p w:rsidR="005A792D" w:rsidRPr="00502910" w:rsidRDefault="005A792D" w:rsidP="001C75EF">
      <w:pPr>
        <w:pStyle w:val="a5"/>
        <w:numPr>
          <w:ilvl w:val="0"/>
          <w:numId w:val="43"/>
        </w:numPr>
        <w:spacing w:after="0" w:line="240" w:lineRule="auto"/>
        <w:jc w:val="both"/>
        <w:rPr>
          <w:rFonts w:ascii="Sylfaen" w:eastAsia="Calibri" w:hAnsi="Sylfaen" w:cs="Sylfaen"/>
          <w:lang w:val="ka-GE"/>
        </w:rPr>
      </w:pPr>
      <w:r w:rsidRPr="00502910">
        <w:rPr>
          <w:rFonts w:ascii="Sylfaen" w:eastAsia="Calibri" w:hAnsi="Sylfaen" w:cs="Sylfaen"/>
          <w:lang w:val="ka-GE"/>
        </w:rPr>
        <w:t>რეაბილიტაცია ჩაუტარდა ქ.</w:t>
      </w:r>
      <w:r w:rsidR="001C75EF">
        <w:rPr>
          <w:rFonts w:ascii="Sylfaen" w:eastAsia="Calibri" w:hAnsi="Sylfaen" w:cs="Sylfaen"/>
          <w:lang w:val="ka-GE"/>
        </w:rPr>
        <w:t xml:space="preserve"> </w:t>
      </w:r>
      <w:r w:rsidRPr="00502910">
        <w:rPr>
          <w:rFonts w:ascii="Sylfaen" w:eastAsia="Calibri" w:hAnsi="Sylfaen" w:cs="Sylfaen"/>
          <w:lang w:val="ka-GE"/>
        </w:rPr>
        <w:t>ბათუმში კ.</w:t>
      </w:r>
      <w:r w:rsidR="001C75EF">
        <w:rPr>
          <w:rFonts w:ascii="Sylfaen" w:eastAsia="Calibri" w:hAnsi="Sylfaen" w:cs="Sylfaen"/>
          <w:lang w:val="ka-GE"/>
        </w:rPr>
        <w:t xml:space="preserve"> </w:t>
      </w:r>
      <w:r w:rsidRPr="00502910">
        <w:rPr>
          <w:rFonts w:ascii="Sylfaen" w:eastAsia="Calibri" w:hAnsi="Sylfaen" w:cs="Sylfaen"/>
          <w:lang w:val="ka-GE"/>
        </w:rPr>
        <w:t xml:space="preserve">გამსახურდიას </w:t>
      </w:r>
      <w:r w:rsidR="001C75EF">
        <w:rPr>
          <w:rFonts w:ascii="Sylfaen" w:eastAsia="Calibri" w:hAnsi="Sylfaen" w:cs="Sylfaen"/>
          <w:lang w:val="ka-GE"/>
        </w:rPr>
        <w:t xml:space="preserve">ქ. </w:t>
      </w:r>
      <w:r w:rsidRPr="00502910">
        <w:rPr>
          <w:rFonts w:ascii="Sylfaen" w:eastAsia="Calibri" w:hAnsi="Sylfaen" w:cs="Sylfaen"/>
          <w:lang w:val="ka-GE"/>
        </w:rPr>
        <w:t>N10</w:t>
      </w:r>
      <w:r w:rsidR="001C75EF">
        <w:rPr>
          <w:rFonts w:ascii="Sylfaen" w:eastAsia="Calibri" w:hAnsi="Sylfaen" w:cs="Sylfaen"/>
          <w:lang w:val="ka-GE"/>
        </w:rPr>
        <w:t>-ში</w:t>
      </w:r>
      <w:r w:rsidRPr="00502910">
        <w:rPr>
          <w:rFonts w:ascii="Sylfaen" w:eastAsia="Calibri" w:hAnsi="Sylfaen" w:cs="Sylfaen"/>
          <w:lang w:val="ka-GE"/>
        </w:rPr>
        <w:t xml:space="preserve"> მდებარე ძეგლს (საბაევის სახლი)</w:t>
      </w:r>
      <w:r w:rsidR="00C37799" w:rsidRPr="00502910">
        <w:rPr>
          <w:rFonts w:ascii="Sylfaen" w:eastAsia="Calibri" w:hAnsi="Sylfaen" w:cs="Sylfaen"/>
          <w:lang w:val="ka-GE"/>
        </w:rPr>
        <w:t>, თ</w:t>
      </w:r>
      <w:r w:rsidR="001C75EF">
        <w:rPr>
          <w:rFonts w:ascii="Sylfaen" w:eastAsia="Calibri" w:hAnsi="Sylfaen" w:cs="Sylfaen"/>
          <w:lang w:val="ka-GE"/>
        </w:rPr>
        <w:t>ა</w:t>
      </w:r>
      <w:r w:rsidR="00C37799" w:rsidRPr="00502910">
        <w:rPr>
          <w:rFonts w:ascii="Sylfaen" w:eastAsia="Calibri" w:hAnsi="Sylfaen" w:cs="Sylfaen"/>
          <w:lang w:val="ka-GE"/>
        </w:rPr>
        <w:t>ნხით 138 242 ლარი;</w:t>
      </w:r>
    </w:p>
    <w:p w:rsidR="00C37799" w:rsidRDefault="00C37799" w:rsidP="005A792D">
      <w:pPr>
        <w:spacing w:after="0" w:line="240" w:lineRule="auto"/>
        <w:ind w:left="-90"/>
        <w:jc w:val="both"/>
        <w:rPr>
          <w:rFonts w:ascii="Sylfaen" w:eastAsia="Calibri" w:hAnsi="Sylfaen" w:cs="Sylfaen"/>
          <w:lang w:val="ka-GE"/>
        </w:rPr>
      </w:pPr>
    </w:p>
    <w:p w:rsidR="00C37799" w:rsidRPr="00502910" w:rsidRDefault="001C75EF" w:rsidP="001C75EF">
      <w:pPr>
        <w:pStyle w:val="a5"/>
        <w:numPr>
          <w:ilvl w:val="0"/>
          <w:numId w:val="43"/>
        </w:numPr>
        <w:spacing w:after="0" w:line="240" w:lineRule="auto"/>
        <w:jc w:val="both"/>
        <w:rPr>
          <w:rFonts w:ascii="Sylfaen" w:eastAsia="Calibri" w:hAnsi="Sylfaen" w:cs="Sylfaen"/>
          <w:lang w:val="ka-GE"/>
        </w:rPr>
      </w:pPr>
      <w:r>
        <w:rPr>
          <w:rFonts w:ascii="Sylfaen" w:eastAsia="Calibri" w:hAnsi="Sylfaen" w:cs="Sylfaen"/>
          <w:lang w:val="ka-GE"/>
        </w:rPr>
        <w:t xml:space="preserve">ჩატარდა </w:t>
      </w:r>
      <w:r w:rsidR="00C37799" w:rsidRPr="00502910">
        <w:rPr>
          <w:rFonts w:ascii="Sylfaen" w:eastAsia="Calibri" w:hAnsi="Sylfaen" w:cs="Sylfaen"/>
          <w:lang w:val="ka-GE"/>
        </w:rPr>
        <w:t>ხიხანის ციხის მეორე კოშკის სარეაბილიტაციო სამუშაოები, თანხით 17 196 ლარი</w:t>
      </w:r>
      <w:r>
        <w:rPr>
          <w:rFonts w:ascii="Sylfaen" w:eastAsia="Calibri" w:hAnsi="Sylfaen" w:cs="Sylfaen"/>
          <w:lang w:val="ka-GE"/>
        </w:rPr>
        <w:t>.</w:t>
      </w:r>
    </w:p>
    <w:p w:rsidR="00C37799" w:rsidRDefault="00C37799" w:rsidP="005A792D">
      <w:pPr>
        <w:spacing w:after="0" w:line="240" w:lineRule="auto"/>
        <w:ind w:left="-90"/>
        <w:jc w:val="both"/>
        <w:rPr>
          <w:rFonts w:ascii="Sylfaen" w:eastAsia="Calibri" w:hAnsi="Sylfaen" w:cs="Sylfaen"/>
          <w:lang w:val="ka-GE"/>
        </w:rPr>
      </w:pPr>
    </w:p>
    <w:p w:rsidR="009219D5" w:rsidRDefault="009219D5" w:rsidP="009219D5">
      <w:pPr>
        <w:spacing w:after="0" w:line="240" w:lineRule="auto"/>
        <w:ind w:left="-90"/>
        <w:jc w:val="both"/>
        <w:rPr>
          <w:rFonts w:ascii="Sylfaen" w:hAnsi="Sylfaen"/>
          <w:lang w:val="ka-GE"/>
        </w:rPr>
      </w:pPr>
      <w:r w:rsidRPr="009219D5">
        <w:rPr>
          <w:rFonts w:ascii="Sylfaen" w:hAnsi="Sylfaen"/>
          <w:lang w:val="ka-GE"/>
        </w:rPr>
        <w:t>95 255 ლარის აუთვისებლობა გამოწვეულია:</w:t>
      </w:r>
    </w:p>
    <w:p w:rsidR="00502910" w:rsidRPr="009219D5" w:rsidRDefault="00502910" w:rsidP="009219D5">
      <w:pPr>
        <w:spacing w:after="0" w:line="240" w:lineRule="auto"/>
        <w:ind w:left="-90"/>
        <w:jc w:val="both"/>
        <w:rPr>
          <w:rFonts w:ascii="Sylfaen" w:hAnsi="Sylfaen"/>
          <w:lang w:val="ka-GE"/>
        </w:rPr>
      </w:pPr>
    </w:p>
    <w:p w:rsidR="009219D5" w:rsidRPr="009219D5" w:rsidRDefault="00502910" w:rsidP="009219D5">
      <w:pPr>
        <w:spacing w:after="0" w:line="240" w:lineRule="auto"/>
        <w:ind w:left="-90"/>
        <w:jc w:val="both"/>
        <w:rPr>
          <w:rFonts w:ascii="Sylfaen" w:hAnsi="Sylfaen"/>
          <w:lang w:val="ka-GE"/>
        </w:rPr>
      </w:pPr>
      <w:r>
        <w:rPr>
          <w:rFonts w:ascii="Sylfaen" w:hAnsi="Sylfaen"/>
          <w:lang w:val="ka-GE"/>
        </w:rPr>
        <w:t xml:space="preserve">1. </w:t>
      </w:r>
      <w:r w:rsidR="009219D5" w:rsidRPr="009219D5">
        <w:rPr>
          <w:rFonts w:ascii="Sylfaen" w:hAnsi="Sylfaen"/>
          <w:lang w:val="ka-GE"/>
        </w:rPr>
        <w:t xml:space="preserve">ხიხანის ციხის კოშკი N2 რეაბილიტაციის მწარმოებელმა კომპანიამ ვერ შეასრულა ხელშეკრულებით გათვალისწინებული ვალდებულება. შესაბამისად შეწყდა ხელშეკრულება და კომპანიას დაეკისრა პირგასამტეხლო. ხელშეკრულების </w:t>
      </w:r>
      <w:r w:rsidR="006D66AF">
        <w:rPr>
          <w:rFonts w:ascii="Sylfaen" w:hAnsi="Sylfaen"/>
          <w:lang w:val="ka-GE"/>
        </w:rPr>
        <w:t>შე</w:t>
      </w:r>
      <w:r w:rsidR="009219D5" w:rsidRPr="009219D5">
        <w:rPr>
          <w:rFonts w:ascii="Sylfaen" w:hAnsi="Sylfaen"/>
          <w:lang w:val="ka-GE"/>
        </w:rPr>
        <w:t>წყვეტის შედეგად აუთვისებელი დარჩა 77 804 ლარი;</w:t>
      </w:r>
    </w:p>
    <w:p w:rsidR="004F3E3B" w:rsidRDefault="004F3E3B" w:rsidP="009219D5">
      <w:pPr>
        <w:spacing w:after="0" w:line="240" w:lineRule="auto"/>
        <w:ind w:left="-90"/>
        <w:jc w:val="both"/>
        <w:rPr>
          <w:rFonts w:ascii="Sylfaen" w:hAnsi="Sylfaen"/>
          <w:lang w:val="ka-GE"/>
        </w:rPr>
      </w:pPr>
    </w:p>
    <w:p w:rsidR="009219D5" w:rsidRDefault="00502910" w:rsidP="009219D5">
      <w:pPr>
        <w:spacing w:after="0" w:line="240" w:lineRule="auto"/>
        <w:ind w:left="-90"/>
        <w:jc w:val="both"/>
        <w:rPr>
          <w:rFonts w:ascii="Sylfaen" w:hAnsi="Sylfaen"/>
          <w:lang w:val="ka-GE"/>
        </w:rPr>
      </w:pPr>
      <w:r>
        <w:rPr>
          <w:rFonts w:ascii="Sylfaen" w:hAnsi="Sylfaen"/>
          <w:lang w:val="ka-GE"/>
        </w:rPr>
        <w:t xml:space="preserve">2. </w:t>
      </w:r>
      <w:r w:rsidR="009219D5" w:rsidRPr="009219D5">
        <w:rPr>
          <w:rFonts w:ascii="Sylfaen" w:hAnsi="Sylfaen"/>
          <w:lang w:val="ka-GE"/>
        </w:rPr>
        <w:t>17 451 ლარი წარმოადგენს სააგენტოს მიერ განხორციელებული შესყიდვების შედეგად წარმოქმნილ სატენდერო და სახელშეკრულებო ეკონომიას.</w:t>
      </w:r>
    </w:p>
    <w:p w:rsidR="009219D5" w:rsidRDefault="009219D5" w:rsidP="00C37799">
      <w:pPr>
        <w:spacing w:after="0" w:line="240" w:lineRule="auto"/>
        <w:ind w:left="-90"/>
        <w:jc w:val="both"/>
        <w:rPr>
          <w:rFonts w:ascii="Sylfaen" w:hAnsi="Sylfaen"/>
          <w:lang w:val="ka-GE"/>
        </w:rPr>
      </w:pPr>
    </w:p>
    <w:p w:rsidR="00C37799" w:rsidRDefault="00C37799" w:rsidP="00C37799">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A400BC" w:rsidRPr="006D66AF" w:rsidRDefault="00A400BC" w:rsidP="00A2380D">
      <w:pPr>
        <w:spacing w:after="0" w:line="240" w:lineRule="auto"/>
        <w:ind w:left="-90"/>
        <w:jc w:val="both"/>
        <w:rPr>
          <w:rFonts w:ascii="Sylfaen" w:eastAsia="Calibri" w:hAnsi="Sylfaen" w:cs="Sylfaen"/>
          <w:b/>
          <w:lang w:val="ka-GE"/>
        </w:rPr>
      </w:pPr>
    </w:p>
    <w:p w:rsidR="00BF6AF5" w:rsidRPr="006D66AF" w:rsidRDefault="00BF6AF5" w:rsidP="00BF6AF5">
      <w:pPr>
        <w:spacing w:after="0" w:line="240" w:lineRule="auto"/>
        <w:ind w:left="-90"/>
        <w:jc w:val="both"/>
        <w:rPr>
          <w:rFonts w:ascii="Sylfaen" w:hAnsi="Sylfaen"/>
          <w:b/>
          <w:lang w:val="ka-GE"/>
        </w:rPr>
      </w:pPr>
      <w:r w:rsidRPr="006D66AF">
        <w:rPr>
          <w:rFonts w:ascii="Sylfaen" w:hAnsi="Sylfaen" w:cs="Sylfaen"/>
          <w:b/>
          <w:lang w:val="ka-GE"/>
        </w:rPr>
        <w:t>შესრულების</w:t>
      </w:r>
      <w:r w:rsidRPr="006D66AF">
        <w:rPr>
          <w:rFonts w:ascii="Sylfaen" w:hAnsi="Sylfaen"/>
          <w:b/>
          <w:lang w:val="ka-GE"/>
        </w:rPr>
        <w:t xml:space="preserve"> </w:t>
      </w:r>
      <w:r w:rsidRPr="006D66AF">
        <w:rPr>
          <w:rFonts w:ascii="Sylfaen" w:hAnsi="Sylfaen" w:cs="Sylfaen"/>
          <w:b/>
          <w:lang w:val="ka-GE"/>
        </w:rPr>
        <w:t>პროცენტი</w:t>
      </w:r>
      <w:r w:rsidRPr="006D66AF">
        <w:rPr>
          <w:rFonts w:ascii="Sylfaen" w:hAnsi="Sylfaen"/>
          <w:b/>
          <w:lang w:val="ka-GE"/>
        </w:rPr>
        <w:t xml:space="preserve"> </w:t>
      </w:r>
      <w:r w:rsidRPr="006D66AF">
        <w:rPr>
          <w:rFonts w:ascii="Sylfaen" w:hAnsi="Sylfaen" w:cs="Sylfaen"/>
          <w:b/>
          <w:lang w:val="ka-GE"/>
        </w:rPr>
        <w:t>წლიურ</w:t>
      </w:r>
      <w:r w:rsidRPr="006D66AF">
        <w:rPr>
          <w:rFonts w:ascii="Sylfaen" w:hAnsi="Sylfaen"/>
          <w:b/>
          <w:lang w:val="ka-GE"/>
        </w:rPr>
        <w:t xml:space="preserve"> </w:t>
      </w:r>
      <w:r w:rsidRPr="006D66AF">
        <w:rPr>
          <w:rFonts w:ascii="Sylfaen" w:hAnsi="Sylfaen" w:cs="Sylfaen"/>
          <w:b/>
          <w:lang w:val="ka-GE"/>
        </w:rPr>
        <w:t xml:space="preserve">გეგმასთან: </w:t>
      </w:r>
      <w:r w:rsidR="00C37799" w:rsidRPr="006D66AF">
        <w:rPr>
          <w:rFonts w:ascii="Sylfaen" w:hAnsi="Sylfaen" w:cs="Sylfaen"/>
          <w:b/>
          <w:lang w:val="ka-GE"/>
        </w:rPr>
        <w:t>94,9</w:t>
      </w:r>
      <w:r w:rsidRPr="006D66AF">
        <w:rPr>
          <w:rFonts w:ascii="Sylfaen" w:hAnsi="Sylfaen" w:cs="Sylfaen"/>
          <w:b/>
          <w:lang w:val="ka-GE"/>
        </w:rPr>
        <w:t xml:space="preserve">  </w:t>
      </w:r>
      <w:r w:rsidRPr="006D66AF">
        <w:rPr>
          <w:rFonts w:ascii="Sylfaen" w:hAnsi="Sylfaen"/>
          <w:b/>
          <w:lang w:val="ka-GE"/>
        </w:rPr>
        <w:t>%</w:t>
      </w:r>
      <w:r w:rsidR="006D66AF" w:rsidRPr="006D66AF">
        <w:rPr>
          <w:rFonts w:ascii="Sylfaen" w:hAnsi="Sylfaen"/>
          <w:b/>
          <w:lang w:val="ka-GE"/>
        </w:rPr>
        <w:t>.</w:t>
      </w:r>
    </w:p>
    <w:p w:rsidR="00467F5D" w:rsidRDefault="00467F5D" w:rsidP="00BF6AF5">
      <w:pPr>
        <w:spacing w:after="0" w:line="240" w:lineRule="auto"/>
        <w:ind w:left="-90"/>
        <w:jc w:val="both"/>
        <w:rPr>
          <w:rFonts w:ascii="Sylfaen" w:hAnsi="Sylfaen"/>
          <w:lang w:val="ka-GE"/>
        </w:rPr>
      </w:pPr>
    </w:p>
    <w:p w:rsidR="00725845" w:rsidRPr="00725845" w:rsidRDefault="00725845" w:rsidP="00BF6AF5">
      <w:pPr>
        <w:spacing w:after="0" w:line="240" w:lineRule="auto"/>
        <w:ind w:left="-90"/>
        <w:jc w:val="both"/>
        <w:rPr>
          <w:rFonts w:ascii="Sylfaen" w:hAnsi="Sylfaen"/>
          <w:sz w:val="2"/>
          <w:lang w:val="ka-GE"/>
        </w:rPr>
      </w:pPr>
    </w:p>
    <w:p w:rsidR="00B47967" w:rsidRDefault="003235AD" w:rsidP="00725845">
      <w:pPr>
        <w:spacing w:after="160" w:line="240" w:lineRule="auto"/>
        <w:ind w:left="-90" w:hanging="52"/>
        <w:jc w:val="both"/>
        <w:rPr>
          <w:rFonts w:ascii="Sylfaen" w:eastAsia="Calibri" w:hAnsi="Sylfaen" w:cs="Sylfaen"/>
          <w:b/>
          <w:lang w:val="ka-GE"/>
        </w:rPr>
      </w:pPr>
      <w:r w:rsidRPr="00992A9C">
        <w:rPr>
          <w:rFonts w:ascii="Sylfaen" w:eastAsia="Calibri" w:hAnsi="Sylfaen" w:cs="Sylfaen"/>
          <w:b/>
          <w:lang w:val="ka-GE"/>
        </w:rPr>
        <w:t xml:space="preserve">სპორტის განვითარების ხელშეწყობა და </w:t>
      </w:r>
      <w:r w:rsidR="00B47967">
        <w:rPr>
          <w:rFonts w:ascii="Sylfaen" w:eastAsia="Calibri" w:hAnsi="Sylfaen" w:cs="Sylfaen"/>
          <w:b/>
          <w:lang w:val="ka-GE"/>
        </w:rPr>
        <w:t>პოპულარიზაცია</w:t>
      </w:r>
    </w:p>
    <w:p w:rsidR="00DA1B38" w:rsidRPr="006D66AF" w:rsidRDefault="00B47967" w:rsidP="00725845">
      <w:pPr>
        <w:spacing w:after="160" w:line="240" w:lineRule="auto"/>
        <w:ind w:left="-90" w:hanging="52"/>
        <w:jc w:val="both"/>
        <w:rPr>
          <w:rFonts w:ascii="Sylfaen" w:eastAsia="Calibri" w:hAnsi="Sylfaen" w:cs="Sylfaen"/>
          <w:lang w:val="ka-GE"/>
        </w:rPr>
      </w:pPr>
      <w:r w:rsidRPr="006D66AF">
        <w:rPr>
          <w:rFonts w:ascii="Sylfaen" w:eastAsia="Calibri" w:hAnsi="Sylfaen" w:cs="Sylfaen"/>
          <w:lang w:val="ka-GE"/>
        </w:rPr>
        <w:t>სპორტის დეპარტამენტი სპორტის განვითარების მიზნით ახორციელებს სპორტის ხელშეწყობის</w:t>
      </w:r>
      <w:r w:rsidR="006D66AF">
        <w:rPr>
          <w:rFonts w:ascii="Sylfaen" w:eastAsia="Calibri" w:hAnsi="Sylfaen" w:cs="Sylfaen"/>
          <w:lang w:val="ka-GE"/>
        </w:rPr>
        <w:t xml:space="preserve"> </w:t>
      </w:r>
      <w:r w:rsidRPr="006D66AF">
        <w:rPr>
          <w:rFonts w:ascii="Sylfaen" w:eastAsia="Calibri" w:hAnsi="Sylfaen" w:cs="Sylfaen"/>
          <w:lang w:val="ka-GE"/>
        </w:rPr>
        <w:t>პროგრამას, რომელიც მოიცავს ოთხ ქვე</w:t>
      </w:r>
      <w:r w:rsidR="003235AD" w:rsidRPr="006D66AF">
        <w:rPr>
          <w:rFonts w:ascii="Sylfaen" w:eastAsia="Calibri" w:hAnsi="Sylfaen" w:cs="Sylfaen"/>
          <w:lang w:val="ka-GE"/>
        </w:rPr>
        <w:t>პროგრამ</w:t>
      </w:r>
      <w:r w:rsidRPr="006D66AF">
        <w:rPr>
          <w:rFonts w:ascii="Sylfaen" w:eastAsia="Calibri" w:hAnsi="Sylfaen" w:cs="Sylfaen"/>
          <w:lang w:val="ka-GE"/>
        </w:rPr>
        <w:t>ას</w:t>
      </w:r>
      <w:r w:rsidR="00DA1B38" w:rsidRPr="006D66AF">
        <w:rPr>
          <w:rFonts w:ascii="Sylfaen" w:eastAsia="Calibri" w:hAnsi="Sylfaen" w:cs="Sylfaen"/>
        </w:rPr>
        <w:t>.</w:t>
      </w: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476F91"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sz w:val="24"/>
              </w:rPr>
            </w:pPr>
            <w:r w:rsidRPr="00292288">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sz w:val="24"/>
                <w:lang w:val="ka-GE"/>
              </w:rPr>
            </w:pPr>
            <w:r w:rsidRPr="0029228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Sylfaen"/>
                <w:sz w:val="20"/>
                <w:szCs w:val="20"/>
                <w:lang w:val="ka-GE"/>
              </w:rPr>
            </w:pPr>
            <w:r w:rsidRPr="00292288">
              <w:rPr>
                <w:rFonts w:ascii="Sylfaen" w:eastAsia="Times New Roman" w:hAnsi="Sylfaen" w:cs="Sylfaen"/>
                <w:sz w:val="20"/>
                <w:szCs w:val="20"/>
                <w:lang w:val="ka-GE"/>
              </w:rPr>
              <w:t>დაზუსტებული</w:t>
            </w:r>
          </w:p>
          <w:p w:rsidR="00BF38E7" w:rsidRPr="00292288" w:rsidRDefault="00BF38E7" w:rsidP="00607730">
            <w:pPr>
              <w:spacing w:after="0" w:line="240" w:lineRule="auto"/>
              <w:ind w:left="-90" w:firstLine="284"/>
              <w:jc w:val="center"/>
              <w:rPr>
                <w:rFonts w:ascii="Sylfaen" w:eastAsia="Times New Roman" w:hAnsi="Sylfaen" w:cs="Calibri"/>
                <w:sz w:val="24"/>
                <w:szCs w:val="20"/>
              </w:rPr>
            </w:pPr>
            <w:r w:rsidRPr="00292288">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შესრულების</w:t>
            </w:r>
            <w:r w:rsidRPr="00292288">
              <w:rPr>
                <w:rFonts w:ascii="Sylfaen" w:eastAsia="Times New Roman" w:hAnsi="Sylfaen" w:cs="Calibri"/>
                <w:sz w:val="20"/>
                <w:szCs w:val="20"/>
              </w:rPr>
              <w:t xml:space="preserve"> %</w:t>
            </w:r>
          </w:p>
        </w:tc>
      </w:tr>
      <w:tr w:rsidR="003E75E3" w:rsidRPr="00476F91" w:rsidTr="003457B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rPr>
            </w:pPr>
            <w:r w:rsidRPr="00292288">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rPr>
                <w:rFonts w:ascii="Sylfaen" w:eastAsia="Times New Roman" w:hAnsi="Sylfaen" w:cs="Calibri"/>
                <w:sz w:val="20"/>
                <w:lang w:val="ka-GE"/>
              </w:rPr>
            </w:pPr>
            <w:r w:rsidRPr="00292288">
              <w:rPr>
                <w:rFonts w:ascii="Sylfaen" w:eastAsia="Times New Roman" w:hAnsi="Sylfaen" w:cs="Sylfaen"/>
                <w:sz w:val="20"/>
                <w:lang w:val="ka-GE"/>
              </w:rPr>
              <w:t>სპორტული</w:t>
            </w:r>
            <w:r w:rsidRPr="00292288">
              <w:rPr>
                <w:rFonts w:ascii="Sylfaen" w:eastAsia="Times New Roman" w:hAnsi="Sylfaen" w:cs="Calibri"/>
                <w:sz w:val="20"/>
                <w:lang w:val="ka-GE"/>
              </w:rPr>
              <w:t xml:space="preserve"> </w:t>
            </w:r>
            <w:r w:rsidRPr="00292288">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292288" w:rsidRDefault="00B4796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2 080 040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292288" w:rsidRDefault="00B47967" w:rsidP="00292288">
            <w:pPr>
              <w:spacing w:after="0" w:line="240" w:lineRule="auto"/>
              <w:ind w:left="-90" w:firstLine="284"/>
              <w:jc w:val="center"/>
              <w:rPr>
                <w:rFonts w:ascii="Sylfaen" w:eastAsia="Times New Roman" w:hAnsi="Sylfaen" w:cs="Calibri"/>
              </w:rPr>
            </w:pPr>
            <w:r>
              <w:rPr>
                <w:rFonts w:ascii="Sylfaen" w:eastAsia="Times New Roman" w:hAnsi="Sylfaen" w:cs="Calibri"/>
                <w:lang w:val="ka-GE"/>
              </w:rPr>
              <w:t>2 057 445</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92288" w:rsidRDefault="004706A2"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98,9</w:t>
            </w:r>
            <w:r w:rsidR="00670A5A" w:rsidRPr="00292288">
              <w:rPr>
                <w:rFonts w:ascii="Sylfaen" w:eastAsia="Times New Roman" w:hAnsi="Sylfaen" w:cs="Calibri"/>
                <w:b/>
                <w:lang w:val="ka-GE"/>
              </w:rPr>
              <w:t xml:space="preserve"> </w:t>
            </w:r>
            <w:r w:rsidR="003457BB" w:rsidRPr="00292288">
              <w:rPr>
                <w:rFonts w:ascii="Sylfaen" w:eastAsia="Times New Roman" w:hAnsi="Sylfaen" w:cs="Calibri"/>
                <w:b/>
                <w:lang w:val="ka-GE"/>
              </w:rPr>
              <w:t>%</w:t>
            </w:r>
          </w:p>
        </w:tc>
      </w:tr>
      <w:tr w:rsidR="00292288" w:rsidRPr="00476F91" w:rsidTr="00725845">
        <w:trPr>
          <w:trHeight w:val="119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29228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620 110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29228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619 740</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6E1C8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99,9</w:t>
            </w:r>
            <w:r w:rsidR="00292288" w:rsidRPr="00292288">
              <w:rPr>
                <w:rFonts w:ascii="Sylfaen" w:eastAsia="Times New Roman" w:hAnsi="Sylfaen" w:cs="Calibri"/>
                <w:b/>
                <w:lang w:val="ka-GE"/>
              </w:rPr>
              <w:t xml:space="preserve"> %</w:t>
            </w:r>
          </w:p>
        </w:tc>
      </w:tr>
      <w:tr w:rsidR="00292288" w:rsidRPr="00476F91" w:rsidTr="00725845">
        <w:trPr>
          <w:trHeight w:val="519"/>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29228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812 680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29228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806 790</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99,3</w:t>
            </w:r>
            <w:r w:rsidR="00292288" w:rsidRPr="00292288">
              <w:rPr>
                <w:rFonts w:ascii="Sylfaen" w:eastAsia="Times New Roman" w:hAnsi="Sylfaen" w:cs="Calibri"/>
                <w:b/>
                <w:lang w:val="ka-GE"/>
              </w:rPr>
              <w:t xml:space="preserve">  %</w:t>
            </w:r>
          </w:p>
        </w:tc>
      </w:tr>
      <w:tr w:rsidR="00292288" w:rsidRPr="00476F91" w:rsidTr="00725845">
        <w:trPr>
          <w:trHeight w:val="771"/>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29228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169 500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29228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156 079</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4706A2"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92,1</w:t>
            </w:r>
            <w:r w:rsidR="00292288" w:rsidRPr="00292288">
              <w:rPr>
                <w:rFonts w:ascii="Sylfaen" w:eastAsia="Times New Roman" w:hAnsi="Sylfaen" w:cs="Calibri"/>
                <w:b/>
                <w:lang w:val="ka-GE"/>
              </w:rPr>
              <w:t xml:space="preserve"> %</w:t>
            </w:r>
          </w:p>
        </w:tc>
      </w:tr>
      <w:tr w:rsidR="00292288" w:rsidRPr="00476F91" w:rsidTr="003457BB">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292288" w:rsidRPr="00292288" w:rsidRDefault="00292288" w:rsidP="007F1864">
            <w:pPr>
              <w:spacing w:line="240" w:lineRule="auto"/>
              <w:ind w:left="-90" w:firstLine="284"/>
              <w:jc w:val="both"/>
              <w:rPr>
                <w:rFonts w:ascii="Sylfaen" w:hAnsi="Sylfaen" w:cs="Calibri"/>
                <w:b/>
                <w:bCs/>
                <w:sz w:val="20"/>
                <w:lang w:val="ka-GE"/>
              </w:rPr>
            </w:pPr>
            <w:r w:rsidRPr="00292288">
              <w:rPr>
                <w:rFonts w:ascii="Sylfaen" w:hAnsi="Sylfaen" w:cs="Sylfaen"/>
                <w:b/>
                <w:bCs/>
                <w:sz w:val="20"/>
              </w:rPr>
              <w:t>სულ</w:t>
            </w:r>
            <w:r w:rsidRPr="00292288">
              <w:rPr>
                <w:rFonts w:ascii="Sylfaen" w:hAnsi="Sylfaen" w:cs="Calibri"/>
                <w:b/>
                <w:bCs/>
                <w:sz w:val="20"/>
              </w:rPr>
              <w:t xml:space="preserve"> </w:t>
            </w:r>
            <w:r w:rsidRPr="0029228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292288" w:rsidRPr="004706A2" w:rsidRDefault="004706A2">
            <w:pPr>
              <w:jc w:val="center"/>
              <w:rPr>
                <w:rFonts w:ascii="Sylfaen" w:hAnsi="Sylfaen" w:cs="Calibri"/>
                <w:b/>
                <w:lang w:val="ka-GE"/>
              </w:rPr>
            </w:pPr>
            <w:r>
              <w:rPr>
                <w:rFonts w:ascii="Sylfaen" w:hAnsi="Sylfaen" w:cs="Calibri"/>
                <w:b/>
                <w:lang w:val="ka-GE"/>
              </w:rPr>
              <w:t>3 682 330</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292288" w:rsidRPr="004706A2" w:rsidRDefault="004706A2">
            <w:pPr>
              <w:jc w:val="center"/>
              <w:rPr>
                <w:rFonts w:ascii="Sylfaen" w:hAnsi="Sylfaen" w:cs="Calibri"/>
                <w:b/>
                <w:lang w:val="ka-GE"/>
              </w:rPr>
            </w:pPr>
            <w:r>
              <w:rPr>
                <w:rFonts w:ascii="Sylfaen" w:hAnsi="Sylfaen" w:cs="Calibri"/>
                <w:b/>
                <w:lang w:val="ka-GE"/>
              </w:rPr>
              <w:t>3 640 054</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4706A2" w:rsidP="006E1C8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98,8</w:t>
            </w:r>
            <w:r w:rsidR="00292288" w:rsidRPr="00292288">
              <w:rPr>
                <w:rFonts w:ascii="Sylfaen" w:eastAsia="Times New Roman" w:hAnsi="Sylfaen" w:cs="Calibri"/>
                <w:b/>
                <w:sz w:val="20"/>
                <w:lang w:val="ka-GE"/>
              </w:rPr>
              <w:t xml:space="preserve"> %</w:t>
            </w:r>
          </w:p>
        </w:tc>
      </w:tr>
    </w:tbl>
    <w:p w:rsidR="004706A2" w:rsidRDefault="003235AD" w:rsidP="0022729A">
      <w:pPr>
        <w:spacing w:after="0" w:line="240" w:lineRule="auto"/>
        <w:ind w:left="-90" w:hanging="52"/>
        <w:jc w:val="both"/>
        <w:rPr>
          <w:rFonts w:ascii="Sylfaen" w:eastAsia="Calibri" w:hAnsi="Sylfaen" w:cs="Sylfaen"/>
          <w:b/>
          <w:lang w:val="ka-GE"/>
        </w:rPr>
      </w:pPr>
      <w:r w:rsidRPr="00E50890">
        <w:rPr>
          <w:rFonts w:ascii="Sylfaen" w:eastAsia="Calibri" w:hAnsi="Sylfaen" w:cs="Sylfaen"/>
          <w:b/>
          <w:lang w:val="ka-GE"/>
        </w:rPr>
        <w:t xml:space="preserve"> </w:t>
      </w:r>
    </w:p>
    <w:p w:rsidR="00E57929" w:rsidRPr="00E50890" w:rsidRDefault="003235AD" w:rsidP="0022729A">
      <w:pPr>
        <w:spacing w:after="0" w:line="240" w:lineRule="auto"/>
        <w:ind w:left="-90" w:hanging="52"/>
        <w:jc w:val="both"/>
        <w:rPr>
          <w:rFonts w:ascii="Sylfaen" w:eastAsia="Calibri" w:hAnsi="Sylfaen" w:cs="Sylfaen"/>
          <w:i/>
          <w:u w:val="single"/>
          <w:lang w:val="ka-GE"/>
        </w:rPr>
      </w:pPr>
      <w:r w:rsidRPr="00E50890">
        <w:rPr>
          <w:rFonts w:ascii="Sylfaen" w:eastAsia="Calibri" w:hAnsi="Sylfaen" w:cs="Sylfaen"/>
          <w:i/>
          <w:u w:val="single"/>
          <w:lang w:val="ka-GE"/>
        </w:rPr>
        <w:t>ქვეპროგრამ</w:t>
      </w:r>
      <w:r w:rsidR="004109A0" w:rsidRPr="00E50890">
        <w:rPr>
          <w:rFonts w:ascii="Sylfaen" w:eastAsia="Calibri" w:hAnsi="Sylfaen" w:cs="Sylfaen"/>
          <w:i/>
          <w:u w:val="single"/>
          <w:lang w:val="ka-GE"/>
        </w:rPr>
        <w:t>ა</w:t>
      </w:r>
      <w:r w:rsidRPr="00E50890">
        <w:rPr>
          <w:rFonts w:ascii="Sylfaen" w:eastAsia="Calibri" w:hAnsi="Sylfaen" w:cs="Sylfaen"/>
          <w:i/>
          <w:u w:val="single"/>
          <w:lang w:val="ka-GE"/>
        </w:rPr>
        <w:t xml:space="preserve"> -  სპორტული ღონისძიებები </w:t>
      </w:r>
    </w:p>
    <w:p w:rsidR="00E67E13" w:rsidRPr="00826F28" w:rsidRDefault="00E67E13" w:rsidP="007F1864">
      <w:pPr>
        <w:spacing w:after="0" w:line="240" w:lineRule="auto"/>
        <w:ind w:left="-90" w:firstLine="284"/>
        <w:jc w:val="both"/>
        <w:rPr>
          <w:rFonts w:ascii="Sylfaen" w:eastAsia="Calibri" w:hAnsi="Sylfaen" w:cs="Sylfaen"/>
          <w:i/>
          <w:u w:val="single"/>
          <w:lang w:val="ka-GE"/>
        </w:rPr>
      </w:pPr>
    </w:p>
    <w:p w:rsidR="003235AD" w:rsidRPr="00826F28" w:rsidRDefault="00E50890" w:rsidP="00F55354">
      <w:pPr>
        <w:spacing w:after="0" w:line="240" w:lineRule="auto"/>
        <w:ind w:left="-90"/>
        <w:jc w:val="both"/>
        <w:rPr>
          <w:rFonts w:ascii="Sylfaen" w:eastAsia="Calibri" w:hAnsi="Sylfaen" w:cs="Sylfaen"/>
          <w:lang w:val="ka-GE"/>
        </w:rPr>
      </w:pPr>
      <w:r w:rsidRPr="00826F28">
        <w:rPr>
          <w:rFonts w:ascii="Sylfaen" w:eastAsia="Calibri" w:hAnsi="Sylfaen" w:cs="Sylfaen"/>
          <w:lang w:val="ka-GE"/>
        </w:rPr>
        <w:t>წლის</w:t>
      </w:r>
      <w:r w:rsidR="003235AD" w:rsidRPr="00826F28">
        <w:rPr>
          <w:rFonts w:ascii="Sylfaen" w:eastAsia="Calibri" w:hAnsi="Sylfaen" w:cs="Sylfaen"/>
          <w:lang w:val="ka-GE"/>
        </w:rPr>
        <w:t xml:space="preserve"> დაზუსტებული გეგმა შეადგენს </w:t>
      </w:r>
      <w:r w:rsidR="004706A2">
        <w:rPr>
          <w:rFonts w:ascii="Sylfaen" w:eastAsia="Times New Roman" w:hAnsi="Sylfaen" w:cs="Calibri"/>
          <w:lang w:val="ka-GE"/>
        </w:rPr>
        <w:t>2 080,0 ათას</w:t>
      </w:r>
      <w:r w:rsidRPr="00826F28">
        <w:rPr>
          <w:rFonts w:ascii="Sylfaen" w:eastAsia="Times New Roman" w:hAnsi="Sylfaen" w:cs="Calibri"/>
        </w:rPr>
        <w:t xml:space="preserve"> </w:t>
      </w:r>
      <w:r w:rsidR="003235AD" w:rsidRPr="00826F28">
        <w:rPr>
          <w:rFonts w:ascii="Sylfaen" w:eastAsia="Calibri" w:hAnsi="Sylfaen" w:cs="Sylfaen"/>
          <w:lang w:val="ka-GE"/>
        </w:rPr>
        <w:t xml:space="preserve">ლარს, საკასო ხარჯი </w:t>
      </w:r>
      <w:r w:rsidR="00B3182F">
        <w:rPr>
          <w:rFonts w:ascii="Sylfaen" w:eastAsia="Calibri" w:hAnsi="Sylfaen" w:cs="Sylfaen"/>
          <w:lang w:val="ka-GE"/>
        </w:rPr>
        <w:t>_</w:t>
      </w:r>
      <w:r w:rsidR="00813EF0" w:rsidRPr="00826F28">
        <w:rPr>
          <w:rFonts w:ascii="Sylfaen" w:eastAsia="Calibri" w:hAnsi="Sylfaen" w:cs="Sylfaen"/>
          <w:lang w:val="ka-GE"/>
        </w:rPr>
        <w:t xml:space="preserve">  </w:t>
      </w:r>
      <w:r w:rsidR="004706A2">
        <w:rPr>
          <w:rFonts w:ascii="Sylfaen" w:eastAsia="Times New Roman" w:hAnsi="Sylfaen" w:cs="Calibri"/>
          <w:lang w:val="ka-GE"/>
        </w:rPr>
        <w:t>2 057,4 ათას</w:t>
      </w:r>
      <w:r w:rsidRPr="00826F28">
        <w:rPr>
          <w:rFonts w:ascii="Sylfaen" w:eastAsia="Times New Roman" w:hAnsi="Sylfaen" w:cs="Calibri"/>
        </w:rPr>
        <w:t xml:space="preserve"> </w:t>
      </w:r>
      <w:r w:rsidR="003235AD" w:rsidRPr="00826F28">
        <w:rPr>
          <w:rFonts w:ascii="Sylfaen" w:eastAsia="Calibri" w:hAnsi="Sylfaen" w:cs="Sylfaen"/>
          <w:lang w:val="ka-GE"/>
        </w:rPr>
        <w:t xml:space="preserve">ლარს. </w:t>
      </w:r>
    </w:p>
    <w:p w:rsidR="00E50890" w:rsidRPr="00826F28" w:rsidRDefault="00E50890" w:rsidP="00F55354">
      <w:pPr>
        <w:spacing w:after="0" w:line="240" w:lineRule="auto"/>
        <w:ind w:left="-90"/>
        <w:jc w:val="both"/>
        <w:rPr>
          <w:rFonts w:ascii="Sylfaen" w:eastAsia="Calibri" w:hAnsi="Sylfaen" w:cs="Sylfaen"/>
          <w:lang w:val="ka-GE"/>
        </w:rPr>
      </w:pP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p>
    <w:p w:rsidR="00E50890" w:rsidRPr="00826F28" w:rsidRDefault="00E50890" w:rsidP="00E50890">
      <w:pPr>
        <w:spacing w:after="0" w:line="240" w:lineRule="auto"/>
        <w:ind w:left="-90"/>
        <w:jc w:val="both"/>
        <w:rPr>
          <w:rFonts w:ascii="Sylfaen" w:eastAsia="Calibri" w:hAnsi="Sylfaen" w:cs="Sylfaen"/>
          <w:lang w:val="ka-GE"/>
        </w:rPr>
      </w:pPr>
    </w:p>
    <w:p w:rsidR="00EA2571" w:rsidRDefault="00EA2571" w:rsidP="00EA2571">
      <w:pPr>
        <w:spacing w:after="0" w:line="240" w:lineRule="auto"/>
        <w:ind w:left="-90"/>
        <w:jc w:val="both"/>
        <w:rPr>
          <w:rFonts w:ascii="Sylfaen" w:hAnsi="Sylfaen" w:cs="Sylfaen"/>
          <w:lang w:val="ka-GE"/>
        </w:rPr>
      </w:pPr>
      <w:r w:rsidRPr="00EA2571">
        <w:rPr>
          <w:rFonts w:ascii="Sylfaen" w:hAnsi="Sylfaen" w:cs="Sylfaen"/>
          <w:lang w:val="ka-GE"/>
        </w:rPr>
        <w:t>საანგარიშო პერიოდში კალენდარული გეგმის თანახმად ჩატარდა აჭარაში მოქმედი ფედერაციების 460 ღონისძიება</w:t>
      </w:r>
      <w:r>
        <w:rPr>
          <w:rFonts w:ascii="Sylfaen" w:hAnsi="Sylfaen" w:cs="Sylfaen"/>
          <w:lang w:val="ka-GE"/>
        </w:rPr>
        <w:t>,</w:t>
      </w:r>
      <w:r w:rsidRPr="00EA2571">
        <w:rPr>
          <w:rFonts w:ascii="Sylfaen" w:hAnsi="Sylfaen" w:cs="Sylfaen"/>
          <w:lang w:val="ka-GE"/>
        </w:rPr>
        <w:t xml:space="preserve"> ასევე </w:t>
      </w:r>
      <w:r w:rsidR="00B3182F">
        <w:rPr>
          <w:rFonts w:ascii="Sylfaen" w:hAnsi="Sylfaen" w:cs="Sylfaen"/>
          <w:lang w:val="ka-GE"/>
        </w:rPr>
        <w:t>გაიმართა</w:t>
      </w:r>
      <w:r w:rsidRPr="00EA2571">
        <w:rPr>
          <w:rFonts w:ascii="Sylfaen" w:hAnsi="Sylfaen" w:cs="Sylfaen"/>
          <w:lang w:val="ka-GE"/>
        </w:rPr>
        <w:t xml:space="preserve"> 2019 წლის საუკეთესო სპორტის სფეროს მუშაკებისა და ჟურნალისტების დაჯილდოებ</w:t>
      </w:r>
      <w:r>
        <w:rPr>
          <w:rFonts w:ascii="Sylfaen" w:hAnsi="Sylfaen" w:cs="Sylfaen"/>
          <w:lang w:val="ka-GE"/>
        </w:rPr>
        <w:t>ა</w:t>
      </w:r>
      <w:r w:rsidRPr="00EA2571">
        <w:rPr>
          <w:rFonts w:ascii="Sylfaen" w:hAnsi="Sylfaen" w:cs="Sylfaen"/>
          <w:lang w:val="ka-GE"/>
        </w:rPr>
        <w:t>.</w:t>
      </w:r>
    </w:p>
    <w:p w:rsidR="00EA2571" w:rsidRDefault="00EA2571" w:rsidP="00EA2571">
      <w:pPr>
        <w:spacing w:after="0" w:line="240" w:lineRule="auto"/>
        <w:ind w:left="-90"/>
        <w:jc w:val="both"/>
        <w:rPr>
          <w:rFonts w:ascii="Sylfaen" w:hAnsi="Sylfaen" w:cs="Sylfaen"/>
          <w:lang w:val="ka-GE"/>
        </w:rPr>
      </w:pPr>
    </w:p>
    <w:p w:rsidR="00EA2571" w:rsidRPr="00EA2571" w:rsidRDefault="00EA2571" w:rsidP="00EA2571">
      <w:pPr>
        <w:spacing w:after="0" w:line="240" w:lineRule="auto"/>
        <w:ind w:left="-90"/>
        <w:jc w:val="both"/>
        <w:rPr>
          <w:rFonts w:ascii="Sylfaen" w:hAnsi="Sylfaen" w:cs="Sylfaen"/>
          <w:lang w:val="ka-GE"/>
        </w:rPr>
      </w:pPr>
      <w:r w:rsidRPr="00EA2571">
        <w:rPr>
          <w:rFonts w:ascii="Sylfaen" w:hAnsi="Sylfaen" w:cs="Sylfaen"/>
          <w:lang w:val="ka-GE"/>
        </w:rPr>
        <w:t>ფედერაციების მიერ დაგეგმილი ზოგიერთი ღონისძიება არ ჩატარდა გარკვეული მიზეზების გამო, რამაც გამოიწვია 21 060 ლარის აუთვისებლობა. ასევე</w:t>
      </w:r>
      <w:r w:rsidR="0018743F">
        <w:rPr>
          <w:rFonts w:ascii="Sylfaen" w:hAnsi="Sylfaen" w:cs="Sylfaen"/>
          <w:lang w:val="ka-GE"/>
        </w:rPr>
        <w:t>,</w:t>
      </w:r>
      <w:r w:rsidRPr="00EA2571">
        <w:rPr>
          <w:rFonts w:ascii="Sylfaen" w:hAnsi="Sylfaen" w:cs="Sylfaen"/>
          <w:lang w:val="ka-GE"/>
        </w:rPr>
        <w:t xml:space="preserve"> სპორტის სფეროს </w:t>
      </w:r>
      <w:r w:rsidR="0018743F" w:rsidRPr="00EA2571">
        <w:rPr>
          <w:rFonts w:ascii="Sylfaen" w:hAnsi="Sylfaen" w:cs="Sylfaen"/>
          <w:lang w:val="ka-GE"/>
        </w:rPr>
        <w:t xml:space="preserve">2019 წლის საუკეთესო </w:t>
      </w:r>
      <w:r w:rsidRPr="00EA2571">
        <w:rPr>
          <w:rFonts w:ascii="Sylfaen" w:hAnsi="Sylfaen" w:cs="Sylfaen"/>
          <w:lang w:val="ka-GE"/>
        </w:rPr>
        <w:t>მუშაკებისა და ჟურნალისტების დაჯილდოების მიზნით</w:t>
      </w:r>
      <w:r w:rsidR="004B2D3A">
        <w:rPr>
          <w:rFonts w:ascii="Sylfaen" w:hAnsi="Sylfaen" w:cs="Sylfaen"/>
          <w:lang w:val="ka-GE"/>
        </w:rPr>
        <w:t>, ღონისძიების ჩასატარებლად</w:t>
      </w:r>
      <w:r w:rsidRPr="00EA2571">
        <w:rPr>
          <w:rFonts w:ascii="Sylfaen" w:hAnsi="Sylfaen" w:cs="Sylfaen"/>
          <w:lang w:val="ka-GE"/>
        </w:rPr>
        <w:t xml:space="preserve"> </w:t>
      </w:r>
      <w:r w:rsidR="004B2D3A">
        <w:rPr>
          <w:rFonts w:ascii="Sylfaen" w:hAnsi="Sylfaen" w:cs="Sylfaen"/>
          <w:lang w:val="ka-GE"/>
        </w:rPr>
        <w:t>გამოცხადებულ</w:t>
      </w:r>
      <w:r w:rsidRPr="00EA2571">
        <w:rPr>
          <w:rFonts w:ascii="Sylfaen" w:hAnsi="Sylfaen" w:cs="Sylfaen"/>
          <w:lang w:val="ka-GE"/>
        </w:rPr>
        <w:t xml:space="preserve"> ტენდერის ეკონომიამ </w:t>
      </w:r>
      <w:r w:rsidR="004B2D3A">
        <w:rPr>
          <w:rFonts w:ascii="Sylfaen" w:hAnsi="Sylfaen" w:cs="Sylfaen"/>
          <w:lang w:val="ka-GE"/>
        </w:rPr>
        <w:t>შეადგინა</w:t>
      </w:r>
      <w:r w:rsidRPr="00EA2571">
        <w:rPr>
          <w:rFonts w:ascii="Sylfaen" w:hAnsi="Sylfaen" w:cs="Sylfaen"/>
          <w:lang w:val="ka-GE"/>
        </w:rPr>
        <w:t xml:space="preserve"> 1 53</w:t>
      </w:r>
      <w:r w:rsidR="004B2D3A">
        <w:rPr>
          <w:rFonts w:ascii="Sylfaen" w:hAnsi="Sylfaen" w:cs="Sylfaen"/>
          <w:lang w:val="ka-GE"/>
        </w:rPr>
        <w:t>5</w:t>
      </w:r>
      <w:r w:rsidRPr="00EA2571">
        <w:rPr>
          <w:rFonts w:ascii="Sylfaen" w:hAnsi="Sylfaen" w:cs="Sylfaen"/>
          <w:lang w:val="ka-GE"/>
        </w:rPr>
        <w:t xml:space="preserve"> ლარი. სულ აუთვისებელი ხარჯი შეადგენს 22 595 </w:t>
      </w:r>
      <w:r w:rsidR="0018743F">
        <w:rPr>
          <w:rFonts w:ascii="Sylfaen" w:hAnsi="Sylfaen" w:cs="Sylfaen"/>
          <w:lang w:val="ka-GE"/>
        </w:rPr>
        <w:t>ლარს</w:t>
      </w:r>
      <w:r w:rsidRPr="00EA2571">
        <w:rPr>
          <w:rFonts w:ascii="Sylfaen" w:hAnsi="Sylfaen" w:cs="Sylfaen"/>
          <w:lang w:val="ka-GE"/>
        </w:rPr>
        <w:t xml:space="preserve">. </w:t>
      </w:r>
    </w:p>
    <w:p w:rsidR="00EA2571" w:rsidRDefault="00EA2571" w:rsidP="00826F28">
      <w:pPr>
        <w:spacing w:after="0" w:line="240" w:lineRule="auto"/>
        <w:ind w:left="-90"/>
        <w:jc w:val="both"/>
        <w:rPr>
          <w:rFonts w:ascii="Sylfaen" w:hAnsi="Sylfaen" w:cs="Sylfaen"/>
          <w:lang w:val="ka-GE"/>
        </w:rPr>
      </w:pPr>
      <w:r w:rsidRPr="00EA2571">
        <w:rPr>
          <w:rFonts w:ascii="Sylfaen" w:hAnsi="Sylfaen" w:cs="Sylfaen"/>
          <w:lang w:val="ka-GE"/>
        </w:rPr>
        <w:t xml:space="preserve">       </w:t>
      </w:r>
    </w:p>
    <w:p w:rsidR="00826F28" w:rsidRPr="00826F28" w:rsidRDefault="00826F28" w:rsidP="00826F28">
      <w:pPr>
        <w:spacing w:after="0" w:line="240" w:lineRule="auto"/>
        <w:ind w:left="-90"/>
        <w:jc w:val="both"/>
        <w:rPr>
          <w:rFonts w:ascii="Sylfaen" w:hAnsi="Sylfaen" w:cs="Sylfaen"/>
          <w:lang w:val="ka-GE"/>
        </w:rPr>
      </w:pPr>
      <w:r w:rsidRPr="00826F28">
        <w:rPr>
          <w:rFonts w:ascii="Sylfaen" w:hAnsi="Sylfaen" w:cs="Sylfaen"/>
          <w:lang w:val="ka-GE"/>
        </w:rPr>
        <w:t>ქვეპროგრამა ხორციელდება დაბრკოლებების გარეშე.</w:t>
      </w:r>
    </w:p>
    <w:p w:rsidR="00826F28" w:rsidRPr="0018743F" w:rsidRDefault="00826F28" w:rsidP="00826F28">
      <w:pPr>
        <w:spacing w:after="0" w:line="240" w:lineRule="auto"/>
        <w:ind w:left="-90"/>
        <w:jc w:val="both"/>
        <w:rPr>
          <w:rFonts w:ascii="Sylfaen" w:hAnsi="Sylfaen" w:cs="Sylfaen"/>
          <w:b/>
          <w:color w:val="C00000"/>
          <w:lang w:val="ka-GE"/>
        </w:rPr>
      </w:pPr>
    </w:p>
    <w:p w:rsidR="00E50890" w:rsidRPr="0018743F" w:rsidRDefault="00E50890" w:rsidP="00826F28">
      <w:pPr>
        <w:spacing w:after="0" w:line="240" w:lineRule="auto"/>
        <w:ind w:left="-90"/>
        <w:jc w:val="both"/>
        <w:rPr>
          <w:rFonts w:ascii="Sylfaen" w:eastAsia="Calibri" w:hAnsi="Sylfaen" w:cs="Sylfaen"/>
          <w:b/>
          <w:lang w:val="ka-GE"/>
        </w:rPr>
      </w:pPr>
      <w:r w:rsidRPr="0018743F">
        <w:rPr>
          <w:rFonts w:ascii="Sylfaen" w:eastAsia="Calibri" w:hAnsi="Sylfaen" w:cs="Sylfaen"/>
          <w:b/>
          <w:lang w:val="ka-GE"/>
        </w:rPr>
        <w:t xml:space="preserve">შესრულების პროცენტი წლიურ გეგმასთან  </w:t>
      </w:r>
      <w:r w:rsidR="00EC4467" w:rsidRPr="0018743F">
        <w:rPr>
          <w:rFonts w:ascii="Sylfaen" w:eastAsia="Calibri" w:hAnsi="Sylfaen" w:cs="Sylfaen"/>
          <w:b/>
          <w:lang w:val="ka-GE"/>
        </w:rPr>
        <w:t>98,9</w:t>
      </w:r>
      <w:r w:rsidRPr="0018743F">
        <w:rPr>
          <w:rFonts w:ascii="Sylfaen" w:eastAsia="Calibri" w:hAnsi="Sylfaen" w:cs="Sylfaen"/>
          <w:b/>
          <w:lang w:val="ka-GE"/>
        </w:rPr>
        <w:t xml:space="preserve"> %-ია.</w:t>
      </w:r>
    </w:p>
    <w:p w:rsidR="009B6C84" w:rsidRPr="00476F91" w:rsidRDefault="009B6C84" w:rsidP="00F55354">
      <w:pPr>
        <w:spacing w:after="0" w:line="240" w:lineRule="auto"/>
        <w:ind w:left="-90"/>
        <w:jc w:val="both"/>
        <w:rPr>
          <w:rFonts w:ascii="Sylfaen" w:hAnsi="Sylfaen"/>
          <w:color w:val="C00000"/>
          <w:lang w:val="ka-GE"/>
        </w:rPr>
      </w:pPr>
    </w:p>
    <w:p w:rsidR="00E57929" w:rsidRPr="00826F28" w:rsidRDefault="003235AD" w:rsidP="00826F28">
      <w:pPr>
        <w:spacing w:after="0" w:line="240" w:lineRule="auto"/>
        <w:ind w:left="-90" w:hanging="52"/>
        <w:jc w:val="both"/>
        <w:rPr>
          <w:rFonts w:ascii="Sylfaen" w:hAnsi="Sylfaen" w:cs="Sylfaen"/>
          <w:i/>
          <w:u w:val="single"/>
          <w:lang w:val="ka-GE"/>
        </w:rPr>
      </w:pPr>
      <w:r w:rsidRPr="00826F28">
        <w:rPr>
          <w:rFonts w:ascii="Sylfaen" w:eastAsia="Calibri" w:hAnsi="Sylfaen" w:cs="Sylfaen"/>
          <w:i/>
          <w:u w:val="single"/>
          <w:lang w:val="ka-GE"/>
        </w:rPr>
        <w:t>ქვეპროგრამ</w:t>
      </w:r>
      <w:r w:rsidR="004109A0" w:rsidRPr="00826F28">
        <w:rPr>
          <w:rFonts w:ascii="Sylfaen" w:eastAsia="Calibri" w:hAnsi="Sylfaen" w:cs="Sylfaen"/>
          <w:i/>
          <w:u w:val="single"/>
          <w:lang w:val="ka-GE"/>
        </w:rPr>
        <w:t>ა</w:t>
      </w:r>
      <w:r w:rsidRPr="00826F28">
        <w:rPr>
          <w:rFonts w:ascii="Sylfaen" w:eastAsia="Calibri" w:hAnsi="Sylfaen" w:cs="Sylfaen"/>
          <w:i/>
          <w:u w:val="single"/>
          <w:lang w:val="ka-GE"/>
        </w:rPr>
        <w:t xml:space="preserve"> -  </w:t>
      </w:r>
      <w:r w:rsidRPr="00826F28">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826F28" w:rsidRDefault="00181A68" w:rsidP="007F1864">
      <w:pPr>
        <w:spacing w:after="0" w:line="240" w:lineRule="auto"/>
        <w:ind w:left="-90" w:firstLine="284"/>
        <w:jc w:val="both"/>
        <w:rPr>
          <w:rFonts w:ascii="Sylfaen" w:hAnsi="Sylfaen" w:cs="Sylfaen"/>
          <w:b/>
          <w:lang w:val="ka-GE"/>
        </w:rPr>
      </w:pPr>
    </w:p>
    <w:p w:rsidR="003470CD" w:rsidRPr="00826F28" w:rsidRDefault="00826F28" w:rsidP="003470CD">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წლის </w:t>
      </w:r>
      <w:r w:rsidR="003470CD" w:rsidRPr="00826F28">
        <w:rPr>
          <w:rFonts w:ascii="Sylfaen" w:eastAsia="Calibri" w:hAnsi="Sylfaen" w:cs="Sylfaen"/>
          <w:lang w:val="ka-GE"/>
        </w:rPr>
        <w:t xml:space="preserve"> დაზუსტებული გეგმა შეადგენს</w:t>
      </w:r>
      <w:r w:rsidR="004147D2" w:rsidRPr="00826F28">
        <w:rPr>
          <w:rFonts w:ascii="Sylfaen" w:eastAsia="Calibri" w:hAnsi="Sylfaen" w:cs="Sylfaen"/>
          <w:lang w:val="ka-GE"/>
        </w:rPr>
        <w:t xml:space="preserve"> </w:t>
      </w:r>
      <w:r w:rsidRPr="00826F28">
        <w:rPr>
          <w:rFonts w:ascii="Sylfaen" w:eastAsia="Calibri" w:hAnsi="Sylfaen" w:cs="Sylfaen"/>
          <w:lang w:val="ka-GE"/>
        </w:rPr>
        <w:t xml:space="preserve"> </w:t>
      </w:r>
      <w:r w:rsidR="00EC4467">
        <w:rPr>
          <w:rFonts w:ascii="Sylfaen" w:eastAsia="Times New Roman" w:hAnsi="Sylfaen" w:cs="Calibri"/>
          <w:lang w:val="ka-GE"/>
        </w:rPr>
        <w:t>620,1 ათას</w:t>
      </w:r>
      <w:r w:rsidRPr="00826F28">
        <w:rPr>
          <w:rFonts w:ascii="Sylfaen" w:eastAsia="Times New Roman" w:hAnsi="Sylfaen" w:cs="Calibri"/>
          <w:lang w:val="ka-GE"/>
        </w:rPr>
        <w:t xml:space="preserve"> </w:t>
      </w:r>
      <w:r w:rsidR="003470CD" w:rsidRPr="00826F28">
        <w:rPr>
          <w:rFonts w:ascii="Sylfaen" w:eastAsia="Calibri" w:hAnsi="Sylfaen" w:cs="Sylfaen"/>
          <w:lang w:val="ka-GE"/>
        </w:rPr>
        <w:t>ლარს, საკასო ხარჯი</w:t>
      </w:r>
      <w:r w:rsidR="0018743F">
        <w:rPr>
          <w:rFonts w:ascii="Sylfaen" w:eastAsia="Calibri" w:hAnsi="Sylfaen" w:cs="Sylfaen"/>
          <w:lang w:val="ka-GE"/>
        </w:rPr>
        <w:t xml:space="preserve"> _</w:t>
      </w:r>
      <w:r w:rsidR="003470CD" w:rsidRPr="00826F28">
        <w:rPr>
          <w:rFonts w:ascii="Sylfaen" w:eastAsia="Calibri" w:hAnsi="Sylfaen" w:cs="Sylfaen"/>
          <w:lang w:val="ka-GE"/>
        </w:rPr>
        <w:t xml:space="preserve"> </w:t>
      </w:r>
      <w:r w:rsidR="00EC4467">
        <w:rPr>
          <w:rFonts w:ascii="Sylfaen" w:eastAsia="Times New Roman" w:hAnsi="Sylfaen" w:cs="Calibri"/>
          <w:lang w:val="ka-GE"/>
        </w:rPr>
        <w:t>619,7 ათას</w:t>
      </w:r>
      <w:r w:rsidRPr="00826F28">
        <w:rPr>
          <w:rFonts w:ascii="Sylfaen" w:eastAsia="Times New Roman" w:hAnsi="Sylfaen" w:cs="Calibri"/>
          <w:lang w:val="ka-GE"/>
        </w:rPr>
        <w:t xml:space="preserve"> </w:t>
      </w:r>
      <w:r w:rsidR="003470CD" w:rsidRPr="00826F28">
        <w:rPr>
          <w:rFonts w:ascii="Sylfaen" w:eastAsia="Calibri" w:hAnsi="Sylfaen" w:cs="Sylfaen"/>
          <w:lang w:val="ka-GE"/>
        </w:rPr>
        <w:t xml:space="preserve">ლარს.   </w:t>
      </w:r>
    </w:p>
    <w:p w:rsidR="00EC4467" w:rsidRDefault="00EC4467" w:rsidP="003470CD">
      <w:pPr>
        <w:spacing w:after="0" w:line="240" w:lineRule="auto"/>
        <w:ind w:left="-90"/>
        <w:jc w:val="both"/>
        <w:rPr>
          <w:rFonts w:ascii="Sylfaen" w:eastAsia="Calibri" w:hAnsi="Sylfaen" w:cs="Sylfaen"/>
          <w:lang w:val="ka-GE"/>
        </w:rPr>
      </w:pPr>
    </w:p>
    <w:p w:rsidR="003470CD" w:rsidRDefault="003470CD" w:rsidP="003470CD">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ქვეპროგრამის თანახმად დაგეგმილი იყო  წარმატებულ სპორტსმენებსა და მწვრთნელებზე ერთჯერადი ფულადი ჯილდოების გადაცემა. </w:t>
      </w:r>
    </w:p>
    <w:p w:rsidR="00CD04B4" w:rsidRDefault="00CD04B4" w:rsidP="003470CD">
      <w:pPr>
        <w:spacing w:after="0" w:line="240" w:lineRule="auto"/>
        <w:ind w:left="-90"/>
        <w:jc w:val="both"/>
        <w:rPr>
          <w:rFonts w:ascii="Sylfaen" w:eastAsia="Calibri" w:hAnsi="Sylfaen" w:cs="Sylfaen"/>
          <w:lang w:val="ka-GE"/>
        </w:rPr>
      </w:pPr>
    </w:p>
    <w:p w:rsidR="00CD04B4" w:rsidRPr="00CD04B4" w:rsidRDefault="00CD04B4" w:rsidP="00CD04B4">
      <w:pPr>
        <w:spacing w:after="0" w:line="240" w:lineRule="auto"/>
        <w:ind w:left="-90"/>
        <w:jc w:val="both"/>
        <w:rPr>
          <w:rFonts w:ascii="Sylfaen" w:eastAsia="Calibri" w:hAnsi="Sylfaen" w:cs="Sylfaen"/>
          <w:lang w:val="ka-GE"/>
        </w:rPr>
      </w:pPr>
      <w:r w:rsidRPr="00CD04B4">
        <w:rPr>
          <w:rFonts w:ascii="Sylfaen" w:eastAsia="Calibri" w:hAnsi="Sylfaen" w:cs="Sylfaen"/>
          <w:lang w:val="ka-GE"/>
        </w:rPr>
        <w:t>წლის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589 სპორტსმენსა და მწვრთნელზე ერთჯერადი ფულადი ჯილდო.</w:t>
      </w:r>
    </w:p>
    <w:p w:rsidR="00654B22" w:rsidRDefault="00654B22" w:rsidP="003470CD">
      <w:pPr>
        <w:spacing w:after="0" w:line="240" w:lineRule="auto"/>
        <w:ind w:left="-90"/>
        <w:jc w:val="both"/>
        <w:rPr>
          <w:rFonts w:ascii="Sylfaen" w:eastAsia="Calibri" w:hAnsi="Sylfaen" w:cs="Sylfaen"/>
          <w:lang w:val="ka-GE"/>
        </w:rPr>
      </w:pPr>
    </w:p>
    <w:p w:rsidR="00CD04B4" w:rsidRPr="00826F28" w:rsidRDefault="00CD04B4" w:rsidP="00CD04B4">
      <w:pPr>
        <w:spacing w:after="0" w:line="240" w:lineRule="auto"/>
        <w:ind w:left="-90"/>
        <w:jc w:val="both"/>
        <w:rPr>
          <w:rFonts w:ascii="Sylfaen" w:hAnsi="Sylfaen" w:cs="Sylfaen"/>
          <w:lang w:val="ka-GE"/>
        </w:rPr>
      </w:pPr>
      <w:r w:rsidRPr="00826F28">
        <w:rPr>
          <w:rFonts w:ascii="Sylfaen" w:hAnsi="Sylfaen" w:cs="Sylfaen"/>
          <w:lang w:val="ka-GE"/>
        </w:rPr>
        <w:t>ქვეპროგრამა ხორციელდება დაბრკოლებების გარეშე.</w:t>
      </w:r>
    </w:p>
    <w:p w:rsidR="009670C6" w:rsidRPr="009F6BDB" w:rsidRDefault="009670C6" w:rsidP="00654B22">
      <w:pPr>
        <w:spacing w:after="0" w:line="240" w:lineRule="auto"/>
        <w:ind w:left="-90"/>
        <w:jc w:val="both"/>
        <w:rPr>
          <w:rFonts w:ascii="Sylfaen" w:eastAsia="Calibri" w:hAnsi="Sylfaen" w:cs="Sylfaen"/>
          <w:lang w:val="ka-GE"/>
        </w:rPr>
      </w:pPr>
    </w:p>
    <w:p w:rsidR="00654B22" w:rsidRPr="0018743F" w:rsidRDefault="00654B22" w:rsidP="00654B22">
      <w:pPr>
        <w:spacing w:after="0" w:line="240" w:lineRule="auto"/>
        <w:ind w:left="-90"/>
        <w:jc w:val="both"/>
        <w:rPr>
          <w:rFonts w:ascii="Sylfaen" w:eastAsia="Calibri" w:hAnsi="Sylfaen" w:cs="Sylfaen"/>
          <w:b/>
          <w:lang w:val="ka-GE"/>
        </w:rPr>
      </w:pPr>
      <w:r w:rsidRPr="0018743F">
        <w:rPr>
          <w:rFonts w:ascii="Sylfaen" w:eastAsia="Calibri" w:hAnsi="Sylfaen" w:cs="Sylfaen"/>
          <w:b/>
          <w:lang w:val="ka-GE"/>
        </w:rPr>
        <w:t>შესრულების პროცენტი წლიურ გეგმასთან  9</w:t>
      </w:r>
      <w:r w:rsidR="00EC4467" w:rsidRPr="0018743F">
        <w:rPr>
          <w:rFonts w:ascii="Sylfaen" w:eastAsia="Calibri" w:hAnsi="Sylfaen" w:cs="Sylfaen"/>
          <w:b/>
          <w:lang w:val="ka-GE"/>
        </w:rPr>
        <w:t xml:space="preserve">9,9 </w:t>
      </w:r>
      <w:r w:rsidRPr="0018743F">
        <w:rPr>
          <w:rFonts w:ascii="Sylfaen" w:eastAsia="Calibri" w:hAnsi="Sylfaen" w:cs="Sylfaen"/>
          <w:b/>
          <w:lang w:val="ka-GE"/>
        </w:rPr>
        <w:t>%-ია.</w:t>
      </w:r>
    </w:p>
    <w:p w:rsidR="00654B22" w:rsidRPr="009F6BDB" w:rsidRDefault="00654B22" w:rsidP="003470CD">
      <w:pPr>
        <w:spacing w:after="0" w:line="240" w:lineRule="auto"/>
        <w:ind w:left="-90"/>
        <w:jc w:val="both"/>
        <w:rPr>
          <w:rFonts w:ascii="Sylfaen" w:eastAsia="Calibri" w:hAnsi="Sylfaen" w:cs="Sylfaen"/>
          <w:lang w:val="ka-GE"/>
        </w:rPr>
      </w:pPr>
    </w:p>
    <w:p w:rsidR="00E57929" w:rsidRPr="009F6BDB" w:rsidRDefault="003235AD" w:rsidP="009670C6">
      <w:pPr>
        <w:spacing w:after="0" w:line="240" w:lineRule="auto"/>
        <w:ind w:left="-90" w:hanging="52"/>
        <w:jc w:val="both"/>
        <w:rPr>
          <w:rFonts w:ascii="Sylfaen" w:hAnsi="Sylfaen" w:cs="Sylfaen"/>
          <w:i/>
          <w:u w:val="single"/>
          <w:lang w:val="ka-GE"/>
        </w:rPr>
      </w:pPr>
      <w:r w:rsidRPr="009F6BDB">
        <w:rPr>
          <w:rFonts w:ascii="Sylfaen" w:eastAsia="Calibri" w:hAnsi="Sylfaen" w:cs="Sylfaen"/>
          <w:i/>
          <w:u w:val="single"/>
          <w:lang w:val="ka-GE"/>
        </w:rPr>
        <w:t>ქვეპროგრამ</w:t>
      </w:r>
      <w:r w:rsidR="004109A0" w:rsidRPr="009F6BDB">
        <w:rPr>
          <w:rFonts w:ascii="Sylfaen" w:eastAsia="Calibri" w:hAnsi="Sylfaen" w:cs="Sylfaen"/>
          <w:i/>
          <w:u w:val="single"/>
          <w:lang w:val="ka-GE"/>
        </w:rPr>
        <w:t>ა</w:t>
      </w:r>
      <w:r w:rsidRPr="009F6BDB">
        <w:rPr>
          <w:rFonts w:ascii="Sylfaen" w:eastAsia="Calibri" w:hAnsi="Sylfaen" w:cs="Sylfaen"/>
          <w:i/>
          <w:u w:val="single"/>
          <w:lang w:val="ka-GE"/>
        </w:rPr>
        <w:t xml:space="preserve"> - </w:t>
      </w:r>
      <w:r w:rsidRPr="009F6BDB">
        <w:rPr>
          <w:rFonts w:ascii="Sylfaen" w:hAnsi="Sylfaen" w:cs="Sylfaen"/>
          <w:i/>
          <w:u w:val="single"/>
        </w:rPr>
        <w:t xml:space="preserve">სათამაშო </w:t>
      </w:r>
      <w:r w:rsidR="00265256" w:rsidRPr="009F6BDB">
        <w:rPr>
          <w:rFonts w:ascii="Sylfaen" w:hAnsi="Sylfaen" w:cs="Sylfaen"/>
          <w:i/>
          <w:u w:val="single"/>
        </w:rPr>
        <w:t xml:space="preserve">და </w:t>
      </w:r>
      <w:r w:rsidRPr="009F6BDB">
        <w:rPr>
          <w:rFonts w:ascii="Sylfaen" w:hAnsi="Sylfaen" w:cs="Sylfaen"/>
          <w:i/>
          <w:u w:val="single"/>
        </w:rPr>
        <w:t>სახეობათა განვითარების ხელშეწყობა</w:t>
      </w:r>
      <w:r w:rsidRPr="009F6BDB">
        <w:rPr>
          <w:rFonts w:ascii="Sylfaen" w:hAnsi="Sylfaen" w:cs="Sylfaen"/>
          <w:i/>
          <w:u w:val="single"/>
          <w:lang w:val="ka-GE"/>
        </w:rPr>
        <w:t xml:space="preserve"> </w:t>
      </w:r>
    </w:p>
    <w:p w:rsidR="00E67E13" w:rsidRPr="009F6BDB" w:rsidRDefault="00E67E13" w:rsidP="007F1864">
      <w:pPr>
        <w:spacing w:after="0" w:line="240" w:lineRule="auto"/>
        <w:ind w:left="-90" w:firstLine="284"/>
        <w:jc w:val="both"/>
        <w:rPr>
          <w:rFonts w:ascii="Sylfaen" w:hAnsi="Sylfaen" w:cs="Sylfaen"/>
          <w:lang w:val="ka-GE"/>
        </w:rPr>
      </w:pPr>
    </w:p>
    <w:p w:rsidR="00B7775E" w:rsidRPr="009F6BDB" w:rsidRDefault="003235AD" w:rsidP="00F249FF">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საანგარიშო პერიოდის </w:t>
      </w:r>
      <w:r w:rsidR="0051052A">
        <w:rPr>
          <w:rFonts w:ascii="Sylfaen" w:eastAsia="Calibri" w:hAnsi="Sylfaen" w:cs="Sylfaen"/>
          <w:lang w:val="ka-GE"/>
        </w:rPr>
        <w:t xml:space="preserve">დაზუსტებული </w:t>
      </w:r>
      <w:r w:rsidRPr="009F6BDB">
        <w:rPr>
          <w:rFonts w:ascii="Sylfaen" w:eastAsia="Calibri" w:hAnsi="Sylfaen" w:cs="Sylfaen"/>
          <w:lang w:val="ka-GE"/>
        </w:rPr>
        <w:t xml:space="preserve">გეგმა შეადგენს </w:t>
      </w:r>
      <w:r w:rsidR="009670C6" w:rsidRPr="009F6BDB">
        <w:rPr>
          <w:rFonts w:ascii="Sylfaen" w:eastAsia="Calibri" w:hAnsi="Sylfaen" w:cs="Sylfaen"/>
          <w:lang w:val="ka-GE"/>
        </w:rPr>
        <w:t xml:space="preserve"> </w:t>
      </w:r>
      <w:r w:rsidR="0051052A">
        <w:rPr>
          <w:rFonts w:ascii="Sylfaen" w:eastAsia="Times New Roman" w:hAnsi="Sylfaen" w:cs="Calibri"/>
          <w:lang w:val="ka-GE"/>
        </w:rPr>
        <w:t xml:space="preserve">812,6 ათას </w:t>
      </w:r>
      <w:r w:rsidRPr="009F6BDB">
        <w:rPr>
          <w:rFonts w:ascii="Sylfaen" w:eastAsia="Calibri" w:hAnsi="Sylfaen" w:cs="Sylfaen"/>
          <w:lang w:val="ka-GE"/>
        </w:rPr>
        <w:t>ლარს</w:t>
      </w:r>
      <w:r w:rsidRPr="009F6BDB">
        <w:rPr>
          <w:rFonts w:ascii="Sylfaen" w:eastAsia="Calibri" w:hAnsi="Sylfaen" w:cs="Sylfaen"/>
        </w:rPr>
        <w:t xml:space="preserve">, </w:t>
      </w:r>
      <w:r w:rsidRPr="009F6BDB">
        <w:rPr>
          <w:rFonts w:ascii="Sylfaen" w:eastAsia="Calibri" w:hAnsi="Sylfaen" w:cs="Sylfaen"/>
          <w:lang w:val="ka-GE"/>
        </w:rPr>
        <w:t>საკასო ხარჯი</w:t>
      </w:r>
      <w:r w:rsidR="0018743F">
        <w:rPr>
          <w:rFonts w:ascii="Sylfaen" w:eastAsia="Calibri" w:hAnsi="Sylfaen" w:cs="Sylfaen"/>
          <w:lang w:val="ka-GE"/>
        </w:rPr>
        <w:t>ა</w:t>
      </w:r>
      <w:r w:rsidRPr="009F6BDB">
        <w:rPr>
          <w:rFonts w:ascii="Sylfaen" w:eastAsia="Calibri" w:hAnsi="Sylfaen" w:cs="Sylfaen"/>
          <w:lang w:val="ka-GE"/>
        </w:rPr>
        <w:t xml:space="preserve"> </w:t>
      </w:r>
      <w:r w:rsidR="009F6BDB" w:rsidRPr="009F6BDB">
        <w:rPr>
          <w:rFonts w:ascii="Sylfaen" w:eastAsia="Calibri" w:hAnsi="Sylfaen" w:cs="Sylfaen"/>
          <w:lang w:val="ka-GE"/>
        </w:rPr>
        <w:t xml:space="preserve"> </w:t>
      </w:r>
      <w:r w:rsidR="0051052A">
        <w:rPr>
          <w:rFonts w:ascii="Sylfaen" w:eastAsia="Times New Roman" w:hAnsi="Sylfaen" w:cs="Calibri"/>
          <w:lang w:val="ka-GE"/>
        </w:rPr>
        <w:t>806,8 ათას</w:t>
      </w:r>
      <w:r w:rsidR="0018743F">
        <w:rPr>
          <w:rFonts w:ascii="Sylfaen" w:eastAsia="Times New Roman" w:hAnsi="Sylfaen" w:cs="Calibri"/>
          <w:lang w:val="ka-GE"/>
        </w:rPr>
        <w:t>ი</w:t>
      </w:r>
      <w:r w:rsidR="009670C6" w:rsidRPr="009F6BDB">
        <w:rPr>
          <w:rFonts w:ascii="Sylfaen" w:eastAsia="Times New Roman" w:hAnsi="Sylfaen" w:cs="Calibri"/>
          <w:lang w:val="ka-GE"/>
        </w:rPr>
        <w:t xml:space="preserve"> </w:t>
      </w:r>
      <w:r w:rsidRPr="009F6BDB">
        <w:rPr>
          <w:rFonts w:ascii="Sylfaen" w:eastAsia="Calibri" w:hAnsi="Sylfaen" w:cs="Sylfaen"/>
          <w:lang w:val="ka-GE"/>
        </w:rPr>
        <w:t>ლარ</w:t>
      </w:r>
      <w:r w:rsidR="00C9448F" w:rsidRPr="009F6BDB">
        <w:rPr>
          <w:rFonts w:ascii="Sylfaen" w:eastAsia="Calibri" w:hAnsi="Sylfaen" w:cs="Sylfaen"/>
          <w:lang w:val="ka-GE"/>
        </w:rPr>
        <w:t>ი</w:t>
      </w:r>
      <w:r w:rsidRPr="009F6BDB">
        <w:rPr>
          <w:rFonts w:ascii="Sylfaen" w:eastAsia="Calibri" w:hAnsi="Sylfaen" w:cs="Sylfaen"/>
          <w:lang w:val="ka-GE"/>
        </w:rPr>
        <w:t xml:space="preserve">.  </w:t>
      </w:r>
    </w:p>
    <w:p w:rsidR="00706AA9" w:rsidRPr="009F6BDB" w:rsidRDefault="00706AA9" w:rsidP="00F249FF">
      <w:pPr>
        <w:spacing w:after="0" w:line="240" w:lineRule="auto"/>
        <w:ind w:left="-90"/>
        <w:jc w:val="both"/>
        <w:rPr>
          <w:rFonts w:ascii="Sylfaen" w:eastAsia="Calibri" w:hAnsi="Sylfaen" w:cs="Sylfaen"/>
          <w:lang w:val="ka-GE"/>
        </w:rPr>
      </w:pPr>
    </w:p>
    <w:p w:rsidR="006C16A8" w:rsidRPr="009F6BDB" w:rsidRDefault="006C16A8" w:rsidP="007A7A61">
      <w:pPr>
        <w:spacing w:after="0" w:line="240" w:lineRule="auto"/>
        <w:ind w:left="-90"/>
        <w:jc w:val="both"/>
        <w:rPr>
          <w:rFonts w:ascii="Sylfaen" w:eastAsia="Calibri" w:hAnsi="Sylfaen" w:cs="Sylfaen"/>
          <w:lang w:val="ka-GE"/>
        </w:rPr>
      </w:pPr>
      <w:r w:rsidRPr="009F6BDB">
        <w:rPr>
          <w:rFonts w:ascii="Sylfaen" w:eastAsia="Calibri" w:hAnsi="Sylfaen" w:cs="Sylfaen"/>
          <w:lang w:val="ka-GE"/>
        </w:rPr>
        <w:t>ქვეპროგრამა ითვალისწინებდა სპორტის თორმეტი   სახეობის ხელშეწყობას, კერძოდ: ხელბურთის, ფრენბურთის, წყალბურთის, ფეხბურთის, რაგბის, კალათბურთის</w:t>
      </w:r>
      <w:r w:rsidR="00360F71">
        <w:rPr>
          <w:rFonts w:ascii="Sylfaen" w:eastAsia="Calibri" w:hAnsi="Sylfaen" w:cs="Sylfaen"/>
          <w:lang w:val="ka-GE"/>
        </w:rPr>
        <w:t>,</w:t>
      </w:r>
      <w:r w:rsidRPr="009F6BDB">
        <w:rPr>
          <w:rFonts w:ascii="Sylfaen" w:eastAsia="Calibri" w:hAnsi="Sylfaen" w:cs="Sylfaen"/>
          <w:lang w:val="ka-GE"/>
        </w:rPr>
        <w:t xml:space="preserve"> ჰოკეის, თავისუფალ</w:t>
      </w:r>
      <w:r w:rsidR="00360F71">
        <w:rPr>
          <w:rFonts w:ascii="Sylfaen" w:eastAsia="Calibri" w:hAnsi="Sylfaen" w:cs="Sylfaen"/>
          <w:lang w:val="ka-GE"/>
        </w:rPr>
        <w:t>ი</w:t>
      </w:r>
      <w:r w:rsidRPr="009F6BDB">
        <w:rPr>
          <w:rFonts w:ascii="Sylfaen" w:eastAsia="Calibri" w:hAnsi="Sylfaen" w:cs="Sylfaen"/>
          <w:lang w:val="ka-GE"/>
        </w:rPr>
        <w:t xml:space="preserve"> ჭიდაობის, </w:t>
      </w:r>
      <w:r w:rsidRPr="009F6BDB">
        <w:rPr>
          <w:rFonts w:ascii="Sylfaen" w:eastAsia="Calibri" w:hAnsi="Sylfaen" w:cs="Sylfaen"/>
          <w:lang w:val="ka-GE"/>
        </w:rPr>
        <w:lastRenderedPageBreak/>
        <w:t>ბერძნულ</w:t>
      </w:r>
      <w:r w:rsidR="00360F71">
        <w:rPr>
          <w:rFonts w:ascii="Sylfaen" w:eastAsia="Calibri" w:hAnsi="Sylfaen" w:cs="Sylfaen"/>
          <w:lang w:val="ka-GE"/>
        </w:rPr>
        <w:t>-</w:t>
      </w:r>
      <w:r w:rsidRPr="009F6BDB">
        <w:rPr>
          <w:rFonts w:ascii="Sylfaen" w:eastAsia="Calibri" w:hAnsi="Sylfaen" w:cs="Sylfaen"/>
          <w:lang w:val="ka-GE"/>
        </w:rPr>
        <w:t xml:space="preserve">რომაული ჭიდაობის, მშვილდოსნობის, ძიუდოსა და ძალოსნობის  </w:t>
      </w:r>
      <w:r w:rsidR="00360F71">
        <w:rPr>
          <w:rFonts w:ascii="Sylfaen" w:eastAsia="Calibri" w:hAnsi="Sylfaen" w:cs="Sylfaen"/>
          <w:lang w:val="ka-GE"/>
        </w:rPr>
        <w:t>შემდგომ</w:t>
      </w:r>
      <w:r w:rsidRPr="009F6BDB">
        <w:rPr>
          <w:rFonts w:ascii="Sylfaen" w:eastAsia="Calibri" w:hAnsi="Sylfaen" w:cs="Sylfaen"/>
          <w:lang w:val="ka-GE"/>
        </w:rPr>
        <w:t xml:space="preserve">  პოპულარიზაციას და განვითარებას. </w:t>
      </w:r>
    </w:p>
    <w:p w:rsidR="00397C6D" w:rsidRDefault="00397C6D" w:rsidP="009F6BDB">
      <w:pPr>
        <w:spacing w:after="0" w:line="240" w:lineRule="auto"/>
        <w:ind w:left="-90"/>
        <w:jc w:val="both"/>
        <w:rPr>
          <w:rFonts w:ascii="Sylfaen" w:eastAsia="Calibri" w:hAnsi="Sylfaen" w:cs="Sylfaen"/>
          <w:lang w:val="ka-GE"/>
        </w:rPr>
      </w:pPr>
    </w:p>
    <w:p w:rsidR="00397C6D" w:rsidRDefault="00040331" w:rsidP="00040331">
      <w:pPr>
        <w:spacing w:after="0" w:line="240" w:lineRule="auto"/>
        <w:ind w:left="-90"/>
        <w:jc w:val="both"/>
        <w:rPr>
          <w:rFonts w:ascii="Sylfaen" w:eastAsia="Calibri" w:hAnsi="Sylfaen" w:cs="Sylfaen"/>
          <w:lang w:val="ka-GE"/>
        </w:rPr>
      </w:pPr>
      <w:r w:rsidRPr="00040331">
        <w:rPr>
          <w:rFonts w:ascii="Sylfaen" w:eastAsia="Calibri" w:hAnsi="Sylfaen" w:cs="Sylfaen"/>
          <w:lang w:val="ka-GE"/>
        </w:rPr>
        <w:t xml:space="preserve">საანგარიშო  </w:t>
      </w:r>
      <w:r w:rsidR="00360F71">
        <w:rPr>
          <w:rFonts w:ascii="Sylfaen" w:eastAsia="Calibri" w:hAnsi="Sylfaen" w:cs="Sylfaen"/>
          <w:lang w:val="ka-GE"/>
        </w:rPr>
        <w:t>პერიოდში</w:t>
      </w:r>
      <w:r w:rsidRPr="00040331">
        <w:rPr>
          <w:rFonts w:ascii="Sylfaen" w:eastAsia="Calibri" w:hAnsi="Sylfaen" w:cs="Sylfaen"/>
          <w:lang w:val="ka-GE"/>
        </w:rPr>
        <w:t xml:space="preserve">  ჩატარდა 63 სასწავლო-საწვრთნო შეკრება, მონაწილე გუნდებმა და სპორტსმენებმა საქართველოს პირველობებსა და ჩემპიონატებში მოიპოვეს საპრიზო ადგილები</w:t>
      </w:r>
      <w:r>
        <w:rPr>
          <w:rFonts w:ascii="Sylfaen" w:eastAsia="Calibri" w:hAnsi="Sylfaen" w:cs="Sylfaen"/>
          <w:lang w:val="ka-GE"/>
        </w:rPr>
        <w:t xml:space="preserve">. </w:t>
      </w:r>
      <w:r w:rsidRPr="00040331">
        <w:rPr>
          <w:rFonts w:ascii="Sylfaen" w:eastAsia="Calibri" w:hAnsi="Sylfaen" w:cs="Sylfaen"/>
          <w:lang w:val="ka-GE"/>
        </w:rPr>
        <w:t xml:space="preserve">ჩასატარებელი ღონისძიებების ზედამხედველობისა და საორგანიზაციო საკითხების მოგვარების მიზნით თითოეული </w:t>
      </w:r>
      <w:r w:rsidR="00360F71">
        <w:rPr>
          <w:rFonts w:ascii="Sylfaen" w:eastAsia="Calibri" w:hAnsi="Sylfaen" w:cs="Sylfaen"/>
          <w:lang w:val="ka-GE"/>
        </w:rPr>
        <w:t>სახეო</w:t>
      </w:r>
      <w:r w:rsidRPr="00040331">
        <w:rPr>
          <w:rFonts w:ascii="Sylfaen" w:eastAsia="Calibri" w:hAnsi="Sylfaen" w:cs="Sylfaen"/>
          <w:lang w:val="ka-GE"/>
        </w:rPr>
        <w:t xml:space="preserve">ბის მიხედვით  სპორტის დეპარტამენტის მიერ შრომითი ხელშეკრულებით  </w:t>
      </w:r>
      <w:r w:rsidR="00360F71">
        <w:rPr>
          <w:rFonts w:ascii="Sylfaen" w:eastAsia="Calibri" w:hAnsi="Sylfaen" w:cs="Sylfaen"/>
          <w:lang w:val="ka-GE"/>
        </w:rPr>
        <w:t>აყვანილ</w:t>
      </w:r>
      <w:r w:rsidRPr="00040331">
        <w:rPr>
          <w:rFonts w:ascii="Sylfaen" w:eastAsia="Calibri" w:hAnsi="Sylfaen" w:cs="Sylfaen"/>
          <w:lang w:val="ka-GE"/>
        </w:rPr>
        <w:t xml:space="preserve"> იქნა 12 კოორდინატორი.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w:t>
      </w:r>
    </w:p>
    <w:p w:rsidR="00040331" w:rsidRDefault="00040331" w:rsidP="00040331">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ქვეპროგრამა განხორციელდა დაბრკოლებების გარეშე. </w:t>
      </w:r>
    </w:p>
    <w:p w:rsidR="009F6BDB" w:rsidRPr="00360F71" w:rsidRDefault="009F6BDB" w:rsidP="009F6BDB">
      <w:pPr>
        <w:spacing w:after="0" w:line="240" w:lineRule="auto"/>
        <w:ind w:left="-90"/>
        <w:jc w:val="both"/>
        <w:rPr>
          <w:rFonts w:ascii="Sylfaen" w:eastAsia="Calibri" w:hAnsi="Sylfaen" w:cs="Sylfaen"/>
          <w:b/>
          <w:lang w:val="ka-GE"/>
        </w:rPr>
      </w:pPr>
    </w:p>
    <w:p w:rsidR="009670C6" w:rsidRPr="00360F71" w:rsidRDefault="009F6BDB" w:rsidP="009F6BDB">
      <w:pPr>
        <w:spacing w:after="0" w:line="240" w:lineRule="auto"/>
        <w:ind w:left="-90"/>
        <w:jc w:val="both"/>
        <w:rPr>
          <w:rFonts w:ascii="Sylfaen" w:eastAsia="Calibri" w:hAnsi="Sylfaen" w:cs="Sylfaen"/>
          <w:b/>
          <w:lang w:val="ka-GE"/>
        </w:rPr>
      </w:pPr>
      <w:r w:rsidRPr="00360F71">
        <w:rPr>
          <w:rFonts w:ascii="Sylfaen" w:eastAsia="Calibri" w:hAnsi="Sylfaen" w:cs="Sylfaen"/>
          <w:b/>
          <w:lang w:val="ka-GE"/>
        </w:rPr>
        <w:t>შესრულების პროცენტი წლიურ გეგმასთან  9</w:t>
      </w:r>
      <w:r w:rsidR="00397C6D" w:rsidRPr="00360F71">
        <w:rPr>
          <w:rFonts w:ascii="Sylfaen" w:eastAsia="Calibri" w:hAnsi="Sylfaen" w:cs="Sylfaen"/>
          <w:b/>
          <w:lang w:val="ka-GE"/>
        </w:rPr>
        <w:t>9,3</w:t>
      </w:r>
      <w:r w:rsidRPr="00360F71">
        <w:rPr>
          <w:rFonts w:ascii="Sylfaen" w:eastAsia="Calibri" w:hAnsi="Sylfaen" w:cs="Sylfaen"/>
          <w:b/>
          <w:lang w:val="ka-GE"/>
        </w:rPr>
        <w:t xml:space="preserve"> %-ია.</w:t>
      </w:r>
    </w:p>
    <w:p w:rsidR="00C9448F" w:rsidRDefault="00C9448F" w:rsidP="007F1864">
      <w:pPr>
        <w:spacing w:after="0" w:line="240" w:lineRule="auto"/>
        <w:ind w:left="-90" w:firstLine="284"/>
        <w:jc w:val="both"/>
        <w:rPr>
          <w:rFonts w:ascii="Sylfaen" w:eastAsia="Calibri" w:hAnsi="Sylfaen" w:cs="Sylfaen"/>
          <w:color w:val="C00000"/>
          <w:sz w:val="12"/>
          <w:lang w:val="ka-GE"/>
        </w:rPr>
      </w:pPr>
    </w:p>
    <w:p w:rsidR="0022729A" w:rsidRDefault="0022729A" w:rsidP="007F1864">
      <w:pPr>
        <w:spacing w:after="0" w:line="240" w:lineRule="auto"/>
        <w:ind w:left="-90" w:firstLine="284"/>
        <w:jc w:val="both"/>
        <w:rPr>
          <w:rFonts w:ascii="Sylfaen" w:eastAsia="Calibri" w:hAnsi="Sylfaen" w:cs="Sylfaen"/>
          <w:color w:val="C00000"/>
          <w:sz w:val="12"/>
          <w:lang w:val="ka-GE"/>
        </w:rPr>
      </w:pPr>
    </w:p>
    <w:p w:rsidR="0022729A" w:rsidRPr="00476F91" w:rsidRDefault="0022729A" w:rsidP="007F1864">
      <w:pPr>
        <w:spacing w:after="0" w:line="240" w:lineRule="auto"/>
        <w:ind w:left="-90" w:firstLine="284"/>
        <w:jc w:val="both"/>
        <w:rPr>
          <w:rFonts w:ascii="Sylfaen" w:eastAsia="Calibri" w:hAnsi="Sylfaen" w:cs="Sylfaen"/>
          <w:color w:val="C00000"/>
          <w:sz w:val="12"/>
          <w:lang w:val="ka-GE"/>
        </w:rPr>
      </w:pPr>
    </w:p>
    <w:p w:rsidR="00E57929" w:rsidRPr="000E25E2" w:rsidRDefault="004109A0" w:rsidP="009F6BDB">
      <w:pPr>
        <w:spacing w:after="0" w:line="240" w:lineRule="auto"/>
        <w:ind w:left="-90" w:hanging="52"/>
        <w:jc w:val="both"/>
        <w:rPr>
          <w:rFonts w:ascii="Sylfaen" w:hAnsi="Sylfaen" w:cs="Sylfaen"/>
          <w:i/>
          <w:u w:val="single"/>
          <w:lang w:val="ka-GE"/>
        </w:rPr>
      </w:pPr>
      <w:r w:rsidRPr="000E25E2">
        <w:rPr>
          <w:rFonts w:ascii="Sylfaen" w:eastAsia="Calibri" w:hAnsi="Sylfaen" w:cs="Sylfaen"/>
          <w:i/>
          <w:u w:val="single"/>
          <w:lang w:val="ka-GE"/>
        </w:rPr>
        <w:t>ქვეპროგრამა</w:t>
      </w:r>
      <w:r w:rsidR="003235AD" w:rsidRPr="000E25E2">
        <w:rPr>
          <w:rFonts w:ascii="Sylfaen" w:eastAsia="Calibri" w:hAnsi="Sylfaen" w:cs="Sylfaen"/>
          <w:i/>
          <w:u w:val="single"/>
          <w:lang w:val="ka-GE"/>
        </w:rPr>
        <w:t xml:space="preserve"> - </w:t>
      </w:r>
      <w:r w:rsidR="003235AD" w:rsidRPr="000E25E2">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0E25E2">
        <w:rPr>
          <w:rFonts w:ascii="Sylfaen" w:hAnsi="Sylfaen" w:cs="Sylfaen"/>
          <w:i/>
          <w:u w:val="single"/>
          <w:lang w:val="ka-GE"/>
        </w:rPr>
        <w:t xml:space="preserve"> </w:t>
      </w:r>
    </w:p>
    <w:p w:rsidR="00706AA9" w:rsidRPr="00476F91" w:rsidRDefault="00706AA9" w:rsidP="007F1864">
      <w:pPr>
        <w:spacing w:after="0" w:line="240" w:lineRule="auto"/>
        <w:ind w:left="-90" w:firstLine="284"/>
        <w:jc w:val="both"/>
        <w:rPr>
          <w:rFonts w:ascii="Sylfaen" w:hAnsi="Sylfaen" w:cs="Sylfaen"/>
          <w:i/>
          <w:color w:val="C00000"/>
          <w:u w:val="single"/>
          <w:lang w:val="ka-GE"/>
        </w:rPr>
      </w:pPr>
    </w:p>
    <w:p w:rsidR="00A415F5" w:rsidRPr="000E25E2" w:rsidRDefault="000E25E2" w:rsidP="00D34A42">
      <w:pPr>
        <w:spacing w:after="0" w:line="240" w:lineRule="auto"/>
        <w:ind w:left="-90"/>
        <w:jc w:val="both"/>
        <w:rPr>
          <w:rFonts w:ascii="Sylfaen" w:eastAsia="Calibri" w:hAnsi="Sylfaen" w:cs="Sylfaen"/>
          <w:lang w:val="ka-GE"/>
        </w:rPr>
      </w:pPr>
      <w:r w:rsidRPr="000E25E2">
        <w:rPr>
          <w:rFonts w:ascii="Sylfaen" w:eastAsia="Calibri" w:hAnsi="Sylfaen" w:cs="Sylfaen"/>
          <w:lang w:val="ka-GE"/>
        </w:rPr>
        <w:t xml:space="preserve">წლის დაზუსტებული </w:t>
      </w:r>
      <w:r w:rsidR="003235AD" w:rsidRPr="000E25E2">
        <w:rPr>
          <w:rFonts w:ascii="Sylfaen" w:eastAsia="Calibri" w:hAnsi="Sylfaen" w:cs="Sylfaen"/>
          <w:lang w:val="ka-GE"/>
        </w:rPr>
        <w:t xml:space="preserve"> გეგმა შეადგენს</w:t>
      </w:r>
      <w:r w:rsidRPr="000E25E2">
        <w:rPr>
          <w:rFonts w:ascii="Sylfaen" w:eastAsia="Calibri" w:hAnsi="Sylfaen" w:cs="Sylfaen"/>
          <w:lang w:val="ka-GE"/>
        </w:rPr>
        <w:t xml:space="preserve"> </w:t>
      </w:r>
      <w:r w:rsidR="003235AD" w:rsidRPr="000E25E2">
        <w:rPr>
          <w:rFonts w:ascii="Sylfaen" w:eastAsia="Calibri" w:hAnsi="Sylfaen" w:cs="Sylfaen"/>
          <w:lang w:val="ka-GE"/>
        </w:rPr>
        <w:t xml:space="preserve"> </w:t>
      </w:r>
      <w:r w:rsidR="00211258">
        <w:rPr>
          <w:rFonts w:ascii="Sylfaen" w:eastAsia="Times New Roman" w:hAnsi="Sylfaen" w:cs="Calibri"/>
          <w:lang w:val="ka-GE"/>
        </w:rPr>
        <w:t>169,5 ათას</w:t>
      </w:r>
      <w:r w:rsidRPr="000E25E2">
        <w:rPr>
          <w:rFonts w:ascii="Sylfaen" w:eastAsia="Times New Roman" w:hAnsi="Sylfaen" w:cs="Calibri"/>
          <w:lang w:val="ka-GE"/>
        </w:rPr>
        <w:t xml:space="preserve"> </w:t>
      </w:r>
      <w:r w:rsidR="003235AD" w:rsidRPr="000E25E2">
        <w:rPr>
          <w:rFonts w:ascii="Sylfaen" w:eastAsia="Calibri" w:hAnsi="Sylfaen" w:cs="Sylfaen"/>
          <w:lang w:val="ka-GE"/>
        </w:rPr>
        <w:t xml:space="preserve">ლარს, საკასო ხარჯი </w:t>
      </w:r>
      <w:r w:rsidR="00211258">
        <w:rPr>
          <w:rFonts w:ascii="Sylfaen" w:eastAsia="Calibri" w:hAnsi="Sylfaen" w:cs="Sylfaen"/>
          <w:lang w:val="ka-GE"/>
        </w:rPr>
        <w:t>156,1 ათას</w:t>
      </w:r>
      <w:r w:rsidR="003235AD" w:rsidRPr="000E25E2">
        <w:rPr>
          <w:rFonts w:ascii="Sylfaen" w:eastAsia="Calibri" w:hAnsi="Sylfaen" w:cs="Sylfaen"/>
          <w:lang w:val="ka-GE"/>
        </w:rPr>
        <w:t xml:space="preserve"> ლარს. </w:t>
      </w:r>
      <w:r w:rsidR="003235AD" w:rsidRPr="000E25E2">
        <w:rPr>
          <w:rFonts w:ascii="Sylfaen" w:eastAsia="Calibri" w:hAnsi="Sylfaen" w:cs="Sylfaen"/>
          <w:highlight w:val="cyan"/>
          <w:lang w:val="ka-GE"/>
        </w:rPr>
        <w:t xml:space="preserve"> </w:t>
      </w:r>
    </w:p>
    <w:p w:rsidR="00D34A42" w:rsidRPr="00476F91" w:rsidRDefault="00D34A42" w:rsidP="00D34A42">
      <w:pPr>
        <w:spacing w:after="0" w:line="240" w:lineRule="auto"/>
        <w:ind w:left="-90"/>
        <w:jc w:val="both"/>
        <w:rPr>
          <w:rFonts w:ascii="Sylfaen" w:eastAsia="Calibri" w:hAnsi="Sylfaen" w:cs="Sylfaen"/>
          <w:color w:val="C00000"/>
          <w:lang w:val="ka-GE"/>
        </w:rPr>
      </w:pPr>
    </w:p>
    <w:p w:rsidR="000E25E2" w:rsidRDefault="00C54740" w:rsidP="00C54740">
      <w:pPr>
        <w:spacing w:after="0" w:line="240" w:lineRule="auto"/>
        <w:ind w:left="-90" w:hanging="52"/>
        <w:jc w:val="both"/>
        <w:rPr>
          <w:rFonts w:ascii="Sylfaen" w:eastAsia="Calibri" w:hAnsi="Sylfaen" w:cs="Sylfaen"/>
          <w:lang w:val="ka-GE"/>
        </w:rPr>
      </w:pPr>
      <w:r w:rsidRPr="00C54740">
        <w:rPr>
          <w:rFonts w:ascii="Sylfaen" w:eastAsia="Calibri" w:hAnsi="Sylfaen" w:cs="Sylfaen"/>
          <w:lang w:val="ka-GE"/>
        </w:rPr>
        <w:t>საანგარიშო პერიოდში  ყოველთვიური 187,50 ლარიანი დახმარება გაეწია საპენსიო ასაკის 51 ბენეფიციარს</w:t>
      </w:r>
      <w:r>
        <w:rPr>
          <w:rFonts w:ascii="Sylfaen" w:eastAsia="Calibri" w:hAnsi="Sylfaen" w:cs="Sylfaen"/>
          <w:lang w:val="ka-GE"/>
        </w:rPr>
        <w:t>,</w:t>
      </w:r>
      <w:r w:rsidRPr="00C54740">
        <w:rPr>
          <w:rFonts w:ascii="Sylfaen" w:eastAsia="Calibri" w:hAnsi="Sylfaen" w:cs="Sylfaen"/>
          <w:lang w:val="ka-GE"/>
        </w:rPr>
        <w:t xml:space="preserve"> </w:t>
      </w:r>
      <w:r>
        <w:rPr>
          <w:rFonts w:ascii="Sylfaen" w:eastAsia="Calibri" w:hAnsi="Sylfaen" w:cs="Sylfaen"/>
          <w:lang w:val="ka-GE"/>
        </w:rPr>
        <w:t>თანხით</w:t>
      </w:r>
      <w:r w:rsidRPr="00C54740">
        <w:rPr>
          <w:rFonts w:ascii="Sylfaen" w:eastAsia="Calibri" w:hAnsi="Sylfaen" w:cs="Sylfaen"/>
          <w:lang w:val="ka-GE"/>
        </w:rPr>
        <w:t xml:space="preserve"> 107</w:t>
      </w:r>
      <w:r>
        <w:rPr>
          <w:rFonts w:ascii="Sylfaen" w:eastAsia="Calibri" w:hAnsi="Sylfaen" w:cs="Sylfaen"/>
          <w:lang w:val="ka-GE"/>
        </w:rPr>
        <w:t xml:space="preserve"> </w:t>
      </w:r>
      <w:r w:rsidRPr="00C54740">
        <w:rPr>
          <w:rFonts w:ascii="Sylfaen" w:eastAsia="Calibri" w:hAnsi="Sylfaen" w:cs="Sylfaen"/>
          <w:lang w:val="ka-GE"/>
        </w:rPr>
        <w:t xml:space="preserve">441 ლარის ოდენობით, ხოლო  არასაპენსიო ასაკის საქართველოს დამსახურებულ 15 მწვრთნელზე </w:t>
      </w:r>
      <w:r w:rsidR="00360F71">
        <w:rPr>
          <w:rFonts w:ascii="Sylfaen" w:eastAsia="Calibri" w:hAnsi="Sylfaen" w:cs="Sylfaen"/>
          <w:lang w:val="ka-GE"/>
        </w:rPr>
        <w:t>გაცემულ</w:t>
      </w:r>
      <w:r w:rsidRPr="00C54740">
        <w:rPr>
          <w:rFonts w:ascii="Sylfaen" w:eastAsia="Calibri" w:hAnsi="Sylfaen" w:cs="Sylfaen"/>
          <w:lang w:val="ka-GE"/>
        </w:rPr>
        <w:t xml:space="preserve"> იქნა 187,50 ლარიანი დახმარება 32</w:t>
      </w:r>
      <w:r>
        <w:rPr>
          <w:rFonts w:ascii="Sylfaen" w:eastAsia="Calibri" w:hAnsi="Sylfaen" w:cs="Sylfaen"/>
          <w:lang w:val="ka-GE"/>
        </w:rPr>
        <w:t xml:space="preserve"> </w:t>
      </w:r>
      <w:r w:rsidRPr="00C54740">
        <w:rPr>
          <w:rFonts w:ascii="Sylfaen" w:eastAsia="Calibri" w:hAnsi="Sylfaen" w:cs="Sylfaen"/>
          <w:lang w:val="ka-GE"/>
        </w:rPr>
        <w:t xml:space="preserve">438  ლარის ოდენობით.  </w:t>
      </w:r>
      <w:r w:rsidR="00360F71">
        <w:rPr>
          <w:rFonts w:ascii="Sylfaen" w:eastAsia="Calibri" w:hAnsi="Sylfaen" w:cs="Sylfaen"/>
          <w:lang w:val="ka-GE"/>
        </w:rPr>
        <w:t>იუბილეებ</w:t>
      </w:r>
      <w:r w:rsidRPr="00C54740">
        <w:rPr>
          <w:rFonts w:ascii="Sylfaen" w:eastAsia="Calibri" w:hAnsi="Sylfaen" w:cs="Sylfaen"/>
          <w:lang w:val="ka-GE"/>
        </w:rPr>
        <w:t xml:space="preserve">სა და სხვა </w:t>
      </w:r>
      <w:r w:rsidR="00360F71">
        <w:rPr>
          <w:rFonts w:ascii="Sylfaen" w:eastAsia="Calibri" w:hAnsi="Sylfaen" w:cs="Sylfaen"/>
          <w:lang w:val="ka-GE"/>
        </w:rPr>
        <w:t>ღირ</w:t>
      </w:r>
      <w:r w:rsidRPr="00C54740">
        <w:rPr>
          <w:rFonts w:ascii="Sylfaen" w:eastAsia="Calibri" w:hAnsi="Sylfaen" w:cs="Sylfaen"/>
          <w:lang w:val="ka-GE"/>
        </w:rPr>
        <w:t>შესანიშნავ თარიღებთან დაკავშირებით მატერიალური მხარდაჭერა გაეწია 22 ბენეფიციარს</w:t>
      </w:r>
      <w:r>
        <w:rPr>
          <w:rFonts w:ascii="Sylfaen" w:eastAsia="Calibri" w:hAnsi="Sylfaen" w:cs="Sylfaen"/>
          <w:lang w:val="ka-GE"/>
        </w:rPr>
        <w:t xml:space="preserve">, </w:t>
      </w:r>
      <w:r w:rsidRPr="00C54740">
        <w:rPr>
          <w:rFonts w:ascii="Sylfaen" w:eastAsia="Calibri" w:hAnsi="Sylfaen" w:cs="Sylfaen"/>
          <w:lang w:val="ka-GE"/>
        </w:rPr>
        <w:t>თანხით 13</w:t>
      </w:r>
      <w:r>
        <w:rPr>
          <w:rFonts w:ascii="Sylfaen" w:eastAsia="Calibri" w:hAnsi="Sylfaen" w:cs="Sylfaen"/>
          <w:lang w:val="ka-GE"/>
        </w:rPr>
        <w:t xml:space="preserve"> </w:t>
      </w:r>
      <w:r w:rsidRPr="00C54740">
        <w:rPr>
          <w:rFonts w:ascii="Sylfaen" w:eastAsia="Calibri" w:hAnsi="Sylfaen" w:cs="Sylfaen"/>
          <w:lang w:val="ka-GE"/>
        </w:rPr>
        <w:t>200 ლარი. 1000 ლარიანი ერთჯერადი დახმარება გაეწია სპორტის დამსახურებულ</w:t>
      </w:r>
      <w:r w:rsidR="00360F71">
        <w:rPr>
          <w:rFonts w:ascii="Sylfaen" w:eastAsia="Calibri" w:hAnsi="Sylfaen" w:cs="Sylfaen"/>
          <w:lang w:val="ka-GE"/>
        </w:rPr>
        <w:t>ი</w:t>
      </w:r>
      <w:r w:rsidRPr="00C54740">
        <w:rPr>
          <w:rFonts w:ascii="Sylfaen" w:eastAsia="Calibri" w:hAnsi="Sylfaen" w:cs="Sylfaen"/>
          <w:lang w:val="ka-GE"/>
        </w:rPr>
        <w:t xml:space="preserve"> მუშაკის გარდაცვალების გამო 3 ოჯახს, </w:t>
      </w:r>
      <w:r w:rsidR="00360F71">
        <w:rPr>
          <w:rFonts w:ascii="Sylfaen" w:eastAsia="Calibri" w:hAnsi="Sylfaen" w:cs="Sylfaen"/>
          <w:lang w:val="ka-GE"/>
        </w:rPr>
        <w:t xml:space="preserve">საერთო </w:t>
      </w:r>
      <w:r>
        <w:rPr>
          <w:rFonts w:ascii="Sylfaen" w:eastAsia="Calibri" w:hAnsi="Sylfaen" w:cs="Sylfaen"/>
          <w:lang w:val="ka-GE"/>
        </w:rPr>
        <w:t>თანხით</w:t>
      </w:r>
      <w:r w:rsidRPr="00C54740">
        <w:rPr>
          <w:rFonts w:ascii="Sylfaen" w:eastAsia="Calibri" w:hAnsi="Sylfaen" w:cs="Sylfaen"/>
          <w:lang w:val="ka-GE"/>
        </w:rPr>
        <w:t xml:space="preserve"> 3000 ლარი.  აღნიშნული ქვეპროგრამით </w:t>
      </w:r>
      <w:r w:rsidR="00360F71">
        <w:rPr>
          <w:rFonts w:ascii="Sylfaen" w:eastAsia="Calibri" w:hAnsi="Sylfaen" w:cs="Sylfaen"/>
          <w:lang w:val="ka-GE"/>
        </w:rPr>
        <w:t>გაწეულ</w:t>
      </w:r>
      <w:r w:rsidRPr="00C54740">
        <w:rPr>
          <w:rFonts w:ascii="Sylfaen" w:eastAsia="Calibri" w:hAnsi="Sylfaen" w:cs="Sylfaen"/>
          <w:lang w:val="ka-GE"/>
        </w:rPr>
        <w:t xml:space="preserve"> იქნა ხარჯი 156 079 ლარი</w:t>
      </w:r>
      <w:r w:rsidR="00360F71">
        <w:rPr>
          <w:rFonts w:ascii="Sylfaen" w:eastAsia="Calibri" w:hAnsi="Sylfaen" w:cs="Sylfaen"/>
          <w:lang w:val="ka-GE"/>
        </w:rPr>
        <w:t>ს ოდენობით</w:t>
      </w:r>
      <w:r w:rsidRPr="00C54740">
        <w:rPr>
          <w:rFonts w:ascii="Sylfaen" w:eastAsia="Calibri" w:hAnsi="Sylfaen" w:cs="Sylfaen"/>
          <w:lang w:val="ka-GE"/>
        </w:rPr>
        <w:t>.</w:t>
      </w:r>
    </w:p>
    <w:p w:rsidR="000A03FE" w:rsidRDefault="000A03FE" w:rsidP="00C54740">
      <w:pPr>
        <w:spacing w:after="0" w:line="240" w:lineRule="auto"/>
        <w:ind w:left="-90" w:hanging="52"/>
        <w:jc w:val="both"/>
        <w:rPr>
          <w:rFonts w:ascii="Sylfaen" w:eastAsia="Calibri" w:hAnsi="Sylfaen" w:cs="Sylfaen"/>
          <w:lang w:val="ka-GE"/>
        </w:rPr>
      </w:pPr>
    </w:p>
    <w:p w:rsidR="000A03FE" w:rsidRPr="000A03FE" w:rsidRDefault="000A03FE" w:rsidP="000A03FE">
      <w:pPr>
        <w:spacing w:after="0" w:line="240" w:lineRule="auto"/>
        <w:ind w:left="-90" w:hanging="52"/>
        <w:jc w:val="both"/>
        <w:rPr>
          <w:rFonts w:ascii="Sylfaen" w:eastAsia="Calibri" w:hAnsi="Sylfaen" w:cs="Sylfaen"/>
          <w:lang w:val="ka-GE"/>
        </w:rPr>
      </w:pPr>
      <w:r w:rsidRPr="000A03FE">
        <w:rPr>
          <w:rFonts w:ascii="Sylfaen" w:eastAsia="Calibri" w:hAnsi="Sylfaen" w:cs="Sylfaen"/>
          <w:lang w:val="ka-GE"/>
        </w:rPr>
        <w:t>ქვეპროგრამით დარჩენილია აუთვისებელი თანხა 13</w:t>
      </w:r>
      <w:r>
        <w:rPr>
          <w:rFonts w:ascii="Sylfaen" w:eastAsia="Calibri" w:hAnsi="Sylfaen" w:cs="Sylfaen"/>
          <w:lang w:val="ka-GE"/>
        </w:rPr>
        <w:t xml:space="preserve"> </w:t>
      </w:r>
      <w:r w:rsidRPr="000A03FE">
        <w:rPr>
          <w:rFonts w:ascii="Sylfaen" w:eastAsia="Calibri" w:hAnsi="Sylfaen" w:cs="Sylfaen"/>
          <w:lang w:val="ka-GE"/>
        </w:rPr>
        <w:t xml:space="preserve">421 ლარი, </w:t>
      </w:r>
      <w:r w:rsidR="00360F71">
        <w:rPr>
          <w:rFonts w:ascii="Sylfaen" w:eastAsia="Calibri" w:hAnsi="Sylfaen" w:cs="Sylfaen"/>
          <w:lang w:val="ka-GE"/>
        </w:rPr>
        <w:t xml:space="preserve">რაც </w:t>
      </w:r>
      <w:r w:rsidRPr="000A03FE">
        <w:rPr>
          <w:rFonts w:ascii="Sylfaen" w:eastAsia="Calibri" w:hAnsi="Sylfaen" w:cs="Sylfaen"/>
          <w:lang w:val="ka-GE"/>
        </w:rPr>
        <w:t xml:space="preserve">ძირითადად  გამოწვეულია </w:t>
      </w:r>
      <w:r w:rsidR="00360F71">
        <w:rPr>
          <w:rFonts w:ascii="Sylfaen" w:eastAsia="Calibri" w:hAnsi="Sylfaen" w:cs="Sylfaen"/>
          <w:lang w:val="ka-GE"/>
        </w:rPr>
        <w:t>იუბილეებ</w:t>
      </w:r>
      <w:r w:rsidRPr="000A03FE">
        <w:rPr>
          <w:rFonts w:ascii="Sylfaen" w:eastAsia="Calibri" w:hAnsi="Sylfaen" w:cs="Sylfaen"/>
          <w:lang w:val="ka-GE"/>
        </w:rPr>
        <w:t>სა და სხვა ღირსშესანიშნავ თარიღებთან დაკავშირებით</w:t>
      </w:r>
      <w:r w:rsidR="00360F71">
        <w:rPr>
          <w:rFonts w:ascii="Sylfaen" w:eastAsia="Calibri" w:hAnsi="Sylfaen" w:cs="Sylfaen"/>
          <w:lang w:val="ka-GE"/>
        </w:rPr>
        <w:t>, ასევე</w:t>
      </w:r>
      <w:r w:rsidRPr="000A03FE">
        <w:rPr>
          <w:rFonts w:ascii="Sylfaen" w:eastAsia="Calibri" w:hAnsi="Sylfaen" w:cs="Sylfaen"/>
          <w:lang w:val="ka-GE"/>
        </w:rPr>
        <w:t xml:space="preserve"> სპორტის დამსახურებულ მუშაკთა, მოღვაწეთა და მწვრთნელთა გარდაცვალების შემთხვევაში მხარდაჭერის პუნქტიდან თანხის </w:t>
      </w:r>
      <w:r w:rsidR="00360F71">
        <w:rPr>
          <w:rFonts w:ascii="Sylfaen" w:eastAsia="Calibri" w:hAnsi="Sylfaen" w:cs="Sylfaen"/>
          <w:lang w:val="ka-GE"/>
        </w:rPr>
        <w:t>გაუცემლობით</w:t>
      </w:r>
      <w:r w:rsidRPr="000A03FE">
        <w:rPr>
          <w:rFonts w:ascii="Sylfaen" w:eastAsia="Calibri" w:hAnsi="Sylfaen" w:cs="Sylfaen"/>
          <w:lang w:val="ka-GE"/>
        </w:rPr>
        <w:t xml:space="preserve">.       </w:t>
      </w:r>
    </w:p>
    <w:p w:rsidR="00170476" w:rsidRPr="00170476" w:rsidRDefault="000A03FE" w:rsidP="000A03FE">
      <w:pPr>
        <w:spacing w:after="0" w:line="240" w:lineRule="auto"/>
        <w:ind w:left="-90" w:hanging="52"/>
        <w:jc w:val="both"/>
        <w:rPr>
          <w:rFonts w:ascii="Sylfaen" w:eastAsia="Calibri" w:hAnsi="Sylfaen" w:cs="Sylfaen"/>
          <w:lang w:val="ka-GE"/>
        </w:rPr>
      </w:pPr>
      <w:r w:rsidRPr="000A03FE">
        <w:rPr>
          <w:rFonts w:ascii="Sylfaen" w:eastAsia="Calibri" w:hAnsi="Sylfaen" w:cs="Sylfaen"/>
          <w:lang w:val="ka-GE"/>
        </w:rPr>
        <w:t xml:space="preserve">      </w:t>
      </w:r>
    </w:p>
    <w:p w:rsidR="000E25E2" w:rsidRPr="00170476" w:rsidRDefault="000E25E2" w:rsidP="00170476">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 xml:space="preserve">ქვეპროგრამა განხორციელდა დაბრკოლებების გარეშე. </w:t>
      </w:r>
    </w:p>
    <w:p w:rsidR="00170476" w:rsidRPr="00170476" w:rsidRDefault="00170476" w:rsidP="00170476">
      <w:pPr>
        <w:spacing w:after="0" w:line="240" w:lineRule="auto"/>
        <w:ind w:left="-90" w:hanging="52"/>
        <w:jc w:val="both"/>
        <w:rPr>
          <w:rFonts w:ascii="Sylfaen" w:eastAsia="Calibri" w:hAnsi="Sylfaen" w:cs="Sylfaen"/>
          <w:lang w:val="ka-GE"/>
        </w:rPr>
      </w:pPr>
    </w:p>
    <w:p w:rsidR="00FB67F1" w:rsidRPr="00E76C00" w:rsidRDefault="000E25E2" w:rsidP="00170476">
      <w:pPr>
        <w:spacing w:after="0" w:line="240" w:lineRule="auto"/>
        <w:ind w:left="-90" w:hanging="52"/>
        <w:jc w:val="both"/>
        <w:rPr>
          <w:rFonts w:ascii="Sylfaen" w:hAnsi="Sylfaen"/>
          <w:b/>
          <w:sz w:val="8"/>
          <w:lang w:val="ka-GE"/>
        </w:rPr>
      </w:pPr>
      <w:r w:rsidRPr="00E76C00">
        <w:rPr>
          <w:rFonts w:ascii="Sylfaen" w:eastAsia="Calibri" w:hAnsi="Sylfaen" w:cs="Sylfaen"/>
          <w:b/>
          <w:lang w:val="ka-GE"/>
        </w:rPr>
        <w:t xml:space="preserve">შესრულების პროცენტი წლიურ გეგმასთან </w:t>
      </w:r>
      <w:r w:rsidR="00476D2C" w:rsidRPr="00E76C00">
        <w:rPr>
          <w:rFonts w:ascii="Sylfaen" w:eastAsia="Calibri" w:hAnsi="Sylfaen" w:cs="Sylfaen"/>
          <w:b/>
          <w:lang w:val="ka-GE"/>
        </w:rPr>
        <w:t>92,1</w:t>
      </w:r>
      <w:r w:rsidRPr="00E76C00">
        <w:rPr>
          <w:rFonts w:ascii="Sylfaen" w:eastAsia="Calibri" w:hAnsi="Sylfaen" w:cs="Sylfaen"/>
          <w:b/>
          <w:lang w:val="ka-GE"/>
        </w:rPr>
        <w:t xml:space="preserve">  %-ია.</w:t>
      </w:r>
    </w:p>
    <w:p w:rsidR="00FB67F1" w:rsidRPr="00476F91" w:rsidRDefault="00FB67F1" w:rsidP="00FD7777">
      <w:pPr>
        <w:spacing w:after="0" w:line="240" w:lineRule="auto"/>
        <w:ind w:left="-90" w:firstLine="284"/>
        <w:jc w:val="both"/>
        <w:rPr>
          <w:rFonts w:ascii="Sylfaen" w:hAnsi="Sylfaen"/>
          <w:color w:val="C00000"/>
          <w:lang w:val="ka-GE"/>
        </w:rPr>
      </w:pPr>
    </w:p>
    <w:p w:rsidR="00F54082" w:rsidRPr="00F54082" w:rsidRDefault="00F54082" w:rsidP="00F54082">
      <w:pPr>
        <w:spacing w:after="0" w:line="240" w:lineRule="auto"/>
        <w:ind w:left="-142"/>
        <w:jc w:val="both"/>
        <w:rPr>
          <w:rFonts w:ascii="Sylfaen" w:eastAsia="Calibri" w:hAnsi="Sylfaen" w:cs="Sylfaen"/>
          <w:lang w:val="ka-GE"/>
        </w:rPr>
      </w:pPr>
    </w:p>
    <w:p w:rsidR="004B37D8" w:rsidRPr="00F54082" w:rsidRDefault="004109A0" w:rsidP="00F54082">
      <w:pPr>
        <w:spacing w:after="0" w:line="240" w:lineRule="auto"/>
        <w:ind w:left="-90" w:hanging="52"/>
        <w:jc w:val="both"/>
        <w:rPr>
          <w:rFonts w:ascii="Sylfaen" w:hAnsi="Sylfaen"/>
          <w:lang w:val="ka-GE"/>
        </w:rPr>
      </w:pPr>
      <w:r w:rsidRPr="00F54082">
        <w:rPr>
          <w:rFonts w:ascii="Sylfaen" w:hAnsi="Sylfaen" w:cs="Sylfaen"/>
          <w:b/>
          <w:lang w:val="ka-GE"/>
        </w:rPr>
        <w:t>პროგრამა</w:t>
      </w:r>
      <w:r w:rsidR="003235AD" w:rsidRPr="00F54082">
        <w:rPr>
          <w:rFonts w:ascii="Sylfaen" w:hAnsi="Sylfaen" w:cs="Sylfaen"/>
          <w:b/>
          <w:lang w:val="ka-GE"/>
        </w:rPr>
        <w:t xml:space="preserve"> -</w:t>
      </w:r>
      <w:r w:rsidR="003235AD" w:rsidRPr="00F54082">
        <w:rPr>
          <w:rFonts w:ascii="Sylfaen" w:hAnsi="Sylfaen"/>
          <w:b/>
          <w:lang w:val="ka-GE"/>
        </w:rPr>
        <w:t xml:space="preserve"> </w:t>
      </w:r>
      <w:r w:rsidR="003235AD" w:rsidRPr="00F54082">
        <w:rPr>
          <w:rFonts w:ascii="Sylfaen" w:hAnsi="Sylfaen" w:cs="Sylfaen"/>
          <w:b/>
          <w:lang w:val="ka-GE"/>
        </w:rPr>
        <w:t>ახალგაზრდულ</w:t>
      </w:r>
      <w:r w:rsidR="003235AD" w:rsidRPr="00F54082">
        <w:rPr>
          <w:rFonts w:ascii="Sylfaen" w:hAnsi="Sylfaen"/>
          <w:b/>
          <w:lang w:val="ka-GE"/>
        </w:rPr>
        <w:t xml:space="preserve"> </w:t>
      </w:r>
      <w:r w:rsidR="003235AD" w:rsidRPr="00F54082">
        <w:rPr>
          <w:rFonts w:ascii="Sylfaen" w:hAnsi="Sylfaen" w:cs="Sylfaen"/>
          <w:b/>
          <w:lang w:val="ka-GE"/>
        </w:rPr>
        <w:t>საქმეთა</w:t>
      </w:r>
      <w:r w:rsidR="003235AD" w:rsidRPr="00F54082">
        <w:rPr>
          <w:rFonts w:ascii="Sylfaen" w:hAnsi="Sylfaen"/>
          <w:b/>
          <w:lang w:val="ka-GE"/>
        </w:rPr>
        <w:t xml:space="preserve"> </w:t>
      </w:r>
      <w:r w:rsidR="003235AD" w:rsidRPr="00F54082">
        <w:rPr>
          <w:rFonts w:ascii="Sylfaen" w:hAnsi="Sylfaen" w:cs="Sylfaen"/>
          <w:b/>
          <w:lang w:val="ka-GE"/>
        </w:rPr>
        <w:t>სფეროს</w:t>
      </w:r>
      <w:r w:rsidR="003235AD" w:rsidRPr="00F54082">
        <w:rPr>
          <w:rFonts w:ascii="Sylfaen" w:hAnsi="Sylfaen"/>
          <w:b/>
          <w:lang w:val="ka-GE"/>
        </w:rPr>
        <w:t xml:space="preserve"> </w:t>
      </w:r>
      <w:r w:rsidR="003235AD" w:rsidRPr="00F54082">
        <w:rPr>
          <w:rFonts w:ascii="Sylfaen" w:hAnsi="Sylfaen" w:cs="Sylfaen"/>
          <w:b/>
          <w:lang w:val="ka-GE"/>
        </w:rPr>
        <w:t>ხელშეწყობა</w:t>
      </w:r>
      <w:r w:rsidR="003235AD" w:rsidRPr="00F54082">
        <w:rPr>
          <w:rFonts w:ascii="Sylfaen" w:hAnsi="Sylfaen"/>
          <w:lang w:val="ka-GE"/>
        </w:rPr>
        <w:t xml:space="preserve"> </w:t>
      </w:r>
    </w:p>
    <w:p w:rsidR="00E67E13" w:rsidRPr="00476F91" w:rsidRDefault="00E67E13" w:rsidP="007F1864">
      <w:pPr>
        <w:spacing w:after="0" w:line="240" w:lineRule="auto"/>
        <w:ind w:left="-90" w:firstLine="284"/>
        <w:jc w:val="both"/>
        <w:rPr>
          <w:rFonts w:ascii="Sylfaen" w:hAnsi="Sylfaen"/>
          <w:color w:val="C00000"/>
          <w:lang w:val="ka-GE"/>
        </w:rPr>
      </w:pPr>
    </w:p>
    <w:p w:rsidR="003235AD" w:rsidRPr="008B4862" w:rsidRDefault="00604090" w:rsidP="00D5424E">
      <w:pPr>
        <w:spacing w:after="0" w:line="240" w:lineRule="auto"/>
        <w:ind w:left="-90"/>
        <w:jc w:val="both"/>
        <w:rPr>
          <w:rFonts w:ascii="Sylfaen" w:hAnsi="Sylfaen"/>
          <w:lang w:val="ka-GE"/>
        </w:rPr>
      </w:pPr>
      <w:r w:rsidRPr="008B4862">
        <w:rPr>
          <w:rFonts w:ascii="Sylfaen" w:hAnsi="Sylfaen" w:cs="Sylfaen"/>
          <w:lang w:val="ka-GE"/>
        </w:rPr>
        <w:t xml:space="preserve">წლის დაზუსტებული </w:t>
      </w:r>
      <w:r w:rsidR="003235AD" w:rsidRPr="008B4862">
        <w:rPr>
          <w:rFonts w:ascii="Sylfaen" w:hAnsi="Sylfaen" w:cs="Sylfaen"/>
          <w:lang w:val="ka-GE"/>
        </w:rPr>
        <w:t>გეგმა</w:t>
      </w:r>
      <w:r w:rsidR="003235AD" w:rsidRPr="008B4862">
        <w:rPr>
          <w:rFonts w:ascii="Sylfaen" w:hAnsi="Sylfaen"/>
          <w:lang w:val="ka-GE"/>
        </w:rPr>
        <w:t xml:space="preserve"> </w:t>
      </w:r>
      <w:r w:rsidR="003235AD" w:rsidRPr="008B4862">
        <w:rPr>
          <w:rFonts w:ascii="Sylfaen" w:hAnsi="Sylfaen" w:cs="Sylfaen"/>
          <w:lang w:val="ka-GE"/>
        </w:rPr>
        <w:t>შეადგენს</w:t>
      </w:r>
      <w:r w:rsidR="00B7775E" w:rsidRPr="008B4862">
        <w:rPr>
          <w:rFonts w:ascii="Sylfaen" w:hAnsi="Sylfaen" w:cs="Sylfaen"/>
          <w:lang w:val="ka-GE"/>
        </w:rPr>
        <w:t xml:space="preserve"> </w:t>
      </w:r>
      <w:r w:rsidR="003235AD" w:rsidRPr="008B4862">
        <w:rPr>
          <w:rFonts w:ascii="Sylfaen" w:hAnsi="Sylfaen"/>
          <w:lang w:val="ka-GE"/>
        </w:rPr>
        <w:t xml:space="preserve"> </w:t>
      </w:r>
      <w:r w:rsidR="006C755A">
        <w:rPr>
          <w:rFonts w:ascii="Sylfaen" w:hAnsi="Sylfaen"/>
          <w:lang w:val="ka-GE"/>
        </w:rPr>
        <w:t>6,8 ათას</w:t>
      </w:r>
      <w:r w:rsidR="00B7775E" w:rsidRPr="008B4862">
        <w:rPr>
          <w:rFonts w:ascii="Sylfaen" w:hAnsi="Sylfaen"/>
          <w:lang w:val="ka-GE"/>
        </w:rPr>
        <w:t xml:space="preserve"> </w:t>
      </w:r>
      <w:r w:rsidR="003235AD" w:rsidRPr="008B4862">
        <w:rPr>
          <w:rFonts w:ascii="Sylfaen" w:hAnsi="Sylfaen"/>
          <w:lang w:val="ka-GE"/>
        </w:rPr>
        <w:t xml:space="preserve"> </w:t>
      </w:r>
      <w:r w:rsidR="003235AD" w:rsidRPr="008B4862">
        <w:rPr>
          <w:rFonts w:ascii="Sylfaen" w:hAnsi="Sylfaen" w:cs="Sylfaen"/>
          <w:lang w:val="ka-GE"/>
        </w:rPr>
        <w:t>ლარს</w:t>
      </w:r>
      <w:r w:rsidR="003235AD" w:rsidRPr="008B4862">
        <w:rPr>
          <w:rFonts w:ascii="Sylfaen" w:hAnsi="Sylfaen"/>
          <w:lang w:val="ka-GE"/>
        </w:rPr>
        <w:t xml:space="preserve">, </w:t>
      </w:r>
      <w:r w:rsidR="003235AD" w:rsidRPr="008B4862">
        <w:rPr>
          <w:rFonts w:ascii="Sylfaen" w:hAnsi="Sylfaen" w:cs="Sylfaen"/>
          <w:lang w:val="ka-GE"/>
        </w:rPr>
        <w:t>საკასო</w:t>
      </w:r>
      <w:r w:rsidR="003235AD" w:rsidRPr="008B4862">
        <w:rPr>
          <w:rFonts w:ascii="Sylfaen" w:hAnsi="Sylfaen"/>
          <w:lang w:val="ka-GE"/>
        </w:rPr>
        <w:t xml:space="preserve"> </w:t>
      </w:r>
      <w:r w:rsidR="003235AD" w:rsidRPr="008B4862">
        <w:rPr>
          <w:rFonts w:ascii="Sylfaen" w:hAnsi="Sylfaen" w:cs="Sylfaen"/>
          <w:lang w:val="ka-GE"/>
        </w:rPr>
        <w:t>ხარჯი</w:t>
      </w:r>
      <w:r w:rsidR="00E76C00">
        <w:rPr>
          <w:rFonts w:ascii="Sylfaen" w:hAnsi="Sylfaen" w:cs="Sylfaen"/>
          <w:lang w:val="ka-GE"/>
        </w:rPr>
        <w:t>_</w:t>
      </w:r>
      <w:r w:rsidR="003235AD" w:rsidRPr="008B4862">
        <w:rPr>
          <w:rFonts w:ascii="Sylfaen" w:hAnsi="Sylfaen"/>
          <w:lang w:val="ka-GE"/>
        </w:rPr>
        <w:t xml:space="preserve"> </w:t>
      </w:r>
      <w:r w:rsidR="006C755A">
        <w:rPr>
          <w:rFonts w:ascii="Sylfaen" w:hAnsi="Sylfaen"/>
          <w:lang w:val="ka-GE"/>
        </w:rPr>
        <w:t>6,6 ათას</w:t>
      </w:r>
      <w:r w:rsidRPr="008B4862">
        <w:rPr>
          <w:rFonts w:ascii="Sylfaen" w:hAnsi="Sylfaen"/>
          <w:lang w:val="ka-GE"/>
        </w:rPr>
        <w:t xml:space="preserve"> </w:t>
      </w:r>
      <w:r w:rsidR="003235AD" w:rsidRPr="008B4862">
        <w:rPr>
          <w:rFonts w:ascii="Sylfaen" w:hAnsi="Sylfaen"/>
          <w:lang w:val="ka-GE"/>
        </w:rPr>
        <w:t xml:space="preserve"> </w:t>
      </w:r>
      <w:r w:rsidR="003235AD" w:rsidRPr="008B4862">
        <w:rPr>
          <w:rFonts w:ascii="Sylfaen" w:hAnsi="Sylfaen" w:cs="Sylfaen"/>
          <w:lang w:val="ka-GE"/>
        </w:rPr>
        <w:t>ლარს</w:t>
      </w:r>
      <w:r w:rsidR="003235AD" w:rsidRPr="008B4862">
        <w:rPr>
          <w:rFonts w:ascii="Sylfaen" w:hAnsi="Sylfaen"/>
          <w:lang w:val="ka-GE"/>
        </w:rPr>
        <w:t xml:space="preserve">. </w:t>
      </w:r>
    </w:p>
    <w:p w:rsidR="000D59CB" w:rsidRPr="00476F91" w:rsidRDefault="000D59CB" w:rsidP="00D5424E">
      <w:pPr>
        <w:spacing w:after="0" w:line="240" w:lineRule="auto"/>
        <w:ind w:left="-90"/>
        <w:jc w:val="both"/>
        <w:rPr>
          <w:rFonts w:ascii="Sylfaen" w:hAnsi="Sylfaen"/>
          <w:color w:val="C00000"/>
          <w:lang w:val="ka-GE"/>
        </w:rPr>
      </w:pPr>
    </w:p>
    <w:p w:rsidR="00105299" w:rsidRPr="00456A7A" w:rsidRDefault="008C41E7" w:rsidP="00456A7A">
      <w:pPr>
        <w:spacing w:after="0" w:line="240" w:lineRule="auto"/>
        <w:ind w:left="-90"/>
        <w:jc w:val="both"/>
        <w:rPr>
          <w:rFonts w:ascii="Sylfaen" w:hAnsi="Sylfaen"/>
          <w:lang w:val="ka-GE"/>
        </w:rPr>
      </w:pPr>
      <w:r w:rsidRPr="006C755A">
        <w:rPr>
          <w:rFonts w:ascii="Sylfaen" w:hAnsi="Sylfaen"/>
          <w:lang w:val="ka-GE"/>
        </w:rPr>
        <w:t xml:space="preserve">ახალგაზრდულ საქმეთა სფეროს ხელშეწყობის პროგრამის ფარგლებში  საანგარიშო პერიოდში  </w:t>
      </w:r>
      <w:r w:rsidR="00105299" w:rsidRPr="00F54082">
        <w:rPr>
          <w:rFonts w:ascii="Sylfaen" w:eastAsia="Calibri" w:hAnsi="Sylfaen" w:cs="Sylfaen"/>
          <w:lang w:val="ka-GE"/>
        </w:rPr>
        <w:t xml:space="preserve">ქვეპროგრამა განხორციელდა დაბრკოლებების გარეშე. </w:t>
      </w:r>
    </w:p>
    <w:p w:rsidR="006C755A" w:rsidRDefault="006C755A" w:rsidP="00105299">
      <w:pPr>
        <w:spacing w:after="0" w:line="240" w:lineRule="auto"/>
        <w:ind w:left="-142"/>
        <w:jc w:val="both"/>
        <w:rPr>
          <w:rFonts w:ascii="Sylfaen" w:eastAsia="Calibri" w:hAnsi="Sylfaen" w:cs="Sylfaen"/>
          <w:lang w:val="ka-GE"/>
        </w:rPr>
      </w:pPr>
    </w:p>
    <w:p w:rsidR="006C755A" w:rsidRPr="00F54082" w:rsidRDefault="006C755A" w:rsidP="00105299">
      <w:pPr>
        <w:spacing w:after="0" w:line="240" w:lineRule="auto"/>
        <w:ind w:left="-142"/>
        <w:jc w:val="both"/>
        <w:rPr>
          <w:rFonts w:ascii="Sylfaen" w:eastAsia="Calibri" w:hAnsi="Sylfaen" w:cs="Sylfaen"/>
          <w:lang w:val="ka-GE"/>
        </w:rPr>
      </w:pPr>
      <w:r>
        <w:rPr>
          <w:rFonts w:ascii="Sylfaen" w:eastAsia="Calibri" w:hAnsi="Sylfaen" w:cs="Sylfaen"/>
          <w:lang w:val="ka-GE"/>
        </w:rPr>
        <w:t xml:space="preserve">საანგარიშო პერიოდში განხორციელდა </w:t>
      </w:r>
      <w:r w:rsidRPr="006C755A">
        <w:rPr>
          <w:rFonts w:ascii="Sylfaen" w:eastAsia="Calibri" w:hAnsi="Sylfaen" w:cs="Sylfaen"/>
          <w:lang w:val="ka-GE"/>
        </w:rPr>
        <w:t>უცხოეთში სხვადასხვა ტრენინგ</w:t>
      </w:r>
      <w:r w:rsidR="00E76C00">
        <w:rPr>
          <w:rFonts w:ascii="Sylfaen" w:eastAsia="Calibri" w:hAnsi="Sylfaen" w:cs="Sylfaen"/>
          <w:lang w:val="ka-GE"/>
        </w:rPr>
        <w:t>-</w:t>
      </w:r>
      <w:r w:rsidRPr="006C755A">
        <w:rPr>
          <w:rFonts w:ascii="Sylfaen" w:eastAsia="Calibri" w:hAnsi="Sylfaen" w:cs="Sylfaen"/>
          <w:lang w:val="ka-GE"/>
        </w:rPr>
        <w:t>სემინარებსა და კონფერენციებში მონაწილე სტუდენტების  ხელშეწყობის ღონისძიების  პუნქტიდან დეპარტამენტის მიერ 8 სტუდენტის გზის ხარჯი</w:t>
      </w:r>
      <w:r>
        <w:rPr>
          <w:rFonts w:ascii="Sylfaen" w:eastAsia="Calibri" w:hAnsi="Sylfaen" w:cs="Sylfaen"/>
          <w:lang w:val="ka-GE"/>
        </w:rPr>
        <w:t>ს დაფინანსება</w:t>
      </w:r>
      <w:r w:rsidRPr="006C755A">
        <w:rPr>
          <w:rFonts w:ascii="Sylfaen" w:eastAsia="Calibri" w:hAnsi="Sylfaen" w:cs="Sylfaen"/>
          <w:lang w:val="ka-GE"/>
        </w:rPr>
        <w:t>.</w:t>
      </w:r>
    </w:p>
    <w:p w:rsidR="006F0D75" w:rsidRDefault="006F0D75" w:rsidP="008441EC">
      <w:pPr>
        <w:spacing w:after="0" w:line="240" w:lineRule="auto"/>
        <w:jc w:val="both"/>
        <w:rPr>
          <w:rFonts w:ascii="Sylfaen" w:hAnsi="Sylfaen"/>
          <w:lang w:val="ka-GE"/>
        </w:rPr>
      </w:pPr>
    </w:p>
    <w:p w:rsidR="008441EC" w:rsidRPr="00E76C00" w:rsidRDefault="008441EC" w:rsidP="008441EC">
      <w:pPr>
        <w:spacing w:after="0" w:line="240" w:lineRule="auto"/>
        <w:jc w:val="both"/>
        <w:rPr>
          <w:rFonts w:ascii="Sylfaen" w:hAnsi="Sylfaen"/>
          <w:b/>
          <w:lang w:val="ka-GE"/>
        </w:rPr>
      </w:pPr>
      <w:r w:rsidRPr="00E76C00">
        <w:rPr>
          <w:rFonts w:ascii="Sylfaen" w:hAnsi="Sylfaen"/>
          <w:b/>
          <w:lang w:val="ka-GE"/>
        </w:rPr>
        <w:t xml:space="preserve">შესრულების პროცენტი წლიურ გეგმასთან  </w:t>
      </w:r>
      <w:r w:rsidR="006C755A" w:rsidRPr="00E76C00">
        <w:rPr>
          <w:rFonts w:ascii="Sylfaen" w:hAnsi="Sylfaen"/>
          <w:b/>
          <w:lang w:val="ka-GE"/>
        </w:rPr>
        <w:t>97,2</w:t>
      </w:r>
      <w:r w:rsidRPr="00E76C00">
        <w:rPr>
          <w:rFonts w:ascii="Sylfaen" w:hAnsi="Sylfaen"/>
          <w:b/>
          <w:lang w:val="ka-GE"/>
        </w:rPr>
        <w:t xml:space="preserve"> %-ია.</w:t>
      </w:r>
    </w:p>
    <w:p w:rsidR="006F0D75" w:rsidRPr="008441EC" w:rsidRDefault="006F0D75" w:rsidP="00E76C00">
      <w:pPr>
        <w:spacing w:after="0" w:line="240" w:lineRule="auto"/>
        <w:jc w:val="both"/>
        <w:rPr>
          <w:rFonts w:ascii="Sylfaen" w:hAnsi="Sylfaen"/>
          <w:lang w:val="ka-GE"/>
        </w:rPr>
      </w:pPr>
    </w:p>
    <w:p w:rsidR="00401CB5" w:rsidRDefault="006F0D75" w:rsidP="008441EC">
      <w:pPr>
        <w:spacing w:after="0" w:line="240" w:lineRule="auto"/>
        <w:ind w:left="-90"/>
        <w:jc w:val="both"/>
        <w:rPr>
          <w:rFonts w:ascii="Sylfaen" w:hAnsi="Sylfaen"/>
          <w:b/>
          <w:lang w:val="ka-GE"/>
        </w:rPr>
      </w:pPr>
      <w:r>
        <w:rPr>
          <w:rFonts w:ascii="Sylfaen" w:hAnsi="Sylfaen"/>
          <w:b/>
          <w:lang w:val="ka-GE"/>
        </w:rPr>
        <w:t>საარქივო ფონდის დაცვა, შენახვა, გაუმჯობესება</w:t>
      </w:r>
    </w:p>
    <w:p w:rsidR="005114A5" w:rsidRDefault="005114A5" w:rsidP="008441EC">
      <w:pPr>
        <w:spacing w:after="0" w:line="240" w:lineRule="auto"/>
        <w:ind w:left="-90"/>
        <w:jc w:val="both"/>
        <w:rPr>
          <w:rFonts w:ascii="Sylfaen" w:hAnsi="Sylfaen"/>
          <w:b/>
          <w:lang w:val="ka-GE"/>
        </w:rPr>
      </w:pPr>
    </w:p>
    <w:p w:rsidR="005114A5" w:rsidRPr="005114A5" w:rsidRDefault="005114A5" w:rsidP="008441EC">
      <w:pPr>
        <w:spacing w:after="0" w:line="240" w:lineRule="auto"/>
        <w:ind w:left="-90"/>
        <w:jc w:val="both"/>
        <w:rPr>
          <w:rFonts w:ascii="Sylfaen" w:hAnsi="Sylfaen"/>
          <w:lang w:val="ka-GE"/>
        </w:rPr>
      </w:pPr>
      <w:r>
        <w:rPr>
          <w:rFonts w:ascii="Sylfaen" w:hAnsi="Sylfaen"/>
          <w:lang w:val="ka-GE"/>
        </w:rPr>
        <w:t>საარქივო სამმართველო ახორციელებს ორ ქვეპროგრამას</w:t>
      </w:r>
    </w:p>
    <w:p w:rsidR="007275B3" w:rsidRDefault="007275B3" w:rsidP="00130BF0">
      <w:pPr>
        <w:spacing w:after="0" w:line="240" w:lineRule="auto"/>
        <w:ind w:left="-90" w:hanging="52"/>
        <w:jc w:val="both"/>
        <w:rPr>
          <w:rFonts w:ascii="Sylfaen" w:hAnsi="Sylfaen"/>
        </w:rPr>
      </w:pPr>
    </w:p>
    <w:tbl>
      <w:tblPr>
        <w:tblW w:w="9955" w:type="dxa"/>
        <w:tblInd w:w="93" w:type="dxa"/>
        <w:tblLook w:val="04A0" w:firstRow="1" w:lastRow="0" w:firstColumn="1" w:lastColumn="0" w:noHBand="0" w:noVBand="1"/>
      </w:tblPr>
      <w:tblGrid>
        <w:gridCol w:w="700"/>
        <w:gridCol w:w="3860"/>
        <w:gridCol w:w="1955"/>
        <w:gridCol w:w="1660"/>
        <w:gridCol w:w="1780"/>
      </w:tblGrid>
      <w:tr w:rsidR="005114A5" w:rsidRPr="00476F91" w:rsidTr="00070FD7">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both"/>
              <w:rPr>
                <w:rFonts w:ascii="Sylfaen" w:eastAsia="Times New Roman" w:hAnsi="Sylfaen" w:cs="Calibri"/>
                <w:sz w:val="24"/>
              </w:rPr>
            </w:pPr>
            <w:r w:rsidRPr="00292288">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both"/>
              <w:rPr>
                <w:rFonts w:ascii="Sylfaen" w:eastAsia="Times New Roman" w:hAnsi="Sylfaen" w:cs="Calibri"/>
                <w:sz w:val="24"/>
                <w:lang w:val="ka-GE"/>
              </w:rPr>
            </w:pPr>
            <w:r w:rsidRPr="0029228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center"/>
              <w:rPr>
                <w:rFonts w:ascii="Sylfaen" w:eastAsia="Times New Roman" w:hAnsi="Sylfaen" w:cs="Sylfaen"/>
                <w:sz w:val="20"/>
                <w:szCs w:val="20"/>
                <w:lang w:val="ka-GE"/>
              </w:rPr>
            </w:pPr>
            <w:r w:rsidRPr="00292288">
              <w:rPr>
                <w:rFonts w:ascii="Sylfaen" w:eastAsia="Times New Roman" w:hAnsi="Sylfaen" w:cs="Sylfaen"/>
                <w:sz w:val="20"/>
                <w:szCs w:val="20"/>
                <w:lang w:val="ka-GE"/>
              </w:rPr>
              <w:t>დაზუსტებული</w:t>
            </w:r>
          </w:p>
          <w:p w:rsidR="005114A5" w:rsidRPr="00292288" w:rsidRDefault="005114A5" w:rsidP="00070FD7">
            <w:pPr>
              <w:spacing w:after="0" w:line="240" w:lineRule="auto"/>
              <w:ind w:left="-90" w:firstLine="284"/>
              <w:jc w:val="center"/>
              <w:rPr>
                <w:rFonts w:ascii="Sylfaen" w:eastAsia="Times New Roman" w:hAnsi="Sylfaen" w:cs="Calibri"/>
                <w:sz w:val="24"/>
                <w:szCs w:val="20"/>
              </w:rPr>
            </w:pPr>
            <w:r w:rsidRPr="00292288">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შესრულების</w:t>
            </w:r>
            <w:r w:rsidRPr="00292288">
              <w:rPr>
                <w:rFonts w:ascii="Sylfaen" w:eastAsia="Times New Roman" w:hAnsi="Sylfaen" w:cs="Calibri"/>
                <w:sz w:val="20"/>
                <w:szCs w:val="20"/>
              </w:rPr>
              <w:t xml:space="preserve"> %</w:t>
            </w:r>
          </w:p>
        </w:tc>
      </w:tr>
      <w:tr w:rsidR="005114A5" w:rsidRPr="00476F91" w:rsidTr="00070FD7">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both"/>
              <w:rPr>
                <w:rFonts w:ascii="Sylfaen" w:eastAsia="Times New Roman" w:hAnsi="Sylfaen" w:cs="Calibri"/>
              </w:rPr>
            </w:pPr>
            <w:r w:rsidRPr="00292288">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5114A5" w:rsidRPr="00292288" w:rsidRDefault="00662E9E" w:rsidP="00070FD7">
            <w:pPr>
              <w:spacing w:after="0" w:line="240" w:lineRule="auto"/>
              <w:rPr>
                <w:rFonts w:ascii="Sylfaen" w:eastAsia="Times New Roman" w:hAnsi="Sylfaen" w:cs="Calibri"/>
                <w:sz w:val="20"/>
                <w:lang w:val="ka-GE"/>
              </w:rPr>
            </w:pPr>
            <w:r>
              <w:rPr>
                <w:rFonts w:ascii="Sylfaen" w:eastAsia="Times New Roman" w:hAnsi="Sylfaen" w:cs="Sylfaen"/>
                <w:sz w:val="20"/>
                <w:lang w:val="ka-GE"/>
              </w:rPr>
              <w:t>საარქივო დოკუმენტების ელექტრონული არქივის შექმნა</w:t>
            </w:r>
          </w:p>
        </w:tc>
        <w:tc>
          <w:tcPr>
            <w:tcW w:w="1955" w:type="dxa"/>
            <w:tcBorders>
              <w:top w:val="nil"/>
              <w:left w:val="nil"/>
              <w:bottom w:val="single" w:sz="4" w:space="0" w:color="5A5A5A"/>
              <w:right w:val="single" w:sz="4" w:space="0" w:color="5A5A5A"/>
            </w:tcBorders>
            <w:shd w:val="clear" w:color="auto" w:fill="auto"/>
            <w:noWrap/>
            <w:vAlign w:val="center"/>
          </w:tcPr>
          <w:p w:rsidR="005114A5" w:rsidRPr="00292288" w:rsidRDefault="00662E9E"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252 730</w:t>
            </w:r>
          </w:p>
        </w:tc>
        <w:tc>
          <w:tcPr>
            <w:tcW w:w="1660" w:type="dxa"/>
            <w:tcBorders>
              <w:top w:val="nil"/>
              <w:left w:val="nil"/>
              <w:bottom w:val="single" w:sz="4" w:space="0" w:color="5A5A5A"/>
              <w:right w:val="single" w:sz="4" w:space="0" w:color="5A5A5A"/>
            </w:tcBorders>
            <w:shd w:val="clear" w:color="auto" w:fill="auto"/>
            <w:noWrap/>
            <w:vAlign w:val="center"/>
          </w:tcPr>
          <w:p w:rsidR="005114A5" w:rsidRPr="00292288" w:rsidRDefault="00662E9E" w:rsidP="00070FD7">
            <w:pPr>
              <w:spacing w:after="0" w:line="240" w:lineRule="auto"/>
              <w:ind w:left="-90" w:firstLine="284"/>
              <w:jc w:val="center"/>
              <w:rPr>
                <w:rFonts w:ascii="Sylfaen" w:eastAsia="Times New Roman" w:hAnsi="Sylfaen" w:cs="Calibri"/>
              </w:rPr>
            </w:pPr>
            <w:r>
              <w:rPr>
                <w:rFonts w:ascii="Sylfaen" w:eastAsia="Times New Roman" w:hAnsi="Sylfaen" w:cs="Calibri"/>
                <w:lang w:val="ka-GE"/>
              </w:rPr>
              <w:t>249 969</w:t>
            </w:r>
          </w:p>
        </w:tc>
        <w:tc>
          <w:tcPr>
            <w:tcW w:w="1780" w:type="dxa"/>
            <w:tcBorders>
              <w:top w:val="nil"/>
              <w:left w:val="nil"/>
              <w:bottom w:val="single" w:sz="4" w:space="0" w:color="5A5A5A"/>
              <w:right w:val="single" w:sz="4" w:space="0" w:color="5A5A5A"/>
            </w:tcBorders>
            <w:shd w:val="clear" w:color="auto" w:fill="auto"/>
            <w:noWrap/>
            <w:vAlign w:val="center"/>
          </w:tcPr>
          <w:p w:rsidR="005114A5" w:rsidRPr="00292288" w:rsidRDefault="005114A5" w:rsidP="00070FD7">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98,9</w:t>
            </w:r>
            <w:r w:rsidRPr="00292288">
              <w:rPr>
                <w:rFonts w:ascii="Sylfaen" w:eastAsia="Times New Roman" w:hAnsi="Sylfaen" w:cs="Calibri"/>
                <w:b/>
                <w:lang w:val="ka-GE"/>
              </w:rPr>
              <w:t xml:space="preserve"> %</w:t>
            </w:r>
          </w:p>
        </w:tc>
      </w:tr>
      <w:tr w:rsidR="005114A5" w:rsidRPr="00476F91" w:rsidTr="00662E9E">
        <w:trPr>
          <w:trHeight w:val="586"/>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5114A5" w:rsidRPr="00662E9E" w:rsidRDefault="00662E9E" w:rsidP="00070FD7">
            <w:pPr>
              <w:spacing w:line="240" w:lineRule="auto"/>
              <w:ind w:left="-90"/>
              <w:rPr>
                <w:rFonts w:ascii="Sylfaen" w:hAnsi="Sylfaen" w:cs="Sylfaen"/>
                <w:sz w:val="20"/>
                <w:lang w:val="ka-GE"/>
              </w:rPr>
            </w:pPr>
            <w:r>
              <w:rPr>
                <w:rFonts w:ascii="Sylfaen" w:hAnsi="Sylfaen" w:cs="Sylfaen"/>
                <w:sz w:val="20"/>
                <w:lang w:val="ka-GE"/>
              </w:rPr>
              <w:t>საარქივო საცავის რეაბილიტაცია</w:t>
            </w:r>
          </w:p>
        </w:tc>
        <w:tc>
          <w:tcPr>
            <w:tcW w:w="1955" w:type="dxa"/>
            <w:tcBorders>
              <w:top w:val="nil"/>
              <w:left w:val="nil"/>
              <w:bottom w:val="single" w:sz="4" w:space="0" w:color="5A5A5A"/>
              <w:right w:val="single" w:sz="4" w:space="0" w:color="5A5A5A"/>
            </w:tcBorders>
            <w:shd w:val="clear" w:color="auto" w:fill="auto"/>
            <w:noWrap/>
            <w:vAlign w:val="center"/>
          </w:tcPr>
          <w:p w:rsidR="005114A5" w:rsidRPr="00292288" w:rsidRDefault="00662E9E"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148 380</w:t>
            </w:r>
          </w:p>
        </w:tc>
        <w:tc>
          <w:tcPr>
            <w:tcW w:w="1660" w:type="dxa"/>
            <w:tcBorders>
              <w:top w:val="nil"/>
              <w:left w:val="nil"/>
              <w:bottom w:val="single" w:sz="4" w:space="0" w:color="5A5A5A"/>
              <w:right w:val="single" w:sz="4" w:space="0" w:color="5A5A5A"/>
            </w:tcBorders>
            <w:shd w:val="clear" w:color="auto" w:fill="auto"/>
            <w:noWrap/>
            <w:vAlign w:val="center"/>
          </w:tcPr>
          <w:p w:rsidR="005114A5" w:rsidRPr="00292288" w:rsidRDefault="00662E9E"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148 377</w:t>
            </w:r>
          </w:p>
        </w:tc>
        <w:tc>
          <w:tcPr>
            <w:tcW w:w="1780" w:type="dxa"/>
            <w:tcBorders>
              <w:top w:val="nil"/>
              <w:left w:val="nil"/>
              <w:bottom w:val="single" w:sz="4" w:space="0" w:color="5A5A5A"/>
              <w:right w:val="single" w:sz="4" w:space="0" w:color="5A5A5A"/>
            </w:tcBorders>
            <w:shd w:val="clear" w:color="auto" w:fill="auto"/>
            <w:noWrap/>
            <w:vAlign w:val="center"/>
          </w:tcPr>
          <w:p w:rsidR="005114A5" w:rsidRPr="00292288" w:rsidRDefault="00662E9E" w:rsidP="00070FD7">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w:t>
            </w:r>
            <w:r w:rsidR="005114A5" w:rsidRPr="00292288">
              <w:rPr>
                <w:rFonts w:ascii="Sylfaen" w:eastAsia="Times New Roman" w:hAnsi="Sylfaen" w:cs="Calibri"/>
                <w:b/>
                <w:lang w:val="ka-GE"/>
              </w:rPr>
              <w:t xml:space="preserve"> %</w:t>
            </w:r>
          </w:p>
        </w:tc>
      </w:tr>
      <w:tr w:rsidR="005114A5" w:rsidRPr="00476F91" w:rsidTr="00070FD7">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5114A5" w:rsidRPr="00292288" w:rsidRDefault="005114A5" w:rsidP="00070FD7">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5114A5" w:rsidRPr="00292288" w:rsidRDefault="005114A5" w:rsidP="00070FD7">
            <w:pPr>
              <w:spacing w:line="240" w:lineRule="auto"/>
              <w:ind w:left="-90" w:firstLine="284"/>
              <w:jc w:val="both"/>
              <w:rPr>
                <w:rFonts w:ascii="Sylfaen" w:hAnsi="Sylfaen" w:cs="Calibri"/>
                <w:b/>
                <w:bCs/>
                <w:sz w:val="20"/>
                <w:lang w:val="ka-GE"/>
              </w:rPr>
            </w:pPr>
            <w:r w:rsidRPr="00292288">
              <w:rPr>
                <w:rFonts w:ascii="Sylfaen" w:hAnsi="Sylfaen" w:cs="Sylfaen"/>
                <w:b/>
                <w:bCs/>
                <w:sz w:val="20"/>
              </w:rPr>
              <w:t>სულ</w:t>
            </w:r>
            <w:r w:rsidRPr="00292288">
              <w:rPr>
                <w:rFonts w:ascii="Sylfaen" w:hAnsi="Sylfaen" w:cs="Calibri"/>
                <w:b/>
                <w:bCs/>
                <w:sz w:val="20"/>
              </w:rPr>
              <w:t xml:space="preserve"> </w:t>
            </w:r>
            <w:r w:rsidRPr="0029228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5114A5" w:rsidRPr="004706A2" w:rsidRDefault="00662E9E" w:rsidP="00070FD7">
            <w:pPr>
              <w:jc w:val="center"/>
              <w:rPr>
                <w:rFonts w:ascii="Sylfaen" w:hAnsi="Sylfaen" w:cs="Calibri"/>
                <w:b/>
                <w:lang w:val="ka-GE"/>
              </w:rPr>
            </w:pPr>
            <w:r>
              <w:rPr>
                <w:rFonts w:ascii="Sylfaen" w:hAnsi="Sylfaen" w:cs="Calibri"/>
                <w:b/>
                <w:lang w:val="ka-GE"/>
              </w:rPr>
              <w:t>401 110</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5114A5" w:rsidRPr="004706A2" w:rsidRDefault="00662E9E" w:rsidP="00070FD7">
            <w:pPr>
              <w:jc w:val="center"/>
              <w:rPr>
                <w:rFonts w:ascii="Sylfaen" w:hAnsi="Sylfaen" w:cs="Calibri"/>
                <w:b/>
                <w:lang w:val="ka-GE"/>
              </w:rPr>
            </w:pPr>
            <w:r>
              <w:rPr>
                <w:rFonts w:ascii="Sylfaen" w:hAnsi="Sylfaen" w:cs="Calibri"/>
                <w:b/>
                <w:lang w:val="ka-GE"/>
              </w:rPr>
              <w:t>398 346</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5114A5" w:rsidRPr="00292288" w:rsidRDefault="00662E9E" w:rsidP="00070FD7">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99,3</w:t>
            </w:r>
            <w:r w:rsidR="005114A5" w:rsidRPr="00292288">
              <w:rPr>
                <w:rFonts w:ascii="Sylfaen" w:eastAsia="Times New Roman" w:hAnsi="Sylfaen" w:cs="Calibri"/>
                <w:b/>
                <w:sz w:val="20"/>
                <w:lang w:val="ka-GE"/>
              </w:rPr>
              <w:t xml:space="preserve"> %</w:t>
            </w:r>
          </w:p>
        </w:tc>
      </w:tr>
    </w:tbl>
    <w:p w:rsidR="005114A5" w:rsidRDefault="005114A5" w:rsidP="005114A5">
      <w:pPr>
        <w:spacing w:after="0" w:line="240" w:lineRule="auto"/>
        <w:ind w:left="-90" w:hanging="52"/>
        <w:jc w:val="both"/>
        <w:rPr>
          <w:rFonts w:ascii="Sylfaen" w:eastAsia="Calibri" w:hAnsi="Sylfaen" w:cs="Sylfaen"/>
          <w:b/>
          <w:lang w:val="ka-GE"/>
        </w:rPr>
      </w:pPr>
      <w:r w:rsidRPr="00E50890">
        <w:rPr>
          <w:rFonts w:ascii="Sylfaen" w:eastAsia="Calibri" w:hAnsi="Sylfaen" w:cs="Sylfaen"/>
          <w:b/>
          <w:lang w:val="ka-GE"/>
        </w:rPr>
        <w:t xml:space="preserve"> </w:t>
      </w:r>
    </w:p>
    <w:p w:rsidR="00662E9E" w:rsidRPr="00662E9E" w:rsidRDefault="005114A5" w:rsidP="00662E9E">
      <w:pPr>
        <w:spacing w:after="0" w:line="240" w:lineRule="auto"/>
        <w:ind w:left="-90" w:hanging="52"/>
        <w:jc w:val="both"/>
        <w:rPr>
          <w:rFonts w:ascii="Sylfaen" w:eastAsia="Calibri" w:hAnsi="Sylfaen" w:cs="Sylfaen"/>
          <w:i/>
          <w:u w:val="single"/>
          <w:lang w:val="ka-GE"/>
        </w:rPr>
      </w:pPr>
      <w:r w:rsidRPr="00E50890">
        <w:rPr>
          <w:rFonts w:ascii="Sylfaen" w:eastAsia="Calibri" w:hAnsi="Sylfaen" w:cs="Sylfaen"/>
          <w:i/>
          <w:u w:val="single"/>
          <w:lang w:val="ka-GE"/>
        </w:rPr>
        <w:t xml:space="preserve">ქვეპროგრამა -  </w:t>
      </w:r>
      <w:r w:rsidR="00662E9E" w:rsidRPr="00662E9E">
        <w:rPr>
          <w:rFonts w:ascii="Sylfaen" w:eastAsia="Calibri" w:hAnsi="Sylfaen" w:cs="Sylfaen"/>
          <w:i/>
          <w:u w:val="single"/>
          <w:lang w:val="ka-GE"/>
        </w:rPr>
        <w:t>საარქივო დოკუმენტების ელექტრონული არქივის შექმნა</w:t>
      </w:r>
    </w:p>
    <w:p w:rsidR="00662E9E" w:rsidRPr="00662E9E" w:rsidRDefault="00662E9E" w:rsidP="00662E9E">
      <w:pPr>
        <w:spacing w:after="0" w:line="240" w:lineRule="auto"/>
        <w:ind w:left="-90" w:hanging="52"/>
        <w:jc w:val="both"/>
        <w:rPr>
          <w:rFonts w:ascii="Sylfaen" w:eastAsia="Calibri" w:hAnsi="Sylfaen" w:cs="Sylfaen"/>
          <w:i/>
          <w:u w:val="single"/>
          <w:lang w:val="ka-GE"/>
        </w:rPr>
      </w:pPr>
    </w:p>
    <w:p w:rsidR="005114A5" w:rsidRPr="00826F28" w:rsidRDefault="005114A5" w:rsidP="00662E9E">
      <w:pPr>
        <w:spacing w:after="0" w:line="240" w:lineRule="auto"/>
        <w:ind w:left="-90" w:hanging="5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662E9E">
        <w:rPr>
          <w:rFonts w:ascii="Sylfaen" w:eastAsia="Times New Roman" w:hAnsi="Sylfaen" w:cs="Calibri"/>
          <w:lang w:val="ka-GE"/>
        </w:rPr>
        <w:t>252,7</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საკასო ხარჯი   </w:t>
      </w:r>
      <w:r w:rsidR="00662E9E">
        <w:rPr>
          <w:rFonts w:ascii="Sylfaen" w:eastAsia="Times New Roman" w:hAnsi="Sylfaen" w:cs="Calibri"/>
          <w:lang w:val="ka-GE"/>
        </w:rPr>
        <w:t>249,9</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5114A5" w:rsidRPr="00826F28" w:rsidRDefault="005114A5" w:rsidP="005114A5">
      <w:pPr>
        <w:spacing w:after="0" w:line="240" w:lineRule="auto"/>
        <w:ind w:left="-90"/>
        <w:jc w:val="both"/>
        <w:rPr>
          <w:rFonts w:ascii="Sylfaen" w:eastAsia="Calibri" w:hAnsi="Sylfaen" w:cs="Sylfaen"/>
          <w:lang w:val="ka-GE"/>
        </w:rPr>
      </w:pPr>
    </w:p>
    <w:p w:rsidR="005114A5" w:rsidRDefault="00977969" w:rsidP="005114A5">
      <w:pPr>
        <w:spacing w:after="0" w:line="240" w:lineRule="auto"/>
        <w:ind w:left="-90"/>
        <w:jc w:val="both"/>
        <w:rPr>
          <w:rFonts w:ascii="Sylfaen" w:hAnsi="Sylfaen" w:cs="Sylfaen"/>
          <w:lang w:val="ka-GE"/>
        </w:rPr>
      </w:pPr>
      <w:r w:rsidRPr="00977969">
        <w:rPr>
          <w:rFonts w:ascii="Sylfaen" w:hAnsi="Sylfaen" w:cs="Sylfaen"/>
          <w:lang w:val="ka-GE"/>
        </w:rPr>
        <w:t>შეძენილია კომპიუტერული ტექნიკა, სამი ერთეული კომპიუტერი და სამი ერთეული ა3 ფორმატის სკანერი. მიმდინარეობს საარქივო დოკუმენტების დასკანერება</w:t>
      </w:r>
      <w:r w:rsidR="00E76C00">
        <w:rPr>
          <w:rFonts w:ascii="Sylfaen" w:hAnsi="Sylfaen" w:cs="Sylfaen"/>
          <w:lang w:val="ka-GE"/>
        </w:rPr>
        <w:t>,</w:t>
      </w:r>
      <w:r w:rsidR="001D5E06">
        <w:rPr>
          <w:rFonts w:ascii="Sylfaen" w:hAnsi="Sylfaen" w:cs="Sylfaen"/>
          <w:lang w:val="ka-GE"/>
        </w:rPr>
        <w:t xml:space="preserve"> </w:t>
      </w:r>
      <w:r w:rsidRPr="00977969">
        <w:rPr>
          <w:rFonts w:ascii="Sylfaen" w:hAnsi="Sylfaen" w:cs="Sylfaen"/>
          <w:lang w:val="ka-GE"/>
        </w:rPr>
        <w:t>დასკანერებული ფაილების ტექნიკური დამუშავება, ტექნიკური რევიზია,  ანოტირება, ელექტრონული ფაილების თავმოყრა სპეციალურ პროგრამაში ,,საარქივო დოკუმენტების ელექტრონული რეესტრი“</w:t>
      </w:r>
      <w:r>
        <w:rPr>
          <w:rFonts w:ascii="Sylfaen" w:hAnsi="Sylfaen" w:cs="Sylfaen"/>
          <w:lang w:val="ka-GE"/>
        </w:rPr>
        <w:t>.</w:t>
      </w:r>
    </w:p>
    <w:p w:rsidR="00977969" w:rsidRDefault="00977969" w:rsidP="005114A5">
      <w:pPr>
        <w:spacing w:after="0" w:line="240" w:lineRule="auto"/>
        <w:ind w:left="-90"/>
        <w:jc w:val="both"/>
        <w:rPr>
          <w:rFonts w:ascii="Sylfaen" w:hAnsi="Sylfaen" w:cs="Sylfaen"/>
          <w:lang w:val="ka-GE"/>
        </w:rPr>
      </w:pPr>
    </w:p>
    <w:p w:rsidR="005114A5" w:rsidRPr="00826F28" w:rsidRDefault="005114A5" w:rsidP="005114A5">
      <w:pPr>
        <w:spacing w:after="0" w:line="240" w:lineRule="auto"/>
        <w:ind w:left="-90"/>
        <w:jc w:val="both"/>
        <w:rPr>
          <w:rFonts w:ascii="Sylfaen" w:hAnsi="Sylfaen" w:cs="Sylfaen"/>
          <w:lang w:val="ka-GE"/>
        </w:rPr>
      </w:pPr>
      <w:r w:rsidRPr="00826F28">
        <w:rPr>
          <w:rFonts w:ascii="Sylfaen" w:hAnsi="Sylfaen" w:cs="Sylfaen"/>
          <w:lang w:val="ka-GE"/>
        </w:rPr>
        <w:t>ქვეპროგრამა ხორციელდება დაბრკოლებების გარეშე.</w:t>
      </w:r>
    </w:p>
    <w:p w:rsidR="005114A5" w:rsidRPr="00476F91" w:rsidRDefault="005114A5" w:rsidP="005114A5">
      <w:pPr>
        <w:spacing w:after="0" w:line="240" w:lineRule="auto"/>
        <w:ind w:left="-90"/>
        <w:jc w:val="both"/>
        <w:rPr>
          <w:rFonts w:ascii="Sylfaen" w:hAnsi="Sylfaen" w:cs="Sylfaen"/>
          <w:color w:val="C00000"/>
          <w:lang w:val="ka-GE"/>
        </w:rPr>
      </w:pPr>
    </w:p>
    <w:p w:rsidR="005114A5" w:rsidRPr="00E76C00" w:rsidRDefault="005114A5" w:rsidP="005114A5">
      <w:pPr>
        <w:spacing w:after="0" w:line="240" w:lineRule="auto"/>
        <w:ind w:left="-90"/>
        <w:jc w:val="both"/>
        <w:rPr>
          <w:rFonts w:ascii="Sylfaen" w:eastAsia="Calibri" w:hAnsi="Sylfaen" w:cs="Sylfaen"/>
          <w:b/>
          <w:lang w:val="ka-GE"/>
        </w:rPr>
      </w:pPr>
      <w:r w:rsidRPr="00E76C00">
        <w:rPr>
          <w:rFonts w:ascii="Sylfaen" w:eastAsia="Calibri" w:hAnsi="Sylfaen" w:cs="Sylfaen"/>
          <w:b/>
          <w:lang w:val="ka-GE"/>
        </w:rPr>
        <w:t>შესრულების პროცენტი წლიურ გეგმასთან  98,9 %-ია.</w:t>
      </w:r>
    </w:p>
    <w:p w:rsidR="001D5E06" w:rsidRPr="00826F28" w:rsidRDefault="001D5E06" w:rsidP="005114A5">
      <w:pPr>
        <w:spacing w:after="0" w:line="240" w:lineRule="auto"/>
        <w:ind w:left="-90"/>
        <w:jc w:val="both"/>
        <w:rPr>
          <w:rFonts w:ascii="Sylfaen" w:eastAsia="Calibri" w:hAnsi="Sylfaen" w:cs="Sylfaen"/>
          <w:lang w:val="ka-GE"/>
        </w:rPr>
      </w:pPr>
    </w:p>
    <w:p w:rsidR="00977969" w:rsidRPr="00977969" w:rsidRDefault="005114A5" w:rsidP="00977969">
      <w:pPr>
        <w:spacing w:line="240" w:lineRule="auto"/>
        <w:ind w:left="-90"/>
        <w:jc w:val="both"/>
        <w:rPr>
          <w:rFonts w:ascii="Sylfaen" w:eastAsia="Calibri" w:hAnsi="Sylfaen" w:cs="Sylfaen"/>
          <w:i/>
          <w:u w:val="single"/>
          <w:lang w:val="ka-GE"/>
        </w:rPr>
      </w:pPr>
      <w:r w:rsidRPr="00826F28">
        <w:rPr>
          <w:rFonts w:ascii="Sylfaen" w:eastAsia="Calibri" w:hAnsi="Sylfaen" w:cs="Sylfaen"/>
          <w:i/>
          <w:u w:val="single"/>
          <w:lang w:val="ka-GE"/>
        </w:rPr>
        <w:t xml:space="preserve">ქვეპროგრამა -  </w:t>
      </w:r>
      <w:r w:rsidR="00977969" w:rsidRPr="00977969">
        <w:rPr>
          <w:rFonts w:ascii="Sylfaen" w:eastAsia="Calibri" w:hAnsi="Sylfaen" w:cs="Sylfaen"/>
          <w:i/>
          <w:u w:val="single"/>
          <w:lang w:val="ka-GE"/>
        </w:rPr>
        <w:t>საარქივო საცავის რეაბილიტაცია</w:t>
      </w:r>
    </w:p>
    <w:p w:rsidR="005114A5" w:rsidRPr="00826F28" w:rsidRDefault="005114A5" w:rsidP="005114A5">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977969">
        <w:rPr>
          <w:rFonts w:ascii="Sylfaen" w:eastAsia="Times New Roman" w:hAnsi="Sylfaen" w:cs="Calibri"/>
          <w:lang w:val="ka-GE"/>
        </w:rPr>
        <w:t>148,4</w:t>
      </w:r>
      <w:r>
        <w:rPr>
          <w:rFonts w:ascii="Sylfaen" w:eastAsia="Times New Roman" w:hAnsi="Sylfaen" w:cs="Calibri"/>
          <w:lang w:val="ka-GE"/>
        </w:rPr>
        <w:t xml:space="preserve"> ათას</w:t>
      </w:r>
      <w:r w:rsidRPr="00826F28">
        <w:rPr>
          <w:rFonts w:ascii="Sylfaen" w:eastAsia="Times New Roman" w:hAnsi="Sylfaen" w:cs="Calibri"/>
          <w:lang w:val="ka-GE"/>
        </w:rPr>
        <w:t xml:space="preserve"> </w:t>
      </w:r>
      <w:r w:rsidRPr="00826F28">
        <w:rPr>
          <w:rFonts w:ascii="Sylfaen" w:eastAsia="Calibri" w:hAnsi="Sylfaen" w:cs="Sylfaen"/>
          <w:lang w:val="ka-GE"/>
        </w:rPr>
        <w:t>ლარს, საკასო ხარჯი</w:t>
      </w:r>
      <w:r w:rsidR="00E76C00">
        <w:rPr>
          <w:rFonts w:ascii="Sylfaen" w:eastAsia="Calibri" w:hAnsi="Sylfaen" w:cs="Sylfaen"/>
          <w:lang w:val="ka-GE"/>
        </w:rPr>
        <w:t xml:space="preserve"> _</w:t>
      </w:r>
      <w:r w:rsidRPr="00826F28">
        <w:rPr>
          <w:rFonts w:ascii="Sylfaen" w:eastAsia="Calibri" w:hAnsi="Sylfaen" w:cs="Sylfaen"/>
          <w:lang w:val="ka-GE"/>
        </w:rPr>
        <w:t xml:space="preserve"> </w:t>
      </w:r>
      <w:r w:rsidR="00977969">
        <w:rPr>
          <w:rFonts w:ascii="Sylfaen" w:eastAsia="Calibri" w:hAnsi="Sylfaen" w:cs="Sylfaen"/>
          <w:lang w:val="ka-GE"/>
        </w:rPr>
        <w:t>148,4</w:t>
      </w:r>
      <w:r>
        <w:rPr>
          <w:rFonts w:ascii="Sylfaen" w:eastAsia="Times New Roman" w:hAnsi="Sylfaen" w:cs="Calibri"/>
          <w:lang w:val="ka-GE"/>
        </w:rPr>
        <w:t xml:space="preserve"> ათას</w:t>
      </w:r>
      <w:r w:rsidRPr="00826F28">
        <w:rPr>
          <w:rFonts w:ascii="Sylfaen" w:eastAsia="Times New Roman" w:hAnsi="Sylfaen" w:cs="Calibri"/>
          <w:lang w:val="ka-GE"/>
        </w:rPr>
        <w:t xml:space="preserve"> </w:t>
      </w:r>
      <w:r w:rsidRPr="00826F28">
        <w:rPr>
          <w:rFonts w:ascii="Sylfaen" w:eastAsia="Calibri" w:hAnsi="Sylfaen" w:cs="Sylfaen"/>
          <w:lang w:val="ka-GE"/>
        </w:rPr>
        <w:t xml:space="preserve">ლარს.   </w:t>
      </w:r>
    </w:p>
    <w:p w:rsidR="005114A5" w:rsidRDefault="005114A5" w:rsidP="005114A5">
      <w:pPr>
        <w:spacing w:after="0" w:line="240" w:lineRule="auto"/>
        <w:ind w:left="-90"/>
        <w:jc w:val="both"/>
        <w:rPr>
          <w:rFonts w:ascii="Sylfaen" w:eastAsia="Calibri" w:hAnsi="Sylfaen" w:cs="Sylfaen"/>
          <w:lang w:val="ka-GE"/>
        </w:rPr>
      </w:pPr>
    </w:p>
    <w:p w:rsidR="005114A5" w:rsidRPr="00CD04B4" w:rsidRDefault="005114A5" w:rsidP="002C7944">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ქვეპროგრამის თანახმად </w:t>
      </w:r>
      <w:r w:rsidR="002C7944" w:rsidRPr="002C7944">
        <w:rPr>
          <w:rFonts w:ascii="Sylfaen" w:eastAsia="Calibri" w:hAnsi="Sylfaen" w:cs="Sylfaen"/>
          <w:lang w:val="ka-GE"/>
        </w:rPr>
        <w:t>თანამედროვე სტანდარტების შესაბამისად გარემონტდა და აღიჭურვა საარქივო სამმართველოს ფონდსაცავი.</w:t>
      </w:r>
    </w:p>
    <w:p w:rsidR="005114A5" w:rsidRDefault="005114A5" w:rsidP="005114A5">
      <w:pPr>
        <w:spacing w:after="0" w:line="240" w:lineRule="auto"/>
        <w:ind w:left="-90"/>
        <w:jc w:val="both"/>
        <w:rPr>
          <w:rFonts w:ascii="Sylfaen" w:eastAsia="Calibri" w:hAnsi="Sylfaen" w:cs="Sylfaen"/>
          <w:lang w:val="ka-GE"/>
        </w:rPr>
      </w:pPr>
    </w:p>
    <w:p w:rsidR="005114A5" w:rsidRPr="00826F28" w:rsidRDefault="005114A5" w:rsidP="005114A5">
      <w:pPr>
        <w:spacing w:after="0" w:line="240" w:lineRule="auto"/>
        <w:ind w:left="-90"/>
        <w:jc w:val="both"/>
        <w:rPr>
          <w:rFonts w:ascii="Sylfaen" w:hAnsi="Sylfaen" w:cs="Sylfaen"/>
          <w:lang w:val="ka-GE"/>
        </w:rPr>
      </w:pPr>
      <w:r w:rsidRPr="00826F28">
        <w:rPr>
          <w:rFonts w:ascii="Sylfaen" w:hAnsi="Sylfaen" w:cs="Sylfaen"/>
          <w:lang w:val="ka-GE"/>
        </w:rPr>
        <w:t>ქვეპროგრამა ხორციელდება დაბრკოლებების გარეშე.</w:t>
      </w:r>
    </w:p>
    <w:p w:rsidR="005114A5" w:rsidRPr="009F6BDB" w:rsidRDefault="005114A5" w:rsidP="005114A5">
      <w:pPr>
        <w:spacing w:after="0" w:line="240" w:lineRule="auto"/>
        <w:ind w:left="-90"/>
        <w:jc w:val="both"/>
        <w:rPr>
          <w:rFonts w:ascii="Sylfaen" w:eastAsia="Calibri" w:hAnsi="Sylfaen" w:cs="Sylfaen"/>
          <w:lang w:val="ka-GE"/>
        </w:rPr>
      </w:pPr>
    </w:p>
    <w:p w:rsidR="005114A5" w:rsidRPr="00E76C00" w:rsidRDefault="005114A5" w:rsidP="005114A5">
      <w:pPr>
        <w:spacing w:after="0" w:line="240" w:lineRule="auto"/>
        <w:ind w:left="-90"/>
        <w:jc w:val="both"/>
        <w:rPr>
          <w:rFonts w:ascii="Sylfaen" w:eastAsia="Calibri" w:hAnsi="Sylfaen" w:cs="Sylfaen"/>
          <w:b/>
          <w:lang w:val="ka-GE"/>
        </w:rPr>
      </w:pPr>
      <w:r w:rsidRPr="00E76C00">
        <w:rPr>
          <w:rFonts w:ascii="Sylfaen" w:eastAsia="Calibri" w:hAnsi="Sylfaen" w:cs="Sylfaen"/>
          <w:b/>
          <w:lang w:val="ka-GE"/>
        </w:rPr>
        <w:t>შესრულების პროცენტი</w:t>
      </w:r>
      <w:bookmarkStart w:id="0" w:name="_GoBack"/>
      <w:bookmarkEnd w:id="0"/>
      <w:r w:rsidRPr="00E76C00">
        <w:rPr>
          <w:rFonts w:ascii="Sylfaen" w:eastAsia="Calibri" w:hAnsi="Sylfaen" w:cs="Sylfaen"/>
          <w:b/>
          <w:lang w:val="ka-GE"/>
        </w:rPr>
        <w:t xml:space="preserve"> წლიურ გეგმასთან  </w:t>
      </w:r>
      <w:r w:rsidR="002C7944" w:rsidRPr="00E76C00">
        <w:rPr>
          <w:rFonts w:ascii="Sylfaen" w:eastAsia="Calibri" w:hAnsi="Sylfaen" w:cs="Sylfaen"/>
          <w:b/>
          <w:lang w:val="ka-GE"/>
        </w:rPr>
        <w:t>100</w:t>
      </w:r>
      <w:r w:rsidRPr="00E76C00">
        <w:rPr>
          <w:rFonts w:ascii="Sylfaen" w:eastAsia="Calibri" w:hAnsi="Sylfaen" w:cs="Sylfaen"/>
          <w:b/>
          <w:lang w:val="ka-GE"/>
        </w:rPr>
        <w:t xml:space="preserve"> %-ია.</w:t>
      </w:r>
    </w:p>
    <w:p w:rsidR="00E76C00" w:rsidRDefault="00E76C00" w:rsidP="007A4627">
      <w:pPr>
        <w:spacing w:after="0" w:line="240" w:lineRule="auto"/>
        <w:jc w:val="both"/>
        <w:rPr>
          <w:rFonts w:ascii="Sylfaen" w:eastAsia="Calibri" w:hAnsi="Sylfaen" w:cs="Sylfaen"/>
          <w:b/>
          <w:lang w:val="ka-GE"/>
        </w:rPr>
      </w:pPr>
    </w:p>
    <w:p w:rsidR="00E76C00" w:rsidRDefault="00E76C00" w:rsidP="005114A5">
      <w:pPr>
        <w:spacing w:after="0" w:line="240" w:lineRule="auto"/>
        <w:ind w:left="-90"/>
        <w:jc w:val="both"/>
        <w:rPr>
          <w:rFonts w:ascii="Sylfaen" w:eastAsia="Calibri" w:hAnsi="Sylfaen" w:cs="Sylfaen"/>
          <w:b/>
          <w:lang w:val="ka-GE"/>
        </w:rPr>
      </w:pPr>
    </w:p>
    <w:p w:rsidR="007A4627" w:rsidRDefault="007A4627" w:rsidP="005114A5">
      <w:pPr>
        <w:spacing w:after="0" w:line="240" w:lineRule="auto"/>
        <w:ind w:left="-90"/>
        <w:jc w:val="both"/>
        <w:rPr>
          <w:rFonts w:ascii="Sylfaen" w:eastAsia="Calibri" w:hAnsi="Sylfaen" w:cs="Sylfaen"/>
          <w:b/>
          <w:lang w:val="ka-GE"/>
        </w:rPr>
      </w:pPr>
    </w:p>
    <w:p w:rsidR="007A4627" w:rsidRDefault="007A4627" w:rsidP="005114A5">
      <w:pPr>
        <w:spacing w:after="0" w:line="240" w:lineRule="auto"/>
        <w:ind w:left="-90"/>
        <w:jc w:val="both"/>
        <w:rPr>
          <w:rFonts w:ascii="Sylfaen" w:eastAsia="Calibri" w:hAnsi="Sylfaen" w:cs="Sylfaen"/>
          <w:b/>
          <w:lang w:val="ka-GE"/>
        </w:rPr>
      </w:pPr>
    </w:p>
    <w:p w:rsidR="007A4627" w:rsidRDefault="007A4627" w:rsidP="005114A5">
      <w:pPr>
        <w:spacing w:after="0" w:line="240" w:lineRule="auto"/>
        <w:ind w:left="-90"/>
        <w:jc w:val="both"/>
        <w:rPr>
          <w:rFonts w:ascii="Sylfaen" w:eastAsia="Calibri" w:hAnsi="Sylfaen" w:cs="Sylfaen"/>
          <w:b/>
          <w:lang w:val="ka-GE"/>
        </w:rPr>
      </w:pPr>
    </w:p>
    <w:p w:rsidR="007A4627" w:rsidRDefault="007A4627" w:rsidP="005114A5">
      <w:pPr>
        <w:spacing w:after="0" w:line="240" w:lineRule="auto"/>
        <w:ind w:left="-90"/>
        <w:jc w:val="both"/>
        <w:rPr>
          <w:rFonts w:ascii="Sylfaen" w:eastAsia="Calibri" w:hAnsi="Sylfaen" w:cs="Sylfaen"/>
          <w:b/>
          <w:lang w:val="ka-GE"/>
        </w:rPr>
      </w:pPr>
    </w:p>
    <w:p w:rsidR="006231EA" w:rsidRDefault="006231EA" w:rsidP="005114A5">
      <w:pPr>
        <w:spacing w:after="0" w:line="240" w:lineRule="auto"/>
        <w:ind w:left="-90"/>
        <w:jc w:val="both"/>
        <w:rPr>
          <w:rFonts w:ascii="Sylfaen" w:eastAsia="Calibri" w:hAnsi="Sylfaen" w:cs="Sylfaen"/>
          <w:b/>
          <w:lang w:val="ka-GE"/>
        </w:rPr>
      </w:pPr>
      <w:r w:rsidRPr="006231EA">
        <w:rPr>
          <w:rFonts w:ascii="Sylfaen" w:eastAsia="Calibri" w:hAnsi="Sylfaen" w:cs="Sylfaen"/>
          <w:b/>
          <w:lang w:val="ka-GE"/>
        </w:rPr>
        <w:t>ახალგაზრდობის განვითარების ხელშეწყობა</w:t>
      </w:r>
    </w:p>
    <w:p w:rsidR="006231EA" w:rsidRDefault="006231EA" w:rsidP="005114A5">
      <w:pPr>
        <w:spacing w:after="0" w:line="240" w:lineRule="auto"/>
        <w:ind w:left="-90"/>
        <w:jc w:val="both"/>
        <w:rPr>
          <w:rFonts w:ascii="Sylfaen" w:eastAsia="Calibri" w:hAnsi="Sylfaen" w:cs="Sylfaen"/>
          <w:b/>
          <w:lang w:val="ka-GE"/>
        </w:rPr>
      </w:pPr>
    </w:p>
    <w:p w:rsidR="006231EA" w:rsidRDefault="007168ED" w:rsidP="005114A5">
      <w:pPr>
        <w:spacing w:after="0" w:line="240" w:lineRule="auto"/>
        <w:ind w:left="-90"/>
        <w:jc w:val="both"/>
        <w:rPr>
          <w:rFonts w:ascii="Sylfaen" w:eastAsia="Calibri" w:hAnsi="Sylfaen" w:cs="Sylfaen"/>
          <w:lang w:val="ka-GE"/>
        </w:rPr>
      </w:pPr>
      <w:r w:rsidRPr="007168ED">
        <w:rPr>
          <w:rFonts w:ascii="Sylfaen" w:eastAsia="Calibri" w:hAnsi="Sylfaen" w:cs="Sylfaen"/>
          <w:lang w:val="ka-GE"/>
        </w:rPr>
        <w:t xml:space="preserve">სსიპ </w:t>
      </w:r>
      <w:r w:rsidR="00E76C00">
        <w:rPr>
          <w:rFonts w:ascii="Sylfaen" w:eastAsia="Calibri" w:hAnsi="Sylfaen" w:cs="Sylfaen"/>
          <w:lang w:val="ka-GE"/>
        </w:rPr>
        <w:t>ახალ</w:t>
      </w:r>
      <w:r w:rsidRPr="007168ED">
        <w:rPr>
          <w:rFonts w:ascii="Sylfaen" w:eastAsia="Calibri" w:hAnsi="Sylfaen" w:cs="Sylfaen"/>
          <w:lang w:val="ka-GE"/>
        </w:rPr>
        <w:t xml:space="preserve">გაზრდობის რეგიონული ცენტრი 2019 </w:t>
      </w:r>
      <w:r w:rsidR="00E76C00">
        <w:rPr>
          <w:rFonts w:ascii="Sylfaen" w:eastAsia="Calibri" w:hAnsi="Sylfaen" w:cs="Sylfaen"/>
          <w:lang w:val="ka-GE"/>
        </w:rPr>
        <w:t>წელ</w:t>
      </w:r>
      <w:r w:rsidRPr="007168ED">
        <w:rPr>
          <w:rFonts w:ascii="Sylfaen" w:eastAsia="Calibri" w:hAnsi="Sylfaen" w:cs="Sylfaen"/>
          <w:lang w:val="ka-GE"/>
        </w:rPr>
        <w:t>ს ახორციელებს ხუთ პროგრამას</w:t>
      </w:r>
      <w:r w:rsidR="00E76C00">
        <w:rPr>
          <w:rFonts w:ascii="Sylfaen" w:eastAsia="Calibri" w:hAnsi="Sylfaen" w:cs="Sylfaen"/>
          <w:lang w:val="ka-GE"/>
        </w:rPr>
        <w:t>:</w:t>
      </w:r>
    </w:p>
    <w:p w:rsidR="007A4627" w:rsidRDefault="007A4627" w:rsidP="005114A5">
      <w:pPr>
        <w:spacing w:after="0" w:line="240" w:lineRule="auto"/>
        <w:ind w:left="-90"/>
        <w:jc w:val="both"/>
        <w:rPr>
          <w:rFonts w:ascii="Sylfaen" w:eastAsia="Calibri" w:hAnsi="Sylfaen" w:cs="Sylfaen"/>
          <w:lang w:val="ka-GE"/>
        </w:rPr>
      </w:pPr>
    </w:p>
    <w:p w:rsidR="007A4627" w:rsidRPr="007168ED" w:rsidRDefault="007A4627" w:rsidP="005114A5">
      <w:pPr>
        <w:spacing w:after="0" w:line="240" w:lineRule="auto"/>
        <w:ind w:left="-90"/>
        <w:jc w:val="both"/>
        <w:rPr>
          <w:rFonts w:ascii="Sylfaen" w:eastAsia="Calibri" w:hAnsi="Sylfaen" w:cs="Sylfaen"/>
          <w:lang w:val="ka-GE"/>
        </w:rPr>
      </w:pPr>
    </w:p>
    <w:p w:rsidR="007168ED" w:rsidRDefault="007168ED" w:rsidP="005114A5">
      <w:pPr>
        <w:spacing w:after="0" w:line="240" w:lineRule="auto"/>
        <w:ind w:left="-90"/>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7168ED" w:rsidRPr="00476F91" w:rsidTr="00070FD7">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both"/>
              <w:rPr>
                <w:rFonts w:ascii="Sylfaen" w:eastAsia="Times New Roman" w:hAnsi="Sylfaen" w:cs="Calibri"/>
                <w:sz w:val="24"/>
              </w:rPr>
            </w:pPr>
            <w:r w:rsidRPr="00292288">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both"/>
              <w:rPr>
                <w:rFonts w:ascii="Sylfaen" w:eastAsia="Times New Roman" w:hAnsi="Sylfaen" w:cs="Calibri"/>
                <w:sz w:val="24"/>
                <w:lang w:val="ka-GE"/>
              </w:rPr>
            </w:pPr>
            <w:r w:rsidRPr="0029228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center"/>
              <w:rPr>
                <w:rFonts w:ascii="Sylfaen" w:eastAsia="Times New Roman" w:hAnsi="Sylfaen" w:cs="Sylfaen"/>
                <w:sz w:val="20"/>
                <w:szCs w:val="20"/>
                <w:lang w:val="ka-GE"/>
              </w:rPr>
            </w:pPr>
            <w:r w:rsidRPr="00292288">
              <w:rPr>
                <w:rFonts w:ascii="Sylfaen" w:eastAsia="Times New Roman" w:hAnsi="Sylfaen" w:cs="Sylfaen"/>
                <w:sz w:val="20"/>
                <w:szCs w:val="20"/>
                <w:lang w:val="ka-GE"/>
              </w:rPr>
              <w:t>დაზუსტებული</w:t>
            </w:r>
          </w:p>
          <w:p w:rsidR="007168ED" w:rsidRPr="00292288" w:rsidRDefault="007168ED" w:rsidP="00070FD7">
            <w:pPr>
              <w:spacing w:after="0" w:line="240" w:lineRule="auto"/>
              <w:ind w:left="-90" w:firstLine="284"/>
              <w:jc w:val="center"/>
              <w:rPr>
                <w:rFonts w:ascii="Sylfaen" w:eastAsia="Times New Roman" w:hAnsi="Sylfaen" w:cs="Calibri"/>
                <w:sz w:val="24"/>
                <w:szCs w:val="20"/>
              </w:rPr>
            </w:pPr>
            <w:r w:rsidRPr="00292288">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შესრულების</w:t>
            </w:r>
            <w:r w:rsidRPr="00292288">
              <w:rPr>
                <w:rFonts w:ascii="Sylfaen" w:eastAsia="Times New Roman" w:hAnsi="Sylfaen" w:cs="Calibri"/>
                <w:sz w:val="20"/>
                <w:szCs w:val="20"/>
              </w:rPr>
              <w:t xml:space="preserve"> %</w:t>
            </w:r>
          </w:p>
        </w:tc>
      </w:tr>
      <w:tr w:rsidR="007168ED" w:rsidRPr="00476F91" w:rsidTr="00070FD7">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both"/>
              <w:rPr>
                <w:rFonts w:ascii="Sylfaen" w:eastAsia="Times New Roman" w:hAnsi="Sylfaen" w:cs="Calibri"/>
              </w:rPr>
            </w:pPr>
            <w:r w:rsidRPr="00292288">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rPr>
                <w:rFonts w:ascii="Sylfaen" w:eastAsia="Times New Roman" w:hAnsi="Sylfaen" w:cs="Calibri"/>
                <w:sz w:val="20"/>
                <w:lang w:val="ka-GE"/>
              </w:rPr>
            </w:pPr>
            <w:r w:rsidRPr="007168ED">
              <w:rPr>
                <w:rFonts w:ascii="Sylfaen" w:eastAsia="Times New Roman" w:hAnsi="Sylfaen" w:cs="Sylfaen"/>
                <w:sz w:val="20"/>
                <w:lang w:val="ka-GE"/>
              </w:rPr>
              <w:t>არაფორმალური განათლებისა და  თავისუფალი დროის სწორად მართვის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466 228</w:t>
            </w:r>
          </w:p>
        </w:tc>
        <w:tc>
          <w:tcPr>
            <w:tcW w:w="1660" w:type="dxa"/>
            <w:tcBorders>
              <w:top w:val="nil"/>
              <w:left w:val="nil"/>
              <w:bottom w:val="single" w:sz="4" w:space="0" w:color="5A5A5A"/>
              <w:right w:val="single" w:sz="4" w:space="0" w:color="5A5A5A"/>
            </w:tcBorders>
            <w:shd w:val="clear" w:color="auto" w:fill="auto"/>
            <w:noWrap/>
            <w:vAlign w:val="center"/>
          </w:tcPr>
          <w:p w:rsidR="007168ED" w:rsidRP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444 955</w:t>
            </w:r>
          </w:p>
        </w:tc>
        <w:tc>
          <w:tcPr>
            <w:tcW w:w="1780" w:type="dxa"/>
            <w:tcBorders>
              <w:top w:val="nil"/>
              <w:left w:val="nil"/>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95,4</w:t>
            </w:r>
            <w:r w:rsidRPr="00292288">
              <w:rPr>
                <w:rFonts w:ascii="Sylfaen" w:eastAsia="Times New Roman" w:hAnsi="Sylfaen" w:cs="Calibri"/>
                <w:b/>
                <w:lang w:val="ka-GE"/>
              </w:rPr>
              <w:t xml:space="preserve"> %</w:t>
            </w:r>
          </w:p>
        </w:tc>
      </w:tr>
      <w:tr w:rsidR="007168ED" w:rsidRPr="00476F91" w:rsidTr="00070FD7">
        <w:trPr>
          <w:trHeight w:val="586"/>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7168ED" w:rsidRPr="00662E9E" w:rsidRDefault="007168ED" w:rsidP="00070FD7">
            <w:pPr>
              <w:spacing w:line="240" w:lineRule="auto"/>
              <w:ind w:left="-90"/>
              <w:rPr>
                <w:rFonts w:ascii="Sylfaen" w:hAnsi="Sylfaen" w:cs="Sylfaen"/>
                <w:sz w:val="20"/>
                <w:lang w:val="ka-GE"/>
              </w:rPr>
            </w:pPr>
            <w:r w:rsidRPr="007168ED">
              <w:rPr>
                <w:rFonts w:ascii="Sylfaen" w:hAnsi="Sylfaen" w:cs="Sylfaen"/>
                <w:sz w:val="20"/>
                <w:lang w:val="ka-GE"/>
              </w:rPr>
              <w:t>ახალგაზრდობის ცნობიერების ამაღლება და მოხალისეობრივი  საქმიანობის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131 680</w:t>
            </w:r>
          </w:p>
        </w:tc>
        <w:tc>
          <w:tcPr>
            <w:tcW w:w="1660" w:type="dxa"/>
            <w:tcBorders>
              <w:top w:val="nil"/>
              <w:left w:val="nil"/>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112 243</w:t>
            </w:r>
          </w:p>
        </w:tc>
        <w:tc>
          <w:tcPr>
            <w:tcW w:w="1780" w:type="dxa"/>
            <w:tcBorders>
              <w:top w:val="nil"/>
              <w:left w:val="nil"/>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85,2</w:t>
            </w:r>
            <w:r w:rsidRPr="00292288">
              <w:rPr>
                <w:rFonts w:ascii="Sylfaen" w:eastAsia="Times New Roman" w:hAnsi="Sylfaen" w:cs="Calibri"/>
                <w:b/>
                <w:lang w:val="ka-GE"/>
              </w:rPr>
              <w:t xml:space="preserve"> %</w:t>
            </w:r>
          </w:p>
        </w:tc>
      </w:tr>
      <w:tr w:rsidR="007168ED" w:rsidRPr="00476F91" w:rsidTr="00070FD7">
        <w:trPr>
          <w:trHeight w:val="586"/>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line="240" w:lineRule="auto"/>
              <w:ind w:left="-90"/>
              <w:rPr>
                <w:rFonts w:ascii="Sylfaen" w:hAnsi="Sylfaen" w:cs="Sylfaen"/>
                <w:sz w:val="20"/>
                <w:lang w:val="ka-GE"/>
              </w:rPr>
            </w:pPr>
            <w:r w:rsidRPr="007168ED">
              <w:rPr>
                <w:rFonts w:ascii="Sylfaen" w:hAnsi="Sylfaen" w:cs="Sylfaen"/>
                <w:sz w:val="20"/>
                <w:lang w:val="ka-GE"/>
              </w:rPr>
              <w:t>კარიერული განვითარებისა და ახალგაზრდული ინიციატივების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219 700</w:t>
            </w:r>
          </w:p>
        </w:tc>
        <w:tc>
          <w:tcPr>
            <w:tcW w:w="1660"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145 514</w:t>
            </w:r>
          </w:p>
        </w:tc>
        <w:tc>
          <w:tcPr>
            <w:tcW w:w="1780" w:type="dxa"/>
            <w:tcBorders>
              <w:top w:val="nil"/>
              <w:left w:val="nil"/>
              <w:bottom w:val="single" w:sz="4" w:space="0" w:color="5A5A5A"/>
              <w:right w:val="single" w:sz="4" w:space="0" w:color="5A5A5A"/>
            </w:tcBorders>
            <w:shd w:val="clear" w:color="auto" w:fill="auto"/>
            <w:noWrap/>
            <w:vAlign w:val="center"/>
          </w:tcPr>
          <w:p w:rsidR="007168ED" w:rsidRPr="007168ED" w:rsidRDefault="007168ED" w:rsidP="00070FD7">
            <w:pPr>
              <w:spacing w:after="0" w:line="240" w:lineRule="auto"/>
              <w:ind w:left="-90" w:firstLine="284"/>
              <w:jc w:val="center"/>
              <w:rPr>
                <w:rFonts w:ascii="Sylfaen" w:eastAsia="Times New Roman" w:hAnsi="Sylfaen" w:cs="Calibri"/>
                <w:b/>
                <w:lang w:val="ka-GE"/>
              </w:rPr>
            </w:pPr>
            <w:r w:rsidRPr="007168ED">
              <w:rPr>
                <w:rFonts w:ascii="Sylfaen" w:eastAsia="Times New Roman" w:hAnsi="Sylfaen" w:cs="Calibri"/>
                <w:b/>
                <w:lang w:val="ka-GE"/>
              </w:rPr>
              <w:t>66,2 %</w:t>
            </w:r>
          </w:p>
        </w:tc>
      </w:tr>
      <w:tr w:rsidR="007168ED" w:rsidRPr="00476F91" w:rsidTr="00070FD7">
        <w:trPr>
          <w:trHeight w:val="586"/>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line="240" w:lineRule="auto"/>
              <w:ind w:left="-90"/>
              <w:rPr>
                <w:rFonts w:ascii="Sylfaen" w:hAnsi="Sylfaen" w:cs="Sylfaen"/>
                <w:sz w:val="20"/>
                <w:lang w:val="ka-GE"/>
              </w:rPr>
            </w:pPr>
            <w:r w:rsidRPr="007168ED">
              <w:rPr>
                <w:rFonts w:ascii="Sylfaen" w:hAnsi="Sylfaen" w:cs="Sylfaen"/>
                <w:sz w:val="20"/>
                <w:lang w:val="ka-GE"/>
              </w:rPr>
              <w:t>ახალგაზრდობის ინტელექტუალურ-კულტურული განვითარების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184 150</w:t>
            </w:r>
          </w:p>
        </w:tc>
        <w:tc>
          <w:tcPr>
            <w:tcW w:w="1660"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177 611</w:t>
            </w:r>
          </w:p>
        </w:tc>
        <w:tc>
          <w:tcPr>
            <w:tcW w:w="1780" w:type="dxa"/>
            <w:tcBorders>
              <w:top w:val="nil"/>
              <w:left w:val="nil"/>
              <w:bottom w:val="single" w:sz="4" w:space="0" w:color="5A5A5A"/>
              <w:right w:val="single" w:sz="4" w:space="0" w:color="5A5A5A"/>
            </w:tcBorders>
            <w:shd w:val="clear" w:color="auto" w:fill="auto"/>
            <w:noWrap/>
            <w:vAlign w:val="center"/>
          </w:tcPr>
          <w:p w:rsidR="007168ED" w:rsidRPr="007168ED" w:rsidRDefault="007168ED" w:rsidP="00070FD7">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96,4 %</w:t>
            </w:r>
          </w:p>
        </w:tc>
      </w:tr>
      <w:tr w:rsidR="007168ED" w:rsidRPr="00476F91" w:rsidTr="00070FD7">
        <w:trPr>
          <w:trHeight w:val="586"/>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line="240" w:lineRule="auto"/>
              <w:ind w:left="-90"/>
              <w:rPr>
                <w:rFonts w:ascii="Sylfaen" w:hAnsi="Sylfaen" w:cs="Sylfaen"/>
                <w:sz w:val="20"/>
                <w:lang w:val="ka-GE"/>
              </w:rPr>
            </w:pPr>
            <w:r w:rsidRPr="007168ED">
              <w:rPr>
                <w:rFonts w:ascii="Sylfaen" w:hAnsi="Sylfaen" w:cs="Sylfaen"/>
                <w:sz w:val="20"/>
                <w:lang w:val="ka-GE"/>
              </w:rPr>
              <w:t>სტრატეგიული დაგეგმარებისა და ეფექტური კომუნიკაციის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65 297</w:t>
            </w:r>
          </w:p>
        </w:tc>
        <w:tc>
          <w:tcPr>
            <w:tcW w:w="1660" w:type="dxa"/>
            <w:tcBorders>
              <w:top w:val="nil"/>
              <w:left w:val="nil"/>
              <w:bottom w:val="single" w:sz="4" w:space="0" w:color="5A5A5A"/>
              <w:right w:val="single" w:sz="4" w:space="0" w:color="5A5A5A"/>
            </w:tcBorders>
            <w:shd w:val="clear" w:color="auto" w:fill="auto"/>
            <w:noWrap/>
            <w:vAlign w:val="center"/>
          </w:tcPr>
          <w:p w:rsidR="007168ED" w:rsidRDefault="007168ED" w:rsidP="00070FD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52 529</w:t>
            </w:r>
          </w:p>
        </w:tc>
        <w:tc>
          <w:tcPr>
            <w:tcW w:w="1780" w:type="dxa"/>
            <w:tcBorders>
              <w:top w:val="nil"/>
              <w:left w:val="nil"/>
              <w:bottom w:val="single" w:sz="4" w:space="0" w:color="5A5A5A"/>
              <w:right w:val="single" w:sz="4" w:space="0" w:color="5A5A5A"/>
            </w:tcBorders>
            <w:shd w:val="clear" w:color="auto" w:fill="auto"/>
            <w:noWrap/>
            <w:vAlign w:val="center"/>
          </w:tcPr>
          <w:p w:rsidR="007168ED" w:rsidRPr="00427DA4" w:rsidRDefault="007168ED" w:rsidP="00070FD7">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80,4 %</w:t>
            </w:r>
          </w:p>
        </w:tc>
      </w:tr>
      <w:tr w:rsidR="007168ED" w:rsidRPr="00476F91" w:rsidTr="00070FD7">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7168ED" w:rsidRPr="00292288" w:rsidRDefault="007168ED" w:rsidP="00070FD7">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7168ED" w:rsidRPr="00292288" w:rsidRDefault="007168ED" w:rsidP="00070FD7">
            <w:pPr>
              <w:spacing w:line="240" w:lineRule="auto"/>
              <w:ind w:left="-90" w:firstLine="284"/>
              <w:jc w:val="both"/>
              <w:rPr>
                <w:rFonts w:ascii="Sylfaen" w:hAnsi="Sylfaen" w:cs="Calibri"/>
                <w:b/>
                <w:bCs/>
                <w:sz w:val="20"/>
                <w:lang w:val="ka-GE"/>
              </w:rPr>
            </w:pPr>
            <w:r w:rsidRPr="00292288">
              <w:rPr>
                <w:rFonts w:ascii="Sylfaen" w:hAnsi="Sylfaen" w:cs="Sylfaen"/>
                <w:b/>
                <w:bCs/>
                <w:sz w:val="20"/>
              </w:rPr>
              <w:t>სულ</w:t>
            </w:r>
            <w:r w:rsidRPr="00292288">
              <w:rPr>
                <w:rFonts w:ascii="Sylfaen" w:hAnsi="Sylfaen" w:cs="Calibri"/>
                <w:b/>
                <w:bCs/>
                <w:sz w:val="20"/>
              </w:rPr>
              <w:t xml:space="preserve"> </w:t>
            </w:r>
            <w:r w:rsidRPr="0029228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7168ED" w:rsidRPr="004706A2" w:rsidRDefault="007168ED" w:rsidP="00070FD7">
            <w:pPr>
              <w:jc w:val="center"/>
              <w:rPr>
                <w:rFonts w:ascii="Sylfaen" w:hAnsi="Sylfaen" w:cs="Calibri"/>
                <w:b/>
                <w:lang w:val="ka-GE"/>
              </w:rPr>
            </w:pPr>
            <w:r>
              <w:rPr>
                <w:rFonts w:ascii="Sylfaen" w:hAnsi="Sylfaen" w:cs="Calibri"/>
                <w:b/>
                <w:lang w:val="ka-GE"/>
              </w:rPr>
              <w:t>1 067 055</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7168ED" w:rsidRPr="004706A2" w:rsidRDefault="007168ED" w:rsidP="00070FD7">
            <w:pPr>
              <w:jc w:val="center"/>
              <w:rPr>
                <w:rFonts w:ascii="Sylfaen" w:hAnsi="Sylfaen" w:cs="Calibri"/>
                <w:b/>
                <w:lang w:val="ka-GE"/>
              </w:rPr>
            </w:pPr>
            <w:r>
              <w:rPr>
                <w:rFonts w:ascii="Sylfaen" w:hAnsi="Sylfaen" w:cs="Calibri"/>
                <w:b/>
                <w:lang w:val="ka-GE"/>
              </w:rPr>
              <w:t>932 852</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7168ED" w:rsidRPr="00292288" w:rsidRDefault="007168ED" w:rsidP="00070FD7">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87,4</w:t>
            </w:r>
            <w:r w:rsidRPr="00292288">
              <w:rPr>
                <w:rFonts w:ascii="Sylfaen" w:eastAsia="Times New Roman" w:hAnsi="Sylfaen" w:cs="Calibri"/>
                <w:b/>
                <w:sz w:val="20"/>
                <w:lang w:val="ka-GE"/>
              </w:rPr>
              <w:t xml:space="preserve"> %</w:t>
            </w:r>
          </w:p>
        </w:tc>
      </w:tr>
    </w:tbl>
    <w:p w:rsidR="007168ED" w:rsidRDefault="007168ED" w:rsidP="007168ED">
      <w:pPr>
        <w:spacing w:after="0" w:line="240" w:lineRule="auto"/>
        <w:ind w:left="-90" w:hanging="52"/>
        <w:jc w:val="both"/>
        <w:rPr>
          <w:rFonts w:ascii="Sylfaen" w:eastAsia="Calibri" w:hAnsi="Sylfaen" w:cs="Sylfaen"/>
          <w:b/>
          <w:lang w:val="ka-GE"/>
        </w:rPr>
      </w:pPr>
      <w:r w:rsidRPr="00E50890">
        <w:rPr>
          <w:rFonts w:ascii="Sylfaen" w:eastAsia="Calibri" w:hAnsi="Sylfaen" w:cs="Sylfaen"/>
          <w:b/>
          <w:lang w:val="ka-GE"/>
        </w:rPr>
        <w:t xml:space="preserve"> </w:t>
      </w:r>
    </w:p>
    <w:p w:rsidR="00427DA4" w:rsidRDefault="007168ED" w:rsidP="00427DA4">
      <w:pPr>
        <w:spacing w:after="0" w:line="240" w:lineRule="auto"/>
        <w:ind w:left="-90" w:hanging="52"/>
        <w:jc w:val="both"/>
        <w:rPr>
          <w:rFonts w:ascii="Sylfaen" w:eastAsia="Calibri" w:hAnsi="Sylfaen" w:cs="Sylfaen"/>
          <w:i/>
          <w:u w:val="single"/>
          <w:lang w:val="ka-GE"/>
        </w:rPr>
      </w:pPr>
      <w:r w:rsidRPr="00E50890">
        <w:rPr>
          <w:rFonts w:ascii="Sylfaen" w:eastAsia="Calibri" w:hAnsi="Sylfaen" w:cs="Sylfaen"/>
          <w:i/>
          <w:u w:val="single"/>
          <w:lang w:val="ka-GE"/>
        </w:rPr>
        <w:t xml:space="preserve">პროგრამა -  </w:t>
      </w:r>
      <w:r w:rsidR="00427DA4" w:rsidRPr="00427DA4">
        <w:rPr>
          <w:rFonts w:ascii="Sylfaen" w:eastAsia="Calibri" w:hAnsi="Sylfaen" w:cs="Sylfaen"/>
          <w:i/>
          <w:u w:val="single"/>
          <w:lang w:val="ka-GE"/>
        </w:rPr>
        <w:t xml:space="preserve">არაფორმალური განათლებისა და  თავისუფალი დროის სწორად მართვის </w:t>
      </w:r>
      <w:r w:rsidR="00427DA4">
        <w:rPr>
          <w:rFonts w:ascii="Sylfaen" w:eastAsia="Calibri" w:hAnsi="Sylfaen" w:cs="Sylfaen"/>
          <w:i/>
          <w:u w:val="single"/>
          <w:lang w:val="ka-GE"/>
        </w:rPr>
        <w:t>ხელშეწყობ</w:t>
      </w:r>
      <w:r w:rsidR="00E76C00">
        <w:rPr>
          <w:rFonts w:ascii="Sylfaen" w:eastAsia="Calibri" w:hAnsi="Sylfaen" w:cs="Sylfaen"/>
          <w:i/>
          <w:u w:val="single"/>
          <w:lang w:val="ka-GE"/>
        </w:rPr>
        <w:t>ა</w:t>
      </w:r>
    </w:p>
    <w:p w:rsidR="00427DA4" w:rsidRDefault="00427DA4" w:rsidP="00427DA4">
      <w:pPr>
        <w:spacing w:after="0" w:line="240" w:lineRule="auto"/>
        <w:ind w:left="-90" w:hanging="52"/>
        <w:jc w:val="both"/>
        <w:rPr>
          <w:rFonts w:ascii="Sylfaen" w:eastAsia="Calibri" w:hAnsi="Sylfaen" w:cs="Sylfaen"/>
          <w:i/>
          <w:u w:val="single"/>
          <w:lang w:val="ka-GE"/>
        </w:rPr>
      </w:pPr>
    </w:p>
    <w:p w:rsidR="00427DA4" w:rsidRDefault="00427DA4" w:rsidP="00427DA4">
      <w:pPr>
        <w:spacing w:after="0" w:line="240" w:lineRule="auto"/>
        <w:ind w:left="-90" w:hanging="52"/>
        <w:jc w:val="both"/>
        <w:rPr>
          <w:rFonts w:ascii="Sylfaen" w:eastAsia="Calibri" w:hAnsi="Sylfaen" w:cs="Sylfaen"/>
          <w:lang w:val="ka-GE"/>
        </w:rPr>
      </w:pPr>
      <w:r>
        <w:rPr>
          <w:rFonts w:ascii="Sylfaen" w:eastAsia="Calibri" w:hAnsi="Sylfaen" w:cs="Sylfaen"/>
          <w:lang w:val="ka-GE"/>
        </w:rPr>
        <w:t>პროგრამა მოიცავს ორ ქვეპროგრამას</w:t>
      </w:r>
      <w:r w:rsidR="0038358E">
        <w:rPr>
          <w:rFonts w:ascii="Sylfaen" w:eastAsia="Calibri" w:hAnsi="Sylfaen" w:cs="Sylfaen"/>
          <w:lang w:val="ka-GE"/>
        </w:rPr>
        <w:t>:</w:t>
      </w:r>
      <w:r w:rsidR="00DB56AC">
        <w:rPr>
          <w:rFonts w:ascii="Sylfaen" w:eastAsia="Calibri" w:hAnsi="Sylfaen" w:cs="Sylfaen"/>
          <w:lang w:val="ka-GE"/>
        </w:rPr>
        <w:t xml:space="preserve"> ,,</w:t>
      </w:r>
      <w:r w:rsidRPr="00427DA4">
        <w:rPr>
          <w:rFonts w:ascii="Sylfaen" w:eastAsia="Calibri" w:hAnsi="Sylfaen" w:cs="Sylfaen"/>
          <w:lang w:val="ka-GE"/>
        </w:rPr>
        <w:t>ლაშქრობა და ბანაკები</w:t>
      </w:r>
      <w:r w:rsidR="00DB56AC">
        <w:rPr>
          <w:rFonts w:ascii="Sylfaen" w:eastAsia="Calibri" w:hAnsi="Sylfaen" w:cs="Sylfaen"/>
          <w:lang w:val="ka-GE"/>
        </w:rPr>
        <w:t>“</w:t>
      </w:r>
      <w:r>
        <w:rPr>
          <w:rFonts w:ascii="Sylfaen" w:eastAsia="Calibri" w:hAnsi="Sylfaen" w:cs="Sylfaen"/>
          <w:lang w:val="ka-GE"/>
        </w:rPr>
        <w:t xml:space="preserve"> და </w:t>
      </w:r>
      <w:r w:rsidR="00DB56AC">
        <w:rPr>
          <w:rFonts w:ascii="Sylfaen" w:eastAsia="Calibri" w:hAnsi="Sylfaen" w:cs="Sylfaen"/>
          <w:lang w:val="ka-GE"/>
        </w:rPr>
        <w:t>,,</w:t>
      </w:r>
      <w:r w:rsidRPr="00427DA4">
        <w:rPr>
          <w:rFonts w:ascii="Sylfaen" w:eastAsia="Calibri" w:hAnsi="Sylfaen" w:cs="Sylfaen"/>
          <w:lang w:val="ka-GE"/>
        </w:rPr>
        <w:t>გართობა და შემეცნება</w:t>
      </w:r>
      <w:r w:rsidR="00DB56AC">
        <w:rPr>
          <w:rFonts w:ascii="Sylfaen" w:eastAsia="Calibri" w:hAnsi="Sylfaen" w:cs="Sylfaen"/>
          <w:lang w:val="ka-GE"/>
        </w:rPr>
        <w:t>“</w:t>
      </w:r>
      <w:r w:rsidR="0038358E">
        <w:rPr>
          <w:rFonts w:ascii="Sylfaen" w:eastAsia="Calibri" w:hAnsi="Sylfaen" w:cs="Sylfaen"/>
          <w:lang w:val="ka-GE"/>
        </w:rPr>
        <w:t>.</w:t>
      </w:r>
    </w:p>
    <w:p w:rsidR="00427DA4" w:rsidRDefault="00427DA4" w:rsidP="00427DA4">
      <w:pPr>
        <w:spacing w:after="0" w:line="240" w:lineRule="auto"/>
        <w:ind w:left="-90" w:hanging="52"/>
        <w:jc w:val="both"/>
        <w:rPr>
          <w:rFonts w:ascii="Sylfaen" w:eastAsia="Calibri" w:hAnsi="Sylfaen" w:cs="Sylfaen"/>
          <w:lang w:val="ka-GE"/>
        </w:rPr>
      </w:pPr>
    </w:p>
    <w:p w:rsidR="00427DA4" w:rsidRDefault="00427DA4" w:rsidP="00427DA4">
      <w:pPr>
        <w:spacing w:after="0" w:line="240" w:lineRule="auto"/>
        <w:ind w:left="-90" w:hanging="52"/>
        <w:jc w:val="both"/>
        <w:rPr>
          <w:rFonts w:ascii="Sylfaen" w:eastAsia="Calibri" w:hAnsi="Sylfaen" w:cs="Sylfaen"/>
          <w:i/>
          <w:u w:val="single"/>
          <w:lang w:val="ka-GE"/>
        </w:rPr>
      </w:pPr>
      <w:r w:rsidRPr="00427DA4">
        <w:rPr>
          <w:rFonts w:ascii="Sylfaen" w:eastAsia="Calibri" w:hAnsi="Sylfaen" w:cs="Sylfaen"/>
          <w:i/>
          <w:u w:val="single"/>
          <w:lang w:val="ka-GE"/>
        </w:rPr>
        <w:t>ქვეპროგრამა - ლაშქრობა და ბანაკები</w:t>
      </w:r>
    </w:p>
    <w:p w:rsidR="00427DA4" w:rsidRDefault="00427DA4" w:rsidP="007168ED">
      <w:pPr>
        <w:spacing w:after="0" w:line="240" w:lineRule="auto"/>
        <w:ind w:left="-90" w:hanging="52"/>
        <w:jc w:val="both"/>
        <w:rPr>
          <w:rFonts w:ascii="Sylfaen" w:eastAsia="Calibri" w:hAnsi="Sylfaen" w:cs="Sylfaen"/>
          <w:lang w:val="ka-GE"/>
        </w:rPr>
      </w:pPr>
    </w:p>
    <w:p w:rsidR="007168ED" w:rsidRPr="00826F28" w:rsidRDefault="007168ED" w:rsidP="007168ED">
      <w:pPr>
        <w:spacing w:after="0" w:line="240" w:lineRule="auto"/>
        <w:ind w:left="-90" w:hanging="5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427DA4">
        <w:rPr>
          <w:rFonts w:ascii="Sylfaen" w:eastAsia="Times New Roman" w:hAnsi="Sylfaen" w:cs="Calibri"/>
          <w:lang w:val="ka-GE"/>
        </w:rPr>
        <w:t>132,7</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საკასო ხარჯი  </w:t>
      </w:r>
      <w:r w:rsidR="00E76C00">
        <w:rPr>
          <w:rFonts w:ascii="Sylfaen" w:eastAsia="Calibri" w:hAnsi="Sylfaen" w:cs="Sylfaen"/>
          <w:lang w:val="ka-GE"/>
        </w:rPr>
        <w:t>_</w:t>
      </w:r>
      <w:r w:rsidRPr="00826F28">
        <w:rPr>
          <w:rFonts w:ascii="Sylfaen" w:eastAsia="Calibri" w:hAnsi="Sylfaen" w:cs="Sylfaen"/>
          <w:lang w:val="ka-GE"/>
        </w:rPr>
        <w:t xml:space="preserve"> </w:t>
      </w:r>
      <w:r w:rsidR="00427DA4">
        <w:rPr>
          <w:rFonts w:ascii="Sylfaen" w:eastAsia="Times New Roman" w:hAnsi="Sylfaen" w:cs="Calibri"/>
          <w:lang w:val="ka-GE"/>
        </w:rPr>
        <w:t>123,1</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7168ED" w:rsidRPr="00826F28" w:rsidRDefault="007168ED" w:rsidP="007168ED">
      <w:pPr>
        <w:spacing w:after="0" w:line="240" w:lineRule="auto"/>
        <w:ind w:left="-90"/>
        <w:jc w:val="both"/>
        <w:rPr>
          <w:rFonts w:ascii="Sylfaen" w:eastAsia="Calibri" w:hAnsi="Sylfaen" w:cs="Sylfaen"/>
          <w:lang w:val="ka-GE"/>
        </w:rPr>
      </w:pPr>
    </w:p>
    <w:p w:rsidR="001529B2" w:rsidRDefault="001529B2" w:rsidP="001529B2">
      <w:pPr>
        <w:spacing w:after="0" w:line="240" w:lineRule="auto"/>
        <w:ind w:left="-90"/>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1D5E06" w:rsidRPr="001529B2" w:rsidRDefault="001D5E06" w:rsidP="001529B2">
      <w:pPr>
        <w:spacing w:after="0" w:line="240" w:lineRule="auto"/>
        <w:ind w:left="-90"/>
        <w:jc w:val="both"/>
        <w:rPr>
          <w:rFonts w:ascii="Sylfaen" w:hAnsi="Sylfaen" w:cs="Sylfaen"/>
          <w:lang w:val="ka-GE"/>
        </w:rPr>
      </w:pPr>
    </w:p>
    <w:p w:rsidR="001529B2" w:rsidRPr="004A2A58" w:rsidRDefault="001529B2" w:rsidP="004A2A58">
      <w:pPr>
        <w:pStyle w:val="a5"/>
        <w:numPr>
          <w:ilvl w:val="0"/>
          <w:numId w:val="47"/>
        </w:numPr>
        <w:spacing w:after="0" w:line="240" w:lineRule="auto"/>
        <w:jc w:val="both"/>
        <w:rPr>
          <w:rFonts w:ascii="Sylfaen" w:hAnsi="Sylfaen" w:cs="Sylfaen"/>
          <w:lang w:val="ka-GE"/>
        </w:rPr>
      </w:pPr>
      <w:r w:rsidRPr="004A2A58">
        <w:rPr>
          <w:rFonts w:ascii="Sylfaen" w:hAnsi="Sylfaen" w:cs="Sylfaen"/>
          <w:lang w:val="ka-GE"/>
        </w:rPr>
        <w:t>სამხედრო ბანაკი -  ღონისძიება განხორციელდა ორ ეტაპად, თითოეულ ეტაპზე შეირჩა 29  ახალგაზრდა, რომლებიც განთავსდნენ  სამხედრო ბაზაზე, 7 დღის განმავლობაში ახალგაზრდებს  მოუწიათ საველე და ყაზარმულ რეჟიმში ცხოვრება, უტარდებოდათ  სწავლება და ინსტრუქტაჟი,  ახალგაზრდები უზრუნველყოფილი იყვნენ კვებითა და ტრანსპორტირებით. ღონისძიებისთვის დაიხარჯა   8 031 ლარი;</w:t>
      </w:r>
    </w:p>
    <w:p w:rsidR="001529B2" w:rsidRPr="001529B2" w:rsidRDefault="001529B2" w:rsidP="001529B2">
      <w:pPr>
        <w:spacing w:after="0" w:line="240" w:lineRule="auto"/>
        <w:ind w:left="-90"/>
        <w:jc w:val="both"/>
        <w:rPr>
          <w:rFonts w:ascii="Sylfaen" w:hAnsi="Sylfaen" w:cs="Sylfaen"/>
          <w:lang w:val="ka-GE"/>
        </w:rPr>
      </w:pPr>
    </w:p>
    <w:p w:rsidR="001529B2" w:rsidRPr="004A2A58" w:rsidRDefault="001529B2" w:rsidP="004A2A58">
      <w:pPr>
        <w:pStyle w:val="a5"/>
        <w:numPr>
          <w:ilvl w:val="0"/>
          <w:numId w:val="47"/>
        </w:numPr>
        <w:spacing w:after="0" w:line="240" w:lineRule="auto"/>
        <w:jc w:val="both"/>
        <w:rPr>
          <w:rFonts w:ascii="Sylfaen" w:hAnsi="Sylfaen" w:cs="Sylfaen"/>
          <w:lang w:val="ka-GE"/>
        </w:rPr>
      </w:pPr>
      <w:r w:rsidRPr="004A2A58">
        <w:rPr>
          <w:rFonts w:ascii="Sylfaen" w:hAnsi="Sylfaen" w:cs="Sylfaen"/>
          <w:lang w:val="ka-GE"/>
        </w:rPr>
        <w:t>საერთაშორისო ბანაკი -  ღონისძიება  განხორციელდა  საქართველოს წითელი ჯვრის საზოგადოებასთან თანადაფინანსებით   (ჯამური ბიუჯეტი შეადგენდა  28 000 ლარს, 22 632 ლარის  ხარჯი გასწია წითელი ჯვრის საზოგადოებამ, ხოლო  5 618 ლარი  ხარჯი გაიწია  ცენტრის  მიერ).  ღონისძიების ფარგლებში 25-მდე შერჩეულმა  ახალგაზრდამ მიიღო თეორიული და პრაქტიკული გამოცდილება   ცხოვრებისეული უნარ-ჩვევებისა და დიპლომატია-ადვოკატირების მიმართულებით,  აღნიშნული აქტივობები ახალგაზრდებს  დაეხმარებათ   მოახდინონ მეტი ჩართულობა სამოქალაქო ცხოვრებაში და გადაწყვეტილებების მიღების პროცესში.   მოეწყო გასვლითი ტურები სხვადასხვა  მიმართულებით;</w:t>
      </w:r>
    </w:p>
    <w:p w:rsidR="001529B2" w:rsidRPr="001529B2" w:rsidRDefault="001529B2" w:rsidP="001529B2">
      <w:pPr>
        <w:spacing w:after="0" w:line="240" w:lineRule="auto"/>
        <w:ind w:left="-90"/>
        <w:jc w:val="both"/>
        <w:rPr>
          <w:rFonts w:ascii="Sylfaen" w:hAnsi="Sylfaen" w:cs="Sylfaen"/>
          <w:lang w:val="ka-GE"/>
        </w:rPr>
      </w:pPr>
    </w:p>
    <w:p w:rsidR="001529B2" w:rsidRDefault="001529B2" w:rsidP="00090E27">
      <w:pPr>
        <w:pStyle w:val="a5"/>
        <w:numPr>
          <w:ilvl w:val="0"/>
          <w:numId w:val="47"/>
        </w:numPr>
        <w:spacing w:after="0" w:line="240" w:lineRule="auto"/>
        <w:jc w:val="both"/>
        <w:rPr>
          <w:rFonts w:ascii="Sylfaen" w:hAnsi="Sylfaen" w:cs="Sylfaen"/>
          <w:lang w:val="ka-GE"/>
        </w:rPr>
      </w:pPr>
      <w:r w:rsidRPr="001D5E06">
        <w:rPr>
          <w:rFonts w:ascii="Sylfaen" w:hAnsi="Sylfaen" w:cs="Sylfaen"/>
          <w:lang w:val="ka-GE"/>
        </w:rPr>
        <w:t>ლიდერთა სკოლა - ღონისძიება გულისხმობს  ახალგაზრდებში ლიდერული    უნარ-ჩვევების     დანერგვასა     და   გაძლიერებას,  ღონისძიება განხორციელდა ორ ეტაპად, თითოეული ეტაპის ხანგრძლივობა  შეადგენდა</w:t>
      </w:r>
      <w:r w:rsidR="0038358E">
        <w:rPr>
          <w:rFonts w:ascii="Sylfaen" w:hAnsi="Sylfaen" w:cs="Sylfaen"/>
          <w:lang w:val="ka-GE"/>
        </w:rPr>
        <w:t xml:space="preserve"> </w:t>
      </w:r>
      <w:r w:rsidRPr="001D5E06">
        <w:rPr>
          <w:rFonts w:ascii="Sylfaen" w:hAnsi="Sylfaen" w:cs="Sylfaen"/>
          <w:lang w:val="ka-GE"/>
        </w:rPr>
        <w:t>7 დღეს,  თითოეულ  ეტაპს   უძღვებოდა</w:t>
      </w:r>
      <w:r w:rsidR="0038358E">
        <w:rPr>
          <w:rFonts w:ascii="Sylfaen" w:hAnsi="Sylfaen" w:cs="Sylfaen"/>
          <w:lang w:val="ka-GE"/>
        </w:rPr>
        <w:t xml:space="preserve"> </w:t>
      </w:r>
      <w:r w:rsidRPr="001D5E06">
        <w:rPr>
          <w:rFonts w:ascii="Sylfaen" w:hAnsi="Sylfaen" w:cs="Sylfaen"/>
          <w:lang w:val="ka-GE"/>
        </w:rPr>
        <w:t>4  ტრენერი</w:t>
      </w:r>
      <w:r w:rsidR="0038358E">
        <w:rPr>
          <w:rFonts w:ascii="Sylfaen" w:hAnsi="Sylfaen" w:cs="Sylfaen"/>
          <w:lang w:val="ka-GE"/>
        </w:rPr>
        <w:t>.</w:t>
      </w:r>
      <w:r w:rsidRPr="001D5E06">
        <w:rPr>
          <w:rFonts w:ascii="Sylfaen" w:hAnsi="Sylfaen" w:cs="Sylfaen"/>
          <w:lang w:val="ka-GE"/>
        </w:rPr>
        <w:t xml:space="preserve"> ახალგაზრდებს   ჩაუტარდა  ტრენინგ-სემინარები </w:t>
      </w:r>
      <w:r w:rsidR="0038358E">
        <w:rPr>
          <w:rFonts w:ascii="Sylfaen" w:hAnsi="Sylfaen" w:cs="Sylfaen"/>
          <w:lang w:val="ka-GE"/>
        </w:rPr>
        <w:t>შემდეგ საკითხებზე</w:t>
      </w:r>
      <w:r w:rsidRPr="001D5E06">
        <w:rPr>
          <w:rFonts w:ascii="Sylfaen" w:hAnsi="Sylfaen" w:cs="Sylfaen"/>
          <w:lang w:val="ka-GE"/>
        </w:rPr>
        <w:t>:   პროექტების წერა, სამოქალაქო ჩართულობა, ადვოკატირება, ლიდერობა, კონფლიქტის მართვა,  ეფექტური კომუნიკაცია, საჯარო გამოსვლა და პრეზენტაცია, სოციალური მედია, ეტიკეტი და პროტოკოლი, დემოკრატია და ადამიანის უფლებები.  ახალგაზრდები  უზრუნველყოფილი იყვნენ ტრანსპორტით, ღამისთევითა და  კვებით, მონაწილეებს გადაეცათ  სერთიფიკატები, მაისურები, კალმები, ბლოკნოტები და ა.შ.</w:t>
      </w:r>
      <w:r w:rsidR="004A2A58" w:rsidRPr="001D5E06">
        <w:rPr>
          <w:rFonts w:ascii="Sylfaen" w:hAnsi="Sylfaen" w:cs="Sylfaen"/>
          <w:lang w:val="ka-GE"/>
        </w:rPr>
        <w:t xml:space="preserve"> </w:t>
      </w:r>
      <w:r w:rsidRPr="001D5E06">
        <w:rPr>
          <w:rFonts w:ascii="Sylfaen" w:hAnsi="Sylfaen" w:cs="Sylfaen"/>
          <w:lang w:val="ka-GE"/>
        </w:rPr>
        <w:t>ღონისძიების ფაქტიური ხარჯი შეადგენს 31 777 ლარს</w:t>
      </w:r>
      <w:r w:rsidR="001D5E06" w:rsidRPr="001D5E06">
        <w:rPr>
          <w:rFonts w:ascii="Sylfaen" w:hAnsi="Sylfaen" w:cs="Sylfaen"/>
          <w:lang w:val="ka-GE"/>
        </w:rPr>
        <w:t>.</w:t>
      </w:r>
      <w:r w:rsidRPr="001D5E06">
        <w:rPr>
          <w:rFonts w:ascii="Sylfaen" w:hAnsi="Sylfaen" w:cs="Sylfaen"/>
          <w:lang w:val="ka-GE"/>
        </w:rPr>
        <w:t xml:space="preserve">  </w:t>
      </w:r>
    </w:p>
    <w:p w:rsidR="001D5E06" w:rsidRPr="001D5E06" w:rsidRDefault="001D5E06" w:rsidP="001D5E06">
      <w:pPr>
        <w:pStyle w:val="a5"/>
        <w:rPr>
          <w:rFonts w:ascii="Sylfaen" w:hAnsi="Sylfaen" w:cs="Sylfaen"/>
          <w:lang w:val="ka-GE"/>
        </w:rPr>
      </w:pPr>
    </w:p>
    <w:p w:rsidR="001529B2" w:rsidRPr="00462DD3" w:rsidRDefault="001529B2" w:rsidP="00462DD3">
      <w:pPr>
        <w:pStyle w:val="a5"/>
        <w:numPr>
          <w:ilvl w:val="0"/>
          <w:numId w:val="47"/>
        </w:numPr>
        <w:spacing w:after="0" w:line="240" w:lineRule="auto"/>
        <w:jc w:val="both"/>
        <w:rPr>
          <w:rFonts w:ascii="Sylfaen" w:hAnsi="Sylfaen" w:cs="Sylfaen"/>
          <w:lang w:val="ka-GE"/>
        </w:rPr>
      </w:pPr>
      <w:r w:rsidRPr="00462DD3">
        <w:rPr>
          <w:rFonts w:ascii="Sylfaen" w:hAnsi="Sylfaen" w:cs="Sylfaen"/>
          <w:lang w:val="ka-GE"/>
        </w:rPr>
        <w:t>ლაშქრობა  -   ღონისძიების ფარგლებში მოეწყო 4 ლაშქრობა: სამეგრელო-ბარდა კანიონის,  ლეჩხუმი  -  ხვამთის მთის, ჯავახეთი - ფარავნისა და ლევანის ტბის  და კინტრიშის დაცული ტერიტორიის მიმართულებით.  თითოეულ ლაშქრობაში მონაწილეობდა 40 ახალგაზრდა, რომლებიც უზრუნველყოფილი იყვნენ  მგზავრობითა და  სამჯერადი კვებით.  ლაშქრობაში ჩართული იყვნენ ტრენერები და გიდები. ლაშქრობისთვის შეძენილ იქნა კარვები და სხვადასხვა ინვენტარი. ღონისძიების  ხარჯი შეადგენს 37 480 ლარს;</w:t>
      </w:r>
    </w:p>
    <w:p w:rsidR="001529B2" w:rsidRPr="001529B2" w:rsidRDefault="001529B2" w:rsidP="001529B2">
      <w:pPr>
        <w:spacing w:after="0" w:line="240" w:lineRule="auto"/>
        <w:ind w:left="-90"/>
        <w:jc w:val="both"/>
        <w:rPr>
          <w:rFonts w:ascii="Sylfaen" w:hAnsi="Sylfaen" w:cs="Sylfaen"/>
          <w:lang w:val="ka-GE"/>
        </w:rPr>
      </w:pPr>
    </w:p>
    <w:p w:rsidR="001529B2" w:rsidRPr="00462DD3" w:rsidRDefault="001529B2" w:rsidP="00462DD3">
      <w:pPr>
        <w:pStyle w:val="a5"/>
        <w:numPr>
          <w:ilvl w:val="0"/>
          <w:numId w:val="47"/>
        </w:numPr>
        <w:spacing w:after="0" w:line="240" w:lineRule="auto"/>
        <w:jc w:val="both"/>
        <w:rPr>
          <w:rFonts w:ascii="Sylfaen" w:hAnsi="Sylfaen" w:cs="Sylfaen"/>
          <w:lang w:val="ka-GE"/>
        </w:rPr>
      </w:pPr>
      <w:r w:rsidRPr="00462DD3">
        <w:rPr>
          <w:rFonts w:ascii="Sylfaen" w:hAnsi="Sylfaen" w:cs="Sylfaen"/>
          <w:lang w:val="ka-GE"/>
        </w:rPr>
        <w:t xml:space="preserve">შემეცნებითი ტურები - ღონისძიების მთავარი მიზანია “ჯერ შენი ნახე“, რომელიც გულისხმობს ქვეყნის ისტორიულ-კულტურული ძეგლების მონახულებას და ახალგაზრდებში  ეროვნული ღირშესანიშნაობებისადმი  </w:t>
      </w:r>
      <w:r w:rsidR="00E76C00">
        <w:rPr>
          <w:rFonts w:ascii="Sylfaen" w:hAnsi="Sylfaen" w:cs="Sylfaen"/>
          <w:lang w:val="ka-GE"/>
        </w:rPr>
        <w:t>ინტერეს</w:t>
      </w:r>
      <w:r w:rsidRPr="00462DD3">
        <w:rPr>
          <w:rFonts w:ascii="Sylfaen" w:hAnsi="Sylfaen" w:cs="Sylfaen"/>
          <w:lang w:val="ka-GE"/>
        </w:rPr>
        <w:t>ის  გაღვივებას.   საანგარიშო პერიოდში  განხორცი</w:t>
      </w:r>
      <w:r w:rsidR="002B28A7">
        <w:rPr>
          <w:rFonts w:ascii="Sylfaen" w:hAnsi="Sylfaen" w:cs="Sylfaen"/>
          <w:lang w:val="ka-GE"/>
        </w:rPr>
        <w:t>ელ</w:t>
      </w:r>
      <w:r w:rsidRPr="00462DD3">
        <w:rPr>
          <w:rFonts w:ascii="Sylfaen" w:hAnsi="Sylfaen" w:cs="Sylfaen"/>
          <w:lang w:val="ka-GE"/>
        </w:rPr>
        <w:t xml:space="preserve">და ოთხი  ტური:  ქუთაისი-ბორჯომი-ვარძია-რაბათის, თბილისი-გორი-მცხეთა და სვანეთი-სამეგრელოს მიმართულებით  გაიგზავნენ ახალგაზრდები ორ ნაკადად,  თითოეულ ტურში მონაწილეობდა  40  ახალგაზრდა,  რომლებიც უზრუნველყოფილი </w:t>
      </w:r>
      <w:r w:rsidR="00E76C00">
        <w:rPr>
          <w:rFonts w:ascii="Sylfaen" w:hAnsi="Sylfaen" w:cs="Sylfaen"/>
          <w:lang w:val="ka-GE"/>
        </w:rPr>
        <w:t>იყვნენ</w:t>
      </w:r>
      <w:r w:rsidRPr="00462DD3">
        <w:rPr>
          <w:rFonts w:ascii="Sylfaen" w:hAnsi="Sylfaen" w:cs="Sylfaen"/>
          <w:lang w:val="ka-GE"/>
        </w:rPr>
        <w:t xml:space="preserve">  ღამისთევით, </w:t>
      </w:r>
      <w:r w:rsidR="00E76C00">
        <w:rPr>
          <w:rFonts w:ascii="Sylfaen" w:hAnsi="Sylfaen" w:cs="Sylfaen"/>
          <w:lang w:val="ka-GE"/>
        </w:rPr>
        <w:t>სამჯერად</w:t>
      </w:r>
      <w:r w:rsidRPr="00462DD3">
        <w:rPr>
          <w:rFonts w:ascii="Sylfaen" w:hAnsi="Sylfaen" w:cs="Sylfaen"/>
          <w:lang w:val="ka-GE"/>
        </w:rPr>
        <w:t xml:space="preserve">ი კვებით,  ღონისძიებაში  ჩართული იყვნენ  ტრენერები და გიდები,  ოთხივე ტურის ხარჯმა  შეადგინა  36 430 ლარი.  </w:t>
      </w:r>
    </w:p>
    <w:p w:rsidR="001529B2" w:rsidRPr="001529B2" w:rsidRDefault="001529B2" w:rsidP="001529B2">
      <w:pPr>
        <w:spacing w:after="0" w:line="240" w:lineRule="auto"/>
        <w:ind w:left="-90"/>
        <w:jc w:val="both"/>
        <w:rPr>
          <w:rFonts w:ascii="Sylfaen" w:hAnsi="Sylfaen" w:cs="Sylfaen"/>
          <w:lang w:val="ka-GE"/>
        </w:rPr>
      </w:pPr>
    </w:p>
    <w:p w:rsidR="001529B2" w:rsidRDefault="001529B2" w:rsidP="001529B2">
      <w:pPr>
        <w:spacing w:after="0" w:line="240" w:lineRule="auto"/>
        <w:ind w:left="-90"/>
        <w:jc w:val="both"/>
        <w:rPr>
          <w:rFonts w:ascii="Sylfaen" w:hAnsi="Sylfaen" w:cs="Sylfaen"/>
          <w:lang w:val="ka-GE"/>
        </w:rPr>
      </w:pPr>
      <w:r w:rsidRPr="001529B2">
        <w:rPr>
          <w:rFonts w:ascii="Sylfaen" w:hAnsi="Sylfaen" w:cs="Sylfaen"/>
          <w:lang w:val="ka-GE"/>
        </w:rPr>
        <w:t>ქვეპროგრამის კოორდინატორის ანაზღაურებამ  საანგარიშო პერიოდში შეადგინა 3 780 ლარი.</w:t>
      </w:r>
    </w:p>
    <w:p w:rsidR="001D5E06" w:rsidRDefault="001D5E06" w:rsidP="001529B2">
      <w:pPr>
        <w:spacing w:after="0" w:line="240" w:lineRule="auto"/>
        <w:ind w:left="-90"/>
        <w:jc w:val="both"/>
        <w:rPr>
          <w:rFonts w:ascii="Sylfaen" w:hAnsi="Sylfaen" w:cs="Sylfaen"/>
          <w:lang w:val="ka-GE"/>
        </w:rPr>
      </w:pPr>
    </w:p>
    <w:p w:rsidR="001D5E06" w:rsidRPr="001D5E06" w:rsidRDefault="001D5E06" w:rsidP="001D5E06">
      <w:pPr>
        <w:spacing w:after="0" w:line="240" w:lineRule="auto"/>
        <w:jc w:val="both"/>
        <w:rPr>
          <w:rFonts w:ascii="Sylfaen" w:hAnsi="Sylfaen" w:cs="Sylfaen"/>
          <w:lang w:val="ka-GE"/>
        </w:rPr>
      </w:pPr>
      <w:r w:rsidRPr="001D5E06">
        <w:rPr>
          <w:rFonts w:ascii="Sylfaen" w:hAnsi="Sylfaen" w:cs="Sylfaen"/>
          <w:lang w:val="ka-GE"/>
        </w:rPr>
        <w:t>9 612 ლარის აუთვისებლობა გამოწვეულია ტენდერის შედეგად  მიღებული ეკონომიით;</w:t>
      </w:r>
    </w:p>
    <w:p w:rsidR="001D5E06" w:rsidRPr="001529B2" w:rsidRDefault="001D5E06" w:rsidP="001529B2">
      <w:pPr>
        <w:spacing w:after="0" w:line="240" w:lineRule="auto"/>
        <w:ind w:left="-90"/>
        <w:jc w:val="both"/>
        <w:rPr>
          <w:rFonts w:ascii="Sylfaen" w:hAnsi="Sylfaen" w:cs="Sylfaen"/>
          <w:lang w:val="ka-GE"/>
        </w:rPr>
      </w:pPr>
    </w:p>
    <w:p w:rsidR="001529B2" w:rsidRPr="001529B2" w:rsidRDefault="001529B2" w:rsidP="001529B2">
      <w:pPr>
        <w:spacing w:after="0" w:line="240" w:lineRule="auto"/>
        <w:ind w:left="-90"/>
        <w:jc w:val="both"/>
        <w:rPr>
          <w:rFonts w:ascii="Sylfaen" w:hAnsi="Sylfaen" w:cs="Sylfaen"/>
          <w:lang w:val="ka-GE"/>
        </w:rPr>
      </w:pPr>
    </w:p>
    <w:p w:rsidR="001529B2" w:rsidRPr="001529B2" w:rsidRDefault="001529B2" w:rsidP="001529B2">
      <w:pPr>
        <w:spacing w:after="0" w:line="240" w:lineRule="auto"/>
        <w:ind w:left="-90"/>
        <w:jc w:val="both"/>
        <w:rPr>
          <w:rFonts w:ascii="Sylfaen" w:hAnsi="Sylfaen" w:cs="Sylfaen"/>
          <w:lang w:val="ka-GE"/>
        </w:rPr>
      </w:pPr>
      <w:r w:rsidRPr="001529B2">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1529B2" w:rsidRPr="00E76C00" w:rsidRDefault="001529B2" w:rsidP="001529B2">
      <w:pPr>
        <w:spacing w:after="0" w:line="240" w:lineRule="auto"/>
        <w:ind w:left="-90"/>
        <w:jc w:val="both"/>
        <w:rPr>
          <w:rFonts w:ascii="Sylfaen" w:hAnsi="Sylfaen" w:cs="Sylfaen"/>
          <w:b/>
          <w:lang w:val="ka-GE"/>
        </w:rPr>
      </w:pPr>
    </w:p>
    <w:p w:rsidR="007168ED" w:rsidRPr="00E76C00" w:rsidRDefault="001529B2" w:rsidP="001529B2">
      <w:pPr>
        <w:spacing w:after="0" w:line="240" w:lineRule="auto"/>
        <w:ind w:left="-90"/>
        <w:jc w:val="both"/>
        <w:rPr>
          <w:rFonts w:ascii="Sylfaen" w:hAnsi="Sylfaen" w:cs="Sylfaen"/>
          <w:b/>
          <w:lang w:val="ka-GE"/>
        </w:rPr>
      </w:pPr>
      <w:r w:rsidRPr="00E76C00">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E76C00">
        <w:rPr>
          <w:rFonts w:ascii="Sylfaen" w:hAnsi="Sylfaen" w:cs="Sylfaen"/>
          <w:b/>
          <w:lang w:val="ka-GE"/>
        </w:rPr>
        <w:t xml:space="preserve"> 92</w:t>
      </w:r>
      <w:r w:rsidR="00D70C1E" w:rsidRPr="00E76C00">
        <w:rPr>
          <w:rFonts w:ascii="Sylfaen" w:hAnsi="Sylfaen" w:cs="Sylfaen"/>
          <w:b/>
          <w:lang w:val="ka-GE"/>
        </w:rPr>
        <w:t>,7</w:t>
      </w:r>
      <w:r w:rsidRPr="00E76C00">
        <w:rPr>
          <w:rFonts w:ascii="Sylfaen" w:hAnsi="Sylfaen" w:cs="Sylfaen"/>
          <w:b/>
          <w:lang w:val="ka-GE"/>
        </w:rPr>
        <w:t xml:space="preserve">  %-ია.</w:t>
      </w:r>
    </w:p>
    <w:p w:rsidR="001D5E06" w:rsidRDefault="001D5E06" w:rsidP="00B04B15">
      <w:pPr>
        <w:spacing w:after="0" w:line="240" w:lineRule="auto"/>
        <w:ind w:left="-90" w:hanging="52"/>
        <w:jc w:val="both"/>
        <w:rPr>
          <w:rFonts w:ascii="Sylfaen" w:eastAsia="Calibri" w:hAnsi="Sylfaen" w:cs="Sylfaen"/>
          <w:i/>
          <w:u w:val="single"/>
          <w:lang w:val="ka-GE"/>
        </w:rPr>
      </w:pPr>
    </w:p>
    <w:p w:rsidR="001D5E06" w:rsidRDefault="001D5E06" w:rsidP="00B04B15">
      <w:pPr>
        <w:spacing w:after="0" w:line="240" w:lineRule="auto"/>
        <w:ind w:left="-90" w:hanging="52"/>
        <w:jc w:val="both"/>
        <w:rPr>
          <w:rFonts w:ascii="Sylfaen" w:eastAsia="Calibri" w:hAnsi="Sylfaen" w:cs="Sylfaen"/>
          <w:i/>
          <w:u w:val="single"/>
          <w:lang w:val="ka-GE"/>
        </w:rPr>
      </w:pPr>
    </w:p>
    <w:p w:rsidR="00B04B15" w:rsidRDefault="00B04B15" w:rsidP="00B04B15">
      <w:pPr>
        <w:spacing w:after="0" w:line="240" w:lineRule="auto"/>
        <w:ind w:left="-90" w:hanging="52"/>
        <w:jc w:val="both"/>
        <w:rPr>
          <w:rFonts w:ascii="Sylfaen" w:eastAsia="Calibri" w:hAnsi="Sylfaen" w:cs="Sylfaen"/>
          <w:i/>
          <w:u w:val="single"/>
          <w:lang w:val="ka-GE"/>
        </w:rPr>
      </w:pPr>
      <w:r w:rsidRPr="00427DA4">
        <w:rPr>
          <w:rFonts w:ascii="Sylfaen" w:eastAsia="Calibri" w:hAnsi="Sylfaen" w:cs="Sylfaen"/>
          <w:i/>
          <w:u w:val="single"/>
          <w:lang w:val="ka-GE"/>
        </w:rPr>
        <w:t xml:space="preserve">ქვეპროგრამა - </w:t>
      </w:r>
      <w:r w:rsidRPr="00B04B15">
        <w:rPr>
          <w:rFonts w:ascii="Sylfaen" w:eastAsia="Calibri" w:hAnsi="Sylfaen" w:cs="Sylfaen"/>
          <w:i/>
          <w:u w:val="single"/>
          <w:lang w:val="ka-GE"/>
        </w:rPr>
        <w:t>გართობა და შემეცნება</w:t>
      </w:r>
    </w:p>
    <w:p w:rsidR="00B04B15" w:rsidRDefault="00B04B15" w:rsidP="00B04B15">
      <w:pPr>
        <w:spacing w:after="0" w:line="240" w:lineRule="auto"/>
        <w:ind w:left="-90" w:hanging="52"/>
        <w:jc w:val="both"/>
        <w:rPr>
          <w:rFonts w:ascii="Sylfaen" w:eastAsia="Calibri" w:hAnsi="Sylfaen" w:cs="Sylfaen"/>
          <w:lang w:val="ka-GE"/>
        </w:rPr>
      </w:pPr>
    </w:p>
    <w:p w:rsidR="00B04B15" w:rsidRPr="00826F28" w:rsidRDefault="00B04B15" w:rsidP="00B04B15">
      <w:pPr>
        <w:spacing w:after="0" w:line="240" w:lineRule="auto"/>
        <w:ind w:left="-90" w:hanging="5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Pr>
          <w:rFonts w:ascii="Sylfaen" w:eastAsia="Times New Roman" w:hAnsi="Sylfaen" w:cs="Calibri"/>
          <w:lang w:val="ka-GE"/>
        </w:rPr>
        <w:t>333,5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საკასო ხარჯი </w:t>
      </w:r>
      <w:r w:rsidR="00E76C00">
        <w:rPr>
          <w:rFonts w:ascii="Sylfaen" w:eastAsia="Calibri" w:hAnsi="Sylfaen" w:cs="Sylfaen"/>
          <w:lang w:val="ka-GE"/>
        </w:rPr>
        <w:t>_</w:t>
      </w:r>
      <w:r w:rsidRPr="00826F28">
        <w:rPr>
          <w:rFonts w:ascii="Sylfaen" w:eastAsia="Calibri" w:hAnsi="Sylfaen" w:cs="Sylfaen"/>
          <w:lang w:val="ka-GE"/>
        </w:rPr>
        <w:t xml:space="preserve">  </w:t>
      </w:r>
      <w:r>
        <w:rPr>
          <w:rFonts w:ascii="Sylfaen" w:eastAsia="Calibri" w:hAnsi="Sylfaen" w:cs="Sylfaen"/>
          <w:lang w:val="ka-GE"/>
        </w:rPr>
        <w:t>321,8</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B04B15" w:rsidRPr="00826F28" w:rsidRDefault="00B04B15" w:rsidP="00B04B15">
      <w:pPr>
        <w:spacing w:after="0" w:line="240" w:lineRule="auto"/>
        <w:ind w:left="-90"/>
        <w:jc w:val="both"/>
        <w:rPr>
          <w:rFonts w:ascii="Sylfaen" w:eastAsia="Calibri" w:hAnsi="Sylfaen" w:cs="Sylfaen"/>
          <w:lang w:val="ka-GE"/>
        </w:rPr>
      </w:pPr>
    </w:p>
    <w:p w:rsidR="00B04B15" w:rsidRPr="001529B2" w:rsidRDefault="00B04B15" w:rsidP="00B04B15">
      <w:pPr>
        <w:spacing w:after="0" w:line="240" w:lineRule="auto"/>
        <w:ind w:left="-90"/>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B04B15" w:rsidRDefault="00B04B15" w:rsidP="00B04B15">
      <w:pPr>
        <w:spacing w:after="0" w:line="240" w:lineRule="auto"/>
        <w:ind w:left="-90"/>
        <w:jc w:val="both"/>
        <w:rPr>
          <w:rFonts w:ascii="Sylfaen" w:hAnsi="Sylfaen" w:cs="Sylfaen"/>
          <w:lang w:val="ka-GE"/>
        </w:rPr>
      </w:pPr>
    </w:p>
    <w:p w:rsidR="00B04B15" w:rsidRPr="005A021C" w:rsidRDefault="00B04B15" w:rsidP="005A021C">
      <w:pPr>
        <w:pStyle w:val="a5"/>
        <w:numPr>
          <w:ilvl w:val="0"/>
          <w:numId w:val="46"/>
        </w:numPr>
        <w:spacing w:after="0" w:line="240" w:lineRule="auto"/>
        <w:jc w:val="both"/>
        <w:rPr>
          <w:rFonts w:ascii="Sylfaen" w:hAnsi="Sylfaen" w:cs="Sylfaen"/>
          <w:lang w:val="ka-GE"/>
        </w:rPr>
      </w:pPr>
      <w:r w:rsidRPr="005A021C">
        <w:rPr>
          <w:rFonts w:ascii="Sylfaen" w:hAnsi="Sylfaen" w:cs="Sylfaen"/>
          <w:lang w:val="ka-GE"/>
        </w:rPr>
        <w:t>პეინტბოლ  ჩემპიონატი -   ღონისძიების ფარგლებში  ქალაქ ბათუმში შეიქმნა 6 კაციანი 32 გუნდი და ხელვაჩაურის, შუახევის, ქედის, ხულოს და ქობულეთის მუნიციპალიტეტში, თითოეულში    6 კაციანი 16  გუნდი, რომელთა შორის გაიმართა შეჯიბრებები. შემდგომ ეტაპზე ექვსივე მუნიციპალიტეტში  გამარჯვებულ გუნდებს შორის გაიმართა ფინალური ტურნირი  ბათუმში</w:t>
      </w:r>
      <w:r w:rsidR="00E76C00">
        <w:rPr>
          <w:rFonts w:ascii="Sylfaen" w:hAnsi="Sylfaen" w:cs="Sylfaen"/>
          <w:lang w:val="ka-GE"/>
        </w:rPr>
        <w:t>.</w:t>
      </w:r>
      <w:r w:rsidRPr="005A021C">
        <w:rPr>
          <w:rFonts w:ascii="Sylfaen" w:hAnsi="Sylfaen" w:cs="Sylfaen"/>
          <w:lang w:val="ka-GE"/>
        </w:rPr>
        <w:t xml:space="preserve">  </w:t>
      </w:r>
      <w:r w:rsidRPr="005A021C">
        <w:rPr>
          <w:rFonts w:ascii="Sylfaen" w:hAnsi="Sylfaen" w:cs="Sylfaen"/>
          <w:lang w:val="ka-GE"/>
        </w:rPr>
        <w:lastRenderedPageBreak/>
        <w:t xml:space="preserve">ღონისძიება მოიცავდა მსაჯის, ასევე  სამი ტრენერის მომსახურებას, რომლებიც პასუხისგებელნი იყვნენ მონაწილეთა ინსტრუქტაჟზე და უსაფრთხოების </w:t>
      </w:r>
      <w:r w:rsidR="002B28A7">
        <w:rPr>
          <w:rFonts w:ascii="Sylfaen" w:hAnsi="Sylfaen" w:cs="Sylfaen"/>
          <w:lang w:val="ka-GE"/>
        </w:rPr>
        <w:t>წესების</w:t>
      </w:r>
      <w:r w:rsidRPr="005A021C">
        <w:rPr>
          <w:rFonts w:ascii="Sylfaen" w:hAnsi="Sylfaen" w:cs="Sylfaen"/>
          <w:lang w:val="ka-GE"/>
        </w:rPr>
        <w:t xml:space="preserve"> დაცვაზე, თითოეული </w:t>
      </w:r>
      <w:r w:rsidR="00E76C00">
        <w:rPr>
          <w:rFonts w:ascii="Sylfaen" w:hAnsi="Sylfaen" w:cs="Sylfaen"/>
          <w:lang w:val="ka-GE"/>
        </w:rPr>
        <w:t>მონაწილე</w:t>
      </w:r>
      <w:r w:rsidRPr="005A021C">
        <w:rPr>
          <w:rFonts w:ascii="Sylfaen" w:hAnsi="Sylfaen" w:cs="Sylfaen"/>
          <w:lang w:val="ka-GE"/>
        </w:rPr>
        <w:t xml:space="preserve"> უზრუნველყოფილი იყო დამცავი აღჭურვილობით, სპეციალური პნევმატური იარაღით და ტყვიებით, თამაშები იმართებოდა დამცავი ბადით შემოღობილ  სპეციალურად მოწყობილ მოედანზე. ღონისძიების ხარჯი შეადგენს 33</w:t>
      </w:r>
      <w:r w:rsidR="00260583" w:rsidRPr="005A021C">
        <w:rPr>
          <w:rFonts w:ascii="Sylfaen" w:hAnsi="Sylfaen" w:cs="Sylfaen"/>
          <w:lang w:val="ka-GE"/>
        </w:rPr>
        <w:t xml:space="preserve"> </w:t>
      </w:r>
      <w:r w:rsidRPr="005A021C">
        <w:rPr>
          <w:rFonts w:ascii="Sylfaen" w:hAnsi="Sylfaen" w:cs="Sylfaen"/>
          <w:lang w:val="ka-GE"/>
        </w:rPr>
        <w:t>950 ლარს</w:t>
      </w:r>
      <w:r w:rsidR="00260583" w:rsidRPr="005A021C">
        <w:rPr>
          <w:rFonts w:ascii="Sylfaen" w:hAnsi="Sylfaen" w:cs="Sylfaen"/>
          <w:lang w:val="ka-GE"/>
        </w:rPr>
        <w:t>;</w:t>
      </w:r>
    </w:p>
    <w:p w:rsidR="00260583" w:rsidRPr="00B04B15" w:rsidRDefault="00260583" w:rsidP="00B04B15">
      <w:pPr>
        <w:spacing w:after="0" w:line="240" w:lineRule="auto"/>
        <w:ind w:left="-90"/>
        <w:jc w:val="both"/>
        <w:rPr>
          <w:rFonts w:ascii="Sylfaen" w:hAnsi="Sylfaen" w:cs="Sylfaen"/>
          <w:lang w:val="ka-GE"/>
        </w:rPr>
      </w:pPr>
    </w:p>
    <w:p w:rsidR="00B04B15" w:rsidRPr="005A021C" w:rsidRDefault="00B04B15" w:rsidP="005A021C">
      <w:pPr>
        <w:pStyle w:val="a5"/>
        <w:numPr>
          <w:ilvl w:val="0"/>
          <w:numId w:val="46"/>
        </w:numPr>
        <w:spacing w:after="0" w:line="240" w:lineRule="auto"/>
        <w:jc w:val="both"/>
        <w:rPr>
          <w:rFonts w:ascii="Sylfaen" w:hAnsi="Sylfaen" w:cs="Sylfaen"/>
          <w:lang w:val="ka-GE"/>
        </w:rPr>
      </w:pPr>
      <w:r w:rsidRPr="005A021C">
        <w:rPr>
          <w:rFonts w:ascii="Sylfaen" w:hAnsi="Sylfaen" w:cs="Sylfaen"/>
          <w:lang w:val="ka-GE"/>
        </w:rPr>
        <w:t xml:space="preserve">კიბერ ფესტივალი -   ღონისძიება გულისხმობდა ვიდეო თამაშების მოყვარული ახალგაზრდების  თავშეყრასა და მათთვის  სხვადასხვა ჟანრში შეჯიბრებების ჩატარებას, ღონისძიების ფარგლებში ცენტრის მიერ  6 </w:t>
      </w:r>
      <w:r w:rsidR="00E76C00">
        <w:rPr>
          <w:rFonts w:ascii="Sylfaen" w:hAnsi="Sylfaen" w:cs="Sylfaen"/>
          <w:lang w:val="ka-GE"/>
        </w:rPr>
        <w:t>დღით</w:t>
      </w:r>
      <w:r w:rsidRPr="005A021C">
        <w:rPr>
          <w:rFonts w:ascii="Sylfaen" w:hAnsi="Sylfaen" w:cs="Sylfaen"/>
          <w:lang w:val="ka-GE"/>
        </w:rPr>
        <w:t xml:space="preserve"> </w:t>
      </w:r>
      <w:r w:rsidR="00E76C00">
        <w:rPr>
          <w:rFonts w:ascii="Sylfaen" w:hAnsi="Sylfaen" w:cs="Sylfaen"/>
          <w:lang w:val="ka-GE"/>
        </w:rPr>
        <w:t>დაქირავებულ</w:t>
      </w:r>
      <w:r w:rsidRPr="005A021C">
        <w:rPr>
          <w:rFonts w:ascii="Sylfaen" w:hAnsi="Sylfaen" w:cs="Sylfaen"/>
          <w:lang w:val="ka-GE"/>
        </w:rPr>
        <w:t xml:space="preserve"> იქნა სპეციალური აპარატურა.  ღონისძიება განხორციელდა საქართველოს   კიბერ  სპორტის  ფედერაციის   თანადაფინანსებით</w:t>
      </w:r>
      <w:r w:rsidR="00564B87">
        <w:rPr>
          <w:rFonts w:ascii="Sylfaen" w:hAnsi="Sylfaen" w:cs="Sylfaen"/>
          <w:lang w:val="ka-GE"/>
        </w:rPr>
        <w:t>.</w:t>
      </w:r>
      <w:r w:rsidRPr="005A021C">
        <w:rPr>
          <w:rFonts w:ascii="Sylfaen" w:hAnsi="Sylfaen" w:cs="Sylfaen"/>
          <w:lang w:val="ka-GE"/>
        </w:rPr>
        <w:t xml:space="preserve">   სსიპ  ახალგაზრდობის რეგიონული ცენტრის მიერ გაწეული ხარჯი 19</w:t>
      </w:r>
      <w:r w:rsidR="00260583" w:rsidRPr="005A021C">
        <w:rPr>
          <w:rFonts w:ascii="Sylfaen" w:hAnsi="Sylfaen" w:cs="Sylfaen"/>
          <w:lang w:val="ka-GE"/>
        </w:rPr>
        <w:t xml:space="preserve"> </w:t>
      </w:r>
      <w:r w:rsidRPr="005A021C">
        <w:rPr>
          <w:rFonts w:ascii="Sylfaen" w:hAnsi="Sylfaen" w:cs="Sylfaen"/>
          <w:lang w:val="ka-GE"/>
        </w:rPr>
        <w:t>500 ლარია</w:t>
      </w:r>
      <w:r w:rsidR="00260583" w:rsidRPr="005A021C">
        <w:rPr>
          <w:rFonts w:ascii="Sylfaen" w:hAnsi="Sylfaen" w:cs="Sylfaen"/>
          <w:lang w:val="ka-GE"/>
        </w:rPr>
        <w:t>;</w:t>
      </w:r>
    </w:p>
    <w:p w:rsidR="00260583" w:rsidRPr="00B04B15" w:rsidRDefault="00260583" w:rsidP="00B04B15">
      <w:pPr>
        <w:spacing w:after="0" w:line="240" w:lineRule="auto"/>
        <w:ind w:left="-90"/>
        <w:jc w:val="both"/>
        <w:rPr>
          <w:rFonts w:ascii="Sylfaen" w:hAnsi="Sylfaen" w:cs="Sylfaen"/>
          <w:lang w:val="ka-GE"/>
        </w:rPr>
      </w:pPr>
    </w:p>
    <w:p w:rsidR="00260583" w:rsidRPr="005A021C" w:rsidRDefault="00B04B15" w:rsidP="005A021C">
      <w:pPr>
        <w:pStyle w:val="a5"/>
        <w:numPr>
          <w:ilvl w:val="0"/>
          <w:numId w:val="46"/>
        </w:numPr>
        <w:spacing w:after="0" w:line="240" w:lineRule="auto"/>
        <w:jc w:val="both"/>
        <w:rPr>
          <w:rFonts w:ascii="Sylfaen" w:hAnsi="Sylfaen" w:cs="Sylfaen"/>
          <w:lang w:val="ka-GE"/>
        </w:rPr>
      </w:pPr>
      <w:r w:rsidRPr="005A021C">
        <w:rPr>
          <w:rFonts w:ascii="Sylfaen" w:hAnsi="Sylfaen" w:cs="Sylfaen"/>
          <w:lang w:val="ka-GE"/>
        </w:rPr>
        <w:t>ახალგაზრდობის საერთაშორისო დღე - ღონისძიების ფარგლებში  განხორციელდა სხვად</w:t>
      </w:r>
      <w:r w:rsidR="00564B87">
        <w:rPr>
          <w:rFonts w:ascii="Sylfaen" w:hAnsi="Sylfaen" w:cs="Sylfaen"/>
          <w:lang w:val="ka-GE"/>
        </w:rPr>
        <w:t>ას</w:t>
      </w:r>
      <w:r w:rsidRPr="005A021C">
        <w:rPr>
          <w:rFonts w:ascii="Sylfaen" w:hAnsi="Sylfaen" w:cs="Sylfaen"/>
          <w:lang w:val="ka-GE"/>
        </w:rPr>
        <w:t xml:space="preserve">ხვა </w:t>
      </w:r>
      <w:r w:rsidR="00E76C00">
        <w:rPr>
          <w:rFonts w:ascii="Sylfaen" w:hAnsi="Sylfaen" w:cs="Sylfaen"/>
          <w:lang w:val="ka-GE"/>
        </w:rPr>
        <w:t>აქტივობა</w:t>
      </w:r>
      <w:r w:rsidRPr="005A021C">
        <w:rPr>
          <w:rFonts w:ascii="Sylfaen" w:hAnsi="Sylfaen" w:cs="Sylfaen"/>
          <w:lang w:val="ka-GE"/>
        </w:rPr>
        <w:t>, კერძოდ: მოეწყო სცენა,  ხელნაკეთი ნივთების  გამოფენა-გაყიდვისთვის მო</w:t>
      </w:r>
      <w:r w:rsidR="007C5E67">
        <w:rPr>
          <w:rFonts w:ascii="Sylfaen" w:hAnsi="Sylfaen" w:cs="Sylfaen"/>
          <w:lang w:val="ka-GE"/>
        </w:rPr>
        <w:t>ე</w:t>
      </w:r>
      <w:r w:rsidRPr="005A021C">
        <w:rPr>
          <w:rFonts w:ascii="Sylfaen" w:hAnsi="Sylfaen" w:cs="Sylfaen"/>
          <w:lang w:val="ka-GE"/>
        </w:rPr>
        <w:t>წყო დახლები, თემატური კუთხეები,   მოეწყო  ნატოსა და ევროკავშირის</w:t>
      </w:r>
      <w:r w:rsidR="007C5E67">
        <w:rPr>
          <w:rFonts w:ascii="Sylfaen" w:hAnsi="Sylfaen" w:cs="Sylfaen"/>
          <w:lang w:val="ka-GE"/>
        </w:rPr>
        <w:t>,</w:t>
      </w:r>
      <w:r w:rsidRPr="005A021C">
        <w:rPr>
          <w:rFonts w:ascii="Sylfaen" w:hAnsi="Sylfaen" w:cs="Sylfaen"/>
          <w:lang w:val="ka-GE"/>
        </w:rPr>
        <w:t xml:space="preserve"> ასევე ახალგაზრდობის რეგიონული ცენტრის  საინფორმაციო კუთხეები,  ჩატარდა სამი მოწვეული და ერთი ადგილობრივი  მუსიკალური ბენდის კონცერტი</w:t>
      </w:r>
      <w:r w:rsidR="007C5E67">
        <w:rPr>
          <w:rFonts w:ascii="Sylfaen" w:hAnsi="Sylfaen" w:cs="Sylfaen"/>
          <w:lang w:val="ka-GE"/>
        </w:rPr>
        <w:t>.</w:t>
      </w:r>
      <w:r w:rsidRPr="005A021C">
        <w:rPr>
          <w:rFonts w:ascii="Sylfaen" w:hAnsi="Sylfaen" w:cs="Sylfaen"/>
          <w:lang w:val="ka-GE"/>
        </w:rPr>
        <w:t xml:space="preserve">  ფესტივალზე  </w:t>
      </w:r>
      <w:r w:rsidR="00564B87">
        <w:rPr>
          <w:rFonts w:ascii="Sylfaen" w:hAnsi="Sylfaen" w:cs="Sylfaen"/>
          <w:lang w:val="ka-GE"/>
        </w:rPr>
        <w:t>მოწვეული იყო</w:t>
      </w:r>
      <w:r w:rsidRPr="005A021C">
        <w:rPr>
          <w:rFonts w:ascii="Sylfaen" w:hAnsi="Sylfaen" w:cs="Sylfaen"/>
          <w:lang w:val="ka-GE"/>
        </w:rPr>
        <w:t xml:space="preserve"> ორი დიჯეი, მოეწყო </w:t>
      </w:r>
      <w:r w:rsidR="007C5E67">
        <w:rPr>
          <w:rFonts w:ascii="Sylfaen" w:hAnsi="Sylfaen" w:cs="Sylfaen"/>
          <w:lang w:val="ka-GE"/>
        </w:rPr>
        <w:t>შეჯიბრებები</w:t>
      </w:r>
      <w:r w:rsidRPr="005A021C">
        <w:rPr>
          <w:rFonts w:ascii="Sylfaen" w:hAnsi="Sylfaen" w:cs="Sylfaen"/>
          <w:lang w:val="ka-GE"/>
        </w:rPr>
        <w:t xml:space="preserve">,   შეჯიბრებებში გამარჯვებულებს გადაეცათ  სიმბოლური პრიზები და ა.შ. </w:t>
      </w:r>
      <w:r w:rsidR="00260583" w:rsidRPr="005A021C">
        <w:rPr>
          <w:rFonts w:ascii="Sylfaen" w:hAnsi="Sylfaen" w:cs="Sylfaen"/>
          <w:lang w:val="ka-GE"/>
        </w:rPr>
        <w:t xml:space="preserve"> </w:t>
      </w:r>
      <w:r w:rsidRPr="005A021C">
        <w:rPr>
          <w:rFonts w:ascii="Sylfaen" w:hAnsi="Sylfaen" w:cs="Sylfaen"/>
          <w:lang w:val="ka-GE"/>
        </w:rPr>
        <w:t>ღონისძიების ხარჯი შეადგენს 54</w:t>
      </w:r>
      <w:r w:rsidR="00260583" w:rsidRPr="005A021C">
        <w:rPr>
          <w:rFonts w:ascii="Sylfaen" w:hAnsi="Sylfaen" w:cs="Sylfaen"/>
          <w:lang w:val="ka-GE"/>
        </w:rPr>
        <w:t xml:space="preserve"> </w:t>
      </w:r>
      <w:r w:rsidRPr="005A021C">
        <w:rPr>
          <w:rFonts w:ascii="Sylfaen" w:hAnsi="Sylfaen" w:cs="Sylfaen"/>
          <w:lang w:val="ka-GE"/>
        </w:rPr>
        <w:t>350 ლარს</w:t>
      </w:r>
      <w:r w:rsidR="00260583" w:rsidRPr="005A021C">
        <w:rPr>
          <w:rFonts w:ascii="Sylfaen" w:hAnsi="Sylfaen" w:cs="Sylfaen"/>
          <w:lang w:val="ka-GE"/>
        </w:rPr>
        <w:t>;</w:t>
      </w:r>
    </w:p>
    <w:p w:rsidR="00260583" w:rsidRDefault="00260583" w:rsidP="00B04B15">
      <w:pPr>
        <w:spacing w:after="0" w:line="240" w:lineRule="auto"/>
        <w:ind w:left="-90"/>
        <w:jc w:val="both"/>
        <w:rPr>
          <w:rFonts w:ascii="Sylfaen" w:hAnsi="Sylfaen" w:cs="Sylfaen"/>
          <w:lang w:val="ka-GE"/>
        </w:rPr>
      </w:pPr>
    </w:p>
    <w:p w:rsidR="00B04B15" w:rsidRPr="005A021C" w:rsidRDefault="00B04B15" w:rsidP="005A021C">
      <w:pPr>
        <w:pStyle w:val="a5"/>
        <w:numPr>
          <w:ilvl w:val="0"/>
          <w:numId w:val="46"/>
        </w:numPr>
        <w:spacing w:after="0" w:line="240" w:lineRule="auto"/>
        <w:jc w:val="both"/>
        <w:rPr>
          <w:rFonts w:ascii="Sylfaen" w:hAnsi="Sylfaen" w:cs="Sylfaen"/>
          <w:lang w:val="ka-GE"/>
        </w:rPr>
      </w:pPr>
      <w:r w:rsidRPr="005A021C">
        <w:rPr>
          <w:rFonts w:ascii="Sylfaen" w:hAnsi="Sylfaen" w:cs="Sylfaen"/>
          <w:lang w:val="ka-GE"/>
        </w:rPr>
        <w:t xml:space="preserve">სტუდენტური ფესტივალი -    ღონისძიების ფარგლებში  განხორციელდა სხვადსახვა </w:t>
      </w:r>
      <w:r w:rsidR="00365C1E">
        <w:rPr>
          <w:rFonts w:ascii="Sylfaen" w:hAnsi="Sylfaen" w:cs="Sylfaen"/>
          <w:lang w:val="ka-GE"/>
        </w:rPr>
        <w:t>აქტივობა</w:t>
      </w:r>
      <w:r w:rsidRPr="005A021C">
        <w:rPr>
          <w:rFonts w:ascii="Sylfaen" w:hAnsi="Sylfaen" w:cs="Sylfaen"/>
          <w:lang w:val="ka-GE"/>
        </w:rPr>
        <w:t>, კერძო</w:t>
      </w:r>
      <w:r w:rsidR="00365C1E">
        <w:rPr>
          <w:rFonts w:ascii="Sylfaen" w:hAnsi="Sylfaen" w:cs="Sylfaen"/>
          <w:lang w:val="ka-GE"/>
        </w:rPr>
        <w:t>დ</w:t>
      </w:r>
      <w:r w:rsidRPr="005A021C">
        <w:rPr>
          <w:rFonts w:ascii="Sylfaen" w:hAnsi="Sylfaen" w:cs="Sylfaen"/>
          <w:lang w:val="ka-GE"/>
        </w:rPr>
        <w:t xml:space="preserve">:  კულტურული, გასართობ-შემეცნებითი, ფიზიკური აქტივობები და შეჯიბრებები. ღონისძიებაზე </w:t>
      </w:r>
      <w:r w:rsidR="00564B87">
        <w:rPr>
          <w:rFonts w:ascii="Sylfaen" w:hAnsi="Sylfaen" w:cs="Sylfaen"/>
          <w:lang w:val="ka-GE"/>
        </w:rPr>
        <w:t>მოწვეული იყო</w:t>
      </w:r>
      <w:r w:rsidRPr="005A021C">
        <w:rPr>
          <w:rFonts w:ascii="Sylfaen" w:hAnsi="Sylfaen" w:cs="Sylfaen"/>
          <w:lang w:val="ka-GE"/>
        </w:rPr>
        <w:t xml:space="preserve">  ორი დიჯეი, ჩატარდა  ორი მოწვეული და ერთი ადგილობრივი პოპულარული  მუსიკალური ბენდის  კონცერტი, უნივერსიტეტისა და პროფესიული სასწავლებლების  სტუდენტებისთვის  მოეწყო 10 სტენდი,  ხელნაკეთი ნივთების  გამოფენა-გაყიდვისთვის  მოეწყო დახლები, მასტე</w:t>
      </w:r>
      <w:r w:rsidR="0056288D">
        <w:rPr>
          <w:rFonts w:ascii="Sylfaen" w:hAnsi="Sylfaen" w:cs="Sylfaen"/>
          <w:lang w:val="ka-GE"/>
        </w:rPr>
        <w:t>რკლასისთვის</w:t>
      </w:r>
      <w:r w:rsidRPr="005A021C">
        <w:rPr>
          <w:rFonts w:ascii="Sylfaen" w:hAnsi="Sylfaen" w:cs="Sylfaen"/>
          <w:lang w:val="ka-GE"/>
        </w:rPr>
        <w:t xml:space="preserve">   მოეწყო კუთხეები,   გიფისა  (GIF) და  ფოტო გადაღებისთვის მოეწყო  ჯიხური, მოეწყო </w:t>
      </w:r>
      <w:r w:rsidR="0056288D">
        <w:rPr>
          <w:rFonts w:ascii="Sylfaen" w:hAnsi="Sylfaen" w:cs="Sylfaen"/>
          <w:lang w:val="ka-GE"/>
        </w:rPr>
        <w:t>სხვა</w:t>
      </w:r>
      <w:r w:rsidRPr="005A021C">
        <w:rPr>
          <w:rFonts w:ascii="Sylfaen" w:hAnsi="Sylfaen" w:cs="Sylfaen"/>
          <w:lang w:val="ka-GE"/>
        </w:rPr>
        <w:t xml:space="preserve">დასხვა </w:t>
      </w:r>
      <w:r w:rsidR="0056288D">
        <w:rPr>
          <w:rFonts w:ascii="Sylfaen" w:hAnsi="Sylfaen" w:cs="Sylfaen"/>
          <w:lang w:val="ka-GE"/>
        </w:rPr>
        <w:t>სახის შეჯიბრება</w:t>
      </w:r>
      <w:r w:rsidRPr="005A021C">
        <w:rPr>
          <w:rFonts w:ascii="Sylfaen" w:hAnsi="Sylfaen" w:cs="Sylfaen"/>
          <w:lang w:val="ka-GE"/>
        </w:rPr>
        <w:t>: ბოგირის გადაქაჩვა,  ჯენგა,  მინი გოლფი,   საქართველოს   რუკის  გამოსახულების მქონე ფაზლის აწყობა, ბურთის ბადეში მოთავსება,  იქსიკი და ნულიკი, კლდეზე ცოცვა, ლაზერ თაგი, ბარის შეჯიბრი</w:t>
      </w:r>
      <w:r w:rsidR="0056288D">
        <w:rPr>
          <w:rFonts w:ascii="Sylfaen" w:hAnsi="Sylfaen" w:cs="Sylfaen"/>
          <w:lang w:val="ka-GE"/>
        </w:rPr>
        <w:t>,</w:t>
      </w:r>
      <w:r w:rsidRPr="005A021C">
        <w:rPr>
          <w:rFonts w:ascii="Sylfaen" w:hAnsi="Sylfaen" w:cs="Sylfaen"/>
          <w:lang w:val="ka-GE"/>
        </w:rPr>
        <w:t xml:space="preserve">  მაგიდის ტენისი და ნავებით </w:t>
      </w:r>
      <w:r w:rsidR="0056288D">
        <w:rPr>
          <w:rFonts w:ascii="Sylfaen" w:hAnsi="Sylfaen" w:cs="Sylfaen"/>
          <w:lang w:val="ka-GE"/>
        </w:rPr>
        <w:t>შ</w:t>
      </w:r>
      <w:r w:rsidRPr="005A021C">
        <w:rPr>
          <w:rFonts w:ascii="Sylfaen" w:hAnsi="Sylfaen" w:cs="Sylfaen"/>
          <w:lang w:val="ka-GE"/>
        </w:rPr>
        <w:t>ეჯიბრი.  ღონისძიებისთვის თითოეულ ლოკაციაზე თემატურად მოეწყო დეკორაციები, გაიცა პრიზები და ა.შ. ღონისძიების ხარჯი შეადგენს 52</w:t>
      </w:r>
      <w:r w:rsidR="00260583" w:rsidRPr="005A021C">
        <w:rPr>
          <w:rFonts w:ascii="Sylfaen" w:hAnsi="Sylfaen" w:cs="Sylfaen"/>
          <w:lang w:val="ka-GE"/>
        </w:rPr>
        <w:t xml:space="preserve"> </w:t>
      </w:r>
      <w:r w:rsidRPr="005A021C">
        <w:rPr>
          <w:rFonts w:ascii="Sylfaen" w:hAnsi="Sylfaen" w:cs="Sylfaen"/>
          <w:lang w:val="ka-GE"/>
        </w:rPr>
        <w:t>640 ლარს</w:t>
      </w:r>
      <w:r w:rsidR="00260583" w:rsidRPr="005A021C">
        <w:rPr>
          <w:rFonts w:ascii="Sylfaen" w:hAnsi="Sylfaen" w:cs="Sylfaen"/>
          <w:lang w:val="ka-GE"/>
        </w:rPr>
        <w:t>;</w:t>
      </w:r>
    </w:p>
    <w:p w:rsidR="00260583" w:rsidRPr="00B04B15" w:rsidRDefault="00260583" w:rsidP="00B04B15">
      <w:pPr>
        <w:spacing w:after="0" w:line="240" w:lineRule="auto"/>
        <w:ind w:left="-90"/>
        <w:jc w:val="both"/>
        <w:rPr>
          <w:rFonts w:ascii="Sylfaen" w:hAnsi="Sylfaen" w:cs="Sylfaen"/>
          <w:lang w:val="ka-GE"/>
        </w:rPr>
      </w:pPr>
    </w:p>
    <w:p w:rsidR="00B04B15" w:rsidRDefault="0056288D" w:rsidP="005A021C">
      <w:pPr>
        <w:pStyle w:val="a5"/>
        <w:numPr>
          <w:ilvl w:val="0"/>
          <w:numId w:val="46"/>
        </w:numPr>
        <w:spacing w:after="0" w:line="240" w:lineRule="auto"/>
        <w:jc w:val="both"/>
        <w:rPr>
          <w:rFonts w:ascii="Sylfaen" w:hAnsi="Sylfaen" w:cs="Sylfaen"/>
          <w:lang w:val="ka-GE"/>
        </w:rPr>
      </w:pPr>
      <w:r>
        <w:rPr>
          <w:rFonts w:ascii="Sylfaen" w:hAnsi="Sylfaen" w:cs="Sylfaen"/>
          <w:lang w:val="ka-GE"/>
        </w:rPr>
        <w:t>,,</w:t>
      </w:r>
      <w:r w:rsidR="00B04B15" w:rsidRPr="00B04B15">
        <w:rPr>
          <w:rFonts w:ascii="Sylfaen" w:hAnsi="Sylfaen" w:cs="Sylfaen"/>
          <w:lang w:val="ka-GE"/>
        </w:rPr>
        <w:t>სანამ ახალგაზრდა ხარ</w:t>
      </w:r>
      <w:r>
        <w:rPr>
          <w:rFonts w:ascii="Sylfaen" w:hAnsi="Sylfaen" w:cs="Sylfaen"/>
          <w:lang w:val="ka-GE"/>
        </w:rPr>
        <w:t>“</w:t>
      </w:r>
      <w:r w:rsidR="00B04B15" w:rsidRPr="00B04B15">
        <w:rPr>
          <w:rFonts w:ascii="Sylfaen" w:hAnsi="Sylfaen" w:cs="Sylfaen"/>
          <w:lang w:val="ka-GE"/>
        </w:rPr>
        <w:t xml:space="preserve"> - ფარგლებში საანგარიშო პერიოდში განხორციელდა მრავალფეროვანი მედია  პროგრამის „</w:t>
      </w:r>
      <w:r>
        <w:rPr>
          <w:rFonts w:ascii="Sylfaen" w:hAnsi="Sylfaen" w:cs="Sylfaen"/>
          <w:lang w:val="ka-GE"/>
        </w:rPr>
        <w:t>სანამ</w:t>
      </w:r>
      <w:r w:rsidR="00B04B15" w:rsidRPr="00B04B15">
        <w:rPr>
          <w:rFonts w:ascii="Sylfaen" w:hAnsi="Sylfaen" w:cs="Sylfaen"/>
          <w:lang w:val="ka-GE"/>
        </w:rPr>
        <w:t xml:space="preserve"> ახალგაზ</w:t>
      </w:r>
      <w:r>
        <w:rPr>
          <w:rFonts w:ascii="Sylfaen" w:hAnsi="Sylfaen" w:cs="Sylfaen"/>
          <w:lang w:val="ka-GE"/>
        </w:rPr>
        <w:t>რ</w:t>
      </w:r>
      <w:r w:rsidR="00B04B15" w:rsidRPr="00B04B15">
        <w:rPr>
          <w:rFonts w:ascii="Sylfaen" w:hAnsi="Sylfaen" w:cs="Sylfaen"/>
          <w:lang w:val="ka-GE"/>
        </w:rPr>
        <w:t xml:space="preserve">და ხარ“  ათი  სიუჯეტის </w:t>
      </w:r>
      <w:r>
        <w:rPr>
          <w:rFonts w:ascii="Sylfaen" w:hAnsi="Sylfaen" w:cs="Sylfaen"/>
          <w:lang w:val="ka-GE"/>
        </w:rPr>
        <w:t>მო</w:t>
      </w:r>
      <w:r w:rsidR="00B04B15" w:rsidRPr="00B04B15">
        <w:rPr>
          <w:rFonts w:ascii="Sylfaen" w:hAnsi="Sylfaen" w:cs="Sylfaen"/>
          <w:lang w:val="ka-GE"/>
        </w:rPr>
        <w:t>მ</w:t>
      </w:r>
      <w:r w:rsidR="00613778">
        <w:rPr>
          <w:rFonts w:ascii="Sylfaen" w:hAnsi="Sylfaen" w:cs="Sylfaen"/>
          <w:lang w:val="ka-GE"/>
        </w:rPr>
        <w:t>ზ</w:t>
      </w:r>
      <w:r w:rsidR="00B04B15" w:rsidRPr="00B04B15">
        <w:rPr>
          <w:rFonts w:ascii="Sylfaen" w:hAnsi="Sylfaen" w:cs="Sylfaen"/>
          <w:lang w:val="ka-GE"/>
        </w:rPr>
        <w:t>ადება, ხარჯმა შეადგინა 98</w:t>
      </w:r>
      <w:r w:rsidR="00260583">
        <w:rPr>
          <w:rFonts w:ascii="Sylfaen" w:hAnsi="Sylfaen" w:cs="Sylfaen"/>
          <w:lang w:val="ka-GE"/>
        </w:rPr>
        <w:t xml:space="preserve"> </w:t>
      </w:r>
      <w:r w:rsidR="00B04B15" w:rsidRPr="00B04B15">
        <w:rPr>
          <w:rFonts w:ascii="Sylfaen" w:hAnsi="Sylfaen" w:cs="Sylfaen"/>
          <w:lang w:val="ka-GE"/>
        </w:rPr>
        <w:t>999 ლარი</w:t>
      </w:r>
      <w:r w:rsidR="00260583">
        <w:rPr>
          <w:rFonts w:ascii="Sylfaen" w:hAnsi="Sylfaen" w:cs="Sylfaen"/>
          <w:lang w:val="ka-GE"/>
        </w:rPr>
        <w:t>;</w:t>
      </w:r>
    </w:p>
    <w:p w:rsidR="00582778" w:rsidRPr="00582778" w:rsidRDefault="00582778" w:rsidP="00582778">
      <w:pPr>
        <w:pStyle w:val="a5"/>
        <w:rPr>
          <w:rFonts w:ascii="Sylfaen" w:hAnsi="Sylfaen" w:cs="Sylfaen"/>
          <w:lang w:val="ka-GE"/>
        </w:rPr>
      </w:pPr>
    </w:p>
    <w:p w:rsidR="00B04B15" w:rsidRPr="005A021C" w:rsidRDefault="00B04B15" w:rsidP="005A021C">
      <w:pPr>
        <w:pStyle w:val="a5"/>
        <w:numPr>
          <w:ilvl w:val="0"/>
          <w:numId w:val="46"/>
        </w:numPr>
        <w:spacing w:after="0" w:line="240" w:lineRule="auto"/>
        <w:jc w:val="both"/>
        <w:rPr>
          <w:rFonts w:ascii="Sylfaen" w:hAnsi="Sylfaen" w:cs="Sylfaen"/>
          <w:lang w:val="ka-GE"/>
        </w:rPr>
      </w:pPr>
      <w:r w:rsidRPr="005A021C">
        <w:rPr>
          <w:rFonts w:ascii="Sylfaen" w:hAnsi="Sylfaen" w:cs="Sylfaen"/>
          <w:lang w:val="ka-GE"/>
        </w:rPr>
        <w:t>სტუდენტური იუმორისტული ლიგა - ღონისძიება ჩატარდა მხიარულთა და საზრიანთა კლუბის ორგანიზებით, როგორც მუნიციპალურ, აგრეთვე რეგიონის სასწავლებლის სტუდენტებს შორის, შეჯიბრების წამყვანზე, მუსიკალურ და ხმის  რეჟისორზე,  სცენარისტებზე, ვიზაჟისტებზე და ა.შ გაიცა ჰონორარი, მოეწყო სცენა და გამარჯვებულ გუნ</w:t>
      </w:r>
      <w:r w:rsidR="0056288D">
        <w:rPr>
          <w:rFonts w:ascii="Sylfaen" w:hAnsi="Sylfaen" w:cs="Sylfaen"/>
          <w:lang w:val="ka-GE"/>
        </w:rPr>
        <w:t>დ</w:t>
      </w:r>
      <w:r w:rsidRPr="005A021C">
        <w:rPr>
          <w:rFonts w:ascii="Sylfaen" w:hAnsi="Sylfaen" w:cs="Sylfaen"/>
          <w:lang w:val="ka-GE"/>
        </w:rPr>
        <w:t xml:space="preserve">ს გადაეცა </w:t>
      </w:r>
      <w:r w:rsidR="0056288D">
        <w:rPr>
          <w:rFonts w:ascii="Sylfaen" w:hAnsi="Sylfaen" w:cs="Sylfaen"/>
          <w:lang w:val="ka-GE"/>
        </w:rPr>
        <w:t>პრიზი</w:t>
      </w:r>
      <w:r w:rsidRPr="005A021C">
        <w:rPr>
          <w:rFonts w:ascii="Sylfaen" w:hAnsi="Sylfaen" w:cs="Sylfaen"/>
          <w:lang w:val="ka-GE"/>
        </w:rPr>
        <w:t xml:space="preserve"> 3000 ლარის ოდენობით. სულ ღონისძიების ხარჯი შეადგენს 20</w:t>
      </w:r>
      <w:r w:rsidR="00260583" w:rsidRPr="005A021C">
        <w:rPr>
          <w:rFonts w:ascii="Sylfaen" w:hAnsi="Sylfaen" w:cs="Sylfaen"/>
          <w:lang w:val="ka-GE"/>
        </w:rPr>
        <w:t xml:space="preserve"> </w:t>
      </w:r>
      <w:r w:rsidRPr="005A021C">
        <w:rPr>
          <w:rFonts w:ascii="Sylfaen" w:hAnsi="Sylfaen" w:cs="Sylfaen"/>
          <w:lang w:val="ka-GE"/>
        </w:rPr>
        <w:t>000 ლარს</w:t>
      </w:r>
      <w:r w:rsidR="00260583" w:rsidRPr="005A021C">
        <w:rPr>
          <w:rFonts w:ascii="Sylfaen" w:hAnsi="Sylfaen" w:cs="Sylfaen"/>
          <w:lang w:val="ka-GE"/>
        </w:rPr>
        <w:t>;</w:t>
      </w:r>
    </w:p>
    <w:p w:rsidR="00260583" w:rsidRPr="00B04B15" w:rsidRDefault="00260583" w:rsidP="00B04B15">
      <w:pPr>
        <w:spacing w:after="0" w:line="240" w:lineRule="auto"/>
        <w:ind w:left="-90"/>
        <w:jc w:val="both"/>
        <w:rPr>
          <w:rFonts w:ascii="Sylfaen" w:hAnsi="Sylfaen" w:cs="Sylfaen"/>
          <w:lang w:val="ka-GE"/>
        </w:rPr>
      </w:pPr>
    </w:p>
    <w:p w:rsidR="00B04B15" w:rsidRPr="005A021C" w:rsidRDefault="00B04B15" w:rsidP="005A021C">
      <w:pPr>
        <w:pStyle w:val="a5"/>
        <w:numPr>
          <w:ilvl w:val="0"/>
          <w:numId w:val="46"/>
        </w:numPr>
        <w:spacing w:after="0" w:line="240" w:lineRule="auto"/>
        <w:jc w:val="both"/>
        <w:rPr>
          <w:rFonts w:ascii="Sylfaen" w:hAnsi="Sylfaen" w:cs="Sylfaen"/>
          <w:lang w:val="ka-GE"/>
        </w:rPr>
      </w:pPr>
      <w:r w:rsidRPr="005A021C">
        <w:rPr>
          <w:rFonts w:ascii="Sylfaen" w:hAnsi="Sylfaen" w:cs="Sylfaen"/>
          <w:lang w:val="ka-GE"/>
        </w:rPr>
        <w:t>სასკოლო იუმორისტული ლიგა -  აჭარის  ყველა  მუნიციპალიტეტის   სკოლების  მიერ  წარმოდგენილ გუნდებს ჩაუტარდათ  მასტერკლასები  სასცენო  ხელოვნებაში,  იუმორისტული  ნომრების  წერაში. გაიმართა შესარჩევი  და   ფინალური შეჯიბრებები, შესარჩევ ტურებში  მონაწილეობდა  30 გუნდი</w:t>
      </w:r>
      <w:r w:rsidR="008A4DAE">
        <w:rPr>
          <w:rFonts w:ascii="Sylfaen" w:hAnsi="Sylfaen" w:cs="Sylfaen"/>
          <w:lang w:val="ka-GE"/>
        </w:rPr>
        <w:t>, ხოლო</w:t>
      </w:r>
      <w:r w:rsidRPr="005A021C">
        <w:rPr>
          <w:rFonts w:ascii="Sylfaen" w:hAnsi="Sylfaen" w:cs="Sylfaen"/>
          <w:lang w:val="ka-GE"/>
        </w:rPr>
        <w:t xml:space="preserve">  ფინალურ შეჯიბრებაში</w:t>
      </w:r>
      <w:r w:rsidR="008A4DAE">
        <w:rPr>
          <w:rFonts w:ascii="Sylfaen" w:hAnsi="Sylfaen" w:cs="Sylfaen"/>
          <w:lang w:val="ka-GE"/>
        </w:rPr>
        <w:t xml:space="preserve"> _</w:t>
      </w:r>
      <w:r w:rsidRPr="005A021C">
        <w:rPr>
          <w:rFonts w:ascii="Sylfaen" w:hAnsi="Sylfaen" w:cs="Sylfaen"/>
          <w:lang w:val="ka-GE"/>
        </w:rPr>
        <w:t xml:space="preserve"> 7 გუნდი</w:t>
      </w:r>
      <w:r w:rsidR="00B3145A">
        <w:rPr>
          <w:rFonts w:ascii="Sylfaen" w:hAnsi="Sylfaen" w:cs="Sylfaen"/>
          <w:lang w:val="ka-GE"/>
        </w:rPr>
        <w:t xml:space="preserve">.  </w:t>
      </w:r>
      <w:r w:rsidRPr="005A021C">
        <w:rPr>
          <w:rFonts w:ascii="Sylfaen" w:hAnsi="Sylfaen" w:cs="Sylfaen"/>
          <w:lang w:val="ka-GE"/>
        </w:rPr>
        <w:t xml:space="preserve">შეჯიბრების წამყვანზე, მუსიკალურ და ხმის  რეჟისორზე,  სცენარისტებზე, ვიზაჟისტებზე და ა.შ გაიცა ჰონორარი, მოეწყო </w:t>
      </w:r>
      <w:r w:rsidRPr="005A021C">
        <w:rPr>
          <w:rFonts w:ascii="Sylfaen" w:hAnsi="Sylfaen" w:cs="Sylfaen"/>
          <w:lang w:val="ka-GE"/>
        </w:rPr>
        <w:lastRenderedPageBreak/>
        <w:t xml:space="preserve">სცენა და გამარჯვებულ გუნს გადაეცა </w:t>
      </w:r>
      <w:r w:rsidR="00A049AA">
        <w:rPr>
          <w:rFonts w:ascii="Sylfaen" w:hAnsi="Sylfaen" w:cs="Sylfaen"/>
          <w:lang w:val="ka-GE"/>
        </w:rPr>
        <w:t>პრიზი</w:t>
      </w:r>
      <w:r w:rsidRPr="005A021C">
        <w:rPr>
          <w:rFonts w:ascii="Sylfaen" w:hAnsi="Sylfaen" w:cs="Sylfaen"/>
          <w:lang w:val="ka-GE"/>
        </w:rPr>
        <w:t xml:space="preserve"> 2000 ლარის ოდენობით. სულ ღონისძიების ხარჯი შეადგენს 40 000 ლარს.</w:t>
      </w:r>
    </w:p>
    <w:p w:rsidR="00260583" w:rsidRPr="00B04B15" w:rsidRDefault="00260583" w:rsidP="00B04B15">
      <w:pPr>
        <w:spacing w:after="0" w:line="240" w:lineRule="auto"/>
        <w:ind w:left="-90"/>
        <w:jc w:val="both"/>
        <w:rPr>
          <w:rFonts w:ascii="Sylfaen" w:hAnsi="Sylfaen" w:cs="Sylfaen"/>
          <w:lang w:val="ka-GE"/>
        </w:rPr>
      </w:pPr>
    </w:p>
    <w:p w:rsidR="00B04B15" w:rsidRPr="00B04B15" w:rsidRDefault="00260583" w:rsidP="00B04B15">
      <w:pPr>
        <w:spacing w:after="0" w:line="240" w:lineRule="auto"/>
        <w:ind w:left="-90"/>
        <w:jc w:val="both"/>
        <w:rPr>
          <w:rFonts w:ascii="Sylfaen" w:hAnsi="Sylfaen" w:cs="Sylfaen"/>
          <w:lang w:val="ka-GE"/>
        </w:rPr>
      </w:pPr>
      <w:r>
        <w:rPr>
          <w:rFonts w:ascii="Sylfaen" w:hAnsi="Sylfaen" w:cs="Sylfaen"/>
          <w:lang w:val="ka-GE"/>
        </w:rPr>
        <w:t xml:space="preserve"> </w:t>
      </w:r>
      <w:r w:rsidR="00F62475">
        <w:rPr>
          <w:rFonts w:ascii="Sylfaen" w:hAnsi="Sylfaen" w:cs="Sylfaen"/>
          <w:lang w:val="ka-GE"/>
        </w:rPr>
        <w:t xml:space="preserve">     </w:t>
      </w:r>
      <w:r w:rsidR="00B04B15" w:rsidRPr="00B04B15">
        <w:rPr>
          <w:rFonts w:ascii="Sylfaen" w:hAnsi="Sylfaen" w:cs="Sylfaen"/>
          <w:lang w:val="ka-GE"/>
        </w:rPr>
        <w:t>ქვეპროგრამის კოორდინატორის ანაზღაურებამ  საანგარიშო პერიოდში შეადგინა 2</w:t>
      </w:r>
      <w:r>
        <w:rPr>
          <w:rFonts w:ascii="Sylfaen" w:hAnsi="Sylfaen" w:cs="Sylfaen"/>
          <w:lang w:val="ka-GE"/>
        </w:rPr>
        <w:t xml:space="preserve"> </w:t>
      </w:r>
      <w:r w:rsidR="00B04B15" w:rsidRPr="00B04B15">
        <w:rPr>
          <w:rFonts w:ascii="Sylfaen" w:hAnsi="Sylfaen" w:cs="Sylfaen"/>
          <w:lang w:val="ka-GE"/>
        </w:rPr>
        <w:t>400 ლარი.</w:t>
      </w:r>
    </w:p>
    <w:p w:rsidR="00260583" w:rsidRDefault="00260583" w:rsidP="00B04B15">
      <w:pPr>
        <w:spacing w:after="0" w:line="240" w:lineRule="auto"/>
        <w:ind w:left="-90"/>
        <w:jc w:val="both"/>
        <w:rPr>
          <w:rFonts w:ascii="Sylfaen" w:hAnsi="Sylfaen" w:cs="Sylfaen"/>
          <w:lang w:val="ka-GE"/>
        </w:rPr>
      </w:pPr>
    </w:p>
    <w:p w:rsidR="00260583" w:rsidRPr="00260583" w:rsidRDefault="00260583" w:rsidP="007105B5">
      <w:pPr>
        <w:spacing w:after="0" w:line="240" w:lineRule="auto"/>
        <w:ind w:left="142"/>
        <w:jc w:val="both"/>
        <w:rPr>
          <w:rFonts w:ascii="Sylfaen" w:hAnsi="Sylfaen" w:cs="Sylfaen"/>
          <w:lang w:val="ka-GE"/>
        </w:rPr>
      </w:pPr>
      <w:r w:rsidRPr="00260583">
        <w:rPr>
          <w:rFonts w:ascii="Sylfaen" w:hAnsi="Sylfaen" w:cs="Sylfaen"/>
          <w:lang w:val="ka-GE"/>
        </w:rPr>
        <w:t xml:space="preserve">ქვეპროგრამის ღონისძიების   კიბერ ფესტივალის ორგანიზება ხორციელდებოდა ორ ეტაპად, მეორე ეტაპი გულისხმობდა პირველ ეტაპზე კიბერ ფესტივალის გამარჯვებული  გუნდის    </w:t>
      </w:r>
      <w:r w:rsidR="00A049AA">
        <w:rPr>
          <w:rFonts w:ascii="Sylfaen" w:hAnsi="Sylfaen" w:cs="Sylfaen"/>
          <w:lang w:val="ka-GE"/>
        </w:rPr>
        <w:t>მონაწილეობა</w:t>
      </w:r>
      <w:r w:rsidRPr="00260583">
        <w:rPr>
          <w:rFonts w:ascii="Sylfaen" w:hAnsi="Sylfaen" w:cs="Sylfaen"/>
          <w:lang w:val="ka-GE"/>
        </w:rPr>
        <w:t>ს  საერთაშორისო ღია ფესტივალზე სახელწოდებით „Dreamhack Dota2 –BYOC”, შვედეთში, ქალაქ იენჩეპინგში. ორგანიზაციამ ვერ უზრუნველყო ნაკისრი ვალდებულებების შესრულება,  შეწყვეტილი იქნა  ხელშეკრულება.  სახელმწიფო შესყიდვების სააგენტოს გაეგზავნა წერილი  ორგანიზაციის შავ სიაში შეყვანის თაობაზე. ზემოაღნიშნულიდან გამომდინარე    ღონისძიებაში 7</w:t>
      </w:r>
      <w:r>
        <w:rPr>
          <w:rFonts w:ascii="Sylfaen" w:hAnsi="Sylfaen" w:cs="Sylfaen"/>
          <w:lang w:val="ka-GE"/>
        </w:rPr>
        <w:t xml:space="preserve"> </w:t>
      </w:r>
      <w:r w:rsidRPr="00260583">
        <w:rPr>
          <w:rFonts w:ascii="Sylfaen" w:hAnsi="Sylfaen" w:cs="Sylfaen"/>
          <w:lang w:val="ka-GE"/>
        </w:rPr>
        <w:t>500 ლარი ვერ იქნა ათვისებული</w:t>
      </w:r>
      <w:r>
        <w:rPr>
          <w:rFonts w:ascii="Sylfaen" w:hAnsi="Sylfaen" w:cs="Sylfaen"/>
          <w:lang w:val="ka-GE"/>
        </w:rPr>
        <w:t xml:space="preserve">; </w:t>
      </w:r>
    </w:p>
    <w:p w:rsidR="00260583" w:rsidRDefault="00260583" w:rsidP="007105B5">
      <w:pPr>
        <w:spacing w:after="0" w:line="240" w:lineRule="auto"/>
        <w:ind w:left="142"/>
        <w:jc w:val="both"/>
        <w:rPr>
          <w:rFonts w:ascii="Sylfaen" w:hAnsi="Sylfaen" w:cs="Sylfaen"/>
          <w:lang w:val="ka-GE"/>
        </w:rPr>
      </w:pPr>
    </w:p>
    <w:p w:rsidR="00260583" w:rsidRPr="00260583" w:rsidRDefault="00260583" w:rsidP="007105B5">
      <w:pPr>
        <w:spacing w:after="0" w:line="240" w:lineRule="auto"/>
        <w:ind w:left="142"/>
        <w:jc w:val="both"/>
        <w:rPr>
          <w:rFonts w:ascii="Sylfaen" w:hAnsi="Sylfaen" w:cs="Sylfaen"/>
          <w:lang w:val="ka-GE"/>
        </w:rPr>
      </w:pPr>
      <w:r w:rsidRPr="00260583">
        <w:rPr>
          <w:rFonts w:ascii="Sylfaen" w:hAnsi="Sylfaen" w:cs="Sylfaen"/>
          <w:lang w:val="ka-GE"/>
        </w:rPr>
        <w:t xml:space="preserve">ღონისძიება </w:t>
      </w:r>
      <w:r w:rsidR="00AF22BA">
        <w:rPr>
          <w:rFonts w:ascii="Sylfaen" w:hAnsi="Sylfaen" w:cs="Sylfaen"/>
          <w:lang w:val="ka-GE"/>
        </w:rPr>
        <w:t>,,</w:t>
      </w:r>
      <w:r w:rsidRPr="00260583">
        <w:rPr>
          <w:rFonts w:ascii="Sylfaen" w:hAnsi="Sylfaen" w:cs="Sylfaen"/>
          <w:lang w:val="ka-GE"/>
        </w:rPr>
        <w:t>სტუდენტურ ფესტივალში</w:t>
      </w:r>
      <w:r w:rsidR="00AF22BA">
        <w:rPr>
          <w:rFonts w:ascii="Sylfaen" w:hAnsi="Sylfaen" w:cs="Sylfaen"/>
          <w:lang w:val="ka-GE"/>
        </w:rPr>
        <w:t>“</w:t>
      </w:r>
      <w:r w:rsidRPr="00260583">
        <w:rPr>
          <w:rFonts w:ascii="Sylfaen" w:hAnsi="Sylfaen" w:cs="Sylfaen"/>
          <w:lang w:val="ka-GE"/>
        </w:rPr>
        <w:t xml:space="preserve"> ტენდერის </w:t>
      </w:r>
      <w:r w:rsidR="00613778">
        <w:rPr>
          <w:rFonts w:ascii="Sylfaen" w:hAnsi="Sylfaen" w:cs="Sylfaen"/>
          <w:lang w:val="ka-GE"/>
        </w:rPr>
        <w:t>შ</w:t>
      </w:r>
      <w:r w:rsidRPr="00260583">
        <w:rPr>
          <w:rFonts w:ascii="Sylfaen" w:hAnsi="Sylfaen" w:cs="Sylfaen"/>
          <w:lang w:val="ka-GE"/>
        </w:rPr>
        <w:t>ედეგად გამოწვეული ეკონომია შეადგენს  2</w:t>
      </w:r>
      <w:r>
        <w:rPr>
          <w:rFonts w:ascii="Sylfaen" w:hAnsi="Sylfaen" w:cs="Sylfaen"/>
          <w:lang w:val="ka-GE"/>
        </w:rPr>
        <w:t xml:space="preserve"> </w:t>
      </w:r>
      <w:r w:rsidRPr="00260583">
        <w:rPr>
          <w:rFonts w:ascii="Sylfaen" w:hAnsi="Sylfaen" w:cs="Sylfaen"/>
          <w:lang w:val="ka-GE"/>
        </w:rPr>
        <w:t>360 ლარს</w:t>
      </w:r>
      <w:r>
        <w:rPr>
          <w:rFonts w:ascii="Sylfaen" w:hAnsi="Sylfaen" w:cs="Sylfaen"/>
          <w:lang w:val="ka-GE"/>
        </w:rPr>
        <w:t>;</w:t>
      </w:r>
      <w:r w:rsidRPr="00260583">
        <w:rPr>
          <w:rFonts w:ascii="Sylfaen" w:hAnsi="Sylfaen" w:cs="Sylfaen"/>
          <w:lang w:val="ka-GE"/>
        </w:rPr>
        <w:t xml:space="preserve"> </w:t>
      </w:r>
    </w:p>
    <w:p w:rsidR="00260583" w:rsidRDefault="00260583" w:rsidP="007105B5">
      <w:pPr>
        <w:spacing w:after="0" w:line="240" w:lineRule="auto"/>
        <w:ind w:left="142"/>
        <w:jc w:val="both"/>
        <w:rPr>
          <w:rFonts w:ascii="Sylfaen" w:hAnsi="Sylfaen" w:cs="Sylfaen"/>
          <w:lang w:val="ka-GE"/>
        </w:rPr>
      </w:pPr>
    </w:p>
    <w:p w:rsidR="00260583" w:rsidRPr="00260583" w:rsidRDefault="00260583" w:rsidP="007105B5">
      <w:pPr>
        <w:spacing w:after="0" w:line="240" w:lineRule="auto"/>
        <w:ind w:left="142"/>
        <w:jc w:val="both"/>
        <w:rPr>
          <w:rFonts w:ascii="Sylfaen" w:hAnsi="Sylfaen" w:cs="Sylfaen"/>
          <w:lang w:val="ka-GE"/>
        </w:rPr>
      </w:pPr>
      <w:r w:rsidRPr="00260583">
        <w:rPr>
          <w:rFonts w:ascii="Sylfaen" w:hAnsi="Sylfaen" w:cs="Sylfaen"/>
          <w:lang w:val="ka-GE"/>
        </w:rPr>
        <w:t>ქვეპროგრამის კოორდინატორის ანაზღაურებამ  საანგარიშო პერიოდში   დაგეგმილი</w:t>
      </w:r>
      <w:r>
        <w:rPr>
          <w:rFonts w:ascii="Sylfaen" w:hAnsi="Sylfaen" w:cs="Sylfaen"/>
          <w:lang w:val="ka-GE"/>
        </w:rPr>
        <w:t xml:space="preserve"> </w:t>
      </w:r>
      <w:r w:rsidRPr="00260583">
        <w:rPr>
          <w:rFonts w:ascii="Sylfaen" w:hAnsi="Sylfaen" w:cs="Sylfaen"/>
          <w:lang w:val="ka-GE"/>
        </w:rPr>
        <w:t>4</w:t>
      </w:r>
      <w:r>
        <w:rPr>
          <w:rFonts w:ascii="Sylfaen" w:hAnsi="Sylfaen" w:cs="Sylfaen"/>
          <w:lang w:val="ka-GE"/>
        </w:rPr>
        <w:t xml:space="preserve"> </w:t>
      </w:r>
      <w:r w:rsidRPr="00260583">
        <w:rPr>
          <w:rFonts w:ascii="Sylfaen" w:hAnsi="Sylfaen" w:cs="Sylfaen"/>
          <w:lang w:val="ka-GE"/>
        </w:rPr>
        <w:t>200  ლარის ნაცვლად  შეადგინა 2</w:t>
      </w:r>
      <w:r>
        <w:rPr>
          <w:rFonts w:ascii="Sylfaen" w:hAnsi="Sylfaen" w:cs="Sylfaen"/>
          <w:lang w:val="ka-GE"/>
        </w:rPr>
        <w:t xml:space="preserve"> </w:t>
      </w:r>
      <w:r w:rsidRPr="00260583">
        <w:rPr>
          <w:rFonts w:ascii="Sylfaen" w:hAnsi="Sylfaen" w:cs="Sylfaen"/>
          <w:lang w:val="ka-GE"/>
        </w:rPr>
        <w:t xml:space="preserve">400  ლარი, ვინაიდან ქვეპროგრამის კოორდინატორი </w:t>
      </w:r>
      <w:r w:rsidR="00AF22BA">
        <w:rPr>
          <w:rFonts w:ascii="Sylfaen" w:hAnsi="Sylfaen" w:cs="Sylfaen"/>
          <w:lang w:val="ka-GE"/>
        </w:rPr>
        <w:t>აყვანილ</w:t>
      </w:r>
      <w:r w:rsidRPr="00260583">
        <w:rPr>
          <w:rFonts w:ascii="Sylfaen" w:hAnsi="Sylfaen" w:cs="Sylfaen"/>
          <w:lang w:val="ka-GE"/>
        </w:rPr>
        <w:t xml:space="preserve"> იქნა  დაგვიანებით</w:t>
      </w:r>
      <w:r w:rsidR="00A049AA">
        <w:rPr>
          <w:rFonts w:ascii="Sylfaen" w:hAnsi="Sylfaen" w:cs="Sylfaen"/>
          <w:lang w:val="ka-GE"/>
        </w:rPr>
        <w:t>.</w:t>
      </w:r>
      <w:r w:rsidRPr="00260583">
        <w:rPr>
          <w:rFonts w:ascii="Sylfaen" w:hAnsi="Sylfaen" w:cs="Sylfaen"/>
          <w:lang w:val="ka-GE"/>
        </w:rPr>
        <w:t xml:space="preserve"> 1</w:t>
      </w:r>
      <w:r>
        <w:rPr>
          <w:rFonts w:ascii="Sylfaen" w:hAnsi="Sylfaen" w:cs="Sylfaen"/>
          <w:lang w:val="ka-GE"/>
        </w:rPr>
        <w:t xml:space="preserve"> </w:t>
      </w:r>
      <w:r w:rsidRPr="00260583">
        <w:rPr>
          <w:rFonts w:ascii="Sylfaen" w:hAnsi="Sylfaen" w:cs="Sylfaen"/>
          <w:lang w:val="ka-GE"/>
        </w:rPr>
        <w:t>800  ლარი წარმოადგენს აუთვისებელ თანხას.</w:t>
      </w:r>
    </w:p>
    <w:p w:rsidR="00B04B15" w:rsidRPr="001529B2" w:rsidRDefault="00B04B15" w:rsidP="007105B5">
      <w:pPr>
        <w:spacing w:after="0" w:line="240" w:lineRule="auto"/>
        <w:ind w:left="142"/>
        <w:jc w:val="both"/>
        <w:rPr>
          <w:rFonts w:ascii="Sylfaen" w:hAnsi="Sylfaen" w:cs="Sylfaen"/>
          <w:lang w:val="ka-GE"/>
        </w:rPr>
      </w:pPr>
    </w:p>
    <w:p w:rsidR="00B04B15" w:rsidRPr="001529B2" w:rsidRDefault="00B04B15" w:rsidP="007105B5">
      <w:pPr>
        <w:spacing w:after="0" w:line="240" w:lineRule="auto"/>
        <w:ind w:left="142"/>
        <w:jc w:val="both"/>
        <w:rPr>
          <w:rFonts w:ascii="Sylfaen" w:hAnsi="Sylfaen" w:cs="Sylfaen"/>
          <w:lang w:val="ka-GE"/>
        </w:rPr>
      </w:pPr>
      <w:r w:rsidRPr="001529B2">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B04B15" w:rsidRPr="00AF22BA" w:rsidRDefault="00B04B15" w:rsidP="007105B5">
      <w:pPr>
        <w:spacing w:after="0" w:line="240" w:lineRule="auto"/>
        <w:ind w:left="142"/>
        <w:jc w:val="both"/>
        <w:rPr>
          <w:rFonts w:ascii="Sylfaen" w:hAnsi="Sylfaen" w:cs="Sylfaen"/>
          <w:b/>
          <w:lang w:val="ka-GE"/>
        </w:rPr>
      </w:pPr>
    </w:p>
    <w:p w:rsidR="00B04B15" w:rsidRPr="00AF22BA" w:rsidRDefault="00B04B15" w:rsidP="007105B5">
      <w:pPr>
        <w:spacing w:after="0" w:line="240" w:lineRule="auto"/>
        <w:ind w:left="142"/>
        <w:jc w:val="both"/>
        <w:rPr>
          <w:rFonts w:ascii="Sylfaen" w:hAnsi="Sylfaen" w:cs="Sylfaen"/>
          <w:b/>
          <w:lang w:val="ka-GE"/>
        </w:rPr>
      </w:pPr>
      <w:r w:rsidRPr="00AF22BA">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AF22BA">
        <w:rPr>
          <w:rFonts w:ascii="Sylfaen" w:hAnsi="Sylfaen" w:cs="Sylfaen"/>
          <w:b/>
          <w:lang w:val="ka-GE"/>
        </w:rPr>
        <w:t xml:space="preserve"> </w:t>
      </w:r>
      <w:r w:rsidR="00260583" w:rsidRPr="00AF22BA">
        <w:rPr>
          <w:rFonts w:ascii="Sylfaen" w:hAnsi="Sylfaen" w:cs="Sylfaen"/>
          <w:b/>
          <w:lang w:val="ka-GE"/>
        </w:rPr>
        <w:t>96,</w:t>
      </w:r>
      <w:r w:rsidR="00582778" w:rsidRPr="00AF22BA">
        <w:rPr>
          <w:rFonts w:ascii="Sylfaen" w:hAnsi="Sylfaen" w:cs="Sylfaen"/>
          <w:b/>
          <w:lang w:val="ka-GE"/>
        </w:rPr>
        <w:t>5</w:t>
      </w:r>
      <w:r w:rsidRPr="00AF22BA">
        <w:rPr>
          <w:rFonts w:ascii="Sylfaen" w:hAnsi="Sylfaen" w:cs="Sylfaen"/>
          <w:b/>
          <w:lang w:val="ka-GE"/>
        </w:rPr>
        <w:t xml:space="preserve">  %-ია.</w:t>
      </w:r>
    </w:p>
    <w:p w:rsidR="007168ED" w:rsidRPr="00476F91" w:rsidRDefault="007168ED" w:rsidP="007105B5">
      <w:pPr>
        <w:spacing w:after="0" w:line="240" w:lineRule="auto"/>
        <w:ind w:left="142"/>
        <w:jc w:val="both"/>
        <w:rPr>
          <w:rFonts w:ascii="Sylfaen" w:hAnsi="Sylfaen" w:cs="Sylfaen"/>
          <w:color w:val="C00000"/>
          <w:lang w:val="ka-GE"/>
        </w:rPr>
      </w:pPr>
    </w:p>
    <w:p w:rsidR="00CD6684" w:rsidRDefault="00CD6684" w:rsidP="007105B5">
      <w:pPr>
        <w:spacing w:after="0" w:line="240" w:lineRule="auto"/>
        <w:ind w:left="142"/>
        <w:jc w:val="both"/>
        <w:rPr>
          <w:rFonts w:ascii="Sylfaen" w:eastAsia="Calibri" w:hAnsi="Sylfaen" w:cs="Sylfaen"/>
          <w:i/>
          <w:u w:val="single"/>
          <w:lang w:val="ka-GE"/>
        </w:rPr>
      </w:pPr>
      <w:r w:rsidRPr="00427DA4">
        <w:rPr>
          <w:rFonts w:ascii="Sylfaen" w:eastAsia="Calibri" w:hAnsi="Sylfaen" w:cs="Sylfaen"/>
          <w:i/>
          <w:u w:val="single"/>
          <w:lang w:val="ka-GE"/>
        </w:rPr>
        <w:t xml:space="preserve">პროგრამა </w:t>
      </w:r>
      <w:r w:rsidRPr="00CD6684">
        <w:rPr>
          <w:rFonts w:ascii="Sylfaen" w:eastAsia="Calibri" w:hAnsi="Sylfaen" w:cs="Sylfaen"/>
          <w:i/>
          <w:sz w:val="24"/>
          <w:u w:val="single"/>
          <w:lang w:val="ka-GE"/>
        </w:rPr>
        <w:t xml:space="preserve">- </w:t>
      </w:r>
      <w:r w:rsidRPr="00CD6684">
        <w:rPr>
          <w:rFonts w:ascii="Sylfaen" w:hAnsi="Sylfaen" w:cs="Sylfaen"/>
          <w:i/>
          <w:u w:val="single"/>
          <w:lang w:val="ka-GE"/>
        </w:rPr>
        <w:t>ახალგაზრდობის ცნობიერების ამაღლება და მოხალისეობრივი  საქმიანობის ხელშეწყობა</w:t>
      </w:r>
    </w:p>
    <w:p w:rsidR="00CD6684" w:rsidRDefault="00CD6684" w:rsidP="007105B5">
      <w:pPr>
        <w:spacing w:after="0" w:line="240" w:lineRule="auto"/>
        <w:ind w:left="142"/>
        <w:jc w:val="both"/>
        <w:rPr>
          <w:rFonts w:ascii="Sylfaen" w:eastAsia="Calibri" w:hAnsi="Sylfaen" w:cs="Sylfaen"/>
          <w:i/>
          <w:u w:val="single"/>
          <w:lang w:val="ka-GE"/>
        </w:rPr>
      </w:pPr>
    </w:p>
    <w:p w:rsidR="00CD6684" w:rsidRDefault="00CD6684" w:rsidP="007105B5">
      <w:pPr>
        <w:spacing w:after="0" w:line="240" w:lineRule="auto"/>
        <w:ind w:left="142"/>
        <w:jc w:val="both"/>
        <w:rPr>
          <w:rFonts w:ascii="Sylfaen" w:eastAsia="Calibri" w:hAnsi="Sylfaen" w:cs="Sylfaen"/>
          <w:lang w:val="ka-GE"/>
        </w:rPr>
      </w:pPr>
      <w:r>
        <w:rPr>
          <w:rFonts w:ascii="Sylfaen" w:eastAsia="Calibri" w:hAnsi="Sylfaen" w:cs="Sylfaen"/>
          <w:lang w:val="ka-GE"/>
        </w:rPr>
        <w:t xml:space="preserve">პროგრამა შედგება ორი </w:t>
      </w:r>
      <w:r w:rsidR="00AF22BA">
        <w:rPr>
          <w:rFonts w:ascii="Sylfaen" w:eastAsia="Calibri" w:hAnsi="Sylfaen" w:cs="Sylfaen"/>
          <w:lang w:val="ka-GE"/>
        </w:rPr>
        <w:t>ქვეპროგრამისგან:</w:t>
      </w:r>
      <w:r>
        <w:rPr>
          <w:rFonts w:ascii="Sylfaen" w:eastAsia="Calibri" w:hAnsi="Sylfaen" w:cs="Sylfaen"/>
          <w:lang w:val="ka-GE"/>
        </w:rPr>
        <w:t xml:space="preserve"> </w:t>
      </w:r>
      <w:r w:rsidR="00DB56AC">
        <w:rPr>
          <w:rFonts w:ascii="Sylfaen" w:eastAsia="Calibri" w:hAnsi="Sylfaen" w:cs="Sylfaen"/>
          <w:lang w:val="ka-GE"/>
        </w:rPr>
        <w:t>,,</w:t>
      </w:r>
      <w:r w:rsidRPr="00CD6684">
        <w:rPr>
          <w:rFonts w:ascii="Sylfaen" w:eastAsia="Calibri" w:hAnsi="Sylfaen" w:cs="Sylfaen"/>
          <w:lang w:val="ka-GE"/>
        </w:rPr>
        <w:t>კონფერენციები და ფორუმები</w:t>
      </w:r>
      <w:r w:rsidR="00DB56AC">
        <w:rPr>
          <w:rFonts w:ascii="Sylfaen" w:eastAsia="Calibri" w:hAnsi="Sylfaen" w:cs="Sylfaen"/>
          <w:lang w:val="ka-GE"/>
        </w:rPr>
        <w:t>“</w:t>
      </w:r>
      <w:r>
        <w:rPr>
          <w:rFonts w:ascii="Sylfaen" w:eastAsia="Calibri" w:hAnsi="Sylfaen" w:cs="Sylfaen"/>
          <w:lang w:val="ka-GE"/>
        </w:rPr>
        <w:t xml:space="preserve"> და </w:t>
      </w:r>
      <w:r w:rsidR="00DB56AC">
        <w:rPr>
          <w:rFonts w:ascii="Sylfaen" w:eastAsia="Calibri" w:hAnsi="Sylfaen" w:cs="Sylfaen"/>
          <w:lang w:val="ka-GE"/>
        </w:rPr>
        <w:t>,,</w:t>
      </w:r>
      <w:r w:rsidRPr="00CD6684">
        <w:rPr>
          <w:rFonts w:ascii="Sylfaen" w:eastAsia="Calibri" w:hAnsi="Sylfaen" w:cs="Sylfaen"/>
          <w:lang w:val="ka-GE"/>
        </w:rPr>
        <w:t>მოხალისეობა</w:t>
      </w:r>
      <w:r w:rsidR="00DB56AC">
        <w:rPr>
          <w:rFonts w:ascii="Sylfaen" w:eastAsia="Calibri" w:hAnsi="Sylfaen" w:cs="Sylfaen"/>
          <w:lang w:val="ka-GE"/>
        </w:rPr>
        <w:t>“</w:t>
      </w:r>
      <w:r w:rsidR="00AF22BA">
        <w:rPr>
          <w:rFonts w:ascii="Sylfaen" w:eastAsia="Calibri" w:hAnsi="Sylfaen" w:cs="Sylfaen"/>
          <w:lang w:val="ka-GE"/>
        </w:rPr>
        <w:t>.</w:t>
      </w:r>
    </w:p>
    <w:p w:rsidR="00CD6684" w:rsidRDefault="00CD6684" w:rsidP="007105B5">
      <w:pPr>
        <w:spacing w:after="0" w:line="240" w:lineRule="auto"/>
        <w:ind w:left="142"/>
        <w:jc w:val="both"/>
        <w:rPr>
          <w:rFonts w:ascii="Sylfaen" w:eastAsia="Calibri" w:hAnsi="Sylfaen" w:cs="Sylfaen"/>
          <w:lang w:val="ka-GE"/>
        </w:rPr>
      </w:pPr>
    </w:p>
    <w:p w:rsidR="000E57C0" w:rsidRDefault="000E57C0" w:rsidP="007105B5">
      <w:pPr>
        <w:spacing w:after="0" w:line="240" w:lineRule="auto"/>
        <w:ind w:left="142"/>
        <w:jc w:val="both"/>
        <w:rPr>
          <w:rFonts w:ascii="Sylfaen" w:eastAsia="Calibri" w:hAnsi="Sylfaen" w:cs="Sylfaen"/>
          <w:i/>
          <w:u w:val="single"/>
          <w:lang w:val="ka-GE"/>
        </w:rPr>
      </w:pPr>
    </w:p>
    <w:p w:rsidR="00CD6684" w:rsidRPr="0016058B" w:rsidRDefault="00CD6684" w:rsidP="007105B5">
      <w:pPr>
        <w:spacing w:after="0" w:line="240" w:lineRule="auto"/>
        <w:ind w:left="142"/>
        <w:jc w:val="both"/>
        <w:rPr>
          <w:rFonts w:ascii="Sylfaen" w:eastAsia="Calibri" w:hAnsi="Sylfaen" w:cs="Sylfaen"/>
          <w:i/>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CD6684">
        <w:rPr>
          <w:rFonts w:ascii="Sylfaen" w:eastAsia="Calibri" w:hAnsi="Sylfaen" w:cs="Sylfaen"/>
          <w:i/>
          <w:sz w:val="24"/>
          <w:u w:val="single"/>
          <w:lang w:val="ka-GE"/>
        </w:rPr>
        <w:t xml:space="preserve">- </w:t>
      </w:r>
      <w:r w:rsidR="0016058B" w:rsidRPr="0016058B">
        <w:rPr>
          <w:rFonts w:ascii="Sylfaen" w:eastAsia="Calibri" w:hAnsi="Sylfaen" w:cs="Sylfaen"/>
          <w:i/>
          <w:u w:val="single"/>
          <w:lang w:val="ka-GE"/>
        </w:rPr>
        <w:t>,,კონფერენციები და ფორუმები“</w:t>
      </w:r>
    </w:p>
    <w:p w:rsidR="00CD6684" w:rsidRDefault="00CD6684" w:rsidP="007105B5">
      <w:pPr>
        <w:spacing w:after="0" w:line="240" w:lineRule="auto"/>
        <w:ind w:left="142"/>
        <w:jc w:val="both"/>
        <w:rPr>
          <w:rFonts w:ascii="Sylfaen" w:eastAsia="Calibri" w:hAnsi="Sylfaen" w:cs="Sylfaen"/>
          <w:lang w:val="ka-GE"/>
        </w:rPr>
      </w:pPr>
    </w:p>
    <w:p w:rsidR="00CD6684" w:rsidRPr="00826F28" w:rsidRDefault="00CD6684" w:rsidP="007105B5">
      <w:pPr>
        <w:spacing w:after="0" w:line="240" w:lineRule="auto"/>
        <w:ind w:left="14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16058B">
        <w:rPr>
          <w:rFonts w:ascii="Sylfaen" w:eastAsia="Times New Roman" w:hAnsi="Sylfaen" w:cs="Calibri"/>
          <w:lang w:val="ka-GE"/>
        </w:rPr>
        <w:t>113,5</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ლარს, საკასო ხარჯი</w:t>
      </w:r>
      <w:r w:rsidR="005714CF">
        <w:rPr>
          <w:rFonts w:ascii="Sylfaen" w:eastAsia="Calibri" w:hAnsi="Sylfaen" w:cs="Sylfaen"/>
          <w:lang w:val="ka-GE"/>
        </w:rPr>
        <w:t xml:space="preserve"> _</w:t>
      </w:r>
      <w:r w:rsidRPr="00826F28">
        <w:rPr>
          <w:rFonts w:ascii="Sylfaen" w:eastAsia="Calibri" w:hAnsi="Sylfaen" w:cs="Sylfaen"/>
          <w:lang w:val="ka-GE"/>
        </w:rPr>
        <w:t xml:space="preserve">   </w:t>
      </w:r>
      <w:r w:rsidR="0016058B">
        <w:rPr>
          <w:rFonts w:ascii="Sylfaen" w:eastAsia="Times New Roman" w:hAnsi="Sylfaen" w:cs="Calibri"/>
          <w:lang w:val="ka-GE"/>
        </w:rPr>
        <w:t>95,3</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CD6684" w:rsidRPr="00826F28" w:rsidRDefault="00CD6684" w:rsidP="007105B5">
      <w:pPr>
        <w:spacing w:after="0" w:line="240" w:lineRule="auto"/>
        <w:ind w:left="142"/>
        <w:jc w:val="both"/>
        <w:rPr>
          <w:rFonts w:ascii="Sylfaen" w:eastAsia="Calibri" w:hAnsi="Sylfaen" w:cs="Sylfaen"/>
          <w:lang w:val="ka-GE"/>
        </w:rPr>
      </w:pPr>
    </w:p>
    <w:p w:rsidR="00CD6684" w:rsidRDefault="00CD6684" w:rsidP="007105B5">
      <w:pPr>
        <w:spacing w:after="0" w:line="240" w:lineRule="auto"/>
        <w:ind w:left="142"/>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48389E" w:rsidRDefault="0048389E" w:rsidP="007105B5">
      <w:pPr>
        <w:spacing w:after="0" w:line="240" w:lineRule="auto"/>
        <w:ind w:left="142"/>
        <w:jc w:val="both"/>
        <w:rPr>
          <w:rFonts w:ascii="Sylfaen" w:hAnsi="Sylfaen" w:cs="Sylfaen"/>
          <w:lang w:val="ka-GE"/>
        </w:rPr>
      </w:pPr>
    </w:p>
    <w:p w:rsidR="0048389E" w:rsidRPr="005A021C" w:rsidRDefault="0048389E" w:rsidP="005A021C">
      <w:pPr>
        <w:pStyle w:val="a5"/>
        <w:numPr>
          <w:ilvl w:val="0"/>
          <w:numId w:val="45"/>
        </w:numPr>
        <w:spacing w:after="0" w:line="240" w:lineRule="auto"/>
        <w:jc w:val="both"/>
        <w:rPr>
          <w:rFonts w:ascii="Sylfaen" w:hAnsi="Sylfaen" w:cs="Sylfaen"/>
          <w:lang w:val="ka-GE"/>
        </w:rPr>
      </w:pPr>
      <w:r w:rsidRPr="005A021C">
        <w:rPr>
          <w:rFonts w:ascii="Sylfaen" w:hAnsi="Sylfaen" w:cs="Sylfaen"/>
          <w:lang w:val="ka-GE"/>
        </w:rPr>
        <w:t>წარმატების ფორმულა -  ღონისძიება  გულისხმობდა  ღია საჯარო ლექციის  ჩატარებას კარიერული მიღწევებისა და გამოცდილების  კუთხით,   ლექცია მიმდინარეობდა 3 დღის განმავლობაში, რომლებსაც  უძღვებოდა გამოცდილი სპიკერი.  ლექციას ესწრებოდა  500 ახალგაზრდაზე მეტი.   სახელშეკრულებო  თანხა 11 777 ლარია</w:t>
      </w:r>
      <w:r w:rsidR="007C58D0" w:rsidRPr="005A021C">
        <w:rPr>
          <w:rFonts w:ascii="Sylfaen" w:hAnsi="Sylfaen" w:cs="Sylfaen"/>
          <w:lang w:val="ka-GE"/>
        </w:rPr>
        <w:t>;</w:t>
      </w:r>
      <w:r w:rsidRPr="005A021C">
        <w:rPr>
          <w:rFonts w:ascii="Sylfaen" w:hAnsi="Sylfaen" w:cs="Sylfaen"/>
          <w:lang w:val="ka-GE"/>
        </w:rPr>
        <w:t xml:space="preserve">  </w:t>
      </w:r>
    </w:p>
    <w:p w:rsidR="0048389E" w:rsidRDefault="0048389E" w:rsidP="0048389E">
      <w:pPr>
        <w:spacing w:after="0" w:line="240" w:lineRule="auto"/>
        <w:ind w:left="-90"/>
        <w:jc w:val="both"/>
        <w:rPr>
          <w:rFonts w:ascii="Sylfaen" w:hAnsi="Sylfaen" w:cs="Sylfaen"/>
          <w:lang w:val="ka-GE"/>
        </w:rPr>
      </w:pPr>
    </w:p>
    <w:p w:rsidR="0048389E" w:rsidRPr="005A021C" w:rsidRDefault="0048389E" w:rsidP="005A021C">
      <w:pPr>
        <w:pStyle w:val="a5"/>
        <w:numPr>
          <w:ilvl w:val="0"/>
          <w:numId w:val="45"/>
        </w:numPr>
        <w:spacing w:after="0" w:line="240" w:lineRule="auto"/>
        <w:jc w:val="both"/>
        <w:rPr>
          <w:rFonts w:ascii="Sylfaen" w:hAnsi="Sylfaen" w:cs="Sylfaen"/>
          <w:lang w:val="ka-GE"/>
        </w:rPr>
      </w:pPr>
      <w:r w:rsidRPr="005A021C">
        <w:rPr>
          <w:rFonts w:ascii="Sylfaen" w:hAnsi="Sylfaen" w:cs="Sylfaen"/>
          <w:lang w:val="ka-GE"/>
        </w:rPr>
        <w:t>საერთაშორისო ახალგაზრდული  ფორუმი  -   ღონისძიება</w:t>
      </w:r>
      <w:r w:rsidR="00AE5E05">
        <w:rPr>
          <w:rFonts w:ascii="Sylfaen" w:hAnsi="Sylfaen" w:cs="Sylfaen"/>
          <w:lang w:val="ka-GE"/>
        </w:rPr>
        <w:t xml:space="preserve"> </w:t>
      </w:r>
      <w:r w:rsidRPr="005A021C">
        <w:rPr>
          <w:rFonts w:ascii="Sylfaen" w:hAnsi="Sylfaen" w:cs="Sylfaen"/>
          <w:lang w:val="ka-GE"/>
        </w:rPr>
        <w:t xml:space="preserve">გულისხმობდა  ღია საჯარო ლექციის ჩატარებას,  ღონისძიებას უძღვებოდნენ  ერთი უცხოელი და ორი  ადგილობრივი </w:t>
      </w:r>
      <w:r w:rsidR="00AE5E05">
        <w:rPr>
          <w:rFonts w:ascii="Sylfaen" w:hAnsi="Sylfaen" w:cs="Sylfaen"/>
          <w:lang w:val="ka-GE"/>
        </w:rPr>
        <w:t>სერტ</w:t>
      </w:r>
      <w:r w:rsidRPr="005A021C">
        <w:rPr>
          <w:rFonts w:ascii="Sylfaen" w:hAnsi="Sylfaen" w:cs="Sylfaen"/>
          <w:lang w:val="ka-GE"/>
        </w:rPr>
        <w:t xml:space="preserve">იფიცირებული  ტრენერი.    ღია საჯარო ლექციის თემატიკას წარმოადგენდა ახალგაზრდობის პოლიტიკის დოკუმენტის განხილვა და საერთაშორისო ახალგაზრდული გამოცდილების   გაზიარება და განხილვა, რაც   ხელს შეუწყობს  ახალგაზრდებს  შორის კულტურულ-შემეცნებითი და ინტელექტუალური ღირებულებების გაცვლას.   საკონფერენციო </w:t>
      </w:r>
      <w:r w:rsidRPr="005A021C">
        <w:rPr>
          <w:rFonts w:ascii="Sylfaen" w:hAnsi="Sylfaen" w:cs="Sylfaen"/>
          <w:lang w:val="ka-GE"/>
        </w:rPr>
        <w:lastRenderedPageBreak/>
        <w:t>დარბაზი აღჭურვილი იყო ყველა  საჭირო ინვენტარით, მონაწილეები  უზრუნველყოფილი ი</w:t>
      </w:r>
      <w:r w:rsidR="0041627F">
        <w:rPr>
          <w:rFonts w:ascii="Sylfaen" w:hAnsi="Sylfaen" w:cs="Sylfaen"/>
          <w:lang w:val="ka-GE"/>
        </w:rPr>
        <w:t>ყ</w:t>
      </w:r>
      <w:r w:rsidRPr="005A021C">
        <w:rPr>
          <w:rFonts w:ascii="Sylfaen" w:hAnsi="Sylfaen" w:cs="Sylfaen"/>
          <w:lang w:val="ka-GE"/>
        </w:rPr>
        <w:t>ვნენ ტრანსპორტი</w:t>
      </w:r>
      <w:r w:rsidR="0041627F">
        <w:rPr>
          <w:rFonts w:ascii="Sylfaen" w:hAnsi="Sylfaen" w:cs="Sylfaen"/>
          <w:lang w:val="ka-GE"/>
        </w:rPr>
        <w:t>თ</w:t>
      </w:r>
      <w:r w:rsidRPr="005A021C">
        <w:rPr>
          <w:rFonts w:ascii="Sylfaen" w:hAnsi="Sylfaen" w:cs="Sylfaen"/>
          <w:lang w:val="ka-GE"/>
        </w:rPr>
        <w:t>, ღამისთევით</w:t>
      </w:r>
      <w:r w:rsidR="0041627F">
        <w:rPr>
          <w:rFonts w:ascii="Sylfaen" w:hAnsi="Sylfaen" w:cs="Sylfaen"/>
          <w:lang w:val="ka-GE"/>
        </w:rPr>
        <w:t>ა</w:t>
      </w:r>
      <w:r w:rsidRPr="005A021C">
        <w:rPr>
          <w:rFonts w:ascii="Sylfaen" w:hAnsi="Sylfaen" w:cs="Sylfaen"/>
          <w:lang w:val="ka-GE"/>
        </w:rPr>
        <w:t xml:space="preserve"> და კვებით,   ტრენერებზე გაიცა ჰონორარი.   ხარჯი  55 036 ლარია;</w:t>
      </w:r>
    </w:p>
    <w:p w:rsidR="0048389E" w:rsidRPr="0048389E" w:rsidRDefault="0048389E" w:rsidP="0048389E">
      <w:pPr>
        <w:spacing w:after="0" w:line="240" w:lineRule="auto"/>
        <w:ind w:left="-90"/>
        <w:jc w:val="both"/>
        <w:rPr>
          <w:rFonts w:ascii="Sylfaen" w:hAnsi="Sylfaen" w:cs="Sylfaen"/>
          <w:lang w:val="ka-GE"/>
        </w:rPr>
      </w:pPr>
      <w:r w:rsidRPr="0048389E">
        <w:rPr>
          <w:rFonts w:ascii="Sylfaen" w:hAnsi="Sylfaen" w:cs="Sylfaen"/>
          <w:lang w:val="ka-GE"/>
        </w:rPr>
        <w:t xml:space="preserve">  </w:t>
      </w:r>
    </w:p>
    <w:p w:rsidR="0048389E" w:rsidRPr="005A021C" w:rsidRDefault="0048389E" w:rsidP="005A021C">
      <w:pPr>
        <w:pStyle w:val="a5"/>
        <w:numPr>
          <w:ilvl w:val="0"/>
          <w:numId w:val="45"/>
        </w:numPr>
        <w:spacing w:after="0" w:line="240" w:lineRule="auto"/>
        <w:jc w:val="both"/>
        <w:rPr>
          <w:rFonts w:ascii="Sylfaen" w:hAnsi="Sylfaen" w:cs="Sylfaen"/>
          <w:lang w:val="ka-GE"/>
        </w:rPr>
      </w:pPr>
      <w:r w:rsidRPr="005A021C">
        <w:rPr>
          <w:rFonts w:ascii="Sylfaen" w:hAnsi="Sylfaen" w:cs="Sylfaen"/>
          <w:lang w:val="ka-GE"/>
        </w:rPr>
        <w:t>სემინარები აქტუალურ თემებზე  -  სემინარს ჰქონდა  ღია საჯარო ლექციის ფორმატი, ლექციები ჩატარდა ექვსივე მუნიციპალიტეტში</w:t>
      </w:r>
      <w:r w:rsidR="0041627F">
        <w:rPr>
          <w:rFonts w:ascii="Sylfaen" w:hAnsi="Sylfaen" w:cs="Sylfaen"/>
          <w:lang w:val="ka-GE"/>
        </w:rPr>
        <w:t xml:space="preserve"> და</w:t>
      </w:r>
      <w:r w:rsidRPr="005A021C">
        <w:rPr>
          <w:rFonts w:ascii="Sylfaen" w:hAnsi="Sylfaen" w:cs="Sylfaen"/>
          <w:lang w:val="ka-GE"/>
        </w:rPr>
        <w:t xml:space="preserve"> მიმდინარეობდა  7 დღის განმავლობაში</w:t>
      </w:r>
      <w:r w:rsidR="0041627F">
        <w:rPr>
          <w:rFonts w:ascii="Sylfaen" w:hAnsi="Sylfaen" w:cs="Sylfaen"/>
          <w:lang w:val="ka-GE"/>
        </w:rPr>
        <w:t>.</w:t>
      </w:r>
      <w:r w:rsidRPr="005A021C">
        <w:rPr>
          <w:rFonts w:ascii="Sylfaen" w:hAnsi="Sylfaen" w:cs="Sylfaen"/>
          <w:lang w:val="ka-GE"/>
        </w:rPr>
        <w:t xml:space="preserve">  სემინარის  თემატიკას წარმოადგენდა შეზღუდული  შესაძლებლობების მქონე პირთა უფლებები, სოციალური და საგანმანათლებლო ინკლუზია, ძალადობა,    ჩაგვრა და ა.შ     ღონისძიების  ბიუჯეტით დაფინანსდა    ტრენერებისა და ტრენერის ასისტენტის    მომსახურება,  მათ</w:t>
      </w:r>
      <w:r w:rsidR="0041627F">
        <w:rPr>
          <w:rFonts w:ascii="Sylfaen" w:hAnsi="Sylfaen" w:cs="Sylfaen"/>
          <w:lang w:val="ka-GE"/>
        </w:rPr>
        <w:t>ი</w:t>
      </w:r>
      <w:r w:rsidRPr="005A021C">
        <w:rPr>
          <w:rFonts w:ascii="Sylfaen" w:hAnsi="Sylfaen" w:cs="Sylfaen"/>
          <w:lang w:val="ka-GE"/>
        </w:rPr>
        <w:t xml:space="preserve">  ტრანსპორტირება,  მონაწილეთა  კვება,    საკონფერენციო   სივრცის  დაქირავება, მონაწილეებისთვის საკანცელარიო  საქონლისა და სერთიფიკატების </w:t>
      </w:r>
      <w:r w:rsidR="0041627F">
        <w:rPr>
          <w:rFonts w:ascii="Sylfaen" w:hAnsi="Sylfaen" w:cs="Sylfaen"/>
          <w:lang w:val="ka-GE"/>
        </w:rPr>
        <w:t>გაცემა</w:t>
      </w:r>
      <w:r w:rsidRPr="005A021C">
        <w:rPr>
          <w:rFonts w:ascii="Sylfaen" w:hAnsi="Sylfaen" w:cs="Sylfaen"/>
          <w:lang w:val="ka-GE"/>
        </w:rPr>
        <w:t xml:space="preserve">.  ხარჯი შეადგენს  </w:t>
      </w:r>
      <w:r w:rsidR="006572B5">
        <w:rPr>
          <w:rFonts w:ascii="Sylfaen" w:hAnsi="Sylfaen" w:cs="Sylfaen"/>
          <w:lang w:val="ka-GE"/>
        </w:rPr>
        <w:t xml:space="preserve">      </w:t>
      </w:r>
      <w:r w:rsidRPr="005A021C">
        <w:rPr>
          <w:rFonts w:ascii="Sylfaen" w:hAnsi="Sylfaen" w:cs="Sylfaen"/>
          <w:lang w:val="ka-GE"/>
        </w:rPr>
        <w:t>16 277 ლარს;</w:t>
      </w:r>
    </w:p>
    <w:p w:rsidR="0048389E" w:rsidRPr="0048389E" w:rsidRDefault="0048389E" w:rsidP="0048389E">
      <w:pPr>
        <w:spacing w:after="0" w:line="240" w:lineRule="auto"/>
        <w:ind w:left="-90"/>
        <w:jc w:val="both"/>
        <w:rPr>
          <w:rFonts w:ascii="Sylfaen" w:hAnsi="Sylfaen" w:cs="Sylfaen"/>
          <w:lang w:val="ka-GE"/>
        </w:rPr>
      </w:pPr>
    </w:p>
    <w:p w:rsidR="0048389E" w:rsidRPr="005A021C" w:rsidRDefault="0048389E" w:rsidP="005A021C">
      <w:pPr>
        <w:pStyle w:val="a5"/>
        <w:numPr>
          <w:ilvl w:val="0"/>
          <w:numId w:val="45"/>
        </w:numPr>
        <w:spacing w:after="0" w:line="240" w:lineRule="auto"/>
        <w:jc w:val="both"/>
        <w:rPr>
          <w:rFonts w:ascii="Sylfaen" w:hAnsi="Sylfaen" w:cs="Sylfaen"/>
          <w:lang w:val="ka-GE"/>
        </w:rPr>
      </w:pPr>
      <w:r w:rsidRPr="005A021C">
        <w:rPr>
          <w:rFonts w:ascii="Sylfaen" w:hAnsi="Sylfaen" w:cs="Sylfaen"/>
          <w:lang w:val="ka-GE"/>
        </w:rPr>
        <w:t xml:space="preserve">საერთაშორისო კონფერენციებსა   და </w:t>
      </w:r>
      <w:r w:rsidR="0041627F">
        <w:rPr>
          <w:rFonts w:ascii="Sylfaen" w:hAnsi="Sylfaen" w:cs="Sylfaen"/>
          <w:lang w:val="ka-GE"/>
        </w:rPr>
        <w:t>ფორუმებშ</w:t>
      </w:r>
      <w:r w:rsidRPr="005A021C">
        <w:rPr>
          <w:rFonts w:ascii="Sylfaen" w:hAnsi="Sylfaen" w:cs="Sylfaen"/>
          <w:lang w:val="ka-GE"/>
        </w:rPr>
        <w:t xml:space="preserve">ი მონაწილეობის მხარდაჭერა -   ღონისძიება  გულისხმობდა    საზღვარგარეთ კონფერენციებში,  ფორუმებსა  და საბანაკე  ტიპის აქტივობებში  ახალგაზრდების  ჩართულობის  ხელშეწყობას.  საანგარიშო  პერიოდში   </w:t>
      </w:r>
      <w:r w:rsidR="0041627F">
        <w:rPr>
          <w:rFonts w:ascii="Sylfaen" w:hAnsi="Sylfaen" w:cs="Sylfaen"/>
          <w:lang w:val="ka-GE"/>
        </w:rPr>
        <w:t>ანაზღაურდა</w:t>
      </w:r>
      <w:r w:rsidRPr="005A021C">
        <w:rPr>
          <w:rFonts w:ascii="Sylfaen" w:hAnsi="Sylfaen" w:cs="Sylfaen"/>
          <w:lang w:val="ka-GE"/>
        </w:rPr>
        <w:t xml:space="preserve">  7  </w:t>
      </w:r>
      <w:r w:rsidR="0041627F">
        <w:rPr>
          <w:rFonts w:ascii="Sylfaen" w:hAnsi="Sylfaen" w:cs="Sylfaen"/>
          <w:lang w:val="ka-GE"/>
        </w:rPr>
        <w:t>ახალ</w:t>
      </w:r>
      <w:r w:rsidRPr="005A021C">
        <w:rPr>
          <w:rFonts w:ascii="Sylfaen" w:hAnsi="Sylfaen" w:cs="Sylfaen"/>
          <w:lang w:val="ka-GE"/>
        </w:rPr>
        <w:t xml:space="preserve">გაზრდის  ავიაბილეთისა და  საწევროს </w:t>
      </w:r>
      <w:r w:rsidR="0041627F">
        <w:rPr>
          <w:rFonts w:ascii="Sylfaen" w:hAnsi="Sylfaen" w:cs="Sylfaen"/>
          <w:lang w:val="ka-GE"/>
        </w:rPr>
        <w:t>თანხა</w:t>
      </w:r>
      <w:r w:rsidRPr="005A021C">
        <w:rPr>
          <w:rFonts w:ascii="Sylfaen" w:hAnsi="Sylfaen" w:cs="Sylfaen"/>
          <w:lang w:val="ka-GE"/>
        </w:rPr>
        <w:t xml:space="preserve">.   ხარჯი 10 803  </w:t>
      </w:r>
      <w:r w:rsidR="0041627F">
        <w:rPr>
          <w:rFonts w:ascii="Sylfaen" w:hAnsi="Sylfaen" w:cs="Sylfaen"/>
          <w:lang w:val="ka-GE"/>
        </w:rPr>
        <w:t>ლარს შეადგენს</w:t>
      </w:r>
      <w:r w:rsidRPr="005A021C">
        <w:rPr>
          <w:rFonts w:ascii="Sylfaen" w:hAnsi="Sylfaen" w:cs="Sylfaen"/>
          <w:lang w:val="ka-GE"/>
        </w:rPr>
        <w:t>;</w:t>
      </w:r>
    </w:p>
    <w:p w:rsidR="0048389E" w:rsidRPr="0048389E" w:rsidRDefault="0048389E" w:rsidP="0048389E">
      <w:pPr>
        <w:spacing w:after="0" w:line="240" w:lineRule="auto"/>
        <w:ind w:left="-90"/>
        <w:jc w:val="both"/>
        <w:rPr>
          <w:rFonts w:ascii="Sylfaen" w:hAnsi="Sylfaen" w:cs="Sylfaen"/>
          <w:lang w:val="ka-GE"/>
        </w:rPr>
      </w:pPr>
      <w:r w:rsidRPr="0048389E">
        <w:rPr>
          <w:rFonts w:ascii="Sylfaen" w:hAnsi="Sylfaen" w:cs="Sylfaen"/>
          <w:lang w:val="ka-GE"/>
        </w:rPr>
        <w:t xml:space="preserve">    </w:t>
      </w:r>
    </w:p>
    <w:p w:rsidR="0048389E" w:rsidRPr="0048389E" w:rsidRDefault="0048389E" w:rsidP="0048389E">
      <w:pPr>
        <w:spacing w:after="0" w:line="240" w:lineRule="auto"/>
        <w:ind w:left="-90"/>
        <w:jc w:val="both"/>
        <w:rPr>
          <w:rFonts w:ascii="Sylfaen" w:hAnsi="Sylfaen" w:cs="Sylfaen"/>
          <w:lang w:val="ka-GE"/>
        </w:rPr>
      </w:pPr>
      <w:r w:rsidRPr="0048389E">
        <w:rPr>
          <w:rFonts w:ascii="Sylfaen" w:hAnsi="Sylfaen" w:cs="Sylfaen"/>
          <w:lang w:val="ka-GE"/>
        </w:rPr>
        <w:t>ქვეპროგრამის კოორდინატორის ანაზღაურება</w:t>
      </w:r>
      <w:r w:rsidR="0041627F">
        <w:rPr>
          <w:rFonts w:ascii="Sylfaen" w:hAnsi="Sylfaen" w:cs="Sylfaen"/>
          <w:lang w:val="ka-GE"/>
        </w:rPr>
        <w:t>ა</w:t>
      </w:r>
      <w:r w:rsidRPr="0048389E">
        <w:rPr>
          <w:rFonts w:ascii="Sylfaen" w:hAnsi="Sylfaen" w:cs="Sylfaen"/>
          <w:lang w:val="ka-GE"/>
        </w:rPr>
        <w:t xml:space="preserve">  1</w:t>
      </w:r>
      <w:r>
        <w:rPr>
          <w:rFonts w:ascii="Sylfaen" w:hAnsi="Sylfaen" w:cs="Sylfaen"/>
          <w:lang w:val="ka-GE"/>
        </w:rPr>
        <w:t xml:space="preserve"> </w:t>
      </w:r>
      <w:r w:rsidRPr="0048389E">
        <w:rPr>
          <w:rFonts w:ascii="Sylfaen" w:hAnsi="Sylfaen" w:cs="Sylfaen"/>
          <w:lang w:val="ka-GE"/>
        </w:rPr>
        <w:t xml:space="preserve">400  ლარი. </w:t>
      </w:r>
    </w:p>
    <w:p w:rsidR="0048389E" w:rsidRPr="0048389E" w:rsidRDefault="0048389E" w:rsidP="0048389E">
      <w:pPr>
        <w:spacing w:after="0" w:line="240" w:lineRule="auto"/>
        <w:ind w:left="-90"/>
        <w:jc w:val="both"/>
        <w:rPr>
          <w:rFonts w:ascii="Sylfaen" w:hAnsi="Sylfaen" w:cs="Sylfaen"/>
          <w:lang w:val="ka-GE"/>
        </w:rPr>
      </w:pPr>
    </w:p>
    <w:p w:rsidR="0048389E" w:rsidRPr="0048389E" w:rsidRDefault="0048389E" w:rsidP="0048389E">
      <w:pPr>
        <w:spacing w:after="0" w:line="240" w:lineRule="auto"/>
        <w:ind w:left="-90"/>
        <w:jc w:val="both"/>
        <w:rPr>
          <w:rFonts w:ascii="Sylfaen" w:hAnsi="Sylfaen" w:cs="Sylfaen"/>
          <w:lang w:val="ka-GE"/>
        </w:rPr>
      </w:pPr>
      <w:r w:rsidRPr="0048389E">
        <w:rPr>
          <w:rFonts w:ascii="Sylfaen" w:hAnsi="Sylfaen" w:cs="Sylfaen"/>
          <w:lang w:val="ka-GE"/>
        </w:rPr>
        <w:t xml:space="preserve">ქვეპროგრამის ღონისძიების   </w:t>
      </w:r>
      <w:r w:rsidR="003A0FAA">
        <w:rPr>
          <w:rFonts w:ascii="Sylfaen" w:hAnsi="Sylfaen" w:cs="Sylfaen"/>
          <w:lang w:val="ka-GE"/>
        </w:rPr>
        <w:t>,,</w:t>
      </w:r>
      <w:r w:rsidRPr="0048389E">
        <w:rPr>
          <w:rFonts w:ascii="Sylfaen" w:hAnsi="Sylfaen" w:cs="Sylfaen"/>
          <w:lang w:val="ka-GE"/>
        </w:rPr>
        <w:t>საერთაშორისო კონფერენციებსა   და ფორუმებში მონაწილეობის მხარდაჭერა</w:t>
      </w:r>
      <w:r w:rsidR="0041627F">
        <w:rPr>
          <w:rFonts w:ascii="Sylfaen" w:hAnsi="Sylfaen" w:cs="Sylfaen"/>
          <w:lang w:val="ka-GE"/>
        </w:rPr>
        <w:t>“ ფარგლებში</w:t>
      </w:r>
      <w:r w:rsidRPr="0048389E">
        <w:rPr>
          <w:rFonts w:ascii="Sylfaen" w:hAnsi="Sylfaen" w:cs="Sylfaen"/>
          <w:lang w:val="ka-GE"/>
        </w:rPr>
        <w:t xml:space="preserve">   საანგარიშო პერიოდში  დაგეგმილი  იყო 15  ახალგაზრდის საზღვარგარეთ კონფერენციებში,  ფორუმებსა  და საბანაკე  ტიპის აქტივობებში მონაწილეობის  ხელშეწყობის მიზნით  ავიაბილეთისა და    საწევროს თანხის </w:t>
      </w:r>
      <w:r w:rsidR="003A0FAA">
        <w:rPr>
          <w:rFonts w:ascii="Sylfaen" w:hAnsi="Sylfaen" w:cs="Sylfaen"/>
          <w:lang w:val="ka-GE"/>
        </w:rPr>
        <w:t>ანაზღაურება</w:t>
      </w:r>
      <w:r w:rsidRPr="0048389E">
        <w:rPr>
          <w:rFonts w:ascii="Sylfaen" w:hAnsi="Sylfaen" w:cs="Sylfaen"/>
          <w:lang w:val="ka-GE"/>
        </w:rPr>
        <w:t xml:space="preserve">, თუმცა </w:t>
      </w:r>
      <w:r>
        <w:rPr>
          <w:rFonts w:ascii="Sylfaen" w:hAnsi="Sylfaen" w:cs="Sylfaen"/>
          <w:lang w:val="ka-GE"/>
        </w:rPr>
        <w:t>დაფ</w:t>
      </w:r>
      <w:r w:rsidRPr="0048389E">
        <w:rPr>
          <w:rFonts w:ascii="Sylfaen" w:hAnsi="Sylfaen" w:cs="Sylfaen"/>
          <w:lang w:val="ka-GE"/>
        </w:rPr>
        <w:t>ინანსდა</w:t>
      </w:r>
      <w:r w:rsidR="0041627F">
        <w:rPr>
          <w:rFonts w:ascii="Sylfaen" w:hAnsi="Sylfaen" w:cs="Sylfaen"/>
          <w:lang w:val="ka-GE"/>
        </w:rPr>
        <w:t xml:space="preserve"> 7 ახალგაზრდა</w:t>
      </w:r>
      <w:r w:rsidRPr="0048389E">
        <w:rPr>
          <w:rFonts w:ascii="Sylfaen" w:hAnsi="Sylfaen" w:cs="Sylfaen"/>
          <w:lang w:val="ka-GE"/>
        </w:rPr>
        <w:t>.   აღნიშნულიდან გამომდინარე</w:t>
      </w:r>
      <w:r w:rsidR="003A0FAA">
        <w:rPr>
          <w:rFonts w:ascii="Sylfaen" w:hAnsi="Sylfaen" w:cs="Sylfaen"/>
          <w:lang w:val="ka-GE"/>
        </w:rPr>
        <w:t>,</w:t>
      </w:r>
      <w:r w:rsidRPr="0048389E">
        <w:rPr>
          <w:rFonts w:ascii="Sylfaen" w:hAnsi="Sylfaen" w:cs="Sylfaen"/>
          <w:lang w:val="ka-GE"/>
        </w:rPr>
        <w:t xml:space="preserve"> ღონისძიებაში აუთვისებელი თანხა შეადგენს  4</w:t>
      </w:r>
      <w:r>
        <w:rPr>
          <w:rFonts w:ascii="Sylfaen" w:hAnsi="Sylfaen" w:cs="Sylfaen"/>
          <w:lang w:val="ka-GE"/>
        </w:rPr>
        <w:t xml:space="preserve"> </w:t>
      </w:r>
      <w:r w:rsidRPr="0048389E">
        <w:rPr>
          <w:rFonts w:ascii="Sylfaen" w:hAnsi="Sylfaen" w:cs="Sylfaen"/>
          <w:lang w:val="ka-GE"/>
        </w:rPr>
        <w:t>197 ლარს.   ასევე</w:t>
      </w:r>
      <w:r w:rsidR="003A0FAA">
        <w:rPr>
          <w:rFonts w:ascii="Sylfaen" w:hAnsi="Sylfaen" w:cs="Sylfaen"/>
          <w:lang w:val="ka-GE"/>
        </w:rPr>
        <w:t>,</w:t>
      </w:r>
      <w:r w:rsidRPr="0048389E">
        <w:rPr>
          <w:rFonts w:ascii="Sylfaen" w:hAnsi="Sylfaen" w:cs="Sylfaen"/>
          <w:lang w:val="ka-GE"/>
        </w:rPr>
        <w:t xml:space="preserve"> ტენდერის შედეგად გამოწვეული ეკონომია ჯამში  12</w:t>
      </w:r>
      <w:r>
        <w:rPr>
          <w:rFonts w:ascii="Sylfaen" w:hAnsi="Sylfaen" w:cs="Sylfaen"/>
          <w:lang w:val="ka-GE"/>
        </w:rPr>
        <w:t xml:space="preserve"> </w:t>
      </w:r>
      <w:r w:rsidRPr="0048389E">
        <w:rPr>
          <w:rFonts w:ascii="Sylfaen" w:hAnsi="Sylfaen" w:cs="Sylfaen"/>
          <w:lang w:val="ka-GE"/>
        </w:rPr>
        <w:t>140 ლარია,  ქვეპროგრამის  კოორდინატორის ხელფასი  გათვლილი იყო  6 თვეზე</w:t>
      </w:r>
      <w:r>
        <w:rPr>
          <w:rFonts w:ascii="Sylfaen" w:hAnsi="Sylfaen" w:cs="Sylfaen"/>
          <w:lang w:val="ka-GE"/>
        </w:rPr>
        <w:t>,</w:t>
      </w:r>
      <w:r w:rsidRPr="0048389E">
        <w:rPr>
          <w:rFonts w:ascii="Sylfaen" w:hAnsi="Sylfaen" w:cs="Sylfaen"/>
          <w:lang w:val="ka-GE"/>
        </w:rPr>
        <w:t xml:space="preserve"> კოორდინატორი </w:t>
      </w:r>
      <w:r w:rsidR="0041627F">
        <w:rPr>
          <w:rFonts w:ascii="Sylfaen" w:hAnsi="Sylfaen" w:cs="Sylfaen"/>
          <w:lang w:val="ka-GE"/>
        </w:rPr>
        <w:t>აყვანილ</w:t>
      </w:r>
      <w:r w:rsidRPr="0048389E">
        <w:rPr>
          <w:rFonts w:ascii="Sylfaen" w:hAnsi="Sylfaen" w:cs="Sylfaen"/>
          <w:lang w:val="ka-GE"/>
        </w:rPr>
        <w:t xml:space="preserve"> იქნა  </w:t>
      </w:r>
      <w:r w:rsidR="0041627F">
        <w:rPr>
          <w:rFonts w:ascii="Sylfaen" w:hAnsi="Sylfaen" w:cs="Sylfaen"/>
          <w:lang w:val="ka-GE"/>
        </w:rPr>
        <w:t>მოგვიანებით</w:t>
      </w:r>
      <w:r w:rsidRPr="0048389E">
        <w:rPr>
          <w:rFonts w:ascii="Sylfaen" w:hAnsi="Sylfaen" w:cs="Sylfaen"/>
          <w:lang w:val="ka-GE"/>
        </w:rPr>
        <w:t xml:space="preserve"> და  აუთვისებელი თანხა შეადგენს  1</w:t>
      </w:r>
      <w:r>
        <w:rPr>
          <w:rFonts w:ascii="Sylfaen" w:hAnsi="Sylfaen" w:cs="Sylfaen"/>
          <w:lang w:val="ka-GE"/>
        </w:rPr>
        <w:t xml:space="preserve"> </w:t>
      </w:r>
      <w:r w:rsidRPr="0048389E">
        <w:rPr>
          <w:rFonts w:ascii="Sylfaen" w:hAnsi="Sylfaen" w:cs="Sylfaen"/>
          <w:lang w:val="ka-GE"/>
        </w:rPr>
        <w:t xml:space="preserve">900 ლარს. </w:t>
      </w:r>
    </w:p>
    <w:p w:rsidR="0048389E" w:rsidRDefault="0048389E" w:rsidP="0048389E">
      <w:pPr>
        <w:spacing w:after="0" w:line="240" w:lineRule="auto"/>
        <w:ind w:left="-90"/>
        <w:jc w:val="both"/>
        <w:rPr>
          <w:rFonts w:ascii="Sylfaen" w:hAnsi="Sylfaen" w:cs="Sylfaen"/>
          <w:lang w:val="ka-GE"/>
        </w:rPr>
      </w:pPr>
      <w:r w:rsidRPr="0048389E">
        <w:rPr>
          <w:rFonts w:ascii="Sylfaen" w:hAnsi="Sylfaen" w:cs="Sylfaen"/>
          <w:lang w:val="ka-GE"/>
        </w:rPr>
        <w:t xml:space="preserve">   </w:t>
      </w:r>
    </w:p>
    <w:p w:rsidR="0048389E" w:rsidRPr="0048389E" w:rsidRDefault="0048389E" w:rsidP="0048389E">
      <w:pPr>
        <w:spacing w:after="0" w:line="240" w:lineRule="auto"/>
        <w:ind w:left="-90"/>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48389E" w:rsidRDefault="0048389E" w:rsidP="0048389E">
      <w:pPr>
        <w:spacing w:after="0" w:line="240" w:lineRule="auto"/>
        <w:ind w:left="-90"/>
        <w:jc w:val="both"/>
        <w:rPr>
          <w:rFonts w:ascii="Sylfaen" w:hAnsi="Sylfaen" w:cs="Sylfaen"/>
          <w:lang w:val="ka-GE"/>
        </w:rPr>
      </w:pPr>
    </w:p>
    <w:p w:rsidR="0048389E" w:rsidRPr="0041627F" w:rsidRDefault="0048389E" w:rsidP="0048389E">
      <w:pPr>
        <w:spacing w:after="0" w:line="240" w:lineRule="auto"/>
        <w:ind w:left="-90"/>
        <w:jc w:val="both"/>
        <w:rPr>
          <w:rFonts w:ascii="Sylfaen" w:hAnsi="Sylfaen" w:cs="Sylfaen"/>
          <w:b/>
          <w:lang w:val="ka-GE"/>
        </w:rPr>
      </w:pPr>
      <w:r w:rsidRPr="0041627F">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41627F">
        <w:rPr>
          <w:rFonts w:ascii="Sylfaen" w:hAnsi="Sylfaen" w:cs="Sylfaen"/>
          <w:b/>
          <w:lang w:val="ka-GE"/>
        </w:rPr>
        <w:t xml:space="preserve"> 83,</w:t>
      </w:r>
      <w:r w:rsidR="000E57C0" w:rsidRPr="0041627F">
        <w:rPr>
          <w:rFonts w:ascii="Sylfaen" w:hAnsi="Sylfaen" w:cs="Sylfaen"/>
          <w:b/>
          <w:lang w:val="ka-GE"/>
        </w:rPr>
        <w:t>9</w:t>
      </w:r>
      <w:r w:rsidRPr="0041627F">
        <w:rPr>
          <w:rFonts w:ascii="Sylfaen" w:hAnsi="Sylfaen" w:cs="Sylfaen"/>
          <w:b/>
          <w:lang w:val="ka-GE"/>
        </w:rPr>
        <w:t xml:space="preserve">  %-ია.</w:t>
      </w:r>
    </w:p>
    <w:p w:rsidR="007275B3" w:rsidRDefault="007275B3" w:rsidP="00130BF0">
      <w:pPr>
        <w:spacing w:after="0" w:line="240" w:lineRule="auto"/>
        <w:ind w:left="-90" w:hanging="52"/>
        <w:jc w:val="both"/>
        <w:rPr>
          <w:rFonts w:ascii="Sylfaen" w:hAnsi="Sylfaen"/>
          <w:lang w:val="ka-GE"/>
        </w:rPr>
      </w:pPr>
    </w:p>
    <w:p w:rsidR="001D7384" w:rsidRPr="0016058B" w:rsidRDefault="001D7384" w:rsidP="001D7384">
      <w:pPr>
        <w:spacing w:after="0" w:line="240" w:lineRule="auto"/>
        <w:ind w:left="-90" w:hanging="52"/>
        <w:jc w:val="both"/>
        <w:rPr>
          <w:rFonts w:ascii="Sylfaen" w:eastAsia="Calibri" w:hAnsi="Sylfaen" w:cs="Sylfaen"/>
          <w:i/>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CD6684">
        <w:rPr>
          <w:rFonts w:ascii="Sylfaen" w:eastAsia="Calibri" w:hAnsi="Sylfaen" w:cs="Sylfaen"/>
          <w:i/>
          <w:sz w:val="24"/>
          <w:u w:val="single"/>
          <w:lang w:val="ka-GE"/>
        </w:rPr>
        <w:t xml:space="preserve">- </w:t>
      </w:r>
      <w:r w:rsidRPr="0016058B">
        <w:rPr>
          <w:rFonts w:ascii="Sylfaen" w:eastAsia="Calibri" w:hAnsi="Sylfaen" w:cs="Sylfaen"/>
          <w:i/>
          <w:u w:val="single"/>
          <w:lang w:val="ka-GE"/>
        </w:rPr>
        <w:t>,,</w:t>
      </w:r>
      <w:r>
        <w:rPr>
          <w:rFonts w:ascii="Sylfaen" w:eastAsia="Calibri" w:hAnsi="Sylfaen" w:cs="Sylfaen"/>
          <w:i/>
          <w:u w:val="single"/>
          <w:lang w:val="ka-GE"/>
        </w:rPr>
        <w:t>მოხალისეობა</w:t>
      </w:r>
      <w:r w:rsidRPr="0016058B">
        <w:rPr>
          <w:rFonts w:ascii="Sylfaen" w:eastAsia="Calibri" w:hAnsi="Sylfaen" w:cs="Sylfaen"/>
          <w:i/>
          <w:u w:val="single"/>
          <w:lang w:val="ka-GE"/>
        </w:rPr>
        <w:t>“</w:t>
      </w:r>
    </w:p>
    <w:p w:rsidR="001D7384" w:rsidRDefault="001D7384" w:rsidP="001D7384">
      <w:pPr>
        <w:spacing w:after="0" w:line="240" w:lineRule="auto"/>
        <w:ind w:left="-90" w:hanging="52"/>
        <w:jc w:val="both"/>
        <w:rPr>
          <w:rFonts w:ascii="Sylfaen" w:eastAsia="Calibri" w:hAnsi="Sylfaen" w:cs="Sylfaen"/>
          <w:lang w:val="ka-GE"/>
        </w:rPr>
      </w:pPr>
    </w:p>
    <w:p w:rsidR="001D7384" w:rsidRPr="00826F28" w:rsidRDefault="001D7384" w:rsidP="001D7384">
      <w:pPr>
        <w:spacing w:after="0" w:line="240" w:lineRule="auto"/>
        <w:ind w:left="-90" w:hanging="5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Pr>
          <w:rFonts w:ascii="Sylfaen" w:eastAsia="Times New Roman" w:hAnsi="Sylfaen" w:cs="Calibri"/>
          <w:lang w:val="ka-GE"/>
        </w:rPr>
        <w:t>18,1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საკასო ხარჯი </w:t>
      </w:r>
      <w:r w:rsidR="0041627F">
        <w:rPr>
          <w:rFonts w:ascii="Sylfaen" w:eastAsia="Calibri" w:hAnsi="Sylfaen" w:cs="Sylfaen"/>
          <w:lang w:val="ka-GE"/>
        </w:rPr>
        <w:t>_</w:t>
      </w:r>
      <w:r w:rsidRPr="00826F28">
        <w:rPr>
          <w:rFonts w:ascii="Sylfaen" w:eastAsia="Calibri" w:hAnsi="Sylfaen" w:cs="Sylfaen"/>
          <w:lang w:val="ka-GE"/>
        </w:rPr>
        <w:t xml:space="preserve">  </w:t>
      </w:r>
      <w:r>
        <w:rPr>
          <w:rFonts w:ascii="Sylfaen" w:eastAsia="Times New Roman" w:hAnsi="Sylfaen" w:cs="Calibri"/>
          <w:lang w:val="ka-GE"/>
        </w:rPr>
        <w:t>16,9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1D7384" w:rsidRPr="00826F28" w:rsidRDefault="001D7384" w:rsidP="001D7384">
      <w:pPr>
        <w:spacing w:after="0" w:line="240" w:lineRule="auto"/>
        <w:ind w:left="-90"/>
        <w:jc w:val="both"/>
        <w:rPr>
          <w:rFonts w:ascii="Sylfaen" w:eastAsia="Calibri" w:hAnsi="Sylfaen" w:cs="Sylfaen"/>
          <w:lang w:val="ka-GE"/>
        </w:rPr>
      </w:pPr>
    </w:p>
    <w:p w:rsidR="001D7384" w:rsidRDefault="001D7384" w:rsidP="001D7384">
      <w:pPr>
        <w:spacing w:after="0" w:line="240" w:lineRule="auto"/>
        <w:ind w:left="-90"/>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1D7384" w:rsidRDefault="001D7384" w:rsidP="001D7384">
      <w:pPr>
        <w:spacing w:after="0" w:line="240" w:lineRule="auto"/>
        <w:ind w:left="-90"/>
        <w:jc w:val="both"/>
        <w:rPr>
          <w:rFonts w:ascii="Sylfaen" w:hAnsi="Sylfaen" w:cs="Sylfaen"/>
          <w:lang w:val="ka-GE"/>
        </w:rPr>
      </w:pPr>
    </w:p>
    <w:p w:rsidR="003C2550" w:rsidRDefault="003C2550" w:rsidP="003C2550">
      <w:pPr>
        <w:spacing w:after="0" w:line="240" w:lineRule="auto"/>
        <w:ind w:left="-90" w:hanging="52"/>
        <w:jc w:val="both"/>
        <w:rPr>
          <w:rFonts w:ascii="Sylfaen" w:hAnsi="Sylfaen"/>
          <w:lang w:val="ka-GE"/>
        </w:rPr>
      </w:pPr>
      <w:r w:rsidRPr="003C2550">
        <w:rPr>
          <w:rFonts w:ascii="Sylfaen" w:hAnsi="Sylfaen"/>
          <w:lang w:val="ka-GE"/>
        </w:rPr>
        <w:t>ქვეპროგრამის თანახმად სახელმწიფოს დამხმარე  ორგანიზაციასთან  „წითელ ჯვართან “  ერთად  დაგეგმილი იყო საერთო  კაბინეტის შექმნა, რომელიც ხელს შეუწყობს ახალგაზრდების ხელმისაწვდომობას რეგიონში არსებულ სერვისებზე.  ახალგაზრდებს ჩაუტარდებათ ტრენინგები სხვადასხვა  მიმართულებით, აღნიშნული ტრენინგები ხელს შეუწყობს ახალგაზრდების ცხოვრებისეული უნარ-ჩვევების, პირველადი და ფსიქოლოგიური  დახმარების, პროექტების წერა/მართვის,  კატასტროფების მართვის (პრევენცია, მზადყოფნა, რეაგირება,  აღდგენითი მექანიზმები),  პროფესიული ორიენტაციის, რეზიუმეს წერის</w:t>
      </w:r>
      <w:r w:rsidR="0041627F">
        <w:rPr>
          <w:rFonts w:ascii="Sylfaen" w:hAnsi="Sylfaen"/>
          <w:lang w:val="ka-GE"/>
        </w:rPr>
        <w:t xml:space="preserve"> უნარების გამომუშავებას.</w:t>
      </w:r>
    </w:p>
    <w:p w:rsidR="003C2550" w:rsidRPr="003C2550" w:rsidRDefault="003C2550" w:rsidP="003C2550">
      <w:pPr>
        <w:spacing w:after="0" w:line="240" w:lineRule="auto"/>
        <w:ind w:left="-90" w:hanging="52"/>
        <w:jc w:val="both"/>
        <w:rPr>
          <w:rFonts w:ascii="Sylfaen" w:hAnsi="Sylfaen"/>
          <w:lang w:val="ka-GE"/>
        </w:rPr>
      </w:pPr>
      <w:r w:rsidRPr="003C2550">
        <w:rPr>
          <w:rFonts w:ascii="Sylfaen" w:hAnsi="Sylfaen"/>
          <w:lang w:val="ka-GE"/>
        </w:rPr>
        <w:t xml:space="preserve"> </w:t>
      </w:r>
    </w:p>
    <w:p w:rsidR="003C2550" w:rsidRDefault="003C2550" w:rsidP="00BD48ED">
      <w:pPr>
        <w:spacing w:after="0" w:line="240" w:lineRule="auto"/>
        <w:ind w:left="-142"/>
        <w:jc w:val="both"/>
        <w:rPr>
          <w:rFonts w:ascii="Sylfaen" w:hAnsi="Sylfaen"/>
          <w:lang w:val="ka-GE"/>
        </w:rPr>
      </w:pPr>
      <w:r>
        <w:rPr>
          <w:rFonts w:ascii="Sylfaen" w:hAnsi="Sylfaen"/>
          <w:lang w:val="ka-GE"/>
        </w:rPr>
        <w:lastRenderedPageBreak/>
        <w:t>ქვ</w:t>
      </w:r>
      <w:r w:rsidRPr="003C2550">
        <w:rPr>
          <w:rFonts w:ascii="Sylfaen" w:hAnsi="Sylfaen"/>
          <w:lang w:val="ka-GE"/>
        </w:rPr>
        <w:t xml:space="preserve">ეპროგრამის განსახორციელებლად  სსიპ ახალგაზრდობის რეგიონულ ცენტრსა და „საქართველოს  წითელი ჯვრის  საზოგადოება“- ს შორის </w:t>
      </w:r>
      <w:r w:rsidR="0041627F">
        <w:rPr>
          <w:rFonts w:ascii="Sylfaen" w:hAnsi="Sylfaen"/>
          <w:lang w:val="ka-GE"/>
        </w:rPr>
        <w:t>გაფორმებულ</w:t>
      </w:r>
      <w:r w:rsidRPr="003C2550">
        <w:rPr>
          <w:rFonts w:ascii="Sylfaen" w:hAnsi="Sylfaen"/>
          <w:lang w:val="ka-GE"/>
        </w:rPr>
        <w:t xml:space="preserve"> იქნა ხელშეკრულება, ჩამოყალიბდა სამუშაო   ქსელი, დაიგეგმა და განხორციელდა საინფორმაციო შეხვედრები თითოეულ მუნიციპალიტეტში ახალგაზრდებთან. ახალგაზრდების მობილიზება მოხდა  ადგილობრივი მუნიციპალიტეტის ჩართულობით. საქართველოს წითელი ჯვრის საზოგადოების, ახალგაზრდობის რეგიონული ცენტრის  თანამშრომლები და მოხალისეები  იმყოფებოდნენ  თითოეულ მუნიციპალიტეტში, რათა შეხვედროდნენ ახალგაზრდებს და მიეწოდებინათ მათთვის ინფორმაცია პროექტების, აქტივობების,</w:t>
      </w:r>
      <w:r w:rsidR="00BD48ED">
        <w:rPr>
          <w:rFonts w:ascii="Sylfaen" w:hAnsi="Sylfaen"/>
          <w:lang w:val="ka-GE"/>
        </w:rPr>
        <w:t xml:space="preserve"> </w:t>
      </w:r>
      <w:r w:rsidRPr="003C2550">
        <w:rPr>
          <w:rFonts w:ascii="Sylfaen" w:hAnsi="Sylfaen"/>
          <w:lang w:val="ka-GE"/>
        </w:rPr>
        <w:t>მიზნებისა და გეგმების შესახებ.   ექვსივე მუნიციპალიტეტში   შერჩეულ ახალგაზრდებს  ჩაუტარდა ტრენინგები  სხვადასხვა მიმართულებით,    ჩატარდა ასევე სესია ახალგაზრდებთან, შეხვედრის თემატიკას წარმოადგენდა მოხალისეობა. შეხვედრა საკმაოდ ინტერაქტიულად ჩატარდა და საუბარი მიმდინარეობდა  მოხალისეობის მნიშვნელობაზე საზოგადოებისთვის,  ასევე ახალგაზრდების როლზე.  საანგარიშო პერიოდში  ღონისძიების ხარჯი შეადგენს  9</w:t>
      </w:r>
      <w:r w:rsidR="00922C86">
        <w:rPr>
          <w:rFonts w:ascii="Sylfaen" w:hAnsi="Sylfaen"/>
          <w:lang w:val="ka-GE"/>
        </w:rPr>
        <w:t xml:space="preserve"> </w:t>
      </w:r>
      <w:r w:rsidRPr="003C2550">
        <w:rPr>
          <w:rFonts w:ascii="Sylfaen" w:hAnsi="Sylfaen"/>
          <w:lang w:val="ka-GE"/>
        </w:rPr>
        <w:t>750 ლარს</w:t>
      </w:r>
      <w:r w:rsidR="003A0FAA">
        <w:rPr>
          <w:rFonts w:ascii="Sylfaen" w:hAnsi="Sylfaen"/>
          <w:lang w:val="ka-GE"/>
        </w:rPr>
        <w:t>.</w:t>
      </w:r>
    </w:p>
    <w:p w:rsidR="00922C86" w:rsidRDefault="00922C86" w:rsidP="003C2550">
      <w:pPr>
        <w:spacing w:after="0" w:line="240" w:lineRule="auto"/>
        <w:ind w:left="-90" w:hanging="52"/>
        <w:jc w:val="both"/>
        <w:rPr>
          <w:rFonts w:ascii="Sylfaen" w:hAnsi="Sylfaen"/>
          <w:lang w:val="ka-GE"/>
        </w:rPr>
      </w:pPr>
    </w:p>
    <w:p w:rsidR="003C2550" w:rsidRDefault="003C2550" w:rsidP="003C2550">
      <w:pPr>
        <w:spacing w:after="0" w:line="240" w:lineRule="auto"/>
        <w:ind w:left="-90" w:hanging="52"/>
        <w:jc w:val="both"/>
        <w:rPr>
          <w:rFonts w:ascii="Sylfaen" w:hAnsi="Sylfaen"/>
          <w:lang w:val="ka-GE"/>
        </w:rPr>
      </w:pPr>
      <w:r w:rsidRPr="003C2550">
        <w:rPr>
          <w:rFonts w:ascii="Sylfaen" w:hAnsi="Sylfaen"/>
          <w:lang w:val="ka-GE"/>
        </w:rPr>
        <w:t xml:space="preserve"> ქვეპროგრამის კოორდინატორის ანაზღაურებამ  საანგარიშო პერიოდში  შეადგინა 7</w:t>
      </w:r>
      <w:r w:rsidR="00922C86">
        <w:rPr>
          <w:rFonts w:ascii="Sylfaen" w:hAnsi="Sylfaen"/>
          <w:lang w:val="ka-GE"/>
        </w:rPr>
        <w:t xml:space="preserve"> </w:t>
      </w:r>
      <w:r w:rsidRPr="003C2550">
        <w:rPr>
          <w:rFonts w:ascii="Sylfaen" w:hAnsi="Sylfaen"/>
          <w:lang w:val="ka-GE"/>
        </w:rPr>
        <w:t>200 ლარი.</w:t>
      </w:r>
    </w:p>
    <w:p w:rsidR="00922C86" w:rsidRPr="003C2550" w:rsidRDefault="00922C86" w:rsidP="003C2550">
      <w:pPr>
        <w:spacing w:after="0" w:line="240" w:lineRule="auto"/>
        <w:ind w:left="-90" w:hanging="52"/>
        <w:jc w:val="both"/>
        <w:rPr>
          <w:rFonts w:ascii="Sylfaen" w:hAnsi="Sylfaen"/>
          <w:lang w:val="ka-GE"/>
        </w:rPr>
      </w:pPr>
    </w:p>
    <w:p w:rsidR="003C2550" w:rsidRDefault="00922C86" w:rsidP="003C2550">
      <w:pPr>
        <w:spacing w:after="0" w:line="240" w:lineRule="auto"/>
        <w:ind w:left="-90" w:hanging="52"/>
        <w:jc w:val="both"/>
        <w:rPr>
          <w:rFonts w:ascii="Sylfaen" w:hAnsi="Sylfaen"/>
          <w:lang w:val="ka-GE"/>
        </w:rPr>
      </w:pPr>
      <w:r>
        <w:rPr>
          <w:rFonts w:ascii="Sylfaen" w:hAnsi="Sylfaen"/>
          <w:lang w:val="ka-GE"/>
        </w:rPr>
        <w:t>1 200 ლარის აუთვისებლობა</w:t>
      </w:r>
      <w:r w:rsidR="0041627F">
        <w:rPr>
          <w:rFonts w:ascii="Sylfaen" w:hAnsi="Sylfaen"/>
          <w:lang w:val="ka-GE"/>
        </w:rPr>
        <w:t>ა</w:t>
      </w:r>
      <w:r w:rsidR="003C2550" w:rsidRPr="003C2550">
        <w:rPr>
          <w:rFonts w:ascii="Sylfaen" w:hAnsi="Sylfaen"/>
          <w:lang w:val="ka-GE"/>
        </w:rPr>
        <w:t xml:space="preserve"> კოორდინატორის ანაზღაურებ</w:t>
      </w:r>
      <w:r>
        <w:rPr>
          <w:rFonts w:ascii="Sylfaen" w:hAnsi="Sylfaen"/>
          <w:lang w:val="ka-GE"/>
        </w:rPr>
        <w:t>ის კომპონენტში</w:t>
      </w:r>
      <w:r w:rsidR="0041627F">
        <w:rPr>
          <w:rFonts w:ascii="Sylfaen" w:hAnsi="Sylfaen"/>
          <w:lang w:val="ka-GE"/>
        </w:rPr>
        <w:t>. ხარჯმა</w:t>
      </w:r>
      <w:r w:rsidR="003C2550" w:rsidRPr="003C2550">
        <w:rPr>
          <w:rFonts w:ascii="Sylfaen" w:hAnsi="Sylfaen"/>
          <w:lang w:val="ka-GE"/>
        </w:rPr>
        <w:t xml:space="preserve"> საანგარიშო პერიოდში   დაგეგმილი 8</w:t>
      </w:r>
      <w:r>
        <w:rPr>
          <w:rFonts w:ascii="Sylfaen" w:hAnsi="Sylfaen"/>
          <w:lang w:val="ka-GE"/>
        </w:rPr>
        <w:t xml:space="preserve"> </w:t>
      </w:r>
      <w:r w:rsidR="003C2550" w:rsidRPr="003C2550">
        <w:rPr>
          <w:rFonts w:ascii="Sylfaen" w:hAnsi="Sylfaen"/>
          <w:lang w:val="ka-GE"/>
        </w:rPr>
        <w:t>400 ლარის ნაცვლად  შეადგინა 7</w:t>
      </w:r>
      <w:r>
        <w:rPr>
          <w:rFonts w:ascii="Sylfaen" w:hAnsi="Sylfaen"/>
          <w:lang w:val="ka-GE"/>
        </w:rPr>
        <w:t xml:space="preserve"> </w:t>
      </w:r>
      <w:r w:rsidR="003C2550" w:rsidRPr="003C2550">
        <w:rPr>
          <w:rFonts w:ascii="Sylfaen" w:hAnsi="Sylfaen"/>
          <w:lang w:val="ka-GE"/>
        </w:rPr>
        <w:t>200 ლარი, ვინაიდან ქვეპროგრამის კოორდინატორი აყვანილი იქნა ერთი თვის დაგვიანებით და შესაბამისად 1</w:t>
      </w:r>
      <w:r>
        <w:rPr>
          <w:rFonts w:ascii="Sylfaen" w:hAnsi="Sylfaen"/>
          <w:lang w:val="ka-GE"/>
        </w:rPr>
        <w:t xml:space="preserve"> </w:t>
      </w:r>
      <w:r w:rsidR="003C2550" w:rsidRPr="003C2550">
        <w:rPr>
          <w:rFonts w:ascii="Sylfaen" w:hAnsi="Sylfaen"/>
          <w:lang w:val="ka-GE"/>
        </w:rPr>
        <w:t xml:space="preserve">200 ლარი წარმოადგენს აუთვისებელ თანხას. </w:t>
      </w:r>
    </w:p>
    <w:p w:rsidR="00922C86" w:rsidRPr="003C2550" w:rsidRDefault="00922C86" w:rsidP="003C2550">
      <w:pPr>
        <w:spacing w:after="0" w:line="240" w:lineRule="auto"/>
        <w:ind w:left="-90" w:hanging="52"/>
        <w:jc w:val="both"/>
        <w:rPr>
          <w:rFonts w:ascii="Sylfaen" w:hAnsi="Sylfaen"/>
          <w:lang w:val="ka-GE"/>
        </w:rPr>
      </w:pPr>
    </w:p>
    <w:p w:rsidR="00922C86" w:rsidRPr="0048389E" w:rsidRDefault="00922C86" w:rsidP="00922C86">
      <w:pPr>
        <w:spacing w:after="0" w:line="240" w:lineRule="auto"/>
        <w:ind w:left="-90"/>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922C86" w:rsidRPr="0041627F" w:rsidRDefault="00922C86" w:rsidP="00922C86">
      <w:pPr>
        <w:spacing w:after="0" w:line="240" w:lineRule="auto"/>
        <w:ind w:left="-90"/>
        <w:jc w:val="both"/>
        <w:rPr>
          <w:rFonts w:ascii="Sylfaen" w:hAnsi="Sylfaen" w:cs="Sylfaen"/>
          <w:b/>
          <w:lang w:val="ka-GE"/>
        </w:rPr>
      </w:pPr>
    </w:p>
    <w:p w:rsidR="00922C86" w:rsidRPr="0041627F" w:rsidRDefault="00922C86" w:rsidP="00922C86">
      <w:pPr>
        <w:spacing w:after="0" w:line="240" w:lineRule="auto"/>
        <w:ind w:left="-90"/>
        <w:jc w:val="both"/>
        <w:rPr>
          <w:rFonts w:ascii="Sylfaen" w:hAnsi="Sylfaen" w:cs="Sylfaen"/>
          <w:b/>
          <w:lang w:val="ka-GE"/>
        </w:rPr>
      </w:pPr>
      <w:r w:rsidRPr="0041627F">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41627F">
        <w:rPr>
          <w:rFonts w:ascii="Sylfaen" w:hAnsi="Sylfaen" w:cs="Sylfaen"/>
          <w:b/>
          <w:lang w:val="ka-GE"/>
        </w:rPr>
        <w:t xml:space="preserve"> 93,</w:t>
      </w:r>
      <w:r w:rsidR="00BD48ED" w:rsidRPr="0041627F">
        <w:rPr>
          <w:rFonts w:ascii="Sylfaen" w:hAnsi="Sylfaen" w:cs="Sylfaen"/>
          <w:b/>
          <w:lang w:val="ka-GE"/>
        </w:rPr>
        <w:t>4</w:t>
      </w:r>
      <w:r w:rsidRPr="0041627F">
        <w:rPr>
          <w:rFonts w:ascii="Sylfaen" w:hAnsi="Sylfaen" w:cs="Sylfaen"/>
          <w:b/>
          <w:lang w:val="ka-GE"/>
        </w:rPr>
        <w:t xml:space="preserve">   %-ია.</w:t>
      </w:r>
    </w:p>
    <w:p w:rsidR="000131B9" w:rsidRDefault="000131B9" w:rsidP="00922C86">
      <w:pPr>
        <w:spacing w:after="0" w:line="240" w:lineRule="auto"/>
        <w:ind w:left="-90"/>
        <w:jc w:val="both"/>
        <w:rPr>
          <w:rFonts w:ascii="Sylfaen" w:hAnsi="Sylfaen" w:cs="Sylfaen"/>
          <w:lang w:val="ka-GE"/>
        </w:rPr>
      </w:pPr>
    </w:p>
    <w:p w:rsidR="002E402D" w:rsidRDefault="002E402D" w:rsidP="000131B9">
      <w:pPr>
        <w:spacing w:after="0" w:line="240" w:lineRule="auto"/>
        <w:ind w:left="-90" w:hanging="52"/>
        <w:jc w:val="both"/>
        <w:rPr>
          <w:rFonts w:ascii="Sylfaen" w:eastAsia="Calibri" w:hAnsi="Sylfaen" w:cs="Sylfaen"/>
          <w:i/>
          <w:u w:val="single"/>
          <w:lang w:val="ka-GE"/>
        </w:rPr>
      </w:pPr>
    </w:p>
    <w:p w:rsidR="000131B9" w:rsidRDefault="000131B9" w:rsidP="000131B9">
      <w:pPr>
        <w:spacing w:after="0" w:line="240" w:lineRule="auto"/>
        <w:ind w:left="-90" w:hanging="52"/>
        <w:jc w:val="both"/>
        <w:rPr>
          <w:rFonts w:ascii="Sylfaen" w:eastAsia="Calibri" w:hAnsi="Sylfaen" w:cs="Sylfaen"/>
          <w:i/>
          <w:u w:val="single"/>
          <w:lang w:val="ka-GE"/>
        </w:rPr>
      </w:pPr>
      <w:r w:rsidRPr="00427DA4">
        <w:rPr>
          <w:rFonts w:ascii="Sylfaen" w:eastAsia="Calibri" w:hAnsi="Sylfaen" w:cs="Sylfaen"/>
          <w:i/>
          <w:u w:val="single"/>
          <w:lang w:val="ka-GE"/>
        </w:rPr>
        <w:t xml:space="preserve">პროგრამა </w:t>
      </w:r>
      <w:r w:rsidRPr="00CD6684">
        <w:rPr>
          <w:rFonts w:ascii="Sylfaen" w:eastAsia="Calibri" w:hAnsi="Sylfaen" w:cs="Sylfaen"/>
          <w:i/>
          <w:sz w:val="24"/>
          <w:u w:val="single"/>
          <w:lang w:val="ka-GE"/>
        </w:rPr>
        <w:t xml:space="preserve">- </w:t>
      </w:r>
      <w:r w:rsidR="005C77FB" w:rsidRPr="005C77FB">
        <w:rPr>
          <w:rFonts w:ascii="Sylfaen" w:hAnsi="Sylfaen" w:cs="Sylfaen"/>
          <w:i/>
          <w:u w:val="single"/>
          <w:lang w:val="ka-GE"/>
        </w:rPr>
        <w:t>კარიერული განვითარებისა და ახალგაზრდული ინიციატივების მხარდაჭერა</w:t>
      </w:r>
    </w:p>
    <w:p w:rsidR="000131B9" w:rsidRDefault="000131B9" w:rsidP="000131B9">
      <w:pPr>
        <w:spacing w:after="0" w:line="240" w:lineRule="auto"/>
        <w:ind w:left="-90" w:hanging="52"/>
        <w:jc w:val="both"/>
        <w:rPr>
          <w:rFonts w:ascii="Sylfaen" w:eastAsia="Calibri" w:hAnsi="Sylfaen" w:cs="Sylfaen"/>
          <w:i/>
          <w:u w:val="single"/>
          <w:lang w:val="ka-GE"/>
        </w:rPr>
      </w:pPr>
    </w:p>
    <w:p w:rsidR="000131B9" w:rsidRDefault="000131B9" w:rsidP="005C77FB">
      <w:pPr>
        <w:spacing w:after="0" w:line="240" w:lineRule="auto"/>
        <w:ind w:left="-90" w:hanging="52"/>
        <w:jc w:val="both"/>
        <w:rPr>
          <w:rFonts w:ascii="Sylfaen" w:eastAsia="Calibri" w:hAnsi="Sylfaen" w:cs="Sylfaen"/>
          <w:lang w:val="ka-GE"/>
        </w:rPr>
      </w:pPr>
      <w:r>
        <w:rPr>
          <w:rFonts w:ascii="Sylfaen" w:eastAsia="Calibri" w:hAnsi="Sylfaen" w:cs="Sylfaen"/>
          <w:lang w:val="ka-GE"/>
        </w:rPr>
        <w:t xml:space="preserve">პროგრამა შედგება ორი </w:t>
      </w:r>
      <w:r w:rsidR="0041627F">
        <w:rPr>
          <w:rFonts w:ascii="Sylfaen" w:eastAsia="Calibri" w:hAnsi="Sylfaen" w:cs="Sylfaen"/>
          <w:lang w:val="ka-GE"/>
        </w:rPr>
        <w:t>ქვეპროგრამისგან:</w:t>
      </w:r>
      <w:r>
        <w:rPr>
          <w:rFonts w:ascii="Sylfaen" w:eastAsia="Calibri" w:hAnsi="Sylfaen" w:cs="Sylfaen"/>
          <w:lang w:val="ka-GE"/>
        </w:rPr>
        <w:t xml:space="preserve"> </w:t>
      </w:r>
      <w:r w:rsidR="005C77FB">
        <w:rPr>
          <w:rFonts w:ascii="Sylfaen" w:eastAsia="Calibri" w:hAnsi="Sylfaen" w:cs="Sylfaen"/>
          <w:lang w:val="ka-GE"/>
        </w:rPr>
        <w:t>,,</w:t>
      </w:r>
      <w:r w:rsidR="005C77FB" w:rsidRPr="005C77FB">
        <w:rPr>
          <w:rFonts w:ascii="Sylfaen" w:eastAsia="Calibri" w:hAnsi="Sylfaen" w:cs="Sylfaen"/>
          <w:lang w:val="ka-GE"/>
        </w:rPr>
        <w:t>კარიერული განვითარების ხელშეწყობა</w:t>
      </w:r>
      <w:r w:rsidR="005C77FB">
        <w:rPr>
          <w:rFonts w:ascii="Sylfaen" w:eastAsia="Calibri" w:hAnsi="Sylfaen" w:cs="Sylfaen"/>
          <w:lang w:val="ka-GE"/>
        </w:rPr>
        <w:t>’’ და</w:t>
      </w:r>
      <w:r w:rsidR="005C77FB" w:rsidRPr="005C77FB">
        <w:rPr>
          <w:rFonts w:ascii="Sylfaen" w:eastAsia="Calibri" w:hAnsi="Sylfaen" w:cs="Sylfaen"/>
          <w:lang w:val="ka-GE"/>
        </w:rPr>
        <w:t xml:space="preserve"> </w:t>
      </w:r>
      <w:r w:rsidR="005C77FB">
        <w:rPr>
          <w:rFonts w:ascii="Sylfaen" w:eastAsia="Calibri" w:hAnsi="Sylfaen" w:cs="Sylfaen"/>
          <w:lang w:val="ka-GE"/>
        </w:rPr>
        <w:t>,,</w:t>
      </w:r>
      <w:r w:rsidR="005C77FB" w:rsidRPr="005C77FB">
        <w:rPr>
          <w:rFonts w:ascii="Sylfaen" w:eastAsia="Calibri" w:hAnsi="Sylfaen" w:cs="Sylfaen"/>
          <w:lang w:val="ka-GE"/>
        </w:rPr>
        <w:t>ახალგაზრდული ინიციატივების მხარდაჭერა</w:t>
      </w:r>
      <w:r w:rsidR="005C77FB">
        <w:rPr>
          <w:rFonts w:ascii="Sylfaen" w:eastAsia="Calibri" w:hAnsi="Sylfaen" w:cs="Sylfaen"/>
          <w:lang w:val="ka-GE"/>
        </w:rPr>
        <w:t>“</w:t>
      </w:r>
      <w:r w:rsidR="003A0FAA">
        <w:rPr>
          <w:rFonts w:ascii="Sylfaen" w:eastAsia="Calibri" w:hAnsi="Sylfaen" w:cs="Sylfaen"/>
          <w:lang w:val="ka-GE"/>
        </w:rPr>
        <w:t>.</w:t>
      </w:r>
    </w:p>
    <w:p w:rsidR="000131B9" w:rsidRDefault="000131B9" w:rsidP="000131B9">
      <w:pPr>
        <w:spacing w:after="0" w:line="240" w:lineRule="auto"/>
        <w:ind w:left="-90" w:hanging="52"/>
        <w:jc w:val="both"/>
        <w:rPr>
          <w:rFonts w:ascii="Sylfaen" w:eastAsia="Calibri" w:hAnsi="Sylfaen" w:cs="Sylfaen"/>
          <w:lang w:val="ka-GE"/>
        </w:rPr>
      </w:pPr>
    </w:p>
    <w:p w:rsidR="000131B9" w:rsidRPr="005C77FB" w:rsidRDefault="000131B9" w:rsidP="005C77FB">
      <w:pPr>
        <w:spacing w:after="0" w:line="240" w:lineRule="auto"/>
        <w:ind w:left="-90" w:hanging="52"/>
        <w:jc w:val="both"/>
        <w:rPr>
          <w:rFonts w:ascii="Sylfaen" w:eastAsia="Calibri" w:hAnsi="Sylfaen" w:cs="Sylfaen"/>
          <w:i/>
          <w:sz w:val="24"/>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5C77FB">
        <w:rPr>
          <w:rFonts w:ascii="Sylfaen" w:eastAsia="Calibri" w:hAnsi="Sylfaen" w:cs="Sylfaen"/>
          <w:i/>
          <w:sz w:val="28"/>
          <w:u w:val="single"/>
          <w:lang w:val="ka-GE"/>
        </w:rPr>
        <w:t xml:space="preserve">- </w:t>
      </w:r>
      <w:r w:rsidR="005C77FB" w:rsidRPr="005C77FB">
        <w:rPr>
          <w:rFonts w:ascii="Sylfaen" w:eastAsia="Calibri" w:hAnsi="Sylfaen" w:cs="Sylfaen"/>
          <w:i/>
          <w:sz w:val="24"/>
          <w:u w:val="single"/>
          <w:lang w:val="ka-GE"/>
        </w:rPr>
        <w:t>,,კარიერული განვითარების ხელშეწყობა’’</w:t>
      </w:r>
    </w:p>
    <w:p w:rsidR="005C77FB" w:rsidRDefault="005C77FB" w:rsidP="005C77FB">
      <w:pPr>
        <w:spacing w:after="0" w:line="240" w:lineRule="auto"/>
        <w:ind w:left="-90" w:hanging="52"/>
        <w:jc w:val="both"/>
        <w:rPr>
          <w:rFonts w:ascii="Sylfaen" w:eastAsia="Calibri" w:hAnsi="Sylfaen" w:cs="Sylfaen"/>
          <w:lang w:val="ka-GE"/>
        </w:rPr>
      </w:pPr>
    </w:p>
    <w:p w:rsidR="000131B9" w:rsidRPr="00826F28" w:rsidRDefault="000131B9" w:rsidP="000131B9">
      <w:pPr>
        <w:spacing w:after="0" w:line="240" w:lineRule="auto"/>
        <w:ind w:left="-90" w:hanging="5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5C77FB">
        <w:rPr>
          <w:rFonts w:ascii="Sylfaen" w:eastAsia="Calibri" w:hAnsi="Sylfaen" w:cs="Sylfaen"/>
          <w:lang w:val="ka-GE"/>
        </w:rPr>
        <w:t>193,3</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საკასო ხარჯი </w:t>
      </w:r>
      <w:r w:rsidR="0041627F">
        <w:rPr>
          <w:rFonts w:ascii="Sylfaen" w:eastAsia="Calibri" w:hAnsi="Sylfaen" w:cs="Sylfaen"/>
          <w:lang w:val="ka-GE"/>
        </w:rPr>
        <w:t>_</w:t>
      </w:r>
      <w:r w:rsidRPr="00826F28">
        <w:rPr>
          <w:rFonts w:ascii="Sylfaen" w:eastAsia="Calibri" w:hAnsi="Sylfaen" w:cs="Sylfaen"/>
          <w:lang w:val="ka-GE"/>
        </w:rPr>
        <w:t xml:space="preserve">  </w:t>
      </w:r>
      <w:r w:rsidR="005C77FB">
        <w:rPr>
          <w:rFonts w:ascii="Sylfaen" w:eastAsia="Times New Roman" w:hAnsi="Sylfaen" w:cs="Calibri"/>
          <w:lang w:val="ka-GE"/>
        </w:rPr>
        <w:t>121,3</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0131B9" w:rsidRPr="00826F28" w:rsidRDefault="000131B9" w:rsidP="000131B9">
      <w:pPr>
        <w:spacing w:after="0" w:line="240" w:lineRule="auto"/>
        <w:ind w:left="-90"/>
        <w:jc w:val="both"/>
        <w:rPr>
          <w:rFonts w:ascii="Sylfaen" w:eastAsia="Calibri" w:hAnsi="Sylfaen" w:cs="Sylfaen"/>
          <w:lang w:val="ka-GE"/>
        </w:rPr>
      </w:pPr>
    </w:p>
    <w:p w:rsidR="000131B9" w:rsidRDefault="000131B9" w:rsidP="000131B9">
      <w:pPr>
        <w:spacing w:after="0" w:line="240" w:lineRule="auto"/>
        <w:ind w:left="-90"/>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5A021C" w:rsidRDefault="005A021C" w:rsidP="000131B9">
      <w:pPr>
        <w:spacing w:after="0" w:line="240" w:lineRule="auto"/>
        <w:ind w:left="-90"/>
        <w:jc w:val="both"/>
        <w:rPr>
          <w:rFonts w:ascii="Sylfaen" w:hAnsi="Sylfaen" w:cs="Sylfaen"/>
          <w:lang w:val="ka-GE"/>
        </w:rPr>
      </w:pPr>
    </w:p>
    <w:p w:rsidR="005A021C" w:rsidRPr="005A021C" w:rsidRDefault="005A021C" w:rsidP="005A021C">
      <w:pPr>
        <w:pStyle w:val="a5"/>
        <w:numPr>
          <w:ilvl w:val="0"/>
          <w:numId w:val="44"/>
        </w:numPr>
        <w:spacing w:after="0" w:line="240" w:lineRule="auto"/>
        <w:jc w:val="both"/>
        <w:rPr>
          <w:rFonts w:ascii="Sylfaen" w:hAnsi="Sylfaen" w:cs="Sylfaen"/>
          <w:lang w:val="ka-GE"/>
        </w:rPr>
      </w:pPr>
      <w:r w:rsidRPr="005A021C">
        <w:rPr>
          <w:rFonts w:ascii="Sylfaen" w:hAnsi="Sylfaen" w:cs="Sylfaen"/>
          <w:lang w:val="ka-GE"/>
        </w:rPr>
        <w:t>საერთაშორისო საზაფხულო სკოლის ღონისძიების ფარგლებში  5 შერჩეული  ახალგაზრდა  გაიგზავნა ჰაიდელბერგი, გერმანიაში ინგლისური ენის ინტენსიურ კურსებზე და 16  ახალგაზრდა  ლატვიაში, ბიზნესი, ინჟინერია და სოციალური პერსპექტივების კურსებზე.  ახალგაზრდები უზრუნველყოფილი იყვნენ კვებით და   განთავსებით,   ასევე  გადახდილი იქნა სასწავლო კურსის საფასური,  მგზავრობის საფასური  ახალგაზრდებზე გაიცა ერთჯერადი გასაცემის სახით, თანხით 27 035 ლარი,   სულ  საზაფხულო სკოლის ხარჯმა შეადგინა   79 235 ლარი;</w:t>
      </w:r>
    </w:p>
    <w:p w:rsidR="005A021C" w:rsidRPr="005A021C" w:rsidRDefault="005A021C" w:rsidP="005A021C">
      <w:pPr>
        <w:spacing w:after="0" w:line="240" w:lineRule="auto"/>
        <w:ind w:left="-90"/>
        <w:jc w:val="both"/>
        <w:rPr>
          <w:rFonts w:ascii="Sylfaen" w:hAnsi="Sylfaen" w:cs="Sylfaen"/>
          <w:lang w:val="ka-GE"/>
        </w:rPr>
      </w:pPr>
    </w:p>
    <w:p w:rsidR="005A021C" w:rsidRDefault="005A021C" w:rsidP="005A021C">
      <w:pPr>
        <w:pStyle w:val="a5"/>
        <w:numPr>
          <w:ilvl w:val="0"/>
          <w:numId w:val="44"/>
        </w:numPr>
        <w:spacing w:after="0" w:line="240" w:lineRule="auto"/>
        <w:jc w:val="both"/>
        <w:rPr>
          <w:rFonts w:ascii="Sylfaen" w:hAnsi="Sylfaen" w:cs="Sylfaen"/>
          <w:lang w:val="ka-GE"/>
        </w:rPr>
      </w:pPr>
      <w:r w:rsidRPr="005A021C">
        <w:rPr>
          <w:rFonts w:ascii="Sylfaen" w:hAnsi="Sylfaen" w:cs="Sylfaen"/>
          <w:lang w:val="ka-GE"/>
        </w:rPr>
        <w:t xml:space="preserve">საზღვარგარეთ   სტაჟირების - ფარგლებში საანგარიშო პერიოდში   13 ახალგაზრდა   გაიგზავნა  საზღვარგარეთ  სხვადასხვა  გაცვლით </w:t>
      </w:r>
      <w:r w:rsidR="0041627F">
        <w:rPr>
          <w:rFonts w:ascii="Sylfaen" w:hAnsi="Sylfaen" w:cs="Sylfaen"/>
          <w:lang w:val="ka-GE"/>
        </w:rPr>
        <w:t>პროგრამაში</w:t>
      </w:r>
      <w:r w:rsidRPr="005A021C">
        <w:rPr>
          <w:rFonts w:ascii="Sylfaen" w:hAnsi="Sylfaen" w:cs="Sylfaen"/>
          <w:lang w:val="ka-GE"/>
        </w:rPr>
        <w:t xml:space="preserve"> მონაწილეობის მისაღებად.  </w:t>
      </w:r>
      <w:r w:rsidR="0041627F">
        <w:rPr>
          <w:rFonts w:ascii="Sylfaen" w:hAnsi="Sylfaen" w:cs="Sylfaen"/>
          <w:lang w:val="ka-GE"/>
        </w:rPr>
        <w:t>მათ</w:t>
      </w:r>
      <w:r w:rsidRPr="005A021C">
        <w:rPr>
          <w:rFonts w:ascii="Sylfaen" w:hAnsi="Sylfaen" w:cs="Sylfaen"/>
          <w:lang w:val="ka-GE"/>
        </w:rPr>
        <w:t xml:space="preserve"> დაუფინანსდათ  ავიაბილეთისა და სწავლის  საფასური, ღონისძიება განხორციელდა  AIESEC (აისეკი) საქართველოსთან  თანამშრომლობით,  თანამშრომლობის ფარგლებში   მიმღებ ქვეყანაში </w:t>
      </w:r>
      <w:r w:rsidRPr="005A021C">
        <w:rPr>
          <w:rFonts w:ascii="Sylfaen" w:hAnsi="Sylfaen" w:cs="Sylfaen"/>
          <w:lang w:val="ka-GE"/>
        </w:rPr>
        <w:lastRenderedPageBreak/>
        <w:t>ახალგაზრდების განთავსება და კვება განახორციელა აღნიშნულმა ორგანიზაციამ. ღონისძიების საკასო   ხარჯი შეადგენს 18</w:t>
      </w:r>
      <w:r w:rsidR="002E402D">
        <w:rPr>
          <w:rFonts w:ascii="Sylfaen" w:hAnsi="Sylfaen" w:cs="Sylfaen"/>
          <w:lang w:val="ka-GE"/>
        </w:rPr>
        <w:t xml:space="preserve"> </w:t>
      </w:r>
      <w:r w:rsidRPr="005A021C">
        <w:rPr>
          <w:rFonts w:ascii="Sylfaen" w:hAnsi="Sylfaen" w:cs="Sylfaen"/>
          <w:lang w:val="ka-GE"/>
        </w:rPr>
        <w:t>904 ლარს</w:t>
      </w:r>
      <w:r w:rsidR="002E402D">
        <w:rPr>
          <w:rFonts w:ascii="Sylfaen" w:hAnsi="Sylfaen" w:cs="Sylfaen"/>
          <w:lang w:val="ka-GE"/>
        </w:rPr>
        <w:t>;</w:t>
      </w:r>
    </w:p>
    <w:p w:rsidR="002E402D" w:rsidRPr="005A021C" w:rsidRDefault="002E402D" w:rsidP="002E402D">
      <w:pPr>
        <w:pStyle w:val="a5"/>
        <w:spacing w:after="0" w:line="240" w:lineRule="auto"/>
        <w:ind w:left="270"/>
        <w:jc w:val="both"/>
        <w:rPr>
          <w:rFonts w:ascii="Sylfaen" w:hAnsi="Sylfaen" w:cs="Sylfaen"/>
          <w:lang w:val="ka-GE"/>
        </w:rPr>
      </w:pPr>
    </w:p>
    <w:p w:rsidR="005A021C" w:rsidRDefault="005A021C" w:rsidP="002E402D">
      <w:pPr>
        <w:pStyle w:val="a5"/>
        <w:numPr>
          <w:ilvl w:val="0"/>
          <w:numId w:val="44"/>
        </w:numPr>
        <w:spacing w:after="0" w:line="240" w:lineRule="auto"/>
        <w:jc w:val="both"/>
        <w:rPr>
          <w:rFonts w:ascii="Sylfaen" w:hAnsi="Sylfaen" w:cs="Sylfaen"/>
          <w:lang w:val="ka-GE"/>
        </w:rPr>
      </w:pPr>
      <w:r w:rsidRPr="002E402D">
        <w:rPr>
          <w:rFonts w:ascii="Sylfaen" w:hAnsi="Sylfaen" w:cs="Sylfaen"/>
          <w:lang w:val="ka-GE"/>
        </w:rPr>
        <w:t>ტრენინგები</w:t>
      </w:r>
      <w:r w:rsidR="003A0FAA">
        <w:rPr>
          <w:rFonts w:ascii="Sylfaen" w:hAnsi="Sylfaen" w:cs="Sylfaen"/>
          <w:lang w:val="ka-GE"/>
        </w:rPr>
        <w:t xml:space="preserve"> _</w:t>
      </w:r>
      <w:r w:rsidRPr="002E402D">
        <w:rPr>
          <w:rFonts w:ascii="Sylfaen" w:hAnsi="Sylfaen" w:cs="Sylfaen"/>
          <w:lang w:val="ka-GE"/>
        </w:rPr>
        <w:t xml:space="preserve"> ღონისძიების ფარგლებში ექვსივე მუნიციპალიტეტში  ჩატარდა 7 ტრენინგი (მათ შორის 2 ბათუმში).  შვიდივე ტრენინგს ესწრებოდა 210 ახალგაზრდაზე მეტი.   თემატიკას წარმოადგენდა მეწარმე</w:t>
      </w:r>
      <w:r w:rsidR="0041627F">
        <w:rPr>
          <w:rFonts w:ascii="Sylfaen" w:hAnsi="Sylfaen" w:cs="Sylfaen"/>
          <w:lang w:val="ka-GE"/>
        </w:rPr>
        <w:t>ო</w:t>
      </w:r>
      <w:r w:rsidRPr="002E402D">
        <w:rPr>
          <w:rFonts w:ascii="Sylfaen" w:hAnsi="Sylfaen" w:cs="Sylfaen"/>
          <w:lang w:val="ka-GE"/>
        </w:rPr>
        <w:t>ბა,  სამეწარმეო ორგანიზაციის განვითარების ეტაპები,  ფუნქციონირების ძირითადი საკითხები, აგრო ბიზნესი,  მენეჯმენტის არსი და  ფუნქციები, კომერციული საქმიანობის  დაგეგმვა და მიზნების დასახვა, ბიზნეს-გეგმა და მისი ელემენტები.  ღონისძიების  მონაწილეები  უზრუნველყოფილი იყვნენ კვებით,  მონაწილეებზე გაიცა სხვადასხვა  სახის საკანცელარიო საქონელი და სერთიფიკატები.  ღონისძიების საკასო  ხარჯი შეადგენს   17</w:t>
      </w:r>
      <w:r w:rsidR="002E402D">
        <w:rPr>
          <w:rFonts w:ascii="Sylfaen" w:hAnsi="Sylfaen" w:cs="Sylfaen"/>
          <w:lang w:val="ka-GE"/>
        </w:rPr>
        <w:t xml:space="preserve"> </w:t>
      </w:r>
      <w:r w:rsidRPr="002E402D">
        <w:rPr>
          <w:rFonts w:ascii="Sylfaen" w:hAnsi="Sylfaen" w:cs="Sylfaen"/>
          <w:lang w:val="ka-GE"/>
        </w:rPr>
        <w:t>977 ლარს</w:t>
      </w:r>
      <w:r w:rsidR="002E402D">
        <w:rPr>
          <w:rFonts w:ascii="Sylfaen" w:hAnsi="Sylfaen" w:cs="Sylfaen"/>
          <w:lang w:val="ka-GE"/>
        </w:rPr>
        <w:t>;</w:t>
      </w:r>
    </w:p>
    <w:p w:rsidR="002E402D" w:rsidRPr="002E402D" w:rsidRDefault="002E402D" w:rsidP="002E402D">
      <w:pPr>
        <w:pStyle w:val="a5"/>
        <w:spacing w:after="0" w:line="240" w:lineRule="auto"/>
        <w:ind w:left="270"/>
        <w:jc w:val="both"/>
        <w:rPr>
          <w:rFonts w:ascii="Sylfaen" w:hAnsi="Sylfaen" w:cs="Sylfaen"/>
          <w:lang w:val="ka-GE"/>
        </w:rPr>
      </w:pPr>
    </w:p>
    <w:p w:rsidR="005A021C" w:rsidRDefault="005A021C" w:rsidP="002E402D">
      <w:pPr>
        <w:pStyle w:val="a5"/>
        <w:numPr>
          <w:ilvl w:val="0"/>
          <w:numId w:val="44"/>
        </w:numPr>
        <w:spacing w:after="0" w:line="240" w:lineRule="auto"/>
        <w:jc w:val="both"/>
        <w:rPr>
          <w:rFonts w:ascii="Sylfaen" w:hAnsi="Sylfaen" w:cs="Sylfaen"/>
          <w:lang w:val="ka-GE"/>
        </w:rPr>
      </w:pPr>
      <w:r w:rsidRPr="002E402D">
        <w:rPr>
          <w:rFonts w:ascii="Sylfaen" w:hAnsi="Sylfaen" w:cs="Sylfaen"/>
          <w:lang w:val="ka-GE"/>
        </w:rPr>
        <w:t xml:space="preserve">კარიერული განვითარების მხარდაჭერის  -  ფარგლებში   სხვადასხვა </w:t>
      </w:r>
      <w:r w:rsidR="0041627F">
        <w:rPr>
          <w:rFonts w:ascii="Sylfaen" w:hAnsi="Sylfaen" w:cs="Sylfaen"/>
          <w:lang w:val="ka-GE"/>
        </w:rPr>
        <w:t>ორგანიზაციასთან</w:t>
      </w:r>
      <w:r w:rsidRPr="002E402D">
        <w:rPr>
          <w:rFonts w:ascii="Sylfaen" w:hAnsi="Sylfaen" w:cs="Sylfaen"/>
          <w:lang w:val="ka-GE"/>
        </w:rPr>
        <w:t xml:space="preserve">  </w:t>
      </w:r>
      <w:r w:rsidR="0041627F">
        <w:rPr>
          <w:rFonts w:ascii="Sylfaen" w:hAnsi="Sylfaen" w:cs="Sylfaen"/>
          <w:lang w:val="ka-GE"/>
        </w:rPr>
        <w:t>გაფორმებულ</w:t>
      </w:r>
      <w:r w:rsidRPr="002E402D">
        <w:rPr>
          <w:rFonts w:ascii="Sylfaen" w:hAnsi="Sylfaen" w:cs="Sylfaen"/>
          <w:lang w:val="ka-GE"/>
        </w:rPr>
        <w:t xml:space="preserve">  იქნა ხელშეკრულებები  ახალგაზრდების  დასაქმებასთან დაკავშირებით</w:t>
      </w:r>
      <w:r w:rsidR="0041627F">
        <w:rPr>
          <w:rFonts w:ascii="Sylfaen" w:hAnsi="Sylfaen" w:cs="Sylfaen"/>
          <w:lang w:val="ka-GE"/>
        </w:rPr>
        <w:t>.</w:t>
      </w:r>
      <w:r w:rsidRPr="002E402D">
        <w:rPr>
          <w:rFonts w:ascii="Sylfaen" w:hAnsi="Sylfaen" w:cs="Sylfaen"/>
          <w:lang w:val="ka-GE"/>
        </w:rPr>
        <w:t xml:space="preserve">  ორგანიზაციებმა აღნიშნული ხელშეკრულებით აიღეს ვალდებულება</w:t>
      </w:r>
      <w:r w:rsidR="0041627F">
        <w:rPr>
          <w:rFonts w:ascii="Sylfaen" w:hAnsi="Sylfaen" w:cs="Sylfaen"/>
          <w:lang w:val="ka-GE"/>
        </w:rPr>
        <w:t>,</w:t>
      </w:r>
      <w:r w:rsidRPr="002E402D">
        <w:rPr>
          <w:rFonts w:ascii="Sylfaen" w:hAnsi="Sylfaen" w:cs="Sylfaen"/>
          <w:lang w:val="ka-GE"/>
        </w:rPr>
        <w:t xml:space="preserve">   </w:t>
      </w:r>
      <w:r w:rsidR="0041627F">
        <w:rPr>
          <w:rFonts w:ascii="Sylfaen" w:hAnsi="Sylfaen" w:cs="Sylfaen"/>
          <w:lang w:val="ka-GE"/>
        </w:rPr>
        <w:t>არანაკლებ</w:t>
      </w:r>
      <w:r w:rsidRPr="002E402D">
        <w:rPr>
          <w:rFonts w:ascii="Sylfaen" w:hAnsi="Sylfaen" w:cs="Sylfaen"/>
          <w:lang w:val="ka-GE"/>
        </w:rPr>
        <w:t xml:space="preserve">  300 </w:t>
      </w:r>
      <w:r w:rsidR="0041627F">
        <w:rPr>
          <w:rFonts w:ascii="Sylfaen" w:hAnsi="Sylfaen" w:cs="Sylfaen"/>
          <w:lang w:val="ka-GE"/>
        </w:rPr>
        <w:t>ლარის ოდენობით</w:t>
      </w:r>
      <w:r w:rsidRPr="002E402D">
        <w:rPr>
          <w:rFonts w:ascii="Sylfaen" w:hAnsi="Sylfaen" w:cs="Sylfaen"/>
          <w:lang w:val="ka-GE"/>
        </w:rPr>
        <w:t xml:space="preserve">  ყოველთვიურად  ხელფასის </w:t>
      </w:r>
      <w:r w:rsidR="0041627F">
        <w:rPr>
          <w:rFonts w:ascii="Sylfaen" w:hAnsi="Sylfaen" w:cs="Sylfaen"/>
          <w:lang w:val="ka-GE"/>
        </w:rPr>
        <w:t>გაცემასთან დაკავშირებით</w:t>
      </w:r>
      <w:r w:rsidRPr="002E402D">
        <w:rPr>
          <w:rFonts w:ascii="Sylfaen" w:hAnsi="Sylfaen" w:cs="Sylfaen"/>
          <w:lang w:val="ka-GE"/>
        </w:rPr>
        <w:t>, ხოლო ცენტრის მიერ  გაიცა ყოველთვიურად   თითოეულ ბენეფიციარზე 192 ლარი. ნოემბრის თვეში  აღნიშნული  ღონისძიებით დაფინანსდა  ცხრა, ხოლო  დეკემბერში</w:t>
      </w:r>
      <w:r w:rsidR="0041627F">
        <w:rPr>
          <w:rFonts w:ascii="Sylfaen" w:hAnsi="Sylfaen" w:cs="Sylfaen"/>
          <w:lang w:val="ka-GE"/>
        </w:rPr>
        <w:t xml:space="preserve"> _</w:t>
      </w:r>
      <w:r w:rsidRPr="002E402D">
        <w:rPr>
          <w:rFonts w:ascii="Sylfaen" w:hAnsi="Sylfaen" w:cs="Sylfaen"/>
          <w:lang w:val="ka-GE"/>
        </w:rPr>
        <w:t xml:space="preserve"> ათი ახალგაზრდა.  საკასო ხარჯი შეადგენს  3</w:t>
      </w:r>
      <w:r w:rsidR="002E402D">
        <w:rPr>
          <w:rFonts w:ascii="Sylfaen" w:hAnsi="Sylfaen" w:cs="Sylfaen"/>
          <w:lang w:val="ka-GE"/>
        </w:rPr>
        <w:t xml:space="preserve"> </w:t>
      </w:r>
      <w:r w:rsidRPr="002E402D">
        <w:rPr>
          <w:rFonts w:ascii="Sylfaen" w:hAnsi="Sylfaen" w:cs="Sylfaen"/>
          <w:lang w:val="ka-GE"/>
        </w:rPr>
        <w:t>648 ლარს</w:t>
      </w:r>
      <w:r w:rsidR="002E402D">
        <w:rPr>
          <w:rFonts w:ascii="Sylfaen" w:hAnsi="Sylfaen" w:cs="Sylfaen"/>
          <w:lang w:val="ka-GE"/>
        </w:rPr>
        <w:t>;</w:t>
      </w:r>
    </w:p>
    <w:p w:rsidR="002E402D" w:rsidRPr="002E402D" w:rsidRDefault="002E402D" w:rsidP="002E402D">
      <w:pPr>
        <w:pStyle w:val="a5"/>
        <w:rPr>
          <w:rFonts w:ascii="Sylfaen" w:hAnsi="Sylfaen" w:cs="Sylfaen"/>
          <w:lang w:val="ka-GE"/>
        </w:rPr>
      </w:pPr>
    </w:p>
    <w:p w:rsidR="005A021C" w:rsidRDefault="005A021C" w:rsidP="005A021C">
      <w:pPr>
        <w:spacing w:after="0" w:line="240" w:lineRule="auto"/>
        <w:ind w:left="-90"/>
        <w:jc w:val="both"/>
        <w:rPr>
          <w:rFonts w:ascii="Sylfaen" w:hAnsi="Sylfaen" w:cs="Sylfaen"/>
          <w:lang w:val="ka-GE"/>
        </w:rPr>
      </w:pPr>
      <w:r w:rsidRPr="005A021C">
        <w:rPr>
          <w:rFonts w:ascii="Sylfaen" w:hAnsi="Sylfaen" w:cs="Sylfaen"/>
          <w:lang w:val="ka-GE"/>
        </w:rPr>
        <w:t>საანგარიშო პერიოდში ქვეპროგრამის კოორდინატორის  ანაზღაურებამ შეადგინა 1</w:t>
      </w:r>
      <w:r w:rsidR="002E402D">
        <w:rPr>
          <w:rFonts w:ascii="Sylfaen" w:hAnsi="Sylfaen" w:cs="Sylfaen"/>
          <w:lang w:val="ka-GE"/>
        </w:rPr>
        <w:t xml:space="preserve"> </w:t>
      </w:r>
      <w:r w:rsidRPr="005A021C">
        <w:rPr>
          <w:rFonts w:ascii="Sylfaen" w:hAnsi="Sylfaen" w:cs="Sylfaen"/>
          <w:lang w:val="ka-GE"/>
        </w:rPr>
        <w:t>550 ლარი.</w:t>
      </w:r>
    </w:p>
    <w:p w:rsidR="002E402D" w:rsidRDefault="002E402D" w:rsidP="005A021C">
      <w:pPr>
        <w:spacing w:after="0" w:line="240" w:lineRule="auto"/>
        <w:ind w:left="-90"/>
        <w:jc w:val="both"/>
        <w:rPr>
          <w:rFonts w:ascii="Sylfaen" w:hAnsi="Sylfaen" w:cs="Sylfaen"/>
          <w:lang w:val="ka-GE"/>
        </w:rPr>
      </w:pPr>
    </w:p>
    <w:p w:rsidR="002E402D" w:rsidRPr="005A021C" w:rsidRDefault="00A03905" w:rsidP="005A021C">
      <w:pPr>
        <w:spacing w:after="0" w:line="240" w:lineRule="auto"/>
        <w:ind w:left="-90"/>
        <w:jc w:val="both"/>
        <w:rPr>
          <w:rFonts w:ascii="Sylfaen" w:hAnsi="Sylfaen" w:cs="Sylfaen"/>
          <w:lang w:val="ka-GE"/>
        </w:rPr>
      </w:pPr>
      <w:r>
        <w:rPr>
          <w:rFonts w:ascii="Sylfaen" w:hAnsi="Sylfaen" w:cs="Sylfaen"/>
          <w:lang w:val="ka-GE"/>
        </w:rPr>
        <w:t xml:space="preserve">71 986 ლარის </w:t>
      </w:r>
      <w:r w:rsidR="0041627F">
        <w:rPr>
          <w:rFonts w:ascii="Sylfaen" w:hAnsi="Sylfaen" w:cs="Sylfaen"/>
          <w:lang w:val="ka-GE"/>
        </w:rPr>
        <w:t xml:space="preserve">აუთვისებლობა </w:t>
      </w:r>
      <w:r w:rsidR="002E402D">
        <w:rPr>
          <w:rFonts w:ascii="Sylfaen" w:hAnsi="Sylfaen" w:cs="Sylfaen"/>
          <w:lang w:val="ka-GE"/>
        </w:rPr>
        <w:t>გამოწვეულია შემდეგი გარემოებით:</w:t>
      </w:r>
    </w:p>
    <w:p w:rsidR="0026462D" w:rsidRDefault="0026462D" w:rsidP="005A021C">
      <w:pPr>
        <w:spacing w:after="0" w:line="240" w:lineRule="auto"/>
        <w:ind w:left="-90"/>
        <w:jc w:val="both"/>
        <w:rPr>
          <w:rFonts w:ascii="Sylfaen" w:hAnsi="Sylfaen" w:cs="Sylfaen"/>
          <w:lang w:val="ka-GE"/>
        </w:rPr>
      </w:pPr>
    </w:p>
    <w:p w:rsidR="002E402D" w:rsidRDefault="002E402D" w:rsidP="005A021C">
      <w:pPr>
        <w:spacing w:after="0" w:line="240" w:lineRule="auto"/>
        <w:ind w:left="-90"/>
        <w:jc w:val="both"/>
        <w:rPr>
          <w:rFonts w:ascii="Sylfaen" w:hAnsi="Sylfaen" w:cs="Sylfaen"/>
          <w:lang w:val="ka-GE"/>
        </w:rPr>
      </w:pPr>
      <w:r>
        <w:rPr>
          <w:rFonts w:ascii="Sylfaen" w:hAnsi="Sylfaen" w:cs="Sylfaen"/>
          <w:lang w:val="ka-GE"/>
        </w:rPr>
        <w:t>ღონი</w:t>
      </w:r>
      <w:r w:rsidR="003F0A54">
        <w:rPr>
          <w:rFonts w:ascii="Sylfaen" w:hAnsi="Sylfaen" w:cs="Sylfaen"/>
          <w:lang w:val="ka-GE"/>
        </w:rPr>
        <w:t>სძიების</w:t>
      </w:r>
      <w:r w:rsidR="005A021C" w:rsidRPr="005A021C">
        <w:rPr>
          <w:rFonts w:ascii="Sylfaen" w:hAnsi="Sylfaen" w:cs="Sylfaen"/>
          <w:lang w:val="ka-GE"/>
        </w:rPr>
        <w:t xml:space="preserve"> </w:t>
      </w:r>
      <w:r w:rsidR="003F0A54">
        <w:rPr>
          <w:rFonts w:ascii="Sylfaen" w:hAnsi="Sylfaen" w:cs="Sylfaen"/>
          <w:lang w:val="ka-GE"/>
        </w:rPr>
        <w:t>,,</w:t>
      </w:r>
      <w:r w:rsidR="005A021C" w:rsidRPr="005A021C">
        <w:rPr>
          <w:rFonts w:ascii="Sylfaen" w:hAnsi="Sylfaen" w:cs="Sylfaen"/>
          <w:lang w:val="ka-GE"/>
        </w:rPr>
        <w:t xml:space="preserve">საერთაშორისო საზაფხულო </w:t>
      </w:r>
      <w:r w:rsidR="003F0A54">
        <w:rPr>
          <w:rFonts w:ascii="Sylfaen" w:hAnsi="Sylfaen" w:cs="Sylfaen"/>
          <w:lang w:val="ka-GE"/>
        </w:rPr>
        <w:t>სკოლა“</w:t>
      </w:r>
      <w:r w:rsidR="005A021C" w:rsidRPr="005A021C">
        <w:rPr>
          <w:rFonts w:ascii="Sylfaen" w:hAnsi="Sylfaen" w:cs="Sylfaen"/>
          <w:lang w:val="ka-GE"/>
        </w:rPr>
        <w:t xml:space="preserve"> ფარგლებში დაგეგმილი იყო 40-მდე ახალგაზრდის გაგზავნა საზღვარგარეთ სხვადასვა </w:t>
      </w:r>
      <w:r w:rsidR="003F0A54">
        <w:rPr>
          <w:rFonts w:ascii="Sylfaen" w:hAnsi="Sylfaen" w:cs="Sylfaen"/>
          <w:lang w:val="ka-GE"/>
        </w:rPr>
        <w:t>დაწესებულებაში.</w:t>
      </w:r>
      <w:r w:rsidR="005A021C" w:rsidRPr="005A021C">
        <w:rPr>
          <w:rFonts w:ascii="Sylfaen" w:hAnsi="Sylfaen" w:cs="Sylfaen"/>
          <w:lang w:val="ka-GE"/>
        </w:rPr>
        <w:t xml:space="preserve"> ფაქტობრივად გაიგზავნა 21 ახალგაზრდა,  ვინაიდან გაიზარდა  საზაფხულო სკოლებში მონაწილეობის საფასური.    ღონისძიების აუთვისებელი თანხა შეადგენს 765 ლარს</w:t>
      </w:r>
      <w:r>
        <w:rPr>
          <w:rFonts w:ascii="Sylfaen" w:hAnsi="Sylfaen" w:cs="Sylfaen"/>
          <w:lang w:val="ka-GE"/>
        </w:rPr>
        <w:t xml:space="preserve">; </w:t>
      </w:r>
    </w:p>
    <w:p w:rsidR="002E402D" w:rsidRDefault="002E402D" w:rsidP="005A021C">
      <w:pPr>
        <w:spacing w:after="0" w:line="240" w:lineRule="auto"/>
        <w:ind w:left="-90"/>
        <w:jc w:val="both"/>
        <w:rPr>
          <w:rFonts w:ascii="Sylfaen" w:hAnsi="Sylfaen" w:cs="Sylfaen"/>
          <w:lang w:val="ka-GE"/>
        </w:rPr>
      </w:pPr>
    </w:p>
    <w:p w:rsidR="005A021C" w:rsidRDefault="003F0A54" w:rsidP="005A021C">
      <w:pPr>
        <w:spacing w:after="0" w:line="240" w:lineRule="auto"/>
        <w:ind w:left="-90"/>
        <w:jc w:val="both"/>
        <w:rPr>
          <w:rFonts w:ascii="Sylfaen" w:hAnsi="Sylfaen" w:cs="Sylfaen"/>
          <w:lang w:val="ka-GE"/>
        </w:rPr>
      </w:pPr>
      <w:r w:rsidRPr="005A021C">
        <w:rPr>
          <w:rFonts w:ascii="Sylfaen" w:hAnsi="Sylfaen" w:cs="Sylfaen"/>
          <w:lang w:val="ka-GE"/>
        </w:rPr>
        <w:t>ღონისძიება</w:t>
      </w:r>
      <w:r>
        <w:rPr>
          <w:rFonts w:ascii="Sylfaen" w:hAnsi="Sylfaen" w:cs="Sylfaen"/>
          <w:lang w:val="ka-GE"/>
        </w:rPr>
        <w:t xml:space="preserve"> ,,</w:t>
      </w:r>
      <w:r w:rsidR="005A021C" w:rsidRPr="005A021C">
        <w:rPr>
          <w:rFonts w:ascii="Sylfaen" w:hAnsi="Sylfaen" w:cs="Sylfaen"/>
          <w:lang w:val="ka-GE"/>
        </w:rPr>
        <w:t>საზღვარგარეთ სტაჟირება</w:t>
      </w:r>
      <w:r>
        <w:rPr>
          <w:rFonts w:ascii="Sylfaen" w:hAnsi="Sylfaen" w:cs="Sylfaen"/>
          <w:lang w:val="ka-GE"/>
        </w:rPr>
        <w:t>“</w:t>
      </w:r>
      <w:r w:rsidR="005A021C" w:rsidRPr="005A021C">
        <w:rPr>
          <w:rFonts w:ascii="Sylfaen" w:hAnsi="Sylfaen" w:cs="Sylfaen"/>
          <w:lang w:val="ka-GE"/>
        </w:rPr>
        <w:t xml:space="preserve"> ხორციელდება  ორგანიზაცია AIESEC  საქართველოსთან თანამშრომლობით</w:t>
      </w:r>
      <w:r>
        <w:rPr>
          <w:rFonts w:ascii="Sylfaen" w:hAnsi="Sylfaen" w:cs="Sylfaen"/>
          <w:lang w:val="ka-GE"/>
        </w:rPr>
        <w:t>.</w:t>
      </w:r>
      <w:r w:rsidR="005A021C" w:rsidRPr="005A021C">
        <w:rPr>
          <w:rFonts w:ascii="Sylfaen" w:hAnsi="Sylfaen" w:cs="Sylfaen"/>
          <w:lang w:val="ka-GE"/>
        </w:rPr>
        <w:t xml:space="preserve">   ღონისძიების ფარგლებში  დაგეგმილი იყო  40-მდე ახალგაზრდის  გაგზავნა  საზღვარგარეთ სხვადასხვა  გაცვლით პროგრამაში, საანგარიშო პერიოდში  გაიგზავნა 13 ახალგაზრდა,  ცენტრის მიერ გამოცხადებულ კონკურსზე  70-მდე აპლიკანტმა შემოიტანა განაცხადი, საიდანაც შეირჩა</w:t>
      </w:r>
      <w:r>
        <w:rPr>
          <w:rFonts w:ascii="Sylfaen" w:hAnsi="Sylfaen" w:cs="Sylfaen"/>
          <w:lang w:val="ka-GE"/>
        </w:rPr>
        <w:t xml:space="preserve"> 50.</w:t>
      </w:r>
      <w:r w:rsidR="005A021C" w:rsidRPr="005A021C">
        <w:rPr>
          <w:rFonts w:ascii="Sylfaen" w:hAnsi="Sylfaen" w:cs="Sylfaen"/>
          <w:lang w:val="ka-GE"/>
        </w:rPr>
        <w:t xml:space="preserve"> შერჩეულ</w:t>
      </w:r>
      <w:r>
        <w:rPr>
          <w:rFonts w:ascii="Sylfaen" w:hAnsi="Sylfaen" w:cs="Sylfaen"/>
          <w:lang w:val="ka-GE"/>
        </w:rPr>
        <w:t>მა</w:t>
      </w:r>
      <w:r w:rsidR="005A021C" w:rsidRPr="005A021C">
        <w:rPr>
          <w:rFonts w:ascii="Sylfaen" w:hAnsi="Sylfaen" w:cs="Sylfaen"/>
          <w:lang w:val="ka-GE"/>
        </w:rPr>
        <w:t xml:space="preserve"> კონკურსანტებმა ძირითადად სწავლის განრიგის გამო ბოლო </w:t>
      </w:r>
      <w:r>
        <w:rPr>
          <w:rFonts w:ascii="Sylfaen" w:hAnsi="Sylfaen" w:cs="Sylfaen"/>
          <w:lang w:val="ka-GE"/>
        </w:rPr>
        <w:t>ეტ</w:t>
      </w:r>
      <w:r w:rsidR="005A021C" w:rsidRPr="005A021C">
        <w:rPr>
          <w:rFonts w:ascii="Sylfaen" w:hAnsi="Sylfaen" w:cs="Sylfaen"/>
          <w:lang w:val="ka-GE"/>
        </w:rPr>
        <w:t xml:space="preserve">აპზე  უარი  განაცხადეს  </w:t>
      </w:r>
      <w:r>
        <w:rPr>
          <w:rFonts w:ascii="Sylfaen" w:hAnsi="Sylfaen" w:cs="Sylfaen"/>
          <w:lang w:val="ka-GE"/>
        </w:rPr>
        <w:t>ღონისძიებაში მონაწილეობაზე</w:t>
      </w:r>
      <w:r w:rsidR="005A021C" w:rsidRPr="005A021C">
        <w:rPr>
          <w:rFonts w:ascii="Sylfaen" w:hAnsi="Sylfaen" w:cs="Sylfaen"/>
          <w:lang w:val="ka-GE"/>
        </w:rPr>
        <w:t xml:space="preserve">, </w:t>
      </w:r>
      <w:r>
        <w:rPr>
          <w:rFonts w:ascii="Sylfaen" w:hAnsi="Sylfaen" w:cs="Sylfaen"/>
          <w:lang w:val="ka-GE"/>
        </w:rPr>
        <w:t>რამაც</w:t>
      </w:r>
      <w:r w:rsidR="005A021C" w:rsidRPr="005A021C">
        <w:rPr>
          <w:rFonts w:ascii="Sylfaen" w:hAnsi="Sylfaen" w:cs="Sylfaen"/>
          <w:lang w:val="ka-GE"/>
        </w:rPr>
        <w:t xml:space="preserve">  გამოიწვია თანხის აუთვისებლობა 37</w:t>
      </w:r>
      <w:r w:rsidR="002E402D">
        <w:rPr>
          <w:rFonts w:ascii="Sylfaen" w:hAnsi="Sylfaen" w:cs="Sylfaen"/>
          <w:lang w:val="ka-GE"/>
        </w:rPr>
        <w:t xml:space="preserve"> </w:t>
      </w:r>
      <w:r w:rsidR="005A021C" w:rsidRPr="005A021C">
        <w:rPr>
          <w:rFonts w:ascii="Sylfaen" w:hAnsi="Sylfaen" w:cs="Sylfaen"/>
          <w:lang w:val="ka-GE"/>
        </w:rPr>
        <w:t>096 ლარის ოდენობით</w:t>
      </w:r>
      <w:r w:rsidR="002E402D">
        <w:rPr>
          <w:rFonts w:ascii="Sylfaen" w:hAnsi="Sylfaen" w:cs="Sylfaen"/>
          <w:lang w:val="ka-GE"/>
        </w:rPr>
        <w:t>;</w:t>
      </w:r>
    </w:p>
    <w:p w:rsidR="002E402D" w:rsidRDefault="002E402D" w:rsidP="005A021C">
      <w:pPr>
        <w:spacing w:after="0" w:line="240" w:lineRule="auto"/>
        <w:ind w:left="-90"/>
        <w:jc w:val="both"/>
        <w:rPr>
          <w:rFonts w:ascii="Sylfaen" w:hAnsi="Sylfaen" w:cs="Sylfaen"/>
          <w:lang w:val="ka-GE"/>
        </w:rPr>
      </w:pPr>
    </w:p>
    <w:p w:rsidR="002E402D" w:rsidRPr="005A021C" w:rsidRDefault="002E402D" w:rsidP="005A021C">
      <w:pPr>
        <w:spacing w:after="0" w:line="240" w:lineRule="auto"/>
        <w:ind w:left="-90"/>
        <w:jc w:val="both"/>
        <w:rPr>
          <w:rFonts w:ascii="Sylfaen" w:hAnsi="Sylfaen" w:cs="Sylfaen"/>
          <w:lang w:val="ka-GE"/>
        </w:rPr>
      </w:pPr>
    </w:p>
    <w:p w:rsidR="005A021C" w:rsidRPr="005A021C" w:rsidRDefault="005A021C" w:rsidP="005A021C">
      <w:pPr>
        <w:spacing w:after="0" w:line="240" w:lineRule="auto"/>
        <w:ind w:left="-90"/>
        <w:jc w:val="both"/>
        <w:rPr>
          <w:rFonts w:ascii="Sylfaen" w:hAnsi="Sylfaen" w:cs="Sylfaen"/>
          <w:lang w:val="ka-GE"/>
        </w:rPr>
      </w:pPr>
      <w:r w:rsidRPr="005A021C">
        <w:rPr>
          <w:rFonts w:ascii="Sylfaen" w:hAnsi="Sylfaen" w:cs="Sylfaen"/>
          <w:lang w:val="ka-GE"/>
        </w:rPr>
        <w:t xml:space="preserve">ღონისძიებაში </w:t>
      </w:r>
      <w:r w:rsidR="003F0A54">
        <w:rPr>
          <w:rFonts w:ascii="Sylfaen" w:hAnsi="Sylfaen" w:cs="Sylfaen"/>
          <w:lang w:val="ka-GE"/>
        </w:rPr>
        <w:t xml:space="preserve">,,ტრენინგები“ </w:t>
      </w:r>
      <w:r w:rsidRPr="005A021C">
        <w:rPr>
          <w:rFonts w:ascii="Sylfaen" w:hAnsi="Sylfaen" w:cs="Sylfaen"/>
          <w:lang w:val="ka-GE"/>
        </w:rPr>
        <w:t>ტენდერის შედეგად გამოწვეული ეკონომია  შეადგენს 7</w:t>
      </w:r>
      <w:r w:rsidR="002E402D">
        <w:rPr>
          <w:rFonts w:ascii="Sylfaen" w:hAnsi="Sylfaen" w:cs="Sylfaen"/>
          <w:lang w:val="ka-GE"/>
        </w:rPr>
        <w:t xml:space="preserve"> </w:t>
      </w:r>
      <w:r w:rsidRPr="005A021C">
        <w:rPr>
          <w:rFonts w:ascii="Sylfaen" w:hAnsi="Sylfaen" w:cs="Sylfaen"/>
          <w:lang w:val="ka-GE"/>
        </w:rPr>
        <w:t>023 ლარს</w:t>
      </w:r>
      <w:r w:rsidR="003A0FAA">
        <w:rPr>
          <w:rFonts w:ascii="Sylfaen" w:hAnsi="Sylfaen" w:cs="Sylfaen"/>
          <w:lang w:val="ka-GE"/>
        </w:rPr>
        <w:t>.</w:t>
      </w:r>
      <w:r w:rsidRPr="005A021C">
        <w:rPr>
          <w:rFonts w:ascii="Sylfaen" w:hAnsi="Sylfaen" w:cs="Sylfaen"/>
          <w:lang w:val="ka-GE"/>
        </w:rPr>
        <w:t xml:space="preserve"> </w:t>
      </w:r>
    </w:p>
    <w:p w:rsidR="002E402D" w:rsidRDefault="002E402D" w:rsidP="005A021C">
      <w:pPr>
        <w:spacing w:after="0" w:line="240" w:lineRule="auto"/>
        <w:ind w:left="-90"/>
        <w:jc w:val="both"/>
        <w:rPr>
          <w:rFonts w:ascii="Sylfaen" w:hAnsi="Sylfaen" w:cs="Sylfaen"/>
          <w:lang w:val="ka-GE"/>
        </w:rPr>
      </w:pPr>
    </w:p>
    <w:p w:rsidR="005A021C" w:rsidRDefault="005A021C" w:rsidP="005A021C">
      <w:pPr>
        <w:spacing w:after="0" w:line="240" w:lineRule="auto"/>
        <w:ind w:left="-90"/>
        <w:jc w:val="both"/>
        <w:rPr>
          <w:rFonts w:ascii="Sylfaen" w:hAnsi="Sylfaen" w:cs="Sylfaen"/>
          <w:lang w:val="ka-GE"/>
        </w:rPr>
      </w:pPr>
      <w:r w:rsidRPr="005A021C">
        <w:rPr>
          <w:rFonts w:ascii="Sylfaen" w:hAnsi="Sylfaen" w:cs="Sylfaen"/>
          <w:lang w:val="ka-GE"/>
        </w:rPr>
        <w:t>კარიერული განვითარების    მხარდაჭერის ღონისძიებაში აუთვისებელ თანხას წარმოადგენს 25</w:t>
      </w:r>
      <w:r w:rsidR="002E402D">
        <w:rPr>
          <w:rFonts w:ascii="Sylfaen" w:hAnsi="Sylfaen" w:cs="Sylfaen"/>
          <w:lang w:val="ka-GE"/>
        </w:rPr>
        <w:t xml:space="preserve"> </w:t>
      </w:r>
      <w:r w:rsidRPr="005A021C">
        <w:rPr>
          <w:rFonts w:ascii="Sylfaen" w:hAnsi="Sylfaen" w:cs="Sylfaen"/>
          <w:lang w:val="ka-GE"/>
        </w:rPr>
        <w:t xml:space="preserve">352 </w:t>
      </w:r>
      <w:r w:rsidR="003F0A54">
        <w:rPr>
          <w:rFonts w:ascii="Sylfaen" w:hAnsi="Sylfaen" w:cs="Sylfaen"/>
          <w:lang w:val="ka-GE"/>
        </w:rPr>
        <w:t>ლარი.</w:t>
      </w:r>
      <w:r w:rsidRPr="005A021C">
        <w:rPr>
          <w:rFonts w:ascii="Sylfaen" w:hAnsi="Sylfaen" w:cs="Sylfaen"/>
          <w:lang w:val="ka-GE"/>
        </w:rPr>
        <w:t xml:space="preserve">  თანხის  აუთვისებლობა გამოწვეულია იმ გარემოებით, რომ     ღონისძიება ითვალისწინებდა  სხვადასხვა </w:t>
      </w:r>
      <w:r w:rsidR="003F0A54">
        <w:rPr>
          <w:rFonts w:ascii="Sylfaen" w:hAnsi="Sylfaen" w:cs="Sylfaen"/>
          <w:lang w:val="ka-GE"/>
        </w:rPr>
        <w:t>ორგანიზაციაში</w:t>
      </w:r>
      <w:r w:rsidRPr="005A021C">
        <w:rPr>
          <w:rFonts w:ascii="Sylfaen" w:hAnsi="Sylfaen" w:cs="Sylfaen"/>
          <w:lang w:val="ka-GE"/>
        </w:rPr>
        <w:t xml:space="preserve">  ვაკანტური    ადგილების მოძიებას და ახალგაზრდების დასაქმებას,  პროფილური მიმართულებების თავსებადობას კონკრეტულ  პოზიციებზე. ცენტრის მიერ   </w:t>
      </w:r>
      <w:r w:rsidR="003F0A54">
        <w:rPr>
          <w:rFonts w:ascii="Sylfaen" w:hAnsi="Sylfaen" w:cs="Sylfaen"/>
          <w:lang w:val="ka-GE"/>
        </w:rPr>
        <w:t>მოძიებულ</w:t>
      </w:r>
      <w:r w:rsidRPr="005A021C">
        <w:rPr>
          <w:rFonts w:ascii="Sylfaen" w:hAnsi="Sylfaen" w:cs="Sylfaen"/>
          <w:lang w:val="ka-GE"/>
        </w:rPr>
        <w:t xml:space="preserve"> იქნა 18 ვაკანსია, სადაც 114 ახალგაზრდის განაცხადი განიხილებოდა, თუმცა  ნოემბრის თვეში  </w:t>
      </w:r>
      <w:r w:rsidRPr="005A021C">
        <w:rPr>
          <w:rFonts w:ascii="Sylfaen" w:hAnsi="Sylfaen" w:cs="Sylfaen"/>
          <w:lang w:val="ka-GE"/>
        </w:rPr>
        <w:lastRenderedPageBreak/>
        <w:t xml:space="preserve">ორგანიზაციების  მხრიდან  </w:t>
      </w:r>
      <w:r w:rsidR="003F0A54">
        <w:rPr>
          <w:rFonts w:ascii="Sylfaen" w:hAnsi="Sylfaen" w:cs="Sylfaen"/>
          <w:lang w:val="ka-GE"/>
        </w:rPr>
        <w:t>შერჩეული</w:t>
      </w:r>
      <w:r w:rsidRPr="005A021C">
        <w:rPr>
          <w:rFonts w:ascii="Sylfaen" w:hAnsi="Sylfaen" w:cs="Sylfaen"/>
          <w:lang w:val="ka-GE"/>
        </w:rPr>
        <w:t xml:space="preserve"> და დასაქმებული იქნა ცხრა, ხოლო დეკემბრის თვეში</w:t>
      </w:r>
      <w:r w:rsidR="003F0A54">
        <w:rPr>
          <w:rFonts w:ascii="Sylfaen" w:hAnsi="Sylfaen" w:cs="Sylfaen"/>
          <w:lang w:val="ka-GE"/>
        </w:rPr>
        <w:t xml:space="preserve"> _</w:t>
      </w:r>
      <w:r w:rsidRPr="005A021C">
        <w:rPr>
          <w:rFonts w:ascii="Sylfaen" w:hAnsi="Sylfaen" w:cs="Sylfaen"/>
          <w:lang w:val="ka-GE"/>
        </w:rPr>
        <w:t xml:space="preserve"> ათი  ახალგაზრდა</w:t>
      </w:r>
      <w:r w:rsidR="002E402D">
        <w:rPr>
          <w:rFonts w:ascii="Sylfaen" w:hAnsi="Sylfaen" w:cs="Sylfaen"/>
          <w:lang w:val="ka-GE"/>
        </w:rPr>
        <w:t>.</w:t>
      </w:r>
      <w:r w:rsidRPr="005A021C">
        <w:rPr>
          <w:rFonts w:ascii="Sylfaen" w:hAnsi="Sylfaen" w:cs="Sylfaen"/>
          <w:lang w:val="ka-GE"/>
        </w:rPr>
        <w:t xml:space="preserve">  </w:t>
      </w:r>
    </w:p>
    <w:p w:rsidR="002E402D" w:rsidRPr="005A021C" w:rsidRDefault="002E402D" w:rsidP="005A021C">
      <w:pPr>
        <w:spacing w:after="0" w:line="240" w:lineRule="auto"/>
        <w:ind w:left="-90"/>
        <w:jc w:val="both"/>
        <w:rPr>
          <w:rFonts w:ascii="Sylfaen" w:hAnsi="Sylfaen" w:cs="Sylfaen"/>
          <w:lang w:val="ka-GE"/>
        </w:rPr>
      </w:pPr>
    </w:p>
    <w:p w:rsidR="005A021C" w:rsidRDefault="005A021C" w:rsidP="005A021C">
      <w:pPr>
        <w:spacing w:after="0" w:line="240" w:lineRule="auto"/>
        <w:ind w:left="-90"/>
        <w:jc w:val="both"/>
        <w:rPr>
          <w:rFonts w:ascii="Sylfaen" w:hAnsi="Sylfaen" w:cs="Sylfaen"/>
          <w:lang w:val="ka-GE"/>
        </w:rPr>
      </w:pPr>
      <w:r w:rsidRPr="005A021C">
        <w:rPr>
          <w:rFonts w:ascii="Sylfaen" w:hAnsi="Sylfaen" w:cs="Sylfaen"/>
          <w:lang w:val="ka-GE"/>
        </w:rPr>
        <w:t>ქვეპროგრამის კოორდინატორის ანაზღაურებამ  საანგარიშო პერიოდში   დაგეგმილი 3</w:t>
      </w:r>
      <w:r w:rsidR="002E402D">
        <w:rPr>
          <w:rFonts w:ascii="Sylfaen" w:hAnsi="Sylfaen" w:cs="Sylfaen"/>
          <w:lang w:val="ka-GE"/>
        </w:rPr>
        <w:t xml:space="preserve"> </w:t>
      </w:r>
      <w:r w:rsidRPr="005A021C">
        <w:rPr>
          <w:rFonts w:ascii="Sylfaen" w:hAnsi="Sylfaen" w:cs="Sylfaen"/>
          <w:lang w:val="ka-GE"/>
        </w:rPr>
        <w:t>300 ლარის ნაცვლად  შეადგინა 1</w:t>
      </w:r>
      <w:r w:rsidR="002E402D">
        <w:rPr>
          <w:rFonts w:ascii="Sylfaen" w:hAnsi="Sylfaen" w:cs="Sylfaen"/>
          <w:lang w:val="ka-GE"/>
        </w:rPr>
        <w:t xml:space="preserve"> </w:t>
      </w:r>
      <w:r w:rsidRPr="005A021C">
        <w:rPr>
          <w:rFonts w:ascii="Sylfaen" w:hAnsi="Sylfaen" w:cs="Sylfaen"/>
          <w:lang w:val="ka-GE"/>
        </w:rPr>
        <w:t xml:space="preserve">550 ლარი, ვინაიდან ქვეპროგრამის კოორდინატორი </w:t>
      </w:r>
      <w:r w:rsidR="003F0A54">
        <w:rPr>
          <w:rFonts w:ascii="Sylfaen" w:hAnsi="Sylfaen" w:cs="Sylfaen"/>
          <w:lang w:val="ka-GE"/>
        </w:rPr>
        <w:t>აყვანილ</w:t>
      </w:r>
      <w:r w:rsidRPr="005A021C">
        <w:rPr>
          <w:rFonts w:ascii="Sylfaen" w:hAnsi="Sylfaen" w:cs="Sylfaen"/>
          <w:lang w:val="ka-GE"/>
        </w:rPr>
        <w:t xml:space="preserve"> იქნა სამი თვის დაგვიანებით და შესაბამისად</w:t>
      </w:r>
      <w:r w:rsidR="003F0A54">
        <w:rPr>
          <w:rFonts w:ascii="Sylfaen" w:hAnsi="Sylfaen" w:cs="Sylfaen"/>
          <w:lang w:val="ka-GE"/>
        </w:rPr>
        <w:t>,</w:t>
      </w:r>
      <w:r w:rsidRPr="005A021C">
        <w:rPr>
          <w:rFonts w:ascii="Sylfaen" w:hAnsi="Sylfaen" w:cs="Sylfaen"/>
          <w:lang w:val="ka-GE"/>
        </w:rPr>
        <w:t xml:space="preserve"> 1</w:t>
      </w:r>
      <w:r w:rsidR="002E402D">
        <w:rPr>
          <w:rFonts w:ascii="Sylfaen" w:hAnsi="Sylfaen" w:cs="Sylfaen"/>
          <w:lang w:val="ka-GE"/>
        </w:rPr>
        <w:t xml:space="preserve"> </w:t>
      </w:r>
      <w:r w:rsidRPr="005A021C">
        <w:rPr>
          <w:rFonts w:ascii="Sylfaen" w:hAnsi="Sylfaen" w:cs="Sylfaen"/>
          <w:lang w:val="ka-GE"/>
        </w:rPr>
        <w:t xml:space="preserve">750 ლარი წარმოადგენს აუთვისებელ თანხას. </w:t>
      </w:r>
    </w:p>
    <w:p w:rsidR="002E402D" w:rsidRDefault="002E402D" w:rsidP="005A021C">
      <w:pPr>
        <w:spacing w:after="0" w:line="240" w:lineRule="auto"/>
        <w:ind w:left="-90"/>
        <w:jc w:val="both"/>
        <w:rPr>
          <w:rFonts w:ascii="Sylfaen" w:hAnsi="Sylfaen" w:cs="Sylfaen"/>
          <w:lang w:val="ka-GE"/>
        </w:rPr>
      </w:pPr>
    </w:p>
    <w:p w:rsidR="005E2FA4" w:rsidRPr="0048389E" w:rsidRDefault="005E2FA4" w:rsidP="005E2FA4">
      <w:pPr>
        <w:spacing w:after="0" w:line="240" w:lineRule="auto"/>
        <w:ind w:left="-90"/>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5E2FA4" w:rsidRPr="003F0A54" w:rsidRDefault="005E2FA4" w:rsidP="005E2FA4">
      <w:pPr>
        <w:spacing w:after="0" w:line="240" w:lineRule="auto"/>
        <w:ind w:left="-90"/>
        <w:jc w:val="both"/>
        <w:rPr>
          <w:rFonts w:ascii="Sylfaen" w:hAnsi="Sylfaen" w:cs="Sylfaen"/>
          <w:b/>
          <w:lang w:val="ka-GE"/>
        </w:rPr>
      </w:pPr>
    </w:p>
    <w:p w:rsidR="005E2FA4" w:rsidRPr="003F0A54" w:rsidRDefault="005E2FA4" w:rsidP="005E2FA4">
      <w:pPr>
        <w:spacing w:after="0" w:line="240" w:lineRule="auto"/>
        <w:ind w:left="-90"/>
        <w:jc w:val="both"/>
        <w:rPr>
          <w:rFonts w:ascii="Sylfaen" w:hAnsi="Sylfaen" w:cs="Sylfaen"/>
          <w:b/>
          <w:lang w:val="ka-GE"/>
        </w:rPr>
      </w:pPr>
      <w:r w:rsidRPr="003F0A54">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3F0A54">
        <w:rPr>
          <w:rFonts w:ascii="Sylfaen" w:hAnsi="Sylfaen" w:cs="Sylfaen"/>
          <w:b/>
          <w:lang w:val="ka-GE"/>
        </w:rPr>
        <w:t xml:space="preserve"> 62,</w:t>
      </w:r>
      <w:r w:rsidR="0026462D" w:rsidRPr="003F0A54">
        <w:rPr>
          <w:rFonts w:ascii="Sylfaen" w:hAnsi="Sylfaen" w:cs="Sylfaen"/>
          <w:b/>
          <w:lang w:val="ka-GE"/>
        </w:rPr>
        <w:t>7</w:t>
      </w:r>
      <w:r w:rsidRPr="003F0A54">
        <w:rPr>
          <w:rFonts w:ascii="Sylfaen" w:hAnsi="Sylfaen" w:cs="Sylfaen"/>
          <w:b/>
          <w:lang w:val="ka-GE"/>
        </w:rPr>
        <w:t xml:space="preserve">   %-ია.</w:t>
      </w:r>
    </w:p>
    <w:p w:rsidR="005E2FA4" w:rsidRDefault="005E2FA4" w:rsidP="005E2FA4">
      <w:pPr>
        <w:spacing w:after="0" w:line="240" w:lineRule="auto"/>
        <w:ind w:left="-90"/>
        <w:jc w:val="both"/>
        <w:rPr>
          <w:rFonts w:ascii="Sylfaen" w:hAnsi="Sylfaen" w:cs="Sylfaen"/>
          <w:lang w:val="ka-GE"/>
        </w:rPr>
      </w:pPr>
    </w:p>
    <w:p w:rsidR="00131E28" w:rsidRPr="005C77FB" w:rsidRDefault="00131E28" w:rsidP="00131E28">
      <w:pPr>
        <w:spacing w:after="0" w:line="240" w:lineRule="auto"/>
        <w:ind w:left="-90" w:hanging="52"/>
        <w:jc w:val="both"/>
        <w:rPr>
          <w:rFonts w:ascii="Sylfaen" w:eastAsia="Calibri" w:hAnsi="Sylfaen" w:cs="Sylfaen"/>
          <w:i/>
          <w:sz w:val="24"/>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131E28">
        <w:rPr>
          <w:rFonts w:ascii="Sylfaen" w:eastAsia="Calibri" w:hAnsi="Sylfaen" w:cs="Sylfaen"/>
          <w:i/>
          <w:sz w:val="32"/>
          <w:u w:val="single"/>
          <w:lang w:val="ka-GE"/>
        </w:rPr>
        <w:t xml:space="preserve">- </w:t>
      </w:r>
      <w:r w:rsidRPr="00131E28">
        <w:rPr>
          <w:rFonts w:ascii="Sylfaen" w:eastAsia="Calibri" w:hAnsi="Sylfaen" w:cs="Sylfaen"/>
          <w:i/>
          <w:sz w:val="24"/>
          <w:u w:val="single"/>
          <w:lang w:val="ka-GE"/>
        </w:rPr>
        <w:t>,,ახალგაზრდული ინიციატივების მხარდაჭერა“</w:t>
      </w:r>
    </w:p>
    <w:p w:rsidR="00131E28" w:rsidRDefault="00131E28" w:rsidP="00131E28">
      <w:pPr>
        <w:spacing w:after="0" w:line="240" w:lineRule="auto"/>
        <w:ind w:left="-90" w:hanging="52"/>
        <w:jc w:val="both"/>
        <w:rPr>
          <w:rFonts w:ascii="Sylfaen" w:eastAsia="Calibri" w:hAnsi="Sylfaen" w:cs="Sylfaen"/>
          <w:lang w:val="ka-GE"/>
        </w:rPr>
      </w:pPr>
    </w:p>
    <w:p w:rsidR="00131E28" w:rsidRPr="00826F28" w:rsidRDefault="00131E28" w:rsidP="00131E28">
      <w:pPr>
        <w:spacing w:after="0" w:line="240" w:lineRule="auto"/>
        <w:ind w:left="-90" w:hanging="5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CB33D9">
        <w:rPr>
          <w:rFonts w:ascii="Sylfaen" w:eastAsia="Calibri" w:hAnsi="Sylfaen" w:cs="Sylfaen"/>
          <w:lang w:val="ka-GE"/>
        </w:rPr>
        <w:t>26,4</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ლარს, საკასო ხარჯი</w:t>
      </w:r>
      <w:r w:rsidR="00CC626D">
        <w:rPr>
          <w:rFonts w:ascii="Sylfaen" w:eastAsia="Calibri" w:hAnsi="Sylfaen" w:cs="Sylfaen"/>
          <w:lang w:val="ka-GE"/>
        </w:rPr>
        <w:t xml:space="preserve"> _</w:t>
      </w:r>
      <w:r w:rsidRPr="00826F28">
        <w:rPr>
          <w:rFonts w:ascii="Sylfaen" w:eastAsia="Calibri" w:hAnsi="Sylfaen" w:cs="Sylfaen"/>
          <w:lang w:val="ka-GE"/>
        </w:rPr>
        <w:t xml:space="preserve">   </w:t>
      </w:r>
      <w:r w:rsidR="00CB33D9">
        <w:rPr>
          <w:rFonts w:ascii="Sylfaen" w:eastAsia="Times New Roman" w:hAnsi="Sylfaen" w:cs="Calibri"/>
          <w:lang w:val="ka-GE"/>
        </w:rPr>
        <w:t>24,2</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131E28" w:rsidRPr="00826F28" w:rsidRDefault="00131E28" w:rsidP="00131E28">
      <w:pPr>
        <w:spacing w:after="0" w:line="240" w:lineRule="auto"/>
        <w:ind w:left="-90"/>
        <w:jc w:val="both"/>
        <w:rPr>
          <w:rFonts w:ascii="Sylfaen" w:eastAsia="Calibri" w:hAnsi="Sylfaen" w:cs="Sylfaen"/>
          <w:lang w:val="ka-GE"/>
        </w:rPr>
      </w:pPr>
    </w:p>
    <w:p w:rsidR="00341738" w:rsidRPr="00341738" w:rsidRDefault="00341738" w:rsidP="00341738">
      <w:pPr>
        <w:spacing w:after="0" w:line="240" w:lineRule="auto"/>
        <w:ind w:left="-90"/>
        <w:jc w:val="both"/>
        <w:rPr>
          <w:rFonts w:ascii="Sylfaen" w:hAnsi="Sylfaen" w:cs="Sylfaen"/>
          <w:lang w:val="ka-GE"/>
        </w:rPr>
      </w:pPr>
      <w:r w:rsidRPr="00341738">
        <w:rPr>
          <w:rFonts w:ascii="Sylfaen" w:hAnsi="Sylfaen" w:cs="Sylfaen"/>
          <w:lang w:val="ka-GE"/>
        </w:rPr>
        <w:t xml:space="preserve">ქვეპროგრამის თანახმად სახელმწიფოს დამხმარე  ორგანიზაცია  „წითელ ჯვართან“  ერთად  დაგეგმილია აჭარის ყველა მუნიციპალიტეტში მცხოვრები   ახალგაზრდებისთვის პროექტების წერის კურსის ჩატარება,  საგრანტო  პროგრამების მოძიების ტექნიკის შესწავლა.  ღონისძიება მოიცავს </w:t>
      </w:r>
      <w:r w:rsidR="00CC626D">
        <w:rPr>
          <w:rFonts w:ascii="Sylfaen" w:hAnsi="Sylfaen" w:cs="Sylfaen"/>
          <w:lang w:val="ka-GE"/>
        </w:rPr>
        <w:t>ხუთ</w:t>
      </w:r>
      <w:r w:rsidRPr="00341738">
        <w:rPr>
          <w:rFonts w:ascii="Sylfaen" w:hAnsi="Sylfaen" w:cs="Sylfaen"/>
          <w:lang w:val="ka-GE"/>
        </w:rPr>
        <w:t>დღიან ტრენინგებს  მუნიციპალიტეტებში,  სამ დღიანი  პროექტის წერის კურსს და მცირე სამეწარმეო პროექტების კონკურსს.  ღონისძიება მოიცავს ახალგაზრდების ტრანსპორტირების, განთავსების,  საკონფერენციო  სივრცეებისა და ტრენერების ჰონორარის ხარჯებს.</w:t>
      </w:r>
    </w:p>
    <w:p w:rsidR="00341738" w:rsidRDefault="00341738" w:rsidP="00341738">
      <w:pPr>
        <w:spacing w:after="0" w:line="240" w:lineRule="auto"/>
        <w:ind w:left="-90"/>
        <w:jc w:val="both"/>
        <w:rPr>
          <w:rFonts w:ascii="Sylfaen" w:hAnsi="Sylfaen" w:cs="Sylfaen"/>
          <w:lang w:val="ka-GE"/>
        </w:rPr>
      </w:pPr>
    </w:p>
    <w:p w:rsidR="00341738" w:rsidRPr="00341738" w:rsidRDefault="00341738" w:rsidP="00341738">
      <w:pPr>
        <w:spacing w:after="0" w:line="240" w:lineRule="auto"/>
        <w:ind w:left="-90"/>
        <w:jc w:val="both"/>
        <w:rPr>
          <w:rFonts w:ascii="Sylfaen" w:hAnsi="Sylfaen" w:cs="Sylfaen"/>
          <w:lang w:val="ka-GE"/>
        </w:rPr>
      </w:pPr>
      <w:r>
        <w:rPr>
          <w:rFonts w:ascii="Sylfaen" w:hAnsi="Sylfaen" w:cs="Sylfaen"/>
          <w:lang w:val="ka-GE"/>
        </w:rPr>
        <w:t>ღონისძიების</w:t>
      </w:r>
      <w:r w:rsidRPr="00341738">
        <w:rPr>
          <w:rFonts w:ascii="Sylfaen" w:hAnsi="Sylfaen" w:cs="Sylfaen"/>
          <w:lang w:val="ka-GE"/>
        </w:rPr>
        <w:t xml:space="preserve"> განსახორციელებლად  სსიპ ახალგაზრდობის რეგიონულ ცენტრსა და „საქართველოს  წითელი ჯვრის  საზოგადოება</w:t>
      </w:r>
      <w:r w:rsidR="00CC626D">
        <w:rPr>
          <w:rFonts w:ascii="Sylfaen" w:hAnsi="Sylfaen" w:cs="Sylfaen"/>
          <w:lang w:val="ka-GE"/>
        </w:rPr>
        <w:t>“-</w:t>
      </w:r>
      <w:r w:rsidRPr="00341738">
        <w:rPr>
          <w:rFonts w:ascii="Sylfaen" w:hAnsi="Sylfaen" w:cs="Sylfaen"/>
          <w:lang w:val="ka-GE"/>
        </w:rPr>
        <w:t xml:space="preserve">ს  შორის </w:t>
      </w:r>
      <w:r w:rsidR="00CC626D">
        <w:rPr>
          <w:rFonts w:ascii="Sylfaen" w:hAnsi="Sylfaen" w:cs="Sylfaen"/>
          <w:lang w:val="ka-GE"/>
        </w:rPr>
        <w:t>გაფორმებულ</w:t>
      </w:r>
      <w:r w:rsidRPr="00341738">
        <w:rPr>
          <w:rFonts w:ascii="Sylfaen" w:hAnsi="Sylfaen" w:cs="Sylfaen"/>
          <w:lang w:val="ka-GE"/>
        </w:rPr>
        <w:t xml:space="preserve"> იქნა ხელშეკრულება,   პროექტის  ფარგლებში   ექვსივე მუნიციპალიტეტში ჩატარდა ტრენინგები  პროექტის წერაში, ტრენინგების შედეგად  </w:t>
      </w:r>
      <w:r w:rsidR="00CC626D">
        <w:rPr>
          <w:rFonts w:ascii="Sylfaen" w:hAnsi="Sylfaen" w:cs="Sylfaen"/>
          <w:lang w:val="ka-GE"/>
        </w:rPr>
        <w:t>ახალ</w:t>
      </w:r>
      <w:r w:rsidRPr="00341738">
        <w:rPr>
          <w:rFonts w:ascii="Sylfaen" w:hAnsi="Sylfaen" w:cs="Sylfaen"/>
          <w:lang w:val="ka-GE"/>
        </w:rPr>
        <w:t xml:space="preserve">გაზრდებმა  თითოეულ მუნიციპალიტეტში  ჩაატარეს  პროექტის წერის  შეხვედრები  ახალგაზრდებთან და ადგილობრივი საჭიროებიდან  გამომდინარე  შეიმუშავეს პროექტები,  ჯამში შემუშავებული იქნა 25 მცირე ინიციატივა/პროექტი, </w:t>
      </w:r>
      <w:r w:rsidR="00CC626D">
        <w:rPr>
          <w:rFonts w:ascii="Sylfaen" w:hAnsi="Sylfaen" w:cs="Sylfaen"/>
          <w:lang w:val="ka-GE"/>
        </w:rPr>
        <w:t>რომელთაგან</w:t>
      </w:r>
      <w:r w:rsidRPr="00341738">
        <w:rPr>
          <w:rFonts w:ascii="Sylfaen" w:hAnsi="Sylfaen" w:cs="Sylfaen"/>
          <w:lang w:val="ka-GE"/>
        </w:rPr>
        <w:t xml:space="preserve"> კომისიამ შემუშავებული  კრიტერიუმების შესაბამისად შეარჩია</w:t>
      </w:r>
      <w:r w:rsidR="00CC626D">
        <w:rPr>
          <w:rFonts w:ascii="Sylfaen" w:hAnsi="Sylfaen" w:cs="Sylfaen"/>
          <w:lang w:val="ka-GE"/>
        </w:rPr>
        <w:t xml:space="preserve"> 14</w:t>
      </w:r>
      <w:r w:rsidRPr="00341738">
        <w:rPr>
          <w:rFonts w:ascii="Sylfaen" w:hAnsi="Sylfaen" w:cs="Sylfaen"/>
          <w:lang w:val="ka-GE"/>
        </w:rPr>
        <w:t xml:space="preserve">. გამარჯვებული მცირე პროექტებისთვის </w:t>
      </w:r>
      <w:r w:rsidR="00CC626D">
        <w:rPr>
          <w:rFonts w:ascii="Sylfaen" w:hAnsi="Sylfaen" w:cs="Sylfaen"/>
          <w:lang w:val="ka-GE"/>
        </w:rPr>
        <w:t>შესყიდულ იქნა</w:t>
      </w:r>
      <w:r w:rsidRPr="00341738">
        <w:rPr>
          <w:rFonts w:ascii="Sylfaen" w:hAnsi="Sylfaen" w:cs="Sylfaen"/>
          <w:lang w:val="ka-GE"/>
        </w:rPr>
        <w:t xml:space="preserve"> შესაბამისი </w:t>
      </w:r>
      <w:r w:rsidR="00CC626D">
        <w:rPr>
          <w:rFonts w:ascii="Sylfaen" w:hAnsi="Sylfaen" w:cs="Sylfaen"/>
          <w:lang w:val="ka-GE"/>
        </w:rPr>
        <w:t>მასალები</w:t>
      </w:r>
      <w:r w:rsidRPr="00341738">
        <w:rPr>
          <w:rFonts w:ascii="Sylfaen" w:hAnsi="Sylfaen" w:cs="Sylfaen"/>
          <w:lang w:val="ka-GE"/>
        </w:rPr>
        <w:t xml:space="preserve">. </w:t>
      </w:r>
      <w:r w:rsidR="004D461C">
        <w:rPr>
          <w:rFonts w:ascii="Sylfaen" w:hAnsi="Sylfaen" w:cs="Sylfaen"/>
          <w:lang w:val="ka-GE"/>
        </w:rPr>
        <w:t>ხარჯი</w:t>
      </w:r>
      <w:r w:rsidR="00CC626D">
        <w:rPr>
          <w:rFonts w:ascii="Sylfaen" w:hAnsi="Sylfaen" w:cs="Sylfaen"/>
          <w:lang w:val="ka-GE"/>
        </w:rPr>
        <w:t>ს სახით</w:t>
      </w:r>
      <w:r w:rsidR="004D461C">
        <w:rPr>
          <w:rFonts w:ascii="Sylfaen" w:hAnsi="Sylfaen" w:cs="Sylfaen"/>
          <w:lang w:val="ka-GE"/>
        </w:rPr>
        <w:t xml:space="preserve"> გაწეულია </w:t>
      </w:r>
      <w:r w:rsidR="00DF4B2B">
        <w:rPr>
          <w:rFonts w:ascii="Sylfaen" w:hAnsi="Sylfaen" w:cs="Sylfaen"/>
          <w:lang w:val="ka-GE"/>
        </w:rPr>
        <w:t>23 100</w:t>
      </w:r>
      <w:r w:rsidR="004D461C">
        <w:rPr>
          <w:rFonts w:ascii="Sylfaen" w:hAnsi="Sylfaen" w:cs="Sylfaen"/>
          <w:lang w:val="ka-GE"/>
        </w:rPr>
        <w:t xml:space="preserve"> ლარი.</w:t>
      </w:r>
    </w:p>
    <w:p w:rsidR="00341738" w:rsidRDefault="00341738" w:rsidP="00341738">
      <w:pPr>
        <w:spacing w:after="0" w:line="240" w:lineRule="auto"/>
        <w:ind w:left="-90"/>
        <w:jc w:val="both"/>
        <w:rPr>
          <w:rFonts w:ascii="Sylfaen" w:hAnsi="Sylfaen" w:cs="Sylfaen"/>
          <w:lang w:val="ka-GE"/>
        </w:rPr>
      </w:pPr>
      <w:r w:rsidRPr="00341738">
        <w:rPr>
          <w:rFonts w:ascii="Sylfaen" w:hAnsi="Sylfaen" w:cs="Sylfaen"/>
          <w:lang w:val="ka-GE"/>
        </w:rPr>
        <w:t xml:space="preserve"> </w:t>
      </w:r>
    </w:p>
    <w:p w:rsidR="00DF4B2B" w:rsidRDefault="00DF4B2B" w:rsidP="00341738">
      <w:pPr>
        <w:spacing w:after="0" w:line="240" w:lineRule="auto"/>
        <w:ind w:left="-90"/>
        <w:jc w:val="both"/>
        <w:rPr>
          <w:rFonts w:ascii="Sylfaen" w:hAnsi="Sylfaen" w:cs="Sylfaen"/>
          <w:lang w:val="ka-GE"/>
        </w:rPr>
      </w:pPr>
      <w:r>
        <w:rPr>
          <w:rFonts w:ascii="Sylfaen" w:hAnsi="Sylfaen" w:cs="Sylfaen"/>
          <w:lang w:val="ka-GE"/>
        </w:rPr>
        <w:t xml:space="preserve">კოორდინატორის </w:t>
      </w:r>
      <w:r w:rsidR="00666656">
        <w:rPr>
          <w:rFonts w:ascii="Sylfaen" w:hAnsi="Sylfaen" w:cs="Sylfaen"/>
          <w:lang w:val="ka-GE"/>
        </w:rPr>
        <w:t>ანაზღ</w:t>
      </w:r>
      <w:r>
        <w:rPr>
          <w:rFonts w:ascii="Sylfaen" w:hAnsi="Sylfaen" w:cs="Sylfaen"/>
          <w:lang w:val="ka-GE"/>
        </w:rPr>
        <w:t>აურება</w:t>
      </w:r>
      <w:r w:rsidR="00666656">
        <w:rPr>
          <w:rFonts w:ascii="Sylfaen" w:hAnsi="Sylfaen" w:cs="Sylfaen"/>
          <w:lang w:val="ka-GE"/>
        </w:rPr>
        <w:t>მ შეადგინა</w:t>
      </w:r>
      <w:r>
        <w:rPr>
          <w:rFonts w:ascii="Sylfaen" w:hAnsi="Sylfaen" w:cs="Sylfaen"/>
          <w:lang w:val="ka-GE"/>
        </w:rPr>
        <w:t xml:space="preserve"> 1 100 ლარი</w:t>
      </w:r>
      <w:r w:rsidR="00666656">
        <w:rPr>
          <w:rFonts w:ascii="Sylfaen" w:hAnsi="Sylfaen" w:cs="Sylfaen"/>
          <w:lang w:val="ka-GE"/>
        </w:rPr>
        <w:t>.</w:t>
      </w:r>
    </w:p>
    <w:p w:rsidR="00DF4B2B" w:rsidRPr="00341738" w:rsidRDefault="00DF4B2B" w:rsidP="00341738">
      <w:pPr>
        <w:spacing w:after="0" w:line="240" w:lineRule="auto"/>
        <w:ind w:left="-90"/>
        <w:jc w:val="both"/>
        <w:rPr>
          <w:rFonts w:ascii="Sylfaen" w:hAnsi="Sylfaen" w:cs="Sylfaen"/>
          <w:lang w:val="ka-GE"/>
        </w:rPr>
      </w:pPr>
    </w:p>
    <w:p w:rsidR="00341738" w:rsidRPr="00341738" w:rsidRDefault="00341738" w:rsidP="00341738">
      <w:pPr>
        <w:spacing w:after="0" w:line="240" w:lineRule="auto"/>
        <w:ind w:left="-90"/>
        <w:jc w:val="both"/>
        <w:rPr>
          <w:rFonts w:ascii="Sylfaen" w:hAnsi="Sylfaen" w:cs="Sylfaen"/>
          <w:lang w:val="ka-GE"/>
        </w:rPr>
      </w:pPr>
      <w:r w:rsidRPr="00341738">
        <w:rPr>
          <w:rFonts w:ascii="Sylfaen" w:hAnsi="Sylfaen" w:cs="Sylfaen"/>
          <w:lang w:val="ka-GE"/>
        </w:rPr>
        <w:t>ქვეპროგრამით საანგარიშო პერიოდში  გათვალისწინებული იყო  კოორდინატორის ანაზღაურება 3</w:t>
      </w:r>
      <w:r>
        <w:rPr>
          <w:rFonts w:ascii="Sylfaen" w:hAnsi="Sylfaen" w:cs="Sylfaen"/>
          <w:lang w:val="ka-GE"/>
        </w:rPr>
        <w:t xml:space="preserve"> </w:t>
      </w:r>
      <w:r w:rsidRPr="00341738">
        <w:rPr>
          <w:rFonts w:ascii="Sylfaen" w:hAnsi="Sylfaen" w:cs="Sylfaen"/>
          <w:lang w:val="ka-GE"/>
        </w:rPr>
        <w:t xml:space="preserve">300  ლარი.  კოორდინატორი </w:t>
      </w:r>
      <w:r w:rsidR="00666656">
        <w:rPr>
          <w:rFonts w:ascii="Sylfaen" w:hAnsi="Sylfaen" w:cs="Sylfaen"/>
          <w:lang w:val="ka-GE"/>
        </w:rPr>
        <w:t>აყვანილ</w:t>
      </w:r>
      <w:r w:rsidRPr="00341738">
        <w:rPr>
          <w:rFonts w:ascii="Sylfaen" w:hAnsi="Sylfaen" w:cs="Sylfaen"/>
          <w:lang w:val="ka-GE"/>
        </w:rPr>
        <w:t xml:space="preserve"> იქნა </w:t>
      </w:r>
      <w:r w:rsidR="00666656">
        <w:rPr>
          <w:rFonts w:ascii="Sylfaen" w:hAnsi="Sylfaen" w:cs="Sylfaen"/>
          <w:lang w:val="ka-GE"/>
        </w:rPr>
        <w:t>მოგვიანებით, რის გამოც</w:t>
      </w:r>
      <w:r w:rsidRPr="00341738">
        <w:rPr>
          <w:rFonts w:ascii="Sylfaen" w:hAnsi="Sylfaen" w:cs="Sylfaen"/>
          <w:lang w:val="ka-GE"/>
        </w:rPr>
        <w:t xml:space="preserve"> აუთვისებელი თანხა შეადგენს 2</w:t>
      </w:r>
      <w:r>
        <w:rPr>
          <w:rFonts w:ascii="Sylfaen" w:hAnsi="Sylfaen" w:cs="Sylfaen"/>
          <w:lang w:val="ka-GE"/>
        </w:rPr>
        <w:t xml:space="preserve"> </w:t>
      </w:r>
      <w:r w:rsidRPr="00341738">
        <w:rPr>
          <w:rFonts w:ascii="Sylfaen" w:hAnsi="Sylfaen" w:cs="Sylfaen"/>
          <w:lang w:val="ka-GE"/>
        </w:rPr>
        <w:t xml:space="preserve">200 ლარს. </w:t>
      </w:r>
    </w:p>
    <w:p w:rsidR="00341738" w:rsidRPr="00341738" w:rsidRDefault="00341738" w:rsidP="00341738">
      <w:pPr>
        <w:spacing w:after="0" w:line="240" w:lineRule="auto"/>
        <w:ind w:left="-90"/>
        <w:jc w:val="both"/>
        <w:rPr>
          <w:rFonts w:ascii="Sylfaen" w:hAnsi="Sylfaen" w:cs="Sylfaen"/>
          <w:lang w:val="ka-GE"/>
        </w:rPr>
      </w:pPr>
      <w:r w:rsidRPr="00341738">
        <w:rPr>
          <w:rFonts w:ascii="Sylfaen" w:hAnsi="Sylfaen" w:cs="Sylfaen"/>
          <w:lang w:val="ka-GE"/>
        </w:rPr>
        <w:t xml:space="preserve">    </w:t>
      </w:r>
    </w:p>
    <w:p w:rsidR="00341738" w:rsidRPr="0048389E" w:rsidRDefault="00341738" w:rsidP="00341738">
      <w:pPr>
        <w:spacing w:after="0" w:line="240" w:lineRule="auto"/>
        <w:ind w:left="-90"/>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341738" w:rsidRDefault="00341738" w:rsidP="00341738">
      <w:pPr>
        <w:spacing w:after="0" w:line="240" w:lineRule="auto"/>
        <w:ind w:left="-90"/>
        <w:jc w:val="both"/>
        <w:rPr>
          <w:rFonts w:ascii="Sylfaen" w:hAnsi="Sylfaen" w:cs="Sylfaen"/>
          <w:lang w:val="ka-GE"/>
        </w:rPr>
      </w:pPr>
    </w:p>
    <w:p w:rsidR="00341738" w:rsidRPr="00666656" w:rsidRDefault="00341738" w:rsidP="00341738">
      <w:pPr>
        <w:spacing w:after="0" w:line="240" w:lineRule="auto"/>
        <w:ind w:left="-90"/>
        <w:jc w:val="both"/>
        <w:rPr>
          <w:rFonts w:ascii="Sylfaen" w:hAnsi="Sylfaen" w:cs="Sylfaen"/>
          <w:b/>
          <w:lang w:val="ka-GE"/>
        </w:rPr>
      </w:pPr>
      <w:r w:rsidRPr="00666656">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666656">
        <w:rPr>
          <w:rFonts w:ascii="Sylfaen" w:hAnsi="Sylfaen" w:cs="Sylfaen"/>
          <w:b/>
          <w:lang w:val="ka-GE"/>
        </w:rPr>
        <w:t xml:space="preserve"> 9</w:t>
      </w:r>
      <w:r w:rsidR="00DF4B2B" w:rsidRPr="00666656">
        <w:rPr>
          <w:rFonts w:ascii="Sylfaen" w:hAnsi="Sylfaen" w:cs="Sylfaen"/>
          <w:b/>
          <w:lang w:val="ka-GE"/>
        </w:rPr>
        <w:t>1</w:t>
      </w:r>
      <w:r w:rsidRPr="00666656">
        <w:rPr>
          <w:rFonts w:ascii="Sylfaen" w:hAnsi="Sylfaen" w:cs="Sylfaen"/>
          <w:b/>
          <w:lang w:val="ka-GE"/>
        </w:rPr>
        <w:t>,6   %-ია.</w:t>
      </w:r>
    </w:p>
    <w:p w:rsidR="00666656" w:rsidRDefault="00666656" w:rsidP="00666656">
      <w:pPr>
        <w:spacing w:after="0" w:line="240" w:lineRule="auto"/>
        <w:jc w:val="both"/>
        <w:rPr>
          <w:rFonts w:ascii="Sylfaen" w:hAnsi="Sylfaen" w:cs="Sylfaen"/>
          <w:lang w:val="ka-GE"/>
        </w:rPr>
      </w:pPr>
    </w:p>
    <w:p w:rsidR="00F1209B" w:rsidRDefault="00F1209B" w:rsidP="00666656">
      <w:pPr>
        <w:spacing w:after="0" w:line="240" w:lineRule="auto"/>
        <w:jc w:val="both"/>
        <w:rPr>
          <w:rFonts w:ascii="Sylfaen" w:eastAsia="Calibri" w:hAnsi="Sylfaen" w:cs="Sylfaen"/>
          <w:i/>
          <w:u w:val="single"/>
          <w:lang w:val="ka-GE"/>
        </w:rPr>
      </w:pPr>
      <w:r w:rsidRPr="00427DA4">
        <w:rPr>
          <w:rFonts w:ascii="Sylfaen" w:eastAsia="Calibri" w:hAnsi="Sylfaen" w:cs="Sylfaen"/>
          <w:i/>
          <w:u w:val="single"/>
          <w:lang w:val="ka-GE"/>
        </w:rPr>
        <w:t xml:space="preserve">პროგრამა </w:t>
      </w:r>
      <w:r w:rsidRPr="00CD6684">
        <w:rPr>
          <w:rFonts w:ascii="Sylfaen" w:eastAsia="Calibri" w:hAnsi="Sylfaen" w:cs="Sylfaen"/>
          <w:i/>
          <w:sz w:val="24"/>
          <w:u w:val="single"/>
          <w:lang w:val="ka-GE"/>
        </w:rPr>
        <w:t xml:space="preserve">- </w:t>
      </w:r>
      <w:r w:rsidR="00070FD7" w:rsidRPr="00070FD7">
        <w:rPr>
          <w:rFonts w:ascii="Sylfaen" w:hAnsi="Sylfaen" w:cs="Sylfaen"/>
          <w:i/>
          <w:u w:val="single"/>
          <w:lang w:val="ka-GE"/>
        </w:rPr>
        <w:t>ახალგაზრდობის ინტელექტუალურ-კულტურული განვითარების  მხარდაჭერა</w:t>
      </w:r>
    </w:p>
    <w:p w:rsidR="00F1209B" w:rsidRDefault="00F1209B" w:rsidP="00F1209B">
      <w:pPr>
        <w:spacing w:after="0" w:line="240" w:lineRule="auto"/>
        <w:ind w:left="-90" w:hanging="52"/>
        <w:jc w:val="both"/>
        <w:rPr>
          <w:rFonts w:ascii="Sylfaen" w:eastAsia="Calibri" w:hAnsi="Sylfaen" w:cs="Sylfaen"/>
          <w:i/>
          <w:u w:val="single"/>
          <w:lang w:val="ka-GE"/>
        </w:rPr>
      </w:pPr>
    </w:p>
    <w:p w:rsidR="00F1209B" w:rsidRDefault="00666656" w:rsidP="00F1209B">
      <w:pPr>
        <w:spacing w:after="0" w:line="240" w:lineRule="auto"/>
        <w:ind w:left="-90" w:hanging="52"/>
        <w:jc w:val="both"/>
        <w:rPr>
          <w:rFonts w:ascii="Sylfaen" w:eastAsia="Calibri" w:hAnsi="Sylfaen" w:cs="Sylfaen"/>
          <w:lang w:val="ka-GE"/>
        </w:rPr>
      </w:pPr>
      <w:r>
        <w:rPr>
          <w:rFonts w:ascii="Sylfaen" w:eastAsia="Calibri" w:hAnsi="Sylfaen" w:cs="Sylfaen"/>
          <w:lang w:val="ka-GE"/>
        </w:rPr>
        <w:t xml:space="preserve">   </w:t>
      </w:r>
      <w:r w:rsidR="00F1209B">
        <w:rPr>
          <w:rFonts w:ascii="Sylfaen" w:eastAsia="Calibri" w:hAnsi="Sylfaen" w:cs="Sylfaen"/>
          <w:lang w:val="ka-GE"/>
        </w:rPr>
        <w:t xml:space="preserve">პროგრამა შედგება ორი </w:t>
      </w:r>
      <w:r>
        <w:rPr>
          <w:rFonts w:ascii="Sylfaen" w:eastAsia="Calibri" w:hAnsi="Sylfaen" w:cs="Sylfaen"/>
          <w:lang w:val="ka-GE"/>
        </w:rPr>
        <w:t>ქვეპროგრამისგან:</w:t>
      </w:r>
      <w:r w:rsidR="00F1209B">
        <w:rPr>
          <w:rFonts w:ascii="Sylfaen" w:eastAsia="Calibri" w:hAnsi="Sylfaen" w:cs="Sylfaen"/>
          <w:lang w:val="ka-GE"/>
        </w:rPr>
        <w:t xml:space="preserve"> ,,</w:t>
      </w:r>
      <w:r w:rsidR="00070FD7">
        <w:rPr>
          <w:rFonts w:ascii="Sylfaen" w:eastAsia="Calibri" w:hAnsi="Sylfaen" w:cs="Sylfaen"/>
          <w:lang w:val="ka-GE"/>
        </w:rPr>
        <w:t>ინტელექტუალური თამაშები</w:t>
      </w:r>
      <w:r w:rsidR="00F1209B">
        <w:rPr>
          <w:rFonts w:ascii="Sylfaen" w:eastAsia="Calibri" w:hAnsi="Sylfaen" w:cs="Sylfaen"/>
          <w:lang w:val="ka-GE"/>
        </w:rPr>
        <w:t>’’ და</w:t>
      </w:r>
      <w:r w:rsidR="00F1209B" w:rsidRPr="005C77FB">
        <w:rPr>
          <w:rFonts w:ascii="Sylfaen" w:eastAsia="Calibri" w:hAnsi="Sylfaen" w:cs="Sylfaen"/>
          <w:lang w:val="ka-GE"/>
        </w:rPr>
        <w:t xml:space="preserve"> </w:t>
      </w:r>
      <w:r w:rsidR="00F1209B">
        <w:rPr>
          <w:rFonts w:ascii="Sylfaen" w:eastAsia="Calibri" w:hAnsi="Sylfaen" w:cs="Sylfaen"/>
          <w:lang w:val="ka-GE"/>
        </w:rPr>
        <w:t>,,</w:t>
      </w:r>
      <w:r w:rsidR="00070FD7">
        <w:rPr>
          <w:rFonts w:ascii="Sylfaen" w:eastAsia="Calibri" w:hAnsi="Sylfaen" w:cs="Sylfaen"/>
          <w:lang w:val="ka-GE"/>
        </w:rPr>
        <w:t>კულტურა და ხელოვნება</w:t>
      </w:r>
      <w:r w:rsidR="00F1209B">
        <w:rPr>
          <w:rFonts w:ascii="Sylfaen" w:eastAsia="Calibri" w:hAnsi="Sylfaen" w:cs="Sylfaen"/>
          <w:lang w:val="ka-GE"/>
        </w:rPr>
        <w:t>“</w:t>
      </w:r>
      <w:r w:rsidR="006936F0">
        <w:rPr>
          <w:rFonts w:ascii="Sylfaen" w:eastAsia="Calibri" w:hAnsi="Sylfaen" w:cs="Sylfaen"/>
          <w:lang w:val="ka-GE"/>
        </w:rPr>
        <w:t>.</w:t>
      </w:r>
    </w:p>
    <w:p w:rsidR="00F1209B" w:rsidRDefault="00F1209B" w:rsidP="00F1209B">
      <w:pPr>
        <w:spacing w:after="0" w:line="240" w:lineRule="auto"/>
        <w:ind w:left="-90" w:hanging="52"/>
        <w:jc w:val="both"/>
        <w:rPr>
          <w:rFonts w:ascii="Sylfaen" w:eastAsia="Calibri" w:hAnsi="Sylfaen" w:cs="Sylfaen"/>
          <w:lang w:val="ka-GE"/>
        </w:rPr>
      </w:pPr>
    </w:p>
    <w:p w:rsidR="00F1209B" w:rsidRPr="005C77FB" w:rsidRDefault="00F1209B" w:rsidP="00F1209B">
      <w:pPr>
        <w:spacing w:after="0" w:line="240" w:lineRule="auto"/>
        <w:ind w:left="-90" w:hanging="52"/>
        <w:jc w:val="both"/>
        <w:rPr>
          <w:rFonts w:ascii="Sylfaen" w:eastAsia="Calibri" w:hAnsi="Sylfaen" w:cs="Sylfaen"/>
          <w:i/>
          <w:sz w:val="24"/>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5C77FB">
        <w:rPr>
          <w:rFonts w:ascii="Sylfaen" w:eastAsia="Calibri" w:hAnsi="Sylfaen" w:cs="Sylfaen"/>
          <w:i/>
          <w:sz w:val="28"/>
          <w:u w:val="single"/>
          <w:lang w:val="ka-GE"/>
        </w:rPr>
        <w:t xml:space="preserve">- </w:t>
      </w:r>
      <w:r w:rsidRPr="005C77FB">
        <w:rPr>
          <w:rFonts w:ascii="Sylfaen" w:eastAsia="Calibri" w:hAnsi="Sylfaen" w:cs="Sylfaen"/>
          <w:i/>
          <w:sz w:val="24"/>
          <w:u w:val="single"/>
          <w:lang w:val="ka-GE"/>
        </w:rPr>
        <w:t>,,</w:t>
      </w:r>
      <w:r w:rsidR="00070FD7">
        <w:rPr>
          <w:rFonts w:ascii="Sylfaen" w:eastAsia="Calibri" w:hAnsi="Sylfaen" w:cs="Sylfaen"/>
          <w:i/>
          <w:sz w:val="24"/>
          <w:u w:val="single"/>
          <w:lang w:val="ka-GE"/>
        </w:rPr>
        <w:t>ინტელექტუალური თამაშები</w:t>
      </w:r>
      <w:r w:rsidRPr="005C77FB">
        <w:rPr>
          <w:rFonts w:ascii="Sylfaen" w:eastAsia="Calibri" w:hAnsi="Sylfaen" w:cs="Sylfaen"/>
          <w:i/>
          <w:sz w:val="24"/>
          <w:u w:val="single"/>
          <w:lang w:val="ka-GE"/>
        </w:rPr>
        <w:t>’’</w:t>
      </w:r>
    </w:p>
    <w:p w:rsidR="00F1209B" w:rsidRDefault="00F1209B" w:rsidP="000F3855">
      <w:pPr>
        <w:spacing w:after="0" w:line="240" w:lineRule="auto"/>
        <w:ind w:left="142" w:firstLine="232"/>
        <w:jc w:val="both"/>
        <w:rPr>
          <w:rFonts w:ascii="Sylfaen" w:eastAsia="Calibri" w:hAnsi="Sylfaen" w:cs="Sylfaen"/>
          <w:lang w:val="ka-GE"/>
        </w:rPr>
      </w:pPr>
    </w:p>
    <w:p w:rsidR="00F1209B" w:rsidRPr="00826F28" w:rsidRDefault="00F1209B" w:rsidP="000F3855">
      <w:pPr>
        <w:spacing w:after="0" w:line="240" w:lineRule="auto"/>
        <w:ind w:left="142" w:firstLine="23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sidR="00070FD7">
        <w:rPr>
          <w:rFonts w:ascii="Sylfaen" w:eastAsia="Calibri" w:hAnsi="Sylfaen" w:cs="Sylfaen"/>
          <w:lang w:val="ka-GE"/>
        </w:rPr>
        <w:t>165,8</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საკასო ხარჯი </w:t>
      </w:r>
      <w:r w:rsidR="000F3855">
        <w:rPr>
          <w:rFonts w:ascii="Sylfaen" w:eastAsia="Calibri" w:hAnsi="Sylfaen" w:cs="Sylfaen"/>
          <w:lang w:val="ka-GE"/>
        </w:rPr>
        <w:t>_</w:t>
      </w:r>
      <w:r w:rsidRPr="00826F28">
        <w:rPr>
          <w:rFonts w:ascii="Sylfaen" w:eastAsia="Calibri" w:hAnsi="Sylfaen" w:cs="Sylfaen"/>
          <w:lang w:val="ka-GE"/>
        </w:rPr>
        <w:t xml:space="preserve">  </w:t>
      </w:r>
      <w:r w:rsidR="00070FD7">
        <w:rPr>
          <w:rFonts w:ascii="Sylfaen" w:eastAsia="Calibri" w:hAnsi="Sylfaen" w:cs="Sylfaen"/>
          <w:lang w:val="ka-GE"/>
        </w:rPr>
        <w:t>160,9</w:t>
      </w:r>
      <w:r>
        <w:rPr>
          <w:rFonts w:ascii="Sylfaen" w:eastAsia="Times New Roman" w:hAnsi="Sylfaen" w:cs="Calibri"/>
          <w:lang w:val="ka-GE"/>
        </w:rPr>
        <w:t xml:space="preserve"> ათას</w:t>
      </w:r>
      <w:r w:rsidRPr="00826F28">
        <w:rPr>
          <w:rFonts w:ascii="Sylfaen" w:eastAsia="Times New Roman" w:hAnsi="Sylfaen" w:cs="Calibri"/>
        </w:rPr>
        <w:t xml:space="preserve"> </w:t>
      </w:r>
      <w:r w:rsidRPr="00826F28">
        <w:rPr>
          <w:rFonts w:ascii="Sylfaen" w:eastAsia="Calibri" w:hAnsi="Sylfaen" w:cs="Sylfaen"/>
          <w:lang w:val="ka-GE"/>
        </w:rPr>
        <w:t xml:space="preserve">ლარს. </w:t>
      </w:r>
    </w:p>
    <w:p w:rsidR="00F1209B" w:rsidRPr="00826F28" w:rsidRDefault="00F1209B" w:rsidP="000F3855">
      <w:pPr>
        <w:spacing w:after="0" w:line="240" w:lineRule="auto"/>
        <w:ind w:left="142" w:firstLine="232"/>
        <w:jc w:val="both"/>
        <w:rPr>
          <w:rFonts w:ascii="Sylfaen" w:eastAsia="Calibri" w:hAnsi="Sylfaen" w:cs="Sylfaen"/>
          <w:lang w:val="ka-GE"/>
        </w:rPr>
      </w:pPr>
    </w:p>
    <w:p w:rsidR="00F1209B" w:rsidRDefault="00F1209B" w:rsidP="000F3855">
      <w:pPr>
        <w:spacing w:after="0" w:line="240" w:lineRule="auto"/>
        <w:ind w:left="142" w:firstLine="232"/>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070FD7" w:rsidRDefault="00070FD7" w:rsidP="000F3855">
      <w:pPr>
        <w:spacing w:after="0" w:line="240" w:lineRule="auto"/>
        <w:ind w:left="142" w:firstLine="232"/>
        <w:jc w:val="both"/>
        <w:rPr>
          <w:rFonts w:ascii="Sylfaen" w:hAnsi="Sylfaen" w:cs="Sylfaen"/>
          <w:lang w:val="ka-GE"/>
        </w:rPr>
      </w:pPr>
    </w:p>
    <w:p w:rsidR="00070FD7" w:rsidRDefault="00070FD7" w:rsidP="000F3855">
      <w:pPr>
        <w:pStyle w:val="a5"/>
        <w:numPr>
          <w:ilvl w:val="0"/>
          <w:numId w:val="49"/>
        </w:numPr>
        <w:spacing w:after="0" w:line="240" w:lineRule="auto"/>
        <w:ind w:left="142" w:firstLine="232"/>
        <w:jc w:val="both"/>
        <w:rPr>
          <w:rFonts w:ascii="Sylfaen" w:hAnsi="Sylfaen" w:cs="Sylfaen"/>
          <w:lang w:val="ka-GE"/>
        </w:rPr>
      </w:pPr>
      <w:r w:rsidRPr="00070FD7">
        <w:rPr>
          <w:rFonts w:ascii="Sylfaen" w:hAnsi="Sylfaen" w:cs="Sylfaen"/>
          <w:lang w:val="ka-GE"/>
        </w:rPr>
        <w:t xml:space="preserve">რა? სად? როდის?    ღონისძიებების ფარგლებში დაფინანსდა  ბათუმის საზაფხულო  ჩემპიონატის 16 ტური, ბათუმის რეგულარული სასკოლო ჩემპიონატის  4 ტური, ბათუმის რეგულარული სტუდენტური ჩემპიონატის 4 ტური,  აჭარის სასკოლო ჩემპიონატის 3 ტური, აჭარის სტუდენტური ჩემპიონატის 3 ტური,    ჩატარდა  ბათუმის ინტელექტუალური ფესტივალი </w:t>
      </w:r>
      <w:r w:rsidR="000F3855">
        <w:rPr>
          <w:rFonts w:ascii="Sylfaen" w:hAnsi="Sylfaen" w:cs="Sylfaen"/>
          <w:lang w:val="ka-GE"/>
        </w:rPr>
        <w:t>(</w:t>
      </w:r>
      <w:r w:rsidRPr="00070FD7">
        <w:rPr>
          <w:rFonts w:ascii="Sylfaen" w:hAnsi="Sylfaen" w:cs="Sylfaen"/>
          <w:lang w:val="ka-GE"/>
        </w:rPr>
        <w:t>2 ეტაპი</w:t>
      </w:r>
      <w:r w:rsidR="000F3855">
        <w:rPr>
          <w:rFonts w:ascii="Sylfaen" w:hAnsi="Sylfaen" w:cs="Sylfaen"/>
          <w:lang w:val="ka-GE"/>
        </w:rPr>
        <w:t>)</w:t>
      </w:r>
      <w:r w:rsidRPr="00070FD7">
        <w:rPr>
          <w:rFonts w:ascii="Sylfaen" w:hAnsi="Sylfaen" w:cs="Sylfaen"/>
          <w:lang w:val="ka-GE"/>
        </w:rPr>
        <w:t xml:space="preserve"> და  აჭარის სასკოლო ჩემპიონატის ფინალი,    გაიცა პრიზები.  სულ ჩატარდა   33   ღონისძიება, რისთვისაც გაწეული იქნა ხარჯი  59 400  ლარის ოდენობით</w:t>
      </w:r>
      <w:r>
        <w:rPr>
          <w:rFonts w:ascii="Sylfaen" w:hAnsi="Sylfaen" w:cs="Sylfaen"/>
          <w:lang w:val="ka-GE"/>
        </w:rPr>
        <w:t>;</w:t>
      </w:r>
    </w:p>
    <w:p w:rsidR="00070FD7" w:rsidRDefault="00070FD7" w:rsidP="000F3855">
      <w:pPr>
        <w:pStyle w:val="a5"/>
        <w:spacing w:after="0" w:line="240" w:lineRule="auto"/>
        <w:ind w:left="142" w:firstLine="232"/>
        <w:jc w:val="both"/>
        <w:rPr>
          <w:rFonts w:ascii="Sylfaen" w:hAnsi="Sylfaen" w:cs="Sylfaen"/>
          <w:lang w:val="ka-GE"/>
        </w:rPr>
      </w:pPr>
    </w:p>
    <w:p w:rsidR="00070FD7" w:rsidRDefault="00070FD7" w:rsidP="000F3855">
      <w:pPr>
        <w:pStyle w:val="a5"/>
        <w:numPr>
          <w:ilvl w:val="0"/>
          <w:numId w:val="49"/>
        </w:numPr>
        <w:spacing w:after="0" w:line="240" w:lineRule="auto"/>
        <w:ind w:left="142" w:firstLine="232"/>
        <w:jc w:val="both"/>
        <w:rPr>
          <w:rFonts w:ascii="Sylfaen" w:hAnsi="Sylfaen" w:cs="Sylfaen"/>
          <w:lang w:val="ka-GE"/>
        </w:rPr>
      </w:pPr>
      <w:r w:rsidRPr="00070FD7">
        <w:rPr>
          <w:rFonts w:ascii="Sylfaen" w:hAnsi="Sylfaen" w:cs="Sylfaen"/>
          <w:lang w:val="ka-GE"/>
        </w:rPr>
        <w:t xml:space="preserve">ღონისძიება </w:t>
      </w:r>
      <w:r w:rsidR="000F3855">
        <w:rPr>
          <w:rFonts w:ascii="Sylfaen" w:hAnsi="Sylfaen" w:cs="Sylfaen"/>
          <w:lang w:val="ka-GE"/>
        </w:rPr>
        <w:t>,,</w:t>
      </w:r>
      <w:r w:rsidR="000F3855" w:rsidRPr="00070FD7">
        <w:rPr>
          <w:rFonts w:ascii="Sylfaen" w:hAnsi="Sylfaen" w:cs="Sylfaen"/>
          <w:lang w:val="ka-GE"/>
        </w:rPr>
        <w:t xml:space="preserve">დებატ </w:t>
      </w:r>
      <w:r w:rsidR="000F3855">
        <w:rPr>
          <w:rFonts w:ascii="Sylfaen" w:hAnsi="Sylfaen" w:cs="Sylfaen"/>
          <w:lang w:val="ka-GE"/>
        </w:rPr>
        <w:t>კლუბი“</w:t>
      </w:r>
      <w:r w:rsidR="000F3855" w:rsidRPr="00070FD7">
        <w:rPr>
          <w:rFonts w:ascii="Sylfaen" w:hAnsi="Sylfaen" w:cs="Sylfaen"/>
          <w:lang w:val="ka-GE"/>
        </w:rPr>
        <w:t xml:space="preserve">  </w:t>
      </w:r>
      <w:r w:rsidRPr="00070FD7">
        <w:rPr>
          <w:rFonts w:ascii="Sylfaen" w:hAnsi="Sylfaen" w:cs="Sylfaen"/>
          <w:lang w:val="ka-GE"/>
        </w:rPr>
        <w:t xml:space="preserve">წარმოადგენს  საბანაკე ტიპის დებატების ჩემპიონატს, რომელიც ჩატარდება წელიწადში ორჯერ.   ღონისძიების </w:t>
      </w:r>
      <w:r w:rsidR="0019012E">
        <w:rPr>
          <w:rFonts w:ascii="Sylfaen" w:hAnsi="Sylfaen" w:cs="Sylfaen"/>
          <w:lang w:val="ka-GE"/>
        </w:rPr>
        <w:t>ორგანიზ</w:t>
      </w:r>
      <w:r w:rsidRPr="00070FD7">
        <w:rPr>
          <w:rFonts w:ascii="Sylfaen" w:hAnsi="Sylfaen" w:cs="Sylfaen"/>
          <w:lang w:val="ka-GE"/>
        </w:rPr>
        <w:t>ებისთვის   ააიპ „საქართველოს დებატებისა  და განათლების  ინსტიტუტთან</w:t>
      </w:r>
      <w:r w:rsidR="000F3855">
        <w:rPr>
          <w:rFonts w:ascii="Sylfaen" w:hAnsi="Sylfaen" w:cs="Sylfaen"/>
          <w:lang w:val="ka-GE"/>
        </w:rPr>
        <w:t>“</w:t>
      </w:r>
      <w:r w:rsidRPr="00070FD7">
        <w:rPr>
          <w:rFonts w:ascii="Sylfaen" w:hAnsi="Sylfaen" w:cs="Sylfaen"/>
          <w:lang w:val="ka-GE"/>
        </w:rPr>
        <w:t xml:space="preserve"> გაფორმდა ხელშეკრულება</w:t>
      </w:r>
      <w:r w:rsidR="000F3855">
        <w:rPr>
          <w:rFonts w:ascii="Sylfaen" w:hAnsi="Sylfaen" w:cs="Sylfaen"/>
          <w:lang w:val="ka-GE"/>
        </w:rPr>
        <w:t>.</w:t>
      </w:r>
      <w:r w:rsidRPr="00070FD7">
        <w:rPr>
          <w:rFonts w:ascii="Sylfaen" w:hAnsi="Sylfaen" w:cs="Sylfaen"/>
          <w:lang w:val="ka-GE"/>
        </w:rPr>
        <w:t xml:space="preserve">   პირველ </w:t>
      </w:r>
      <w:r w:rsidR="000F3855">
        <w:rPr>
          <w:rFonts w:ascii="Sylfaen" w:hAnsi="Sylfaen" w:cs="Sylfaen"/>
          <w:lang w:val="ka-GE"/>
        </w:rPr>
        <w:t>ეტაპზე</w:t>
      </w:r>
      <w:r w:rsidRPr="00070FD7">
        <w:rPr>
          <w:rFonts w:ascii="Sylfaen" w:hAnsi="Sylfaen" w:cs="Sylfaen"/>
          <w:lang w:val="ka-GE"/>
        </w:rPr>
        <w:t xml:space="preserve"> მონაწილეობდა  40  ახალგაზრდა,  რომლებიც    5 დღის განმავლობაში  იმყოფებოდნენ დაბა  ბაკურიანში</w:t>
      </w:r>
      <w:r w:rsidR="0019012E">
        <w:rPr>
          <w:rFonts w:ascii="Sylfaen" w:hAnsi="Sylfaen" w:cs="Sylfaen"/>
          <w:lang w:val="ka-GE"/>
        </w:rPr>
        <w:t>.</w:t>
      </w:r>
      <w:r w:rsidRPr="00070FD7">
        <w:rPr>
          <w:rFonts w:ascii="Sylfaen" w:hAnsi="Sylfaen" w:cs="Sylfaen"/>
          <w:lang w:val="ka-GE"/>
        </w:rPr>
        <w:t xml:space="preserve">  მონაწილეები უზრუნველყოფილი იყვნენ ტრანსპორტით, ღამისთევითა და  სამჯერადი   კვებით,  ღონისძიება მოიცავდა  5 ტრენერის მომსახურებას, მონაწილეებს გადაეცათ პრიზები და სერთიფიკატები.  ღონისძიების ხარჯი შეადგენს  70</w:t>
      </w:r>
      <w:r>
        <w:rPr>
          <w:rFonts w:ascii="Sylfaen" w:hAnsi="Sylfaen" w:cs="Sylfaen"/>
          <w:lang w:val="ka-GE"/>
        </w:rPr>
        <w:t xml:space="preserve"> </w:t>
      </w:r>
      <w:r w:rsidRPr="00070FD7">
        <w:rPr>
          <w:rFonts w:ascii="Sylfaen" w:hAnsi="Sylfaen" w:cs="Sylfaen"/>
          <w:lang w:val="ka-GE"/>
        </w:rPr>
        <w:t>000 ლარს</w:t>
      </w:r>
      <w:r>
        <w:rPr>
          <w:rFonts w:ascii="Sylfaen" w:hAnsi="Sylfaen" w:cs="Sylfaen"/>
          <w:lang w:val="ka-GE"/>
        </w:rPr>
        <w:t>;</w:t>
      </w:r>
      <w:r w:rsidRPr="00070FD7">
        <w:rPr>
          <w:rFonts w:ascii="Sylfaen" w:hAnsi="Sylfaen" w:cs="Sylfaen"/>
          <w:lang w:val="ka-GE"/>
        </w:rPr>
        <w:t xml:space="preserve"> </w:t>
      </w:r>
    </w:p>
    <w:p w:rsidR="00070FD7" w:rsidRPr="00070FD7" w:rsidRDefault="00070FD7" w:rsidP="000F3855">
      <w:pPr>
        <w:pStyle w:val="a5"/>
        <w:ind w:left="142" w:firstLine="232"/>
        <w:rPr>
          <w:rFonts w:ascii="Sylfaen" w:hAnsi="Sylfaen" w:cs="Sylfaen"/>
          <w:lang w:val="ka-GE"/>
        </w:rPr>
      </w:pPr>
    </w:p>
    <w:p w:rsidR="00070FD7" w:rsidRDefault="00070FD7" w:rsidP="000F3855">
      <w:pPr>
        <w:pStyle w:val="a5"/>
        <w:numPr>
          <w:ilvl w:val="0"/>
          <w:numId w:val="49"/>
        </w:numPr>
        <w:spacing w:after="0" w:line="240" w:lineRule="auto"/>
        <w:ind w:left="142" w:firstLine="232"/>
        <w:jc w:val="both"/>
        <w:rPr>
          <w:rFonts w:ascii="Sylfaen" w:hAnsi="Sylfaen" w:cs="Sylfaen"/>
          <w:lang w:val="ka-GE"/>
        </w:rPr>
      </w:pPr>
      <w:r w:rsidRPr="00070FD7">
        <w:rPr>
          <w:rFonts w:ascii="Sylfaen" w:hAnsi="Sylfaen" w:cs="Sylfaen"/>
          <w:lang w:val="ka-GE"/>
        </w:rPr>
        <w:t xml:space="preserve">ღონისძიება  </w:t>
      </w:r>
      <w:r w:rsidR="005D7F94">
        <w:rPr>
          <w:rFonts w:ascii="Sylfaen" w:hAnsi="Sylfaen" w:cs="Sylfaen"/>
          <w:lang w:val="ka-GE"/>
        </w:rPr>
        <w:t>,,</w:t>
      </w:r>
      <w:r w:rsidR="005D7F94" w:rsidRPr="00070FD7">
        <w:rPr>
          <w:rFonts w:ascii="Sylfaen" w:hAnsi="Sylfaen" w:cs="Sylfaen"/>
          <w:lang w:val="ka-GE"/>
        </w:rPr>
        <w:t>სითი გეიმი</w:t>
      </w:r>
      <w:r w:rsidR="005D7F94">
        <w:rPr>
          <w:rFonts w:ascii="Sylfaen" w:hAnsi="Sylfaen" w:cs="Sylfaen"/>
          <w:lang w:val="ka-GE"/>
        </w:rPr>
        <w:t>“</w:t>
      </w:r>
      <w:r w:rsidR="005D7F94" w:rsidRPr="00070FD7">
        <w:rPr>
          <w:rFonts w:ascii="Sylfaen" w:hAnsi="Sylfaen" w:cs="Sylfaen"/>
          <w:lang w:val="ka-GE"/>
        </w:rPr>
        <w:t xml:space="preserve"> </w:t>
      </w:r>
      <w:r w:rsidRPr="00070FD7">
        <w:rPr>
          <w:rFonts w:ascii="Sylfaen" w:hAnsi="Sylfaen" w:cs="Sylfaen"/>
          <w:lang w:val="ka-GE"/>
        </w:rPr>
        <w:t>გულისხმობს სტრატეგიული თამაშის  ორგანიზებას</w:t>
      </w:r>
      <w:r w:rsidR="005D7F94">
        <w:rPr>
          <w:rFonts w:ascii="Sylfaen" w:hAnsi="Sylfaen" w:cs="Sylfaen"/>
          <w:lang w:val="ka-GE"/>
        </w:rPr>
        <w:t>.</w:t>
      </w:r>
      <w:r w:rsidRPr="00070FD7">
        <w:rPr>
          <w:rFonts w:ascii="Sylfaen" w:hAnsi="Sylfaen" w:cs="Sylfaen"/>
          <w:lang w:val="ka-GE"/>
        </w:rPr>
        <w:t xml:space="preserve">  თამაში გრძელდებოდა სამი დღის განმავლობაში,  სადაც წინასწარ დარეგისტრირებული გუნდები (3-დან 5-მდე წევრი)  ღებულობდნენ მონაწილეობას</w:t>
      </w:r>
      <w:r w:rsidR="005D7F94">
        <w:rPr>
          <w:rFonts w:ascii="Sylfaen" w:hAnsi="Sylfaen" w:cs="Sylfaen"/>
          <w:lang w:val="ka-GE"/>
        </w:rPr>
        <w:t>.</w:t>
      </w:r>
      <w:r w:rsidRPr="00070FD7">
        <w:rPr>
          <w:rFonts w:ascii="Sylfaen" w:hAnsi="Sylfaen" w:cs="Sylfaen"/>
          <w:lang w:val="ka-GE"/>
        </w:rPr>
        <w:t xml:space="preserve"> მეორე ეტაპზე გადავიდა ოცი გუნდი, მესამე ეტაპზე</w:t>
      </w:r>
      <w:r w:rsidR="005D7F94">
        <w:rPr>
          <w:rFonts w:ascii="Sylfaen" w:hAnsi="Sylfaen" w:cs="Sylfaen"/>
          <w:lang w:val="ka-GE"/>
        </w:rPr>
        <w:t xml:space="preserve"> _</w:t>
      </w:r>
      <w:r w:rsidRPr="00070FD7">
        <w:rPr>
          <w:rFonts w:ascii="Sylfaen" w:hAnsi="Sylfaen" w:cs="Sylfaen"/>
          <w:lang w:val="ka-GE"/>
        </w:rPr>
        <w:t xml:space="preserve"> 10 გუნდი</w:t>
      </w:r>
      <w:r w:rsidR="005D7F94">
        <w:rPr>
          <w:rFonts w:ascii="Sylfaen" w:hAnsi="Sylfaen" w:cs="Sylfaen"/>
          <w:lang w:val="ka-GE"/>
        </w:rPr>
        <w:t>, ხოლო</w:t>
      </w:r>
      <w:r w:rsidRPr="00070FD7">
        <w:rPr>
          <w:rFonts w:ascii="Sylfaen" w:hAnsi="Sylfaen" w:cs="Sylfaen"/>
          <w:lang w:val="ka-GE"/>
        </w:rPr>
        <w:t xml:space="preserve"> ფინალში </w:t>
      </w:r>
      <w:r w:rsidR="005D7F94">
        <w:rPr>
          <w:rFonts w:ascii="Sylfaen" w:hAnsi="Sylfaen" w:cs="Sylfaen"/>
          <w:lang w:val="ka-GE"/>
        </w:rPr>
        <w:t xml:space="preserve">_ </w:t>
      </w:r>
      <w:r w:rsidRPr="00070FD7">
        <w:rPr>
          <w:rFonts w:ascii="Sylfaen" w:hAnsi="Sylfaen" w:cs="Sylfaen"/>
          <w:lang w:val="ka-GE"/>
        </w:rPr>
        <w:t>5 გუნდი.  პირველ, მეორე და მესამე ადგილზე გასულ გუნდებზე გაიცა ფულადი ჯილდო 10</w:t>
      </w:r>
      <w:r w:rsidR="005D7F94">
        <w:rPr>
          <w:rFonts w:ascii="Sylfaen" w:hAnsi="Sylfaen" w:cs="Sylfaen"/>
          <w:lang w:val="ka-GE"/>
        </w:rPr>
        <w:t xml:space="preserve"> </w:t>
      </w:r>
      <w:r w:rsidRPr="00070FD7">
        <w:rPr>
          <w:rFonts w:ascii="Sylfaen" w:hAnsi="Sylfaen" w:cs="Sylfaen"/>
          <w:lang w:val="ka-GE"/>
        </w:rPr>
        <w:t>000 ლარის ოდენობით.  ასევე</w:t>
      </w:r>
      <w:r w:rsidR="005D7F94">
        <w:rPr>
          <w:rFonts w:ascii="Sylfaen" w:hAnsi="Sylfaen" w:cs="Sylfaen"/>
          <w:lang w:val="ka-GE"/>
        </w:rPr>
        <w:t>,</w:t>
      </w:r>
      <w:r w:rsidRPr="00070FD7">
        <w:rPr>
          <w:rFonts w:ascii="Sylfaen" w:hAnsi="Sylfaen" w:cs="Sylfaen"/>
          <w:lang w:val="ka-GE"/>
        </w:rPr>
        <w:t xml:space="preserve">   მონაწილეებზე გაიცა ბრენდირებული მაისურები და  სამკლაურები.  ღონისძიების ხარჯი შეადგენს  29</w:t>
      </w:r>
      <w:r>
        <w:rPr>
          <w:rFonts w:ascii="Sylfaen" w:hAnsi="Sylfaen" w:cs="Sylfaen"/>
          <w:lang w:val="ka-GE"/>
        </w:rPr>
        <w:t xml:space="preserve"> </w:t>
      </w:r>
      <w:r w:rsidRPr="00070FD7">
        <w:rPr>
          <w:rFonts w:ascii="Sylfaen" w:hAnsi="Sylfaen" w:cs="Sylfaen"/>
          <w:lang w:val="ka-GE"/>
        </w:rPr>
        <w:t>600 ლარს</w:t>
      </w:r>
      <w:r>
        <w:rPr>
          <w:rFonts w:ascii="Sylfaen" w:hAnsi="Sylfaen" w:cs="Sylfaen"/>
          <w:lang w:val="ka-GE"/>
        </w:rPr>
        <w:t>;</w:t>
      </w:r>
    </w:p>
    <w:p w:rsidR="00070FD7" w:rsidRPr="00070FD7" w:rsidRDefault="00070FD7" w:rsidP="000F3855">
      <w:pPr>
        <w:pStyle w:val="a5"/>
        <w:ind w:left="142" w:firstLine="232"/>
        <w:rPr>
          <w:rFonts w:ascii="Sylfaen" w:hAnsi="Sylfaen" w:cs="Sylfaen"/>
          <w:lang w:val="ka-GE"/>
        </w:rPr>
      </w:pPr>
    </w:p>
    <w:p w:rsidR="00070FD7" w:rsidRPr="00070FD7" w:rsidRDefault="00070FD7" w:rsidP="000F3855">
      <w:pPr>
        <w:spacing w:after="0" w:line="240" w:lineRule="auto"/>
        <w:ind w:left="142" w:firstLine="232"/>
        <w:jc w:val="both"/>
        <w:rPr>
          <w:rFonts w:ascii="Sylfaen" w:hAnsi="Sylfaen" w:cs="Sylfaen"/>
          <w:lang w:val="ka-GE"/>
        </w:rPr>
      </w:pPr>
      <w:r w:rsidRPr="00070FD7">
        <w:rPr>
          <w:rFonts w:ascii="Sylfaen" w:hAnsi="Sylfaen" w:cs="Sylfaen"/>
          <w:lang w:val="ka-GE"/>
        </w:rPr>
        <w:t xml:space="preserve"> ქვეპროგრამის კოორდინატორის ანაზღაურებამ  საანგარიშო პერიოდში შეადგინა 1</w:t>
      </w:r>
      <w:r>
        <w:rPr>
          <w:rFonts w:ascii="Sylfaen" w:hAnsi="Sylfaen" w:cs="Sylfaen"/>
          <w:lang w:val="ka-GE"/>
        </w:rPr>
        <w:t xml:space="preserve"> </w:t>
      </w:r>
      <w:r w:rsidRPr="00070FD7">
        <w:rPr>
          <w:rFonts w:ascii="Sylfaen" w:hAnsi="Sylfaen" w:cs="Sylfaen"/>
          <w:lang w:val="ka-GE"/>
        </w:rPr>
        <w:t>958  ლარი.</w:t>
      </w:r>
    </w:p>
    <w:p w:rsidR="00070FD7" w:rsidRDefault="00070FD7" w:rsidP="000F3855">
      <w:pPr>
        <w:spacing w:after="0" w:line="240" w:lineRule="auto"/>
        <w:ind w:left="142" w:firstLine="232"/>
        <w:jc w:val="both"/>
        <w:rPr>
          <w:rFonts w:ascii="Sylfaen" w:hAnsi="Sylfaen" w:cs="Sylfaen"/>
          <w:lang w:val="ka-GE"/>
        </w:rPr>
      </w:pPr>
      <w:r w:rsidRPr="00070FD7">
        <w:rPr>
          <w:rFonts w:ascii="Sylfaen" w:hAnsi="Sylfaen" w:cs="Sylfaen"/>
          <w:lang w:val="ka-GE"/>
        </w:rPr>
        <w:t xml:space="preserve">           </w:t>
      </w:r>
    </w:p>
    <w:p w:rsidR="00070FD7" w:rsidRDefault="00070FD7" w:rsidP="000F3855">
      <w:pPr>
        <w:spacing w:after="0" w:line="240" w:lineRule="auto"/>
        <w:ind w:left="142" w:firstLine="232"/>
        <w:jc w:val="both"/>
        <w:rPr>
          <w:rFonts w:ascii="Sylfaen" w:hAnsi="Sylfaen" w:cs="Sylfaen"/>
          <w:lang w:val="ka-GE"/>
        </w:rPr>
      </w:pPr>
      <w:r>
        <w:rPr>
          <w:rFonts w:ascii="Sylfaen" w:hAnsi="Sylfaen" w:cs="Sylfaen"/>
          <w:lang w:val="ka-GE"/>
        </w:rPr>
        <w:t>აუთვისებლობა</w:t>
      </w:r>
      <w:r w:rsidR="0055693D">
        <w:rPr>
          <w:rFonts w:ascii="Sylfaen" w:hAnsi="Sylfaen" w:cs="Sylfaen"/>
          <w:lang w:val="ka-GE"/>
        </w:rPr>
        <w:t>,</w:t>
      </w:r>
      <w:r>
        <w:rPr>
          <w:rFonts w:ascii="Sylfaen" w:hAnsi="Sylfaen" w:cs="Sylfaen"/>
          <w:lang w:val="ka-GE"/>
        </w:rPr>
        <w:t xml:space="preserve"> 4 892 ლარი</w:t>
      </w:r>
      <w:r w:rsidR="0055693D">
        <w:rPr>
          <w:rFonts w:ascii="Sylfaen" w:hAnsi="Sylfaen" w:cs="Sylfaen"/>
          <w:lang w:val="ka-GE"/>
        </w:rPr>
        <w:t>,</w:t>
      </w:r>
      <w:r>
        <w:rPr>
          <w:rFonts w:ascii="Sylfaen" w:hAnsi="Sylfaen" w:cs="Sylfaen"/>
          <w:lang w:val="ka-GE"/>
        </w:rPr>
        <w:t xml:space="preserve"> გამოწვეულია შემდეგი </w:t>
      </w:r>
      <w:r w:rsidR="0055693D">
        <w:rPr>
          <w:rFonts w:ascii="Sylfaen" w:hAnsi="Sylfaen" w:cs="Sylfaen"/>
          <w:lang w:val="ka-GE"/>
        </w:rPr>
        <w:t>მიზეზებით</w:t>
      </w:r>
      <w:r>
        <w:rPr>
          <w:rFonts w:ascii="Sylfaen" w:hAnsi="Sylfaen" w:cs="Sylfaen"/>
          <w:lang w:val="ka-GE"/>
        </w:rPr>
        <w:t xml:space="preserve">: </w:t>
      </w:r>
      <w:r w:rsidRPr="00070FD7">
        <w:rPr>
          <w:rFonts w:ascii="Sylfaen" w:hAnsi="Sylfaen" w:cs="Sylfaen"/>
          <w:lang w:val="ka-GE"/>
        </w:rPr>
        <w:t>ქვეპროგრამის კოორდინატორის  გეგმა შეადგენს 3</w:t>
      </w:r>
      <w:r>
        <w:rPr>
          <w:rFonts w:ascii="Sylfaen" w:hAnsi="Sylfaen" w:cs="Sylfaen"/>
          <w:lang w:val="ka-GE"/>
        </w:rPr>
        <w:t xml:space="preserve"> </w:t>
      </w:r>
      <w:r w:rsidRPr="00070FD7">
        <w:rPr>
          <w:rFonts w:ascii="Sylfaen" w:hAnsi="Sylfaen" w:cs="Sylfaen"/>
          <w:lang w:val="ka-GE"/>
        </w:rPr>
        <w:t>850  ლარს</w:t>
      </w:r>
      <w:r w:rsidR="0055693D">
        <w:rPr>
          <w:rFonts w:ascii="Sylfaen" w:hAnsi="Sylfaen" w:cs="Sylfaen"/>
          <w:lang w:val="ka-GE"/>
        </w:rPr>
        <w:t>, ხოლო</w:t>
      </w:r>
      <w:r w:rsidRPr="00070FD7">
        <w:rPr>
          <w:rFonts w:ascii="Sylfaen" w:hAnsi="Sylfaen" w:cs="Sylfaen"/>
          <w:lang w:val="ka-GE"/>
        </w:rPr>
        <w:t xml:space="preserve"> ხარჯი</w:t>
      </w:r>
      <w:r w:rsidR="0055693D">
        <w:rPr>
          <w:rFonts w:ascii="Sylfaen" w:hAnsi="Sylfaen" w:cs="Sylfaen"/>
          <w:lang w:val="ka-GE"/>
        </w:rPr>
        <w:t xml:space="preserve"> _</w:t>
      </w:r>
      <w:r w:rsidRPr="00070FD7">
        <w:rPr>
          <w:rFonts w:ascii="Sylfaen" w:hAnsi="Sylfaen" w:cs="Sylfaen"/>
          <w:lang w:val="ka-GE"/>
        </w:rPr>
        <w:t xml:space="preserve"> 1</w:t>
      </w:r>
      <w:r>
        <w:rPr>
          <w:rFonts w:ascii="Sylfaen" w:hAnsi="Sylfaen" w:cs="Sylfaen"/>
          <w:lang w:val="ka-GE"/>
        </w:rPr>
        <w:t xml:space="preserve"> </w:t>
      </w:r>
      <w:r w:rsidRPr="00070FD7">
        <w:rPr>
          <w:rFonts w:ascii="Sylfaen" w:hAnsi="Sylfaen" w:cs="Sylfaen"/>
          <w:lang w:val="ka-GE"/>
        </w:rPr>
        <w:t xml:space="preserve">958 </w:t>
      </w:r>
      <w:r w:rsidR="0055693D">
        <w:rPr>
          <w:rFonts w:ascii="Sylfaen" w:hAnsi="Sylfaen" w:cs="Sylfaen"/>
          <w:lang w:val="ka-GE"/>
        </w:rPr>
        <w:t>ლარს</w:t>
      </w:r>
      <w:r w:rsidRPr="00070FD7">
        <w:rPr>
          <w:rFonts w:ascii="Sylfaen" w:hAnsi="Sylfaen" w:cs="Sylfaen"/>
          <w:lang w:val="ka-GE"/>
        </w:rPr>
        <w:t>. აუთვისებელი თანხა  შეადგენს 1</w:t>
      </w:r>
      <w:r>
        <w:rPr>
          <w:rFonts w:ascii="Sylfaen" w:hAnsi="Sylfaen" w:cs="Sylfaen"/>
          <w:lang w:val="ka-GE"/>
        </w:rPr>
        <w:t xml:space="preserve"> </w:t>
      </w:r>
      <w:r w:rsidRPr="00070FD7">
        <w:rPr>
          <w:rFonts w:ascii="Sylfaen" w:hAnsi="Sylfaen" w:cs="Sylfaen"/>
          <w:lang w:val="ka-GE"/>
        </w:rPr>
        <w:t xml:space="preserve">892 ლარს,  ვინაიდან  </w:t>
      </w:r>
      <w:r w:rsidR="0055693D">
        <w:rPr>
          <w:rFonts w:ascii="Sylfaen" w:hAnsi="Sylfaen" w:cs="Sylfaen"/>
          <w:lang w:val="ka-GE"/>
        </w:rPr>
        <w:t>კოორდინატორი აყვანილ იქნა</w:t>
      </w:r>
      <w:r w:rsidRPr="00070FD7">
        <w:rPr>
          <w:rFonts w:ascii="Sylfaen" w:hAnsi="Sylfaen" w:cs="Sylfaen"/>
          <w:lang w:val="ka-GE"/>
        </w:rPr>
        <w:t xml:space="preserve"> დაგვიანებით</w:t>
      </w:r>
      <w:r>
        <w:rPr>
          <w:rFonts w:ascii="Sylfaen" w:hAnsi="Sylfaen" w:cs="Sylfaen"/>
          <w:lang w:val="ka-GE"/>
        </w:rPr>
        <w:t xml:space="preserve"> და </w:t>
      </w:r>
      <w:r w:rsidRPr="00070FD7">
        <w:rPr>
          <w:rFonts w:ascii="Sylfaen" w:hAnsi="Sylfaen" w:cs="Sylfaen"/>
          <w:lang w:val="ka-GE"/>
        </w:rPr>
        <w:t>3</w:t>
      </w:r>
      <w:r>
        <w:rPr>
          <w:rFonts w:ascii="Sylfaen" w:hAnsi="Sylfaen" w:cs="Sylfaen"/>
          <w:lang w:val="ka-GE"/>
        </w:rPr>
        <w:t xml:space="preserve"> </w:t>
      </w:r>
      <w:r w:rsidRPr="00070FD7">
        <w:rPr>
          <w:rFonts w:ascii="Sylfaen" w:hAnsi="Sylfaen" w:cs="Sylfaen"/>
          <w:lang w:val="ka-GE"/>
        </w:rPr>
        <w:t xml:space="preserve">000 ლარი წარმოადგენს  ქვეპროგრამის  ღონისძიებებში ტენდერის შედეგად  გამოწვეულ  </w:t>
      </w:r>
      <w:r w:rsidR="0055693D">
        <w:rPr>
          <w:rFonts w:ascii="Sylfaen" w:hAnsi="Sylfaen" w:cs="Sylfaen"/>
          <w:lang w:val="ka-GE"/>
        </w:rPr>
        <w:t>ეკონომია</w:t>
      </w:r>
      <w:r w:rsidRPr="00070FD7">
        <w:rPr>
          <w:rFonts w:ascii="Sylfaen" w:hAnsi="Sylfaen" w:cs="Sylfaen"/>
          <w:lang w:val="ka-GE"/>
        </w:rPr>
        <w:t>ს.</w:t>
      </w:r>
    </w:p>
    <w:p w:rsidR="00070FD7" w:rsidRDefault="00070FD7" w:rsidP="000F3855">
      <w:pPr>
        <w:spacing w:after="0" w:line="240" w:lineRule="auto"/>
        <w:ind w:left="142" w:firstLine="232"/>
        <w:jc w:val="both"/>
        <w:rPr>
          <w:rFonts w:ascii="Sylfaen" w:hAnsi="Sylfaen" w:cs="Sylfaen"/>
          <w:lang w:val="ka-GE"/>
        </w:rPr>
      </w:pPr>
    </w:p>
    <w:p w:rsidR="00070FD7" w:rsidRPr="0048389E" w:rsidRDefault="00070FD7" w:rsidP="000F3855">
      <w:pPr>
        <w:spacing w:after="0" w:line="240" w:lineRule="auto"/>
        <w:ind w:left="142" w:firstLine="232"/>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070FD7" w:rsidRDefault="00070FD7" w:rsidP="000F3855">
      <w:pPr>
        <w:spacing w:after="0" w:line="240" w:lineRule="auto"/>
        <w:ind w:left="142" w:firstLine="232"/>
        <w:jc w:val="both"/>
        <w:rPr>
          <w:rFonts w:ascii="Sylfaen" w:hAnsi="Sylfaen" w:cs="Sylfaen"/>
          <w:lang w:val="ka-GE"/>
        </w:rPr>
      </w:pPr>
    </w:p>
    <w:p w:rsidR="00070FD7" w:rsidRPr="0055693D" w:rsidRDefault="00070FD7" w:rsidP="000F3855">
      <w:pPr>
        <w:spacing w:after="0" w:line="240" w:lineRule="auto"/>
        <w:ind w:left="142" w:firstLine="232"/>
        <w:jc w:val="both"/>
        <w:rPr>
          <w:rFonts w:ascii="Sylfaen" w:hAnsi="Sylfaen" w:cs="Sylfaen"/>
          <w:b/>
          <w:lang w:val="ka-GE"/>
        </w:rPr>
      </w:pPr>
      <w:r w:rsidRPr="0055693D">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55693D">
        <w:rPr>
          <w:rFonts w:ascii="Sylfaen" w:hAnsi="Sylfaen" w:cs="Sylfaen"/>
          <w:b/>
          <w:lang w:val="ka-GE"/>
        </w:rPr>
        <w:t xml:space="preserve"> 97,0   %-ია.</w:t>
      </w:r>
    </w:p>
    <w:p w:rsidR="00341738" w:rsidRDefault="00341738" w:rsidP="0055693D">
      <w:pPr>
        <w:spacing w:after="0" w:line="240" w:lineRule="auto"/>
        <w:jc w:val="both"/>
        <w:rPr>
          <w:rFonts w:ascii="Sylfaen" w:hAnsi="Sylfaen" w:cs="Sylfaen"/>
          <w:lang w:val="ka-GE"/>
        </w:rPr>
      </w:pPr>
    </w:p>
    <w:p w:rsidR="00070FD7" w:rsidRPr="005C77FB" w:rsidRDefault="00070FD7" w:rsidP="000F3855">
      <w:pPr>
        <w:spacing w:after="0" w:line="240" w:lineRule="auto"/>
        <w:ind w:left="142" w:firstLine="232"/>
        <w:jc w:val="both"/>
        <w:rPr>
          <w:rFonts w:ascii="Sylfaen" w:eastAsia="Calibri" w:hAnsi="Sylfaen" w:cs="Sylfaen"/>
          <w:i/>
          <w:sz w:val="24"/>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5C77FB">
        <w:rPr>
          <w:rFonts w:ascii="Sylfaen" w:eastAsia="Calibri" w:hAnsi="Sylfaen" w:cs="Sylfaen"/>
          <w:i/>
          <w:sz w:val="28"/>
          <w:u w:val="single"/>
          <w:lang w:val="ka-GE"/>
        </w:rPr>
        <w:t xml:space="preserve">- </w:t>
      </w:r>
      <w:r w:rsidRPr="005C77FB">
        <w:rPr>
          <w:rFonts w:ascii="Sylfaen" w:eastAsia="Calibri" w:hAnsi="Sylfaen" w:cs="Sylfaen"/>
          <w:i/>
          <w:sz w:val="24"/>
          <w:u w:val="single"/>
          <w:lang w:val="ka-GE"/>
        </w:rPr>
        <w:t>,,</w:t>
      </w:r>
      <w:r>
        <w:rPr>
          <w:rFonts w:ascii="Sylfaen" w:eastAsia="Calibri" w:hAnsi="Sylfaen" w:cs="Sylfaen"/>
          <w:i/>
          <w:sz w:val="24"/>
          <w:u w:val="single"/>
          <w:lang w:val="ka-GE"/>
        </w:rPr>
        <w:t>კულტურა და ხელოვნება</w:t>
      </w:r>
      <w:r w:rsidRPr="005C77FB">
        <w:rPr>
          <w:rFonts w:ascii="Sylfaen" w:eastAsia="Calibri" w:hAnsi="Sylfaen" w:cs="Sylfaen"/>
          <w:i/>
          <w:sz w:val="24"/>
          <w:u w:val="single"/>
          <w:lang w:val="ka-GE"/>
        </w:rPr>
        <w:t>’’</w:t>
      </w:r>
    </w:p>
    <w:p w:rsidR="00070FD7" w:rsidRDefault="00070FD7" w:rsidP="000F3855">
      <w:pPr>
        <w:spacing w:after="0" w:line="240" w:lineRule="auto"/>
        <w:ind w:left="142" w:firstLine="232"/>
        <w:jc w:val="both"/>
        <w:rPr>
          <w:rFonts w:ascii="Sylfaen" w:eastAsia="Calibri" w:hAnsi="Sylfaen" w:cs="Sylfaen"/>
          <w:lang w:val="ka-GE"/>
        </w:rPr>
      </w:pPr>
    </w:p>
    <w:p w:rsidR="00070FD7" w:rsidRPr="00826F28" w:rsidRDefault="00070FD7" w:rsidP="000F3855">
      <w:pPr>
        <w:spacing w:after="0" w:line="240" w:lineRule="auto"/>
        <w:ind w:left="142" w:firstLine="232"/>
        <w:jc w:val="both"/>
        <w:rPr>
          <w:rFonts w:ascii="Sylfaen" w:eastAsia="Calibri" w:hAnsi="Sylfaen" w:cs="Sylfaen"/>
          <w:lang w:val="ka-GE"/>
        </w:rPr>
      </w:pPr>
      <w:r w:rsidRPr="00826F28">
        <w:rPr>
          <w:rFonts w:ascii="Sylfaen" w:eastAsia="Calibri" w:hAnsi="Sylfaen" w:cs="Sylfaen"/>
          <w:lang w:val="ka-GE"/>
        </w:rPr>
        <w:t xml:space="preserve">წლის დაზუსტებული გეგმა შეადგენს </w:t>
      </w:r>
      <w:r>
        <w:rPr>
          <w:rFonts w:ascii="Sylfaen" w:eastAsia="Calibri" w:hAnsi="Sylfaen" w:cs="Sylfaen"/>
          <w:lang w:val="ka-GE"/>
        </w:rPr>
        <w:t>18,3</w:t>
      </w:r>
      <w:r>
        <w:rPr>
          <w:rFonts w:ascii="Sylfaen" w:eastAsia="Times New Roman" w:hAnsi="Sylfaen" w:cs="Calibri"/>
          <w:lang w:val="ka-GE"/>
        </w:rPr>
        <w:t xml:space="preserve"> ათას</w:t>
      </w:r>
      <w:r w:rsidRPr="0055693D">
        <w:rPr>
          <w:rFonts w:ascii="Sylfaen" w:eastAsia="Times New Roman" w:hAnsi="Sylfaen" w:cs="Calibri"/>
          <w:lang w:val="ka-GE"/>
        </w:rPr>
        <w:t xml:space="preserve"> </w:t>
      </w:r>
      <w:r w:rsidRPr="00826F28">
        <w:rPr>
          <w:rFonts w:ascii="Sylfaen" w:eastAsia="Calibri" w:hAnsi="Sylfaen" w:cs="Sylfaen"/>
          <w:lang w:val="ka-GE"/>
        </w:rPr>
        <w:t xml:space="preserve">ლარს, </w:t>
      </w:r>
      <w:r w:rsidR="0055693D">
        <w:rPr>
          <w:rFonts w:ascii="Sylfaen" w:eastAsia="Calibri" w:hAnsi="Sylfaen" w:cs="Sylfaen"/>
          <w:lang w:val="ka-GE"/>
        </w:rPr>
        <w:t xml:space="preserve">ხოლო </w:t>
      </w:r>
      <w:r w:rsidRPr="00826F28">
        <w:rPr>
          <w:rFonts w:ascii="Sylfaen" w:eastAsia="Calibri" w:hAnsi="Sylfaen" w:cs="Sylfaen"/>
          <w:lang w:val="ka-GE"/>
        </w:rPr>
        <w:t xml:space="preserve">საკასო ხარჯი </w:t>
      </w:r>
      <w:r w:rsidR="0055693D">
        <w:rPr>
          <w:rFonts w:ascii="Sylfaen" w:eastAsia="Calibri" w:hAnsi="Sylfaen" w:cs="Sylfaen"/>
          <w:lang w:val="ka-GE"/>
        </w:rPr>
        <w:t>_</w:t>
      </w:r>
      <w:r w:rsidRPr="00826F28">
        <w:rPr>
          <w:rFonts w:ascii="Sylfaen" w:eastAsia="Calibri" w:hAnsi="Sylfaen" w:cs="Sylfaen"/>
          <w:lang w:val="ka-GE"/>
        </w:rPr>
        <w:t xml:space="preserve">  </w:t>
      </w:r>
      <w:r>
        <w:rPr>
          <w:rFonts w:ascii="Sylfaen" w:eastAsia="Calibri" w:hAnsi="Sylfaen" w:cs="Sylfaen"/>
          <w:lang w:val="ka-GE"/>
        </w:rPr>
        <w:t>16,6</w:t>
      </w:r>
      <w:r>
        <w:rPr>
          <w:rFonts w:ascii="Sylfaen" w:eastAsia="Times New Roman" w:hAnsi="Sylfaen" w:cs="Calibri"/>
          <w:lang w:val="ka-GE"/>
        </w:rPr>
        <w:t xml:space="preserve"> ათას</w:t>
      </w:r>
      <w:r w:rsidRPr="0055693D">
        <w:rPr>
          <w:rFonts w:ascii="Sylfaen" w:eastAsia="Times New Roman" w:hAnsi="Sylfaen" w:cs="Calibri"/>
          <w:lang w:val="ka-GE"/>
        </w:rPr>
        <w:t xml:space="preserve"> </w:t>
      </w:r>
      <w:r w:rsidRPr="00826F28">
        <w:rPr>
          <w:rFonts w:ascii="Sylfaen" w:eastAsia="Calibri" w:hAnsi="Sylfaen" w:cs="Sylfaen"/>
          <w:lang w:val="ka-GE"/>
        </w:rPr>
        <w:t xml:space="preserve">ლარს. </w:t>
      </w:r>
    </w:p>
    <w:p w:rsidR="00070FD7" w:rsidRPr="00826F28" w:rsidRDefault="00070FD7" w:rsidP="000F3855">
      <w:pPr>
        <w:spacing w:after="0" w:line="240" w:lineRule="auto"/>
        <w:ind w:left="142" w:firstLine="232"/>
        <w:jc w:val="both"/>
        <w:rPr>
          <w:rFonts w:ascii="Sylfaen" w:eastAsia="Calibri" w:hAnsi="Sylfaen" w:cs="Sylfaen"/>
          <w:lang w:val="ka-GE"/>
        </w:rPr>
      </w:pPr>
    </w:p>
    <w:p w:rsidR="00070FD7" w:rsidRDefault="00070FD7" w:rsidP="000F3855">
      <w:pPr>
        <w:spacing w:after="0" w:line="240" w:lineRule="auto"/>
        <w:ind w:left="142" w:firstLine="232"/>
        <w:jc w:val="both"/>
        <w:rPr>
          <w:rFonts w:ascii="Sylfaen" w:hAnsi="Sylfaen" w:cs="Sylfaen"/>
          <w:lang w:val="ka-GE"/>
        </w:rPr>
      </w:pPr>
      <w:r w:rsidRPr="001529B2">
        <w:rPr>
          <w:rFonts w:ascii="Sylfaen" w:hAnsi="Sylfaen" w:cs="Sylfaen"/>
          <w:lang w:val="ka-GE"/>
        </w:rPr>
        <w:t xml:space="preserve">საანგარიშო პერიოდში დაფინანსდა შემდეგი ღონისძიებები: </w:t>
      </w:r>
    </w:p>
    <w:p w:rsidR="00070FD7" w:rsidRDefault="00070FD7" w:rsidP="000F3855">
      <w:pPr>
        <w:spacing w:after="0" w:line="240" w:lineRule="auto"/>
        <w:ind w:left="142" w:firstLine="232"/>
        <w:jc w:val="both"/>
        <w:rPr>
          <w:rFonts w:ascii="Sylfaen" w:hAnsi="Sylfaen" w:cs="Sylfaen"/>
          <w:lang w:val="ka-GE"/>
        </w:rPr>
      </w:pPr>
    </w:p>
    <w:p w:rsidR="00070FD7" w:rsidRDefault="00070FD7" w:rsidP="000F3855">
      <w:pPr>
        <w:spacing w:after="0" w:line="240" w:lineRule="auto"/>
        <w:ind w:left="142" w:firstLine="232"/>
        <w:jc w:val="both"/>
        <w:rPr>
          <w:rFonts w:ascii="Sylfaen" w:hAnsi="Sylfaen" w:cs="Sylfaen"/>
          <w:lang w:val="ka-GE"/>
        </w:rPr>
      </w:pPr>
      <w:r w:rsidRPr="00070FD7">
        <w:rPr>
          <w:rFonts w:ascii="Sylfaen" w:hAnsi="Sylfaen" w:cs="Sylfaen"/>
          <w:lang w:val="ka-GE"/>
        </w:rPr>
        <w:t xml:space="preserve">ღონისძიების    ფარგლებში   დაგეგმილი იყო  ხელოვნების  სხვადასხვა  დარგით  დაინტერესებული  ახალგაზრდებისთვის </w:t>
      </w:r>
      <w:r w:rsidR="0055693D" w:rsidRPr="00070FD7">
        <w:rPr>
          <w:rFonts w:ascii="Sylfaen" w:hAnsi="Sylfaen" w:cs="Sylfaen"/>
          <w:lang w:val="ka-GE"/>
        </w:rPr>
        <w:t>აჭარის  ხუთივე   მუნიციპალიტეტში</w:t>
      </w:r>
      <w:r w:rsidRPr="00070FD7">
        <w:rPr>
          <w:rFonts w:ascii="Sylfaen" w:hAnsi="Sylfaen" w:cs="Sylfaen"/>
          <w:lang w:val="ka-GE"/>
        </w:rPr>
        <w:t xml:space="preserve"> კულტურულ-</w:t>
      </w:r>
      <w:r w:rsidRPr="00070FD7">
        <w:rPr>
          <w:rFonts w:ascii="Sylfaen" w:hAnsi="Sylfaen" w:cs="Sylfaen"/>
          <w:lang w:val="ka-GE"/>
        </w:rPr>
        <w:lastRenderedPageBreak/>
        <w:t>შემოქმედებითი ღონისძიებების   ორგანიზება</w:t>
      </w:r>
      <w:r w:rsidR="0055693D">
        <w:rPr>
          <w:rFonts w:ascii="Sylfaen" w:hAnsi="Sylfaen" w:cs="Sylfaen"/>
          <w:lang w:val="ka-GE"/>
        </w:rPr>
        <w:t>,</w:t>
      </w:r>
      <w:r w:rsidRPr="00070FD7">
        <w:rPr>
          <w:rFonts w:ascii="Sylfaen" w:hAnsi="Sylfaen" w:cs="Sylfaen"/>
          <w:lang w:val="ka-GE"/>
        </w:rPr>
        <w:t xml:space="preserve">   როგორიცაა</w:t>
      </w:r>
      <w:r w:rsidR="0055693D">
        <w:rPr>
          <w:rFonts w:ascii="Sylfaen" w:hAnsi="Sylfaen" w:cs="Sylfaen"/>
          <w:lang w:val="ka-GE"/>
        </w:rPr>
        <w:t>:</w:t>
      </w:r>
      <w:r w:rsidRPr="00070FD7">
        <w:rPr>
          <w:rFonts w:ascii="Sylfaen" w:hAnsi="Sylfaen" w:cs="Sylfaen"/>
          <w:lang w:val="ka-GE"/>
        </w:rPr>
        <w:t xml:space="preserve">   გამოფენები,   პერფორმანსები, მასტერკლასები  სხვადასხვა მიმართულებით. ღონისძიების ფარგლებში </w:t>
      </w:r>
      <w:r w:rsidR="0055693D">
        <w:rPr>
          <w:rFonts w:ascii="Sylfaen" w:hAnsi="Sylfaen" w:cs="Sylfaen"/>
          <w:lang w:val="ka-GE"/>
        </w:rPr>
        <w:t>დაფინანსდა</w:t>
      </w:r>
      <w:r w:rsidRPr="00070FD7">
        <w:rPr>
          <w:rFonts w:ascii="Sylfaen" w:hAnsi="Sylfaen" w:cs="Sylfaen"/>
          <w:lang w:val="ka-GE"/>
        </w:rPr>
        <w:t xml:space="preserve"> ღონისძიების ორგანიზების </w:t>
      </w:r>
      <w:r w:rsidR="0055693D">
        <w:rPr>
          <w:rFonts w:ascii="Sylfaen" w:hAnsi="Sylfaen" w:cs="Sylfaen"/>
          <w:lang w:val="ka-GE"/>
        </w:rPr>
        <w:t>ხარჯები</w:t>
      </w:r>
      <w:r w:rsidRPr="00070FD7">
        <w:rPr>
          <w:rFonts w:ascii="Sylfaen" w:hAnsi="Sylfaen" w:cs="Sylfaen"/>
          <w:lang w:val="ka-GE"/>
        </w:rPr>
        <w:t>.</w:t>
      </w:r>
    </w:p>
    <w:p w:rsidR="00A02405" w:rsidRPr="00070FD7" w:rsidRDefault="00A02405" w:rsidP="000F3855">
      <w:pPr>
        <w:spacing w:after="0" w:line="240" w:lineRule="auto"/>
        <w:ind w:left="142" w:firstLine="232"/>
        <w:jc w:val="both"/>
        <w:rPr>
          <w:rFonts w:ascii="Sylfaen" w:hAnsi="Sylfaen" w:cs="Sylfaen"/>
          <w:lang w:val="ka-GE"/>
        </w:rPr>
      </w:pPr>
    </w:p>
    <w:p w:rsidR="00070FD7" w:rsidRPr="00070FD7" w:rsidRDefault="00A02405" w:rsidP="000F3855">
      <w:pPr>
        <w:spacing w:after="0" w:line="240" w:lineRule="auto"/>
        <w:ind w:left="142" w:firstLine="232"/>
        <w:jc w:val="both"/>
        <w:rPr>
          <w:rFonts w:ascii="Sylfaen" w:hAnsi="Sylfaen" w:cs="Sylfaen"/>
          <w:lang w:val="ka-GE"/>
        </w:rPr>
      </w:pPr>
      <w:r>
        <w:rPr>
          <w:rFonts w:ascii="Sylfaen" w:hAnsi="Sylfaen" w:cs="Sylfaen"/>
          <w:lang w:val="ka-GE"/>
        </w:rPr>
        <w:t xml:space="preserve"> </w:t>
      </w:r>
      <w:r w:rsidR="00070FD7" w:rsidRPr="00070FD7">
        <w:rPr>
          <w:rFonts w:ascii="Sylfaen" w:hAnsi="Sylfaen" w:cs="Sylfaen"/>
          <w:lang w:val="ka-GE"/>
        </w:rPr>
        <w:t xml:space="preserve">ქვეპროგრამის ღონისძიების ფარგლებში დამწყები და მოყვარული სტუდენტების მიერ აჭარის ხუთივე მუნიციპალიტეტში </w:t>
      </w:r>
      <w:r>
        <w:rPr>
          <w:rFonts w:ascii="Sylfaen" w:hAnsi="Sylfaen" w:cs="Sylfaen"/>
          <w:lang w:val="ka-GE"/>
        </w:rPr>
        <w:t>დ</w:t>
      </w:r>
      <w:r w:rsidR="00070FD7" w:rsidRPr="00070FD7">
        <w:rPr>
          <w:rFonts w:ascii="Sylfaen" w:hAnsi="Sylfaen" w:cs="Sylfaen"/>
          <w:lang w:val="ka-GE"/>
        </w:rPr>
        <w:t xml:space="preserve">აიდგა 7 მონოპიესა, </w:t>
      </w:r>
      <w:r w:rsidR="0055693D">
        <w:rPr>
          <w:rFonts w:ascii="Sylfaen" w:hAnsi="Sylfaen" w:cs="Sylfaen"/>
          <w:lang w:val="ka-GE"/>
        </w:rPr>
        <w:t>შეძენილ</w:t>
      </w:r>
      <w:r w:rsidR="00070FD7" w:rsidRPr="00070FD7">
        <w:rPr>
          <w:rFonts w:ascii="Sylfaen" w:hAnsi="Sylfaen" w:cs="Sylfaen"/>
          <w:lang w:val="ka-GE"/>
        </w:rPr>
        <w:t xml:space="preserve"> და </w:t>
      </w:r>
      <w:r w:rsidR="0055693D">
        <w:rPr>
          <w:rFonts w:ascii="Sylfaen" w:hAnsi="Sylfaen" w:cs="Sylfaen"/>
          <w:lang w:val="ka-GE"/>
        </w:rPr>
        <w:t>გადაცემულ</w:t>
      </w:r>
      <w:r w:rsidR="00070FD7" w:rsidRPr="00070FD7">
        <w:rPr>
          <w:rFonts w:ascii="Sylfaen" w:hAnsi="Sylfaen" w:cs="Sylfaen"/>
          <w:lang w:val="ka-GE"/>
        </w:rPr>
        <w:t xml:space="preserve"> იქნა  მონოპიესებისთვის საკანცელარიო </w:t>
      </w:r>
      <w:r w:rsidR="0055693D">
        <w:rPr>
          <w:rFonts w:ascii="Sylfaen" w:hAnsi="Sylfaen" w:cs="Sylfaen"/>
          <w:lang w:val="ka-GE"/>
        </w:rPr>
        <w:t>და სხვა ნივთები</w:t>
      </w:r>
      <w:r w:rsidR="00070FD7" w:rsidRPr="00070FD7">
        <w:rPr>
          <w:rFonts w:ascii="Sylfaen" w:hAnsi="Sylfaen" w:cs="Sylfaen"/>
          <w:lang w:val="ka-GE"/>
        </w:rPr>
        <w:t>,  ჩატარდა მასტერკლასები  დამსწრე  პირებისათვის,  მოეწყო გამოფენები,  პროექტში მონაწილეები  უზრუნველყოფილი იყვნენ ტრანსპორტით, ღამისთევითა და კვებით.  ღონისძიების ხარჯი შეადგენს  15</w:t>
      </w:r>
      <w:r>
        <w:rPr>
          <w:rFonts w:ascii="Sylfaen" w:hAnsi="Sylfaen" w:cs="Sylfaen"/>
          <w:lang w:val="ka-GE"/>
        </w:rPr>
        <w:t xml:space="preserve"> </w:t>
      </w:r>
      <w:r w:rsidR="00070FD7" w:rsidRPr="00070FD7">
        <w:rPr>
          <w:rFonts w:ascii="Sylfaen" w:hAnsi="Sylfaen" w:cs="Sylfaen"/>
          <w:lang w:val="ka-GE"/>
        </w:rPr>
        <w:t xml:space="preserve">000 ლარს. </w:t>
      </w:r>
    </w:p>
    <w:p w:rsidR="00A02405" w:rsidRDefault="00A02405" w:rsidP="000F3855">
      <w:pPr>
        <w:spacing w:after="0" w:line="240" w:lineRule="auto"/>
        <w:ind w:left="142" w:firstLine="232"/>
        <w:jc w:val="both"/>
        <w:rPr>
          <w:rFonts w:ascii="Sylfaen" w:hAnsi="Sylfaen" w:cs="Sylfaen"/>
          <w:lang w:val="ka-GE"/>
        </w:rPr>
      </w:pPr>
    </w:p>
    <w:p w:rsidR="00070FD7" w:rsidRDefault="00070FD7" w:rsidP="000F3855">
      <w:pPr>
        <w:spacing w:after="0" w:line="240" w:lineRule="auto"/>
        <w:ind w:left="142" w:firstLine="232"/>
        <w:jc w:val="both"/>
        <w:rPr>
          <w:rFonts w:ascii="Sylfaen" w:hAnsi="Sylfaen" w:cs="Sylfaen"/>
          <w:lang w:val="ka-GE"/>
        </w:rPr>
      </w:pPr>
      <w:r w:rsidRPr="00070FD7">
        <w:rPr>
          <w:rFonts w:ascii="Sylfaen" w:hAnsi="Sylfaen" w:cs="Sylfaen"/>
          <w:lang w:val="ka-GE"/>
        </w:rPr>
        <w:t>ქვეპროგრამის კოორდინატორის ანაზღაურებამ  საანგარიშო პერიოდში შეადგინა 1</w:t>
      </w:r>
      <w:r w:rsidR="00A02405">
        <w:rPr>
          <w:rFonts w:ascii="Sylfaen" w:hAnsi="Sylfaen" w:cs="Sylfaen"/>
          <w:lang w:val="ka-GE"/>
        </w:rPr>
        <w:t xml:space="preserve"> </w:t>
      </w:r>
      <w:r w:rsidRPr="00070FD7">
        <w:rPr>
          <w:rFonts w:ascii="Sylfaen" w:hAnsi="Sylfaen" w:cs="Sylfaen"/>
          <w:lang w:val="ka-GE"/>
        </w:rPr>
        <w:t>652  ლარი.</w:t>
      </w:r>
    </w:p>
    <w:p w:rsidR="00A02405" w:rsidRDefault="00A02405" w:rsidP="000F3855">
      <w:pPr>
        <w:spacing w:after="0" w:line="240" w:lineRule="auto"/>
        <w:ind w:left="142" w:firstLine="232"/>
        <w:jc w:val="both"/>
        <w:rPr>
          <w:rFonts w:ascii="Sylfaen" w:hAnsi="Sylfaen" w:cs="Sylfaen"/>
          <w:lang w:val="ka-GE"/>
        </w:rPr>
      </w:pPr>
    </w:p>
    <w:p w:rsidR="00070FD7" w:rsidRPr="00070FD7" w:rsidRDefault="00070FD7" w:rsidP="000F3855">
      <w:pPr>
        <w:spacing w:after="0" w:line="240" w:lineRule="auto"/>
        <w:ind w:left="142" w:firstLine="232"/>
        <w:jc w:val="both"/>
        <w:rPr>
          <w:rFonts w:ascii="Sylfaen" w:hAnsi="Sylfaen" w:cs="Sylfaen"/>
          <w:lang w:val="ka-GE"/>
        </w:rPr>
      </w:pPr>
      <w:r w:rsidRPr="00070FD7">
        <w:rPr>
          <w:rFonts w:ascii="Sylfaen" w:hAnsi="Sylfaen" w:cs="Sylfaen"/>
          <w:lang w:val="ka-GE"/>
        </w:rPr>
        <w:t>ქვეპროგრამით    საანგარიშო პერიოდში  გათვალისწინებული იყო  კოორდინატორის ანაზღაურება 3</w:t>
      </w:r>
      <w:r w:rsidR="00A02405">
        <w:rPr>
          <w:rFonts w:ascii="Sylfaen" w:hAnsi="Sylfaen" w:cs="Sylfaen"/>
          <w:lang w:val="ka-GE"/>
        </w:rPr>
        <w:t xml:space="preserve"> </w:t>
      </w:r>
      <w:r w:rsidRPr="00070FD7">
        <w:rPr>
          <w:rFonts w:ascii="Sylfaen" w:hAnsi="Sylfaen" w:cs="Sylfaen"/>
          <w:lang w:val="ka-GE"/>
        </w:rPr>
        <w:t>300 ლარი.  ხარჯი შეადგენს 1</w:t>
      </w:r>
      <w:r w:rsidR="00A02405">
        <w:rPr>
          <w:rFonts w:ascii="Sylfaen" w:hAnsi="Sylfaen" w:cs="Sylfaen"/>
          <w:lang w:val="ka-GE"/>
        </w:rPr>
        <w:t xml:space="preserve"> </w:t>
      </w:r>
      <w:r w:rsidRPr="00070FD7">
        <w:rPr>
          <w:rFonts w:ascii="Sylfaen" w:hAnsi="Sylfaen" w:cs="Sylfaen"/>
          <w:lang w:val="ka-GE"/>
        </w:rPr>
        <w:t>652 ლარს</w:t>
      </w:r>
      <w:r w:rsidR="0055693D">
        <w:rPr>
          <w:rFonts w:ascii="Sylfaen" w:hAnsi="Sylfaen" w:cs="Sylfaen"/>
          <w:lang w:val="ka-GE"/>
        </w:rPr>
        <w:t>, ხოლო</w:t>
      </w:r>
      <w:r w:rsidRPr="00070FD7">
        <w:rPr>
          <w:rFonts w:ascii="Sylfaen" w:hAnsi="Sylfaen" w:cs="Sylfaen"/>
          <w:lang w:val="ka-GE"/>
        </w:rPr>
        <w:t xml:space="preserve">  1</w:t>
      </w:r>
      <w:r w:rsidR="00A02405">
        <w:rPr>
          <w:rFonts w:ascii="Sylfaen" w:hAnsi="Sylfaen" w:cs="Sylfaen"/>
          <w:lang w:val="ka-GE"/>
        </w:rPr>
        <w:t xml:space="preserve"> </w:t>
      </w:r>
      <w:r w:rsidRPr="00070FD7">
        <w:rPr>
          <w:rFonts w:ascii="Sylfaen" w:hAnsi="Sylfaen" w:cs="Sylfaen"/>
          <w:lang w:val="ka-GE"/>
        </w:rPr>
        <w:t xml:space="preserve">648  ლარი წარმოადგენს ეკონომიას. </w:t>
      </w:r>
    </w:p>
    <w:p w:rsidR="00070FD7" w:rsidRPr="00070FD7" w:rsidRDefault="00070FD7" w:rsidP="000F3855">
      <w:pPr>
        <w:spacing w:after="0" w:line="240" w:lineRule="auto"/>
        <w:ind w:left="142" w:firstLine="232"/>
        <w:jc w:val="both"/>
        <w:rPr>
          <w:rFonts w:ascii="Sylfaen" w:hAnsi="Sylfaen" w:cs="Sylfaen"/>
          <w:lang w:val="ka-GE"/>
        </w:rPr>
      </w:pPr>
      <w:r w:rsidRPr="00070FD7">
        <w:rPr>
          <w:rFonts w:ascii="Sylfaen" w:hAnsi="Sylfaen" w:cs="Sylfaen"/>
          <w:lang w:val="ka-GE"/>
        </w:rPr>
        <w:t xml:space="preserve">    </w:t>
      </w:r>
    </w:p>
    <w:p w:rsidR="000E5C70" w:rsidRPr="0048389E" w:rsidRDefault="000E5C70" w:rsidP="000F3855">
      <w:pPr>
        <w:spacing w:after="0" w:line="240" w:lineRule="auto"/>
        <w:ind w:left="142" w:firstLine="232"/>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0E5C70" w:rsidRDefault="000E5C70" w:rsidP="000F3855">
      <w:pPr>
        <w:spacing w:after="0" w:line="240" w:lineRule="auto"/>
        <w:ind w:left="142" w:firstLine="232"/>
        <w:jc w:val="both"/>
        <w:rPr>
          <w:rFonts w:ascii="Sylfaen" w:hAnsi="Sylfaen" w:cs="Sylfaen"/>
          <w:lang w:val="ka-GE"/>
        </w:rPr>
      </w:pPr>
    </w:p>
    <w:p w:rsidR="000E5C70" w:rsidRPr="0055693D" w:rsidRDefault="000E5C70" w:rsidP="000F3855">
      <w:pPr>
        <w:spacing w:after="0" w:line="240" w:lineRule="auto"/>
        <w:ind w:left="142" w:firstLine="232"/>
        <w:jc w:val="both"/>
        <w:rPr>
          <w:rFonts w:ascii="Sylfaen" w:hAnsi="Sylfaen" w:cs="Sylfaen"/>
          <w:b/>
          <w:lang w:val="ka-GE"/>
        </w:rPr>
      </w:pPr>
      <w:r w:rsidRPr="0055693D">
        <w:rPr>
          <w:rFonts w:ascii="Sylfaen" w:hAnsi="Sylfaen" w:cs="Sylfaen"/>
          <w:b/>
          <w:lang w:val="ka-GE"/>
        </w:rPr>
        <w:t xml:space="preserve">საანგარიშო პერიოდის შესრულების </w:t>
      </w:r>
      <w:r w:rsidR="005D6EC7">
        <w:rPr>
          <w:rFonts w:ascii="Sylfaen" w:hAnsi="Sylfaen" w:cs="Sylfaen"/>
          <w:b/>
          <w:lang w:val="ka-GE"/>
        </w:rPr>
        <w:t>მაჩვენებელი</w:t>
      </w:r>
      <w:r w:rsidRPr="0055693D">
        <w:rPr>
          <w:rFonts w:ascii="Sylfaen" w:hAnsi="Sylfaen" w:cs="Sylfaen"/>
          <w:b/>
          <w:lang w:val="ka-GE"/>
        </w:rPr>
        <w:t xml:space="preserve"> 91,0   %-ია.</w:t>
      </w:r>
    </w:p>
    <w:p w:rsidR="000E5C70" w:rsidRPr="00070FD7" w:rsidRDefault="000E5C70" w:rsidP="000F3855">
      <w:pPr>
        <w:spacing w:after="0" w:line="240" w:lineRule="auto"/>
        <w:ind w:left="142" w:firstLine="232"/>
        <w:jc w:val="both"/>
        <w:rPr>
          <w:rFonts w:ascii="Sylfaen" w:hAnsi="Sylfaen" w:cs="Sylfaen"/>
          <w:lang w:val="ka-GE"/>
        </w:rPr>
      </w:pPr>
    </w:p>
    <w:p w:rsidR="00341738" w:rsidRDefault="00341738" w:rsidP="000F3855">
      <w:pPr>
        <w:spacing w:after="0" w:line="240" w:lineRule="auto"/>
        <w:ind w:left="142" w:firstLine="232"/>
        <w:jc w:val="both"/>
        <w:rPr>
          <w:rFonts w:ascii="Sylfaen" w:hAnsi="Sylfaen" w:cs="Sylfaen"/>
          <w:lang w:val="ka-GE"/>
        </w:rPr>
      </w:pPr>
    </w:p>
    <w:p w:rsidR="00FD65D6" w:rsidRPr="00FD65D6" w:rsidRDefault="00FD65D6" w:rsidP="000F3855">
      <w:pPr>
        <w:spacing w:after="0" w:line="240" w:lineRule="auto"/>
        <w:ind w:left="142" w:firstLine="232"/>
        <w:jc w:val="both"/>
        <w:rPr>
          <w:rFonts w:ascii="Sylfaen" w:hAnsi="Sylfaen" w:cs="Sylfaen"/>
          <w:i/>
          <w:u w:val="single"/>
          <w:lang w:val="ka-GE"/>
        </w:rPr>
      </w:pPr>
      <w:r w:rsidRPr="00427DA4">
        <w:rPr>
          <w:rFonts w:ascii="Sylfaen" w:eastAsia="Calibri" w:hAnsi="Sylfaen" w:cs="Sylfaen"/>
          <w:i/>
          <w:u w:val="single"/>
          <w:lang w:val="ka-GE"/>
        </w:rPr>
        <w:t xml:space="preserve">პროგრამა </w:t>
      </w:r>
      <w:r w:rsidRPr="00CD6684">
        <w:rPr>
          <w:rFonts w:ascii="Sylfaen" w:eastAsia="Calibri" w:hAnsi="Sylfaen" w:cs="Sylfaen"/>
          <w:i/>
          <w:sz w:val="24"/>
          <w:u w:val="single"/>
          <w:lang w:val="ka-GE"/>
        </w:rPr>
        <w:t xml:space="preserve">- </w:t>
      </w:r>
      <w:r w:rsidRPr="00FD65D6">
        <w:rPr>
          <w:rFonts w:ascii="Sylfaen" w:hAnsi="Sylfaen" w:cs="Sylfaen"/>
          <w:i/>
          <w:u w:val="single"/>
          <w:lang w:val="ka-GE"/>
        </w:rPr>
        <w:t>სტრატეგიული დაგეგმარებისა და ეფექტური კომუნიკაციის ხელშეწყობა</w:t>
      </w:r>
    </w:p>
    <w:p w:rsidR="00FD65D6" w:rsidRPr="00FD65D6" w:rsidRDefault="00FD65D6" w:rsidP="000F3855">
      <w:pPr>
        <w:spacing w:after="0" w:line="240" w:lineRule="auto"/>
        <w:ind w:left="142" w:firstLine="232"/>
        <w:jc w:val="both"/>
        <w:rPr>
          <w:rFonts w:ascii="Sylfaen" w:eastAsia="Calibri" w:hAnsi="Sylfaen" w:cs="Sylfaen"/>
          <w:i/>
          <w:sz w:val="24"/>
          <w:u w:val="single"/>
          <w:lang w:val="ka-GE"/>
        </w:rPr>
      </w:pPr>
    </w:p>
    <w:p w:rsidR="00FD65D6" w:rsidRDefault="00FD65D6" w:rsidP="000F3855">
      <w:pPr>
        <w:spacing w:after="0" w:line="240" w:lineRule="auto"/>
        <w:ind w:left="142" w:firstLine="232"/>
        <w:jc w:val="both"/>
        <w:rPr>
          <w:rFonts w:ascii="Sylfaen" w:eastAsia="Calibri" w:hAnsi="Sylfaen" w:cs="Sylfaen"/>
          <w:lang w:val="ka-GE"/>
        </w:rPr>
      </w:pPr>
      <w:r>
        <w:rPr>
          <w:rFonts w:ascii="Sylfaen" w:eastAsia="Calibri" w:hAnsi="Sylfaen" w:cs="Sylfaen"/>
          <w:lang w:val="ka-GE"/>
        </w:rPr>
        <w:t xml:space="preserve">პროგრამას აქვს ერთი ქვეპროგრამა - </w:t>
      </w:r>
      <w:r w:rsidRPr="00FD65D6">
        <w:rPr>
          <w:rFonts w:ascii="Sylfaen" w:eastAsia="Calibri" w:hAnsi="Sylfaen" w:cs="Sylfaen"/>
          <w:lang w:val="ka-GE"/>
        </w:rPr>
        <w:t xml:space="preserve"> </w:t>
      </w:r>
      <w:r>
        <w:rPr>
          <w:rFonts w:ascii="Sylfaen" w:eastAsia="Calibri" w:hAnsi="Sylfaen" w:cs="Sylfaen"/>
          <w:lang w:val="ka-GE"/>
        </w:rPr>
        <w:t>,,</w:t>
      </w:r>
      <w:r w:rsidRPr="00FD65D6">
        <w:rPr>
          <w:rFonts w:ascii="Sylfaen" w:eastAsia="Calibri" w:hAnsi="Sylfaen" w:cs="Sylfaen"/>
          <w:lang w:val="ka-GE"/>
        </w:rPr>
        <w:t>YRG-</w:t>
      </w:r>
      <w:r w:rsidR="0055693D">
        <w:rPr>
          <w:rFonts w:ascii="Sylfaen" w:eastAsia="Calibri" w:hAnsi="Sylfaen" w:cs="Sylfaen"/>
          <w:lang w:val="ka-GE"/>
        </w:rPr>
        <w:t>ახალ</w:t>
      </w:r>
      <w:r w:rsidRPr="00FD65D6">
        <w:rPr>
          <w:rFonts w:ascii="Sylfaen" w:eastAsia="Calibri" w:hAnsi="Sylfaen" w:cs="Sylfaen"/>
          <w:lang w:val="ka-GE"/>
        </w:rPr>
        <w:t>გაზრდების  განვითარების ცენტრი</w:t>
      </w:r>
      <w:r>
        <w:rPr>
          <w:rFonts w:ascii="Sylfaen" w:eastAsia="Calibri" w:hAnsi="Sylfaen" w:cs="Sylfaen"/>
          <w:lang w:val="ka-GE"/>
        </w:rPr>
        <w:t>“</w:t>
      </w:r>
    </w:p>
    <w:p w:rsidR="00FD65D6" w:rsidRDefault="00FD65D6" w:rsidP="000F3855">
      <w:pPr>
        <w:spacing w:after="0" w:line="240" w:lineRule="auto"/>
        <w:ind w:left="142" w:firstLine="232"/>
        <w:jc w:val="both"/>
        <w:rPr>
          <w:rFonts w:ascii="Sylfaen" w:eastAsia="Calibri" w:hAnsi="Sylfaen" w:cs="Sylfaen"/>
          <w:lang w:val="ka-GE"/>
        </w:rPr>
      </w:pPr>
    </w:p>
    <w:p w:rsidR="00FD65D6" w:rsidRPr="00FD65D6" w:rsidRDefault="00FD65D6" w:rsidP="000F3855">
      <w:pPr>
        <w:spacing w:after="0" w:line="240" w:lineRule="auto"/>
        <w:ind w:left="142" w:firstLine="232"/>
        <w:jc w:val="both"/>
        <w:rPr>
          <w:rFonts w:ascii="Sylfaen" w:eastAsia="Calibri" w:hAnsi="Sylfaen" w:cs="Sylfaen"/>
          <w:i/>
          <w:sz w:val="28"/>
          <w:u w:val="single"/>
          <w:lang w:val="ka-GE"/>
        </w:rPr>
      </w:pPr>
      <w:r>
        <w:rPr>
          <w:rFonts w:ascii="Sylfaen" w:eastAsia="Calibri" w:hAnsi="Sylfaen" w:cs="Sylfaen"/>
          <w:i/>
          <w:u w:val="single"/>
          <w:lang w:val="ka-GE"/>
        </w:rPr>
        <w:t>ქვე</w:t>
      </w:r>
      <w:r w:rsidRPr="00427DA4">
        <w:rPr>
          <w:rFonts w:ascii="Sylfaen" w:eastAsia="Calibri" w:hAnsi="Sylfaen" w:cs="Sylfaen"/>
          <w:i/>
          <w:u w:val="single"/>
          <w:lang w:val="ka-GE"/>
        </w:rPr>
        <w:t xml:space="preserve">პროგრამა </w:t>
      </w:r>
      <w:r w:rsidRPr="00FD65D6">
        <w:rPr>
          <w:rFonts w:ascii="Sylfaen" w:eastAsia="Calibri" w:hAnsi="Sylfaen" w:cs="Sylfaen"/>
          <w:i/>
          <w:sz w:val="32"/>
          <w:u w:val="single"/>
          <w:lang w:val="ka-GE"/>
        </w:rPr>
        <w:t xml:space="preserve">- </w:t>
      </w:r>
      <w:r w:rsidRPr="00FD65D6">
        <w:rPr>
          <w:rFonts w:ascii="Sylfaen" w:eastAsia="Calibri" w:hAnsi="Sylfaen" w:cs="Sylfaen"/>
          <w:i/>
          <w:sz w:val="24"/>
          <w:u w:val="single"/>
          <w:lang w:val="ka-GE"/>
        </w:rPr>
        <w:t>,,YRG-</w:t>
      </w:r>
      <w:r w:rsidR="0055693D">
        <w:rPr>
          <w:rFonts w:ascii="Sylfaen" w:eastAsia="Calibri" w:hAnsi="Sylfaen" w:cs="Sylfaen"/>
          <w:i/>
          <w:sz w:val="24"/>
          <w:u w:val="single"/>
          <w:lang w:val="ka-GE"/>
        </w:rPr>
        <w:t>ახალ</w:t>
      </w:r>
      <w:r w:rsidRPr="00FD65D6">
        <w:rPr>
          <w:rFonts w:ascii="Sylfaen" w:eastAsia="Calibri" w:hAnsi="Sylfaen" w:cs="Sylfaen"/>
          <w:i/>
          <w:sz w:val="24"/>
          <w:u w:val="single"/>
          <w:lang w:val="ka-GE"/>
        </w:rPr>
        <w:t>გაზრდების  განვითარების ცენტრი“</w:t>
      </w:r>
    </w:p>
    <w:p w:rsidR="00FD65D6" w:rsidRDefault="00FD65D6" w:rsidP="000F3855">
      <w:pPr>
        <w:spacing w:after="0" w:line="240" w:lineRule="auto"/>
        <w:ind w:left="142" w:firstLine="232"/>
        <w:jc w:val="both"/>
        <w:rPr>
          <w:rFonts w:ascii="Sylfaen" w:eastAsia="Calibri" w:hAnsi="Sylfaen" w:cs="Sylfaen"/>
          <w:lang w:val="ka-GE"/>
        </w:rPr>
      </w:pPr>
    </w:p>
    <w:p w:rsidR="00FD65D6" w:rsidRPr="00FD65D6" w:rsidRDefault="00FD65D6" w:rsidP="000F3855">
      <w:pPr>
        <w:spacing w:after="0" w:line="240" w:lineRule="auto"/>
        <w:ind w:left="142" w:firstLine="232"/>
        <w:jc w:val="both"/>
        <w:rPr>
          <w:rFonts w:ascii="Sylfaen" w:eastAsia="Calibri" w:hAnsi="Sylfaen" w:cs="Sylfaen"/>
          <w:lang w:val="ka-GE"/>
        </w:rPr>
      </w:pPr>
      <w:r w:rsidRPr="00FD65D6">
        <w:rPr>
          <w:rFonts w:ascii="Sylfaen" w:eastAsia="Calibri" w:hAnsi="Sylfaen" w:cs="Sylfaen"/>
          <w:lang w:val="ka-GE"/>
        </w:rPr>
        <w:t>ქვეპროგრამის  ფარგლებში გათვალისწინებული იყო მრავალფუნქციური ელექტრონული პლატფორმის შექმნა, რომელიც ხელმისაწვდომი იქნება web, android  და  ios სისტემებისთვის,  სადაც თავს მოიყრის ორგანიზაციაში და მის  გარეთ არსებული მიმდინარე პროექტები და პროგრამები.</w:t>
      </w:r>
    </w:p>
    <w:p w:rsidR="00FD65D6" w:rsidRPr="00FD65D6" w:rsidRDefault="00FD65D6" w:rsidP="000F3855">
      <w:pPr>
        <w:spacing w:after="0" w:line="240" w:lineRule="auto"/>
        <w:ind w:left="142" w:firstLine="232"/>
        <w:jc w:val="both"/>
        <w:rPr>
          <w:rFonts w:ascii="Sylfaen" w:eastAsia="Calibri" w:hAnsi="Sylfaen" w:cs="Sylfaen"/>
          <w:lang w:val="ka-GE"/>
        </w:rPr>
      </w:pPr>
      <w:r w:rsidRPr="00FD65D6">
        <w:rPr>
          <w:rFonts w:ascii="Sylfaen" w:eastAsia="Calibri" w:hAnsi="Sylfaen" w:cs="Sylfaen"/>
          <w:lang w:val="ka-GE"/>
        </w:rPr>
        <w:t xml:space="preserve">   </w:t>
      </w:r>
    </w:p>
    <w:p w:rsidR="00FD65D6" w:rsidRPr="00FD65D6" w:rsidRDefault="00FD65D6" w:rsidP="000F3855">
      <w:pPr>
        <w:spacing w:after="0" w:line="240" w:lineRule="auto"/>
        <w:ind w:left="142" w:firstLine="232"/>
        <w:jc w:val="both"/>
        <w:rPr>
          <w:rFonts w:ascii="Sylfaen" w:eastAsia="Calibri" w:hAnsi="Sylfaen" w:cs="Sylfaen"/>
          <w:lang w:val="ka-GE"/>
        </w:rPr>
      </w:pPr>
      <w:r w:rsidRPr="00FD65D6">
        <w:rPr>
          <w:rFonts w:ascii="Sylfaen" w:eastAsia="Calibri" w:hAnsi="Sylfaen" w:cs="Sylfaen"/>
          <w:lang w:val="ka-GE"/>
        </w:rPr>
        <w:t xml:space="preserve">YRG - ახარგაზრდების  განვითარების ცენტრის ფარგლებში  მომწოდებელ ორგანიზაციასთან </w:t>
      </w:r>
      <w:r w:rsidR="0055693D">
        <w:rPr>
          <w:rFonts w:ascii="Sylfaen" w:eastAsia="Calibri" w:hAnsi="Sylfaen" w:cs="Sylfaen"/>
          <w:lang w:val="ka-GE"/>
        </w:rPr>
        <w:t>გაფორმებულ</w:t>
      </w:r>
      <w:r w:rsidRPr="00FD65D6">
        <w:rPr>
          <w:rFonts w:ascii="Sylfaen" w:eastAsia="Calibri" w:hAnsi="Sylfaen" w:cs="Sylfaen"/>
          <w:lang w:val="ka-GE"/>
        </w:rPr>
        <w:t xml:space="preserve"> იქნა ხელშეკრულება 31</w:t>
      </w:r>
      <w:r>
        <w:rPr>
          <w:rFonts w:ascii="Sylfaen" w:eastAsia="Calibri" w:hAnsi="Sylfaen" w:cs="Sylfaen"/>
          <w:lang w:val="ka-GE"/>
        </w:rPr>
        <w:t xml:space="preserve"> </w:t>
      </w:r>
      <w:r w:rsidRPr="00FD65D6">
        <w:rPr>
          <w:rFonts w:ascii="Sylfaen" w:eastAsia="Calibri" w:hAnsi="Sylfaen" w:cs="Sylfaen"/>
          <w:lang w:val="ka-GE"/>
        </w:rPr>
        <w:t>997 ლარზე, რომლის ფარგლებშიც ორგანიზაციამ  უზრუნველყო  მრავალფუნქციური ელექტრონული  პლატფორმის</w:t>
      </w:r>
      <w:r w:rsidR="0055693D">
        <w:rPr>
          <w:rFonts w:ascii="Sylfaen" w:eastAsia="Calibri" w:hAnsi="Sylfaen" w:cs="Sylfaen"/>
          <w:lang w:val="ka-GE"/>
        </w:rPr>
        <w:t>,</w:t>
      </w:r>
      <w:r w:rsidRPr="00FD65D6">
        <w:rPr>
          <w:rFonts w:ascii="Sylfaen" w:eastAsia="Calibri" w:hAnsi="Sylfaen" w:cs="Sylfaen"/>
          <w:lang w:val="ka-GE"/>
        </w:rPr>
        <w:t xml:space="preserve">  ანუ  ახალგაზრდობის რეგიონული ცენტრის ვებ გვერდის შექმნა.   პლატფორმის  მეშვეობით  გამოვლინდებიან  აქტიური ახალგაზრდები,  რომლებიც  მიიღებენ გარკვეულ პრივილეგიებს. პლატფორმა  საშუალებას  </w:t>
      </w:r>
      <w:r>
        <w:rPr>
          <w:rFonts w:ascii="Sylfaen" w:eastAsia="Calibri" w:hAnsi="Sylfaen" w:cs="Sylfaen"/>
          <w:lang w:val="ka-GE"/>
        </w:rPr>
        <w:t>იძლევა</w:t>
      </w:r>
      <w:r w:rsidRPr="00FD65D6">
        <w:rPr>
          <w:rFonts w:ascii="Sylfaen" w:eastAsia="Calibri" w:hAnsi="Sylfaen" w:cs="Sylfaen"/>
          <w:lang w:val="ka-GE"/>
        </w:rPr>
        <w:t xml:space="preserve"> მუდმივად</w:t>
      </w:r>
      <w:r>
        <w:rPr>
          <w:rFonts w:ascii="Sylfaen" w:eastAsia="Calibri" w:hAnsi="Sylfaen" w:cs="Sylfaen"/>
          <w:lang w:val="ka-GE"/>
        </w:rPr>
        <w:t xml:space="preserve"> </w:t>
      </w:r>
      <w:r w:rsidR="0055693D">
        <w:rPr>
          <w:rFonts w:ascii="Sylfaen" w:eastAsia="Calibri" w:hAnsi="Sylfaen" w:cs="Sylfaen"/>
          <w:lang w:val="ka-GE"/>
        </w:rPr>
        <w:t>წარმოებდეს კვლევა</w:t>
      </w:r>
      <w:r w:rsidRPr="00FD65D6">
        <w:rPr>
          <w:rFonts w:ascii="Sylfaen" w:eastAsia="Calibri" w:hAnsi="Sylfaen" w:cs="Sylfaen"/>
          <w:lang w:val="ka-GE"/>
        </w:rPr>
        <w:t xml:space="preserve"> და </w:t>
      </w:r>
      <w:r w:rsidR="0055693D">
        <w:rPr>
          <w:rFonts w:ascii="Sylfaen" w:eastAsia="Calibri" w:hAnsi="Sylfaen" w:cs="Sylfaen"/>
          <w:lang w:val="ka-GE"/>
        </w:rPr>
        <w:t>შედგეს ც</w:t>
      </w:r>
      <w:r w:rsidRPr="00FD65D6">
        <w:rPr>
          <w:rFonts w:ascii="Sylfaen" w:eastAsia="Calibri" w:hAnsi="Sylfaen" w:cs="Sylfaen"/>
          <w:lang w:val="ka-GE"/>
        </w:rPr>
        <w:t>სტატისტიკა ღონისძიებების ეფექტურობისა და ახალგაზრდების ინტერესების შესახებ.</w:t>
      </w:r>
    </w:p>
    <w:p w:rsidR="00FD65D6" w:rsidRDefault="00FD65D6" w:rsidP="000F3855">
      <w:pPr>
        <w:spacing w:after="0" w:line="240" w:lineRule="auto"/>
        <w:ind w:left="142" w:firstLine="232"/>
        <w:jc w:val="both"/>
        <w:rPr>
          <w:rFonts w:ascii="Sylfaen" w:eastAsia="Calibri" w:hAnsi="Sylfaen" w:cs="Sylfaen"/>
          <w:lang w:val="ka-GE"/>
        </w:rPr>
      </w:pPr>
      <w:r w:rsidRPr="00FD65D6">
        <w:rPr>
          <w:rFonts w:ascii="Sylfaen" w:eastAsia="Calibri" w:hAnsi="Sylfaen" w:cs="Sylfaen"/>
          <w:lang w:val="ka-GE"/>
        </w:rPr>
        <w:t xml:space="preserve">     </w:t>
      </w:r>
    </w:p>
    <w:p w:rsidR="00FD65D6" w:rsidRPr="0048389E" w:rsidRDefault="00FD65D6" w:rsidP="000F3855">
      <w:pPr>
        <w:spacing w:after="0" w:line="240" w:lineRule="auto"/>
        <w:ind w:left="142" w:firstLine="232"/>
        <w:jc w:val="both"/>
        <w:rPr>
          <w:rFonts w:ascii="Sylfaen" w:hAnsi="Sylfaen" w:cs="Sylfaen"/>
          <w:lang w:val="ka-GE"/>
        </w:rPr>
      </w:pPr>
      <w:r w:rsidRPr="0048389E">
        <w:rPr>
          <w:rFonts w:ascii="Sylfaen" w:hAnsi="Sylfaen" w:cs="Sylfaen"/>
          <w:lang w:val="ka-GE"/>
        </w:rPr>
        <w:t xml:space="preserve">საანგარიშო პერიოდში ქვეპროგრამა განხორციელდა დაბრკოლებების გარეშე. </w:t>
      </w:r>
    </w:p>
    <w:p w:rsidR="00FD65D6" w:rsidRDefault="00FD65D6" w:rsidP="000F3855">
      <w:pPr>
        <w:spacing w:after="0" w:line="240" w:lineRule="auto"/>
        <w:ind w:left="142" w:firstLine="232"/>
        <w:jc w:val="both"/>
        <w:rPr>
          <w:rFonts w:ascii="Sylfaen" w:hAnsi="Sylfaen" w:cs="Sylfaen"/>
          <w:lang w:val="ka-GE"/>
        </w:rPr>
      </w:pPr>
    </w:p>
    <w:p w:rsidR="00FD65D6" w:rsidRPr="0055693D" w:rsidRDefault="00FD65D6" w:rsidP="000F3855">
      <w:pPr>
        <w:spacing w:after="0" w:line="240" w:lineRule="auto"/>
        <w:ind w:left="142" w:firstLine="232"/>
        <w:jc w:val="both"/>
        <w:rPr>
          <w:rFonts w:ascii="Sylfaen" w:hAnsi="Sylfaen" w:cs="Sylfaen"/>
          <w:b/>
          <w:lang w:val="ka-GE"/>
        </w:rPr>
      </w:pPr>
      <w:r w:rsidRPr="0055693D">
        <w:rPr>
          <w:rFonts w:ascii="Sylfaen" w:hAnsi="Sylfaen" w:cs="Sylfaen"/>
          <w:b/>
          <w:lang w:val="ka-GE"/>
        </w:rPr>
        <w:t xml:space="preserve">საანგარიშო პერიოდის შესრულების </w:t>
      </w:r>
      <w:r w:rsidR="00DD6F8B">
        <w:rPr>
          <w:rFonts w:ascii="Sylfaen" w:hAnsi="Sylfaen" w:cs="Sylfaen"/>
          <w:b/>
          <w:lang w:val="ka-GE"/>
        </w:rPr>
        <w:t>მაჩვენებელი</w:t>
      </w:r>
      <w:r w:rsidRPr="0055693D">
        <w:rPr>
          <w:rFonts w:ascii="Sylfaen" w:hAnsi="Sylfaen" w:cs="Sylfaen"/>
          <w:b/>
          <w:lang w:val="ka-GE"/>
        </w:rPr>
        <w:t xml:space="preserve"> 100,0   %-ია.</w:t>
      </w:r>
    </w:p>
    <w:p w:rsidR="00FD65D6" w:rsidRDefault="00FD65D6" w:rsidP="000F3855">
      <w:pPr>
        <w:spacing w:after="0" w:line="240" w:lineRule="auto"/>
        <w:ind w:left="142" w:firstLine="232"/>
        <w:jc w:val="both"/>
        <w:rPr>
          <w:rFonts w:ascii="Sylfaen" w:hAnsi="Sylfaen" w:cs="Sylfaen"/>
          <w:lang w:val="ka-GE"/>
        </w:rPr>
      </w:pPr>
    </w:p>
    <w:p w:rsidR="00341738" w:rsidRDefault="00341738" w:rsidP="000F3855">
      <w:pPr>
        <w:spacing w:after="0" w:line="240" w:lineRule="auto"/>
        <w:ind w:left="142" w:firstLine="232"/>
        <w:jc w:val="both"/>
        <w:rPr>
          <w:rFonts w:ascii="Sylfaen" w:hAnsi="Sylfaen" w:cs="Sylfaen"/>
          <w:lang w:val="ka-GE"/>
        </w:rPr>
      </w:pPr>
    </w:p>
    <w:sectPr w:rsidR="00341738" w:rsidSect="006B123D">
      <w:pgSz w:w="12240" w:h="15840"/>
      <w:pgMar w:top="993" w:right="900" w:bottom="993"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34" w:rsidRDefault="003B3334" w:rsidP="00B2452C">
      <w:pPr>
        <w:spacing w:after="0" w:line="240" w:lineRule="auto"/>
      </w:pPr>
      <w:r>
        <w:separator/>
      </w:r>
    </w:p>
  </w:endnote>
  <w:endnote w:type="continuationSeparator" w:id="0">
    <w:p w:rsidR="003B3334" w:rsidRDefault="003B3334"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altName w:val="Times New Roman"/>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34" w:rsidRDefault="003B3334" w:rsidP="00B2452C">
      <w:pPr>
        <w:spacing w:after="0" w:line="240" w:lineRule="auto"/>
      </w:pPr>
      <w:r>
        <w:separator/>
      </w:r>
    </w:p>
  </w:footnote>
  <w:footnote w:type="continuationSeparator" w:id="0">
    <w:p w:rsidR="003B3334" w:rsidRDefault="003B3334"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6E5"/>
    <w:multiLevelType w:val="hybridMultilevel"/>
    <w:tmpl w:val="8BB2CC4C"/>
    <w:lvl w:ilvl="0" w:tplc="61EE5DB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0FB4E13"/>
    <w:multiLevelType w:val="hybridMultilevel"/>
    <w:tmpl w:val="C512F5BC"/>
    <w:lvl w:ilvl="0" w:tplc="3D08CCA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3156AAA"/>
    <w:multiLevelType w:val="hybridMultilevel"/>
    <w:tmpl w:val="3738E368"/>
    <w:lvl w:ilvl="0" w:tplc="7D5EF54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444618D"/>
    <w:multiLevelType w:val="hybridMultilevel"/>
    <w:tmpl w:val="06CAE2E6"/>
    <w:lvl w:ilvl="0" w:tplc="CFF813E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06841E1C"/>
    <w:multiLevelType w:val="hybridMultilevel"/>
    <w:tmpl w:val="1DF24ABC"/>
    <w:lvl w:ilvl="0" w:tplc="FBD49E94">
      <w:start w:val="140"/>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76853D0"/>
    <w:multiLevelType w:val="hybridMultilevel"/>
    <w:tmpl w:val="4246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422BC"/>
    <w:multiLevelType w:val="hybridMultilevel"/>
    <w:tmpl w:val="69FC4002"/>
    <w:lvl w:ilvl="0" w:tplc="C21AD7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E36A04"/>
    <w:multiLevelType w:val="hybridMultilevel"/>
    <w:tmpl w:val="B238C406"/>
    <w:lvl w:ilvl="0" w:tplc="6BB09E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0EF20A45"/>
    <w:multiLevelType w:val="hybridMultilevel"/>
    <w:tmpl w:val="2A5A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4B668B"/>
    <w:multiLevelType w:val="hybridMultilevel"/>
    <w:tmpl w:val="F8D0C6E6"/>
    <w:lvl w:ilvl="0" w:tplc="BE94B28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0F724640"/>
    <w:multiLevelType w:val="hybridMultilevel"/>
    <w:tmpl w:val="C9321336"/>
    <w:lvl w:ilvl="0" w:tplc="205230C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10960AF5"/>
    <w:multiLevelType w:val="hybridMultilevel"/>
    <w:tmpl w:val="02E08A0E"/>
    <w:lvl w:ilvl="0" w:tplc="CF00EE0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17CE5CDC"/>
    <w:multiLevelType w:val="hybridMultilevel"/>
    <w:tmpl w:val="EA28AAFE"/>
    <w:lvl w:ilvl="0" w:tplc="C274905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1C56403E"/>
    <w:multiLevelType w:val="hybridMultilevel"/>
    <w:tmpl w:val="9E46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25">
    <w:nsid w:val="3385399D"/>
    <w:multiLevelType w:val="hybridMultilevel"/>
    <w:tmpl w:val="3C086818"/>
    <w:lvl w:ilvl="0" w:tplc="6EEA614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351C24EF"/>
    <w:multiLevelType w:val="hybridMultilevel"/>
    <w:tmpl w:val="EAA42BC8"/>
    <w:lvl w:ilvl="0" w:tplc="D388946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nsid w:val="36B61B08"/>
    <w:multiLevelType w:val="hybridMultilevel"/>
    <w:tmpl w:val="6F44DEB4"/>
    <w:lvl w:ilvl="0" w:tplc="70F834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30">
    <w:nsid w:val="3D826839"/>
    <w:multiLevelType w:val="hybridMultilevel"/>
    <w:tmpl w:val="D4F8B706"/>
    <w:lvl w:ilvl="0" w:tplc="EF6A583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432C2238"/>
    <w:multiLevelType w:val="hybridMultilevel"/>
    <w:tmpl w:val="6CEADCFA"/>
    <w:lvl w:ilvl="0" w:tplc="A854364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nsid w:val="4A3E6E2C"/>
    <w:multiLevelType w:val="hybridMultilevel"/>
    <w:tmpl w:val="AFB0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nsid w:val="50CC5A6B"/>
    <w:multiLevelType w:val="hybridMultilevel"/>
    <w:tmpl w:val="DD628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5663542F"/>
    <w:multiLevelType w:val="hybridMultilevel"/>
    <w:tmpl w:val="90602CD8"/>
    <w:lvl w:ilvl="0" w:tplc="AF12C37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nsid w:val="695F1D1D"/>
    <w:multiLevelType w:val="hybridMultilevel"/>
    <w:tmpl w:val="3C785BD8"/>
    <w:lvl w:ilvl="0" w:tplc="AD0631A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nsid w:val="70455CC3"/>
    <w:multiLevelType w:val="hybridMultilevel"/>
    <w:tmpl w:val="B896F41A"/>
    <w:lvl w:ilvl="0" w:tplc="E9D6428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3">
    <w:nsid w:val="73E43DAA"/>
    <w:multiLevelType w:val="hybridMultilevel"/>
    <w:tmpl w:val="0E52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5D373B"/>
    <w:multiLevelType w:val="hybridMultilevel"/>
    <w:tmpl w:val="485A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30460F"/>
    <w:multiLevelType w:val="hybridMultilevel"/>
    <w:tmpl w:val="5FB4066C"/>
    <w:lvl w:ilvl="0" w:tplc="A46681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nsid w:val="794E0950"/>
    <w:multiLevelType w:val="hybridMultilevel"/>
    <w:tmpl w:val="C47EAA8A"/>
    <w:lvl w:ilvl="0" w:tplc="C06A547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7">
    <w:nsid w:val="7B610DE9"/>
    <w:multiLevelType w:val="hybridMultilevel"/>
    <w:tmpl w:val="47CE1BD8"/>
    <w:lvl w:ilvl="0" w:tplc="D86C516E">
      <w:start w:val="2017"/>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8">
    <w:nsid w:val="7FD567BE"/>
    <w:multiLevelType w:val="hybridMultilevel"/>
    <w:tmpl w:val="C9845412"/>
    <w:lvl w:ilvl="0" w:tplc="37A416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9"/>
  </w:num>
  <w:num w:numId="2">
    <w:abstractNumId w:val="36"/>
  </w:num>
  <w:num w:numId="3">
    <w:abstractNumId w:val="24"/>
  </w:num>
  <w:num w:numId="4">
    <w:abstractNumId w:val="29"/>
  </w:num>
  <w:num w:numId="5">
    <w:abstractNumId w:val="8"/>
  </w:num>
  <w:num w:numId="6">
    <w:abstractNumId w:val="5"/>
  </w:num>
  <w:num w:numId="7">
    <w:abstractNumId w:val="16"/>
  </w:num>
  <w:num w:numId="8">
    <w:abstractNumId w:val="17"/>
  </w:num>
  <w:num w:numId="9">
    <w:abstractNumId w:val="23"/>
  </w:num>
  <w:num w:numId="10">
    <w:abstractNumId w:val="15"/>
  </w:num>
  <w:num w:numId="11">
    <w:abstractNumId w:val="32"/>
  </w:num>
  <w:num w:numId="12">
    <w:abstractNumId w:val="37"/>
  </w:num>
  <w:num w:numId="13">
    <w:abstractNumId w:val="34"/>
  </w:num>
  <w:num w:numId="14">
    <w:abstractNumId w:val="39"/>
  </w:num>
  <w:num w:numId="15">
    <w:abstractNumId w:val="28"/>
  </w:num>
  <w:num w:numId="16">
    <w:abstractNumId w:val="10"/>
  </w:num>
  <w:num w:numId="17">
    <w:abstractNumId w:val="40"/>
  </w:num>
  <w:num w:numId="18">
    <w:abstractNumId w:val="22"/>
  </w:num>
  <w:num w:numId="19">
    <w:abstractNumId w:val="21"/>
  </w:num>
  <w:num w:numId="20">
    <w:abstractNumId w:val="47"/>
  </w:num>
  <w:num w:numId="21">
    <w:abstractNumId w:val="6"/>
  </w:num>
  <w:num w:numId="22">
    <w:abstractNumId w:val="4"/>
  </w:num>
  <w:num w:numId="23">
    <w:abstractNumId w:val="48"/>
  </w:num>
  <w:num w:numId="24">
    <w:abstractNumId w:val="31"/>
  </w:num>
  <w:num w:numId="25">
    <w:abstractNumId w:val="9"/>
  </w:num>
  <w:num w:numId="26">
    <w:abstractNumId w:val="45"/>
  </w:num>
  <w:num w:numId="27">
    <w:abstractNumId w:val="35"/>
  </w:num>
  <w:num w:numId="28">
    <w:abstractNumId w:val="14"/>
  </w:num>
  <w:num w:numId="29">
    <w:abstractNumId w:val="11"/>
  </w:num>
  <w:num w:numId="30">
    <w:abstractNumId w:val="20"/>
  </w:num>
  <w:num w:numId="31">
    <w:abstractNumId w:val="33"/>
  </w:num>
  <w:num w:numId="32">
    <w:abstractNumId w:val="30"/>
  </w:num>
  <w:num w:numId="33">
    <w:abstractNumId w:val="18"/>
  </w:num>
  <w:num w:numId="34">
    <w:abstractNumId w:val="13"/>
  </w:num>
  <w:num w:numId="35">
    <w:abstractNumId w:val="38"/>
  </w:num>
  <w:num w:numId="36">
    <w:abstractNumId w:val="1"/>
  </w:num>
  <w:num w:numId="37">
    <w:abstractNumId w:val="43"/>
  </w:num>
  <w:num w:numId="38">
    <w:abstractNumId w:val="44"/>
  </w:num>
  <w:num w:numId="39">
    <w:abstractNumId w:val="42"/>
  </w:num>
  <w:num w:numId="40">
    <w:abstractNumId w:val="12"/>
  </w:num>
  <w:num w:numId="41">
    <w:abstractNumId w:val="46"/>
  </w:num>
  <w:num w:numId="42">
    <w:abstractNumId w:val="41"/>
  </w:num>
  <w:num w:numId="43">
    <w:abstractNumId w:val="27"/>
  </w:num>
  <w:num w:numId="44">
    <w:abstractNumId w:val="3"/>
  </w:num>
  <w:num w:numId="45">
    <w:abstractNumId w:val="26"/>
  </w:num>
  <w:num w:numId="46">
    <w:abstractNumId w:val="0"/>
  </w:num>
  <w:num w:numId="47">
    <w:abstractNumId w:val="25"/>
  </w:num>
  <w:num w:numId="48">
    <w:abstractNumId w:val="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89D"/>
    <w:rsid w:val="00002A4C"/>
    <w:rsid w:val="000039D6"/>
    <w:rsid w:val="00004EE4"/>
    <w:rsid w:val="00005DD3"/>
    <w:rsid w:val="000079A8"/>
    <w:rsid w:val="00010401"/>
    <w:rsid w:val="00010DAE"/>
    <w:rsid w:val="000131B9"/>
    <w:rsid w:val="0001563E"/>
    <w:rsid w:val="00015D50"/>
    <w:rsid w:val="00016CAD"/>
    <w:rsid w:val="00022AD6"/>
    <w:rsid w:val="00024CF1"/>
    <w:rsid w:val="00026746"/>
    <w:rsid w:val="00027418"/>
    <w:rsid w:val="00027FDD"/>
    <w:rsid w:val="000306AE"/>
    <w:rsid w:val="00032255"/>
    <w:rsid w:val="000325CE"/>
    <w:rsid w:val="00036589"/>
    <w:rsid w:val="00037E1E"/>
    <w:rsid w:val="00040331"/>
    <w:rsid w:val="00047A0D"/>
    <w:rsid w:val="000507C3"/>
    <w:rsid w:val="00050D18"/>
    <w:rsid w:val="000562E6"/>
    <w:rsid w:val="00056A47"/>
    <w:rsid w:val="00060583"/>
    <w:rsid w:val="00061E2E"/>
    <w:rsid w:val="00061E84"/>
    <w:rsid w:val="00063C71"/>
    <w:rsid w:val="000650FD"/>
    <w:rsid w:val="00065354"/>
    <w:rsid w:val="00065FE5"/>
    <w:rsid w:val="00070174"/>
    <w:rsid w:val="00070FD7"/>
    <w:rsid w:val="00073C64"/>
    <w:rsid w:val="00073D38"/>
    <w:rsid w:val="000771D1"/>
    <w:rsid w:val="000818EB"/>
    <w:rsid w:val="000824C8"/>
    <w:rsid w:val="00085CCD"/>
    <w:rsid w:val="000864DD"/>
    <w:rsid w:val="00090E27"/>
    <w:rsid w:val="0009523E"/>
    <w:rsid w:val="0009668C"/>
    <w:rsid w:val="00097DF1"/>
    <w:rsid w:val="000A03FE"/>
    <w:rsid w:val="000A0F0E"/>
    <w:rsid w:val="000A50BC"/>
    <w:rsid w:val="000A51B2"/>
    <w:rsid w:val="000C178B"/>
    <w:rsid w:val="000C23C1"/>
    <w:rsid w:val="000C5CF9"/>
    <w:rsid w:val="000D0C32"/>
    <w:rsid w:val="000D3206"/>
    <w:rsid w:val="000D5186"/>
    <w:rsid w:val="000D59CB"/>
    <w:rsid w:val="000D719A"/>
    <w:rsid w:val="000D779D"/>
    <w:rsid w:val="000E25E2"/>
    <w:rsid w:val="000E347F"/>
    <w:rsid w:val="000E57C0"/>
    <w:rsid w:val="000E5C70"/>
    <w:rsid w:val="000E752F"/>
    <w:rsid w:val="000E769F"/>
    <w:rsid w:val="000E7A06"/>
    <w:rsid w:val="000F24BB"/>
    <w:rsid w:val="000F3855"/>
    <w:rsid w:val="000F6DC4"/>
    <w:rsid w:val="000F6EF3"/>
    <w:rsid w:val="0010051A"/>
    <w:rsid w:val="0010188F"/>
    <w:rsid w:val="00102F4E"/>
    <w:rsid w:val="00103F4E"/>
    <w:rsid w:val="00105299"/>
    <w:rsid w:val="001107EB"/>
    <w:rsid w:val="0011161E"/>
    <w:rsid w:val="001125F1"/>
    <w:rsid w:val="00112BD7"/>
    <w:rsid w:val="00113C81"/>
    <w:rsid w:val="00114E3B"/>
    <w:rsid w:val="001160E4"/>
    <w:rsid w:val="00116607"/>
    <w:rsid w:val="00125A72"/>
    <w:rsid w:val="001260A2"/>
    <w:rsid w:val="00130BF0"/>
    <w:rsid w:val="0013167F"/>
    <w:rsid w:val="00131E28"/>
    <w:rsid w:val="001324DD"/>
    <w:rsid w:val="00134416"/>
    <w:rsid w:val="00140790"/>
    <w:rsid w:val="00144713"/>
    <w:rsid w:val="001453AF"/>
    <w:rsid w:val="00145614"/>
    <w:rsid w:val="001458BE"/>
    <w:rsid w:val="00147062"/>
    <w:rsid w:val="0014785F"/>
    <w:rsid w:val="001529B2"/>
    <w:rsid w:val="00160128"/>
    <w:rsid w:val="0016058B"/>
    <w:rsid w:val="00162795"/>
    <w:rsid w:val="0016331D"/>
    <w:rsid w:val="00164599"/>
    <w:rsid w:val="00165E47"/>
    <w:rsid w:val="001701F0"/>
    <w:rsid w:val="00170476"/>
    <w:rsid w:val="001738FD"/>
    <w:rsid w:val="0017423D"/>
    <w:rsid w:val="00176787"/>
    <w:rsid w:val="00177A7E"/>
    <w:rsid w:val="00181A68"/>
    <w:rsid w:val="00182670"/>
    <w:rsid w:val="00182D9D"/>
    <w:rsid w:val="0018542C"/>
    <w:rsid w:val="0018600B"/>
    <w:rsid w:val="0018646D"/>
    <w:rsid w:val="0018743F"/>
    <w:rsid w:val="0019012E"/>
    <w:rsid w:val="00190526"/>
    <w:rsid w:val="00192635"/>
    <w:rsid w:val="00193F91"/>
    <w:rsid w:val="00194724"/>
    <w:rsid w:val="001957FD"/>
    <w:rsid w:val="00195826"/>
    <w:rsid w:val="00195BA6"/>
    <w:rsid w:val="00195C92"/>
    <w:rsid w:val="00196CC5"/>
    <w:rsid w:val="00196E76"/>
    <w:rsid w:val="001A02CF"/>
    <w:rsid w:val="001A1371"/>
    <w:rsid w:val="001A284C"/>
    <w:rsid w:val="001A444C"/>
    <w:rsid w:val="001B4153"/>
    <w:rsid w:val="001C0EFB"/>
    <w:rsid w:val="001C695E"/>
    <w:rsid w:val="001C6A6D"/>
    <w:rsid w:val="001C70A3"/>
    <w:rsid w:val="001C75EF"/>
    <w:rsid w:val="001D00F9"/>
    <w:rsid w:val="001D0267"/>
    <w:rsid w:val="001D10E7"/>
    <w:rsid w:val="001D4062"/>
    <w:rsid w:val="001D5E06"/>
    <w:rsid w:val="001D69FA"/>
    <w:rsid w:val="001D7384"/>
    <w:rsid w:val="001D74BF"/>
    <w:rsid w:val="001E03DE"/>
    <w:rsid w:val="001E0BEC"/>
    <w:rsid w:val="001E179B"/>
    <w:rsid w:val="001E49BD"/>
    <w:rsid w:val="001F0887"/>
    <w:rsid w:val="001F1F27"/>
    <w:rsid w:val="001F6948"/>
    <w:rsid w:val="002017FF"/>
    <w:rsid w:val="002026CC"/>
    <w:rsid w:val="00203930"/>
    <w:rsid w:val="00203ACC"/>
    <w:rsid w:val="00204A29"/>
    <w:rsid w:val="00205EB2"/>
    <w:rsid w:val="0020738A"/>
    <w:rsid w:val="0021090B"/>
    <w:rsid w:val="00211258"/>
    <w:rsid w:val="00211914"/>
    <w:rsid w:val="00211B1B"/>
    <w:rsid w:val="00211E4A"/>
    <w:rsid w:val="00214377"/>
    <w:rsid w:val="00214D6E"/>
    <w:rsid w:val="00216569"/>
    <w:rsid w:val="0021679A"/>
    <w:rsid w:val="002170A8"/>
    <w:rsid w:val="002176D6"/>
    <w:rsid w:val="002203A2"/>
    <w:rsid w:val="0022201A"/>
    <w:rsid w:val="00222E13"/>
    <w:rsid w:val="00224922"/>
    <w:rsid w:val="002249B2"/>
    <w:rsid w:val="0022729A"/>
    <w:rsid w:val="002329A5"/>
    <w:rsid w:val="00234B79"/>
    <w:rsid w:val="00234D4E"/>
    <w:rsid w:val="002369B1"/>
    <w:rsid w:val="00243E13"/>
    <w:rsid w:val="0024541D"/>
    <w:rsid w:val="00246917"/>
    <w:rsid w:val="00247E9E"/>
    <w:rsid w:val="002512BA"/>
    <w:rsid w:val="00252B3A"/>
    <w:rsid w:val="00253D8C"/>
    <w:rsid w:val="00255918"/>
    <w:rsid w:val="00256D3B"/>
    <w:rsid w:val="00260583"/>
    <w:rsid w:val="0026462D"/>
    <w:rsid w:val="00265256"/>
    <w:rsid w:val="0026541B"/>
    <w:rsid w:val="00273860"/>
    <w:rsid w:val="002738FA"/>
    <w:rsid w:val="002740B0"/>
    <w:rsid w:val="002766BA"/>
    <w:rsid w:val="002801D2"/>
    <w:rsid w:val="00284F73"/>
    <w:rsid w:val="00286EC0"/>
    <w:rsid w:val="0028786E"/>
    <w:rsid w:val="0029034B"/>
    <w:rsid w:val="00292288"/>
    <w:rsid w:val="002930F6"/>
    <w:rsid w:val="0029393E"/>
    <w:rsid w:val="00297098"/>
    <w:rsid w:val="00297963"/>
    <w:rsid w:val="002A11E0"/>
    <w:rsid w:val="002A5685"/>
    <w:rsid w:val="002A6F73"/>
    <w:rsid w:val="002B16A2"/>
    <w:rsid w:val="002B28A7"/>
    <w:rsid w:val="002B317B"/>
    <w:rsid w:val="002C05E9"/>
    <w:rsid w:val="002C130D"/>
    <w:rsid w:val="002C2AD6"/>
    <w:rsid w:val="002C44F7"/>
    <w:rsid w:val="002C7944"/>
    <w:rsid w:val="002D10C1"/>
    <w:rsid w:val="002D1EB0"/>
    <w:rsid w:val="002D7A44"/>
    <w:rsid w:val="002E03DA"/>
    <w:rsid w:val="002E113C"/>
    <w:rsid w:val="002E402D"/>
    <w:rsid w:val="002E5774"/>
    <w:rsid w:val="002E5963"/>
    <w:rsid w:val="002F2061"/>
    <w:rsid w:val="00300661"/>
    <w:rsid w:val="003045E4"/>
    <w:rsid w:val="003065C9"/>
    <w:rsid w:val="003075A4"/>
    <w:rsid w:val="00312F32"/>
    <w:rsid w:val="003131E0"/>
    <w:rsid w:val="0031521D"/>
    <w:rsid w:val="00321413"/>
    <w:rsid w:val="003235AD"/>
    <w:rsid w:val="003255C4"/>
    <w:rsid w:val="00325F8D"/>
    <w:rsid w:val="00327C43"/>
    <w:rsid w:val="00332CAF"/>
    <w:rsid w:val="003347A4"/>
    <w:rsid w:val="0033559C"/>
    <w:rsid w:val="003373B0"/>
    <w:rsid w:val="003374F7"/>
    <w:rsid w:val="0033786C"/>
    <w:rsid w:val="00340531"/>
    <w:rsid w:val="00340745"/>
    <w:rsid w:val="0034075D"/>
    <w:rsid w:val="00341738"/>
    <w:rsid w:val="00342B4F"/>
    <w:rsid w:val="00343FE3"/>
    <w:rsid w:val="0034404E"/>
    <w:rsid w:val="00345516"/>
    <w:rsid w:val="003457BB"/>
    <w:rsid w:val="00345B85"/>
    <w:rsid w:val="003470CD"/>
    <w:rsid w:val="00347871"/>
    <w:rsid w:val="00350AAE"/>
    <w:rsid w:val="00351BB9"/>
    <w:rsid w:val="00356CA2"/>
    <w:rsid w:val="00360374"/>
    <w:rsid w:val="00360F71"/>
    <w:rsid w:val="00363721"/>
    <w:rsid w:val="00364166"/>
    <w:rsid w:val="00364CF3"/>
    <w:rsid w:val="00365C1E"/>
    <w:rsid w:val="00365DD2"/>
    <w:rsid w:val="003676FA"/>
    <w:rsid w:val="00375944"/>
    <w:rsid w:val="00375B13"/>
    <w:rsid w:val="00375CDE"/>
    <w:rsid w:val="0038023F"/>
    <w:rsid w:val="00382ADB"/>
    <w:rsid w:val="0038358E"/>
    <w:rsid w:val="00384A33"/>
    <w:rsid w:val="00390795"/>
    <w:rsid w:val="00394A03"/>
    <w:rsid w:val="00395578"/>
    <w:rsid w:val="003958B3"/>
    <w:rsid w:val="00397C6D"/>
    <w:rsid w:val="003A0187"/>
    <w:rsid w:val="003A0FAA"/>
    <w:rsid w:val="003A13ED"/>
    <w:rsid w:val="003A15EF"/>
    <w:rsid w:val="003A23F4"/>
    <w:rsid w:val="003A33E6"/>
    <w:rsid w:val="003A6175"/>
    <w:rsid w:val="003A6703"/>
    <w:rsid w:val="003A6C25"/>
    <w:rsid w:val="003A78DA"/>
    <w:rsid w:val="003A7E74"/>
    <w:rsid w:val="003A7F9D"/>
    <w:rsid w:val="003B014C"/>
    <w:rsid w:val="003B1018"/>
    <w:rsid w:val="003B2456"/>
    <w:rsid w:val="003B2BAA"/>
    <w:rsid w:val="003B3334"/>
    <w:rsid w:val="003B57C3"/>
    <w:rsid w:val="003B5D9A"/>
    <w:rsid w:val="003B7204"/>
    <w:rsid w:val="003B7975"/>
    <w:rsid w:val="003C18B3"/>
    <w:rsid w:val="003C2307"/>
    <w:rsid w:val="003C2550"/>
    <w:rsid w:val="003C263E"/>
    <w:rsid w:val="003D0FC8"/>
    <w:rsid w:val="003D318F"/>
    <w:rsid w:val="003D31CB"/>
    <w:rsid w:val="003D585B"/>
    <w:rsid w:val="003E0F17"/>
    <w:rsid w:val="003E146B"/>
    <w:rsid w:val="003E1BDC"/>
    <w:rsid w:val="003E2604"/>
    <w:rsid w:val="003E44B4"/>
    <w:rsid w:val="003E4D4E"/>
    <w:rsid w:val="003E75E3"/>
    <w:rsid w:val="003F0A54"/>
    <w:rsid w:val="003F25E5"/>
    <w:rsid w:val="003F4F53"/>
    <w:rsid w:val="003F5EA7"/>
    <w:rsid w:val="003F694A"/>
    <w:rsid w:val="00400682"/>
    <w:rsid w:val="00400E36"/>
    <w:rsid w:val="0040128A"/>
    <w:rsid w:val="00401CB5"/>
    <w:rsid w:val="0040239B"/>
    <w:rsid w:val="00403162"/>
    <w:rsid w:val="00403F34"/>
    <w:rsid w:val="00404EA6"/>
    <w:rsid w:val="00406DF7"/>
    <w:rsid w:val="00407C4E"/>
    <w:rsid w:val="00407E83"/>
    <w:rsid w:val="00407F22"/>
    <w:rsid w:val="004109A0"/>
    <w:rsid w:val="004147D2"/>
    <w:rsid w:val="0041627F"/>
    <w:rsid w:val="004166CB"/>
    <w:rsid w:val="00416EDF"/>
    <w:rsid w:val="00417936"/>
    <w:rsid w:val="00417AB5"/>
    <w:rsid w:val="00424658"/>
    <w:rsid w:val="00427DA4"/>
    <w:rsid w:val="0043006C"/>
    <w:rsid w:val="00430359"/>
    <w:rsid w:val="00430A12"/>
    <w:rsid w:val="004322EC"/>
    <w:rsid w:val="00432A18"/>
    <w:rsid w:val="00435156"/>
    <w:rsid w:val="004371D6"/>
    <w:rsid w:val="00440A5A"/>
    <w:rsid w:val="004451A0"/>
    <w:rsid w:val="00445D06"/>
    <w:rsid w:val="004460BF"/>
    <w:rsid w:val="0044616E"/>
    <w:rsid w:val="00447B39"/>
    <w:rsid w:val="004539F7"/>
    <w:rsid w:val="00454C5F"/>
    <w:rsid w:val="004550DA"/>
    <w:rsid w:val="00456A7A"/>
    <w:rsid w:val="004627BD"/>
    <w:rsid w:val="00462DD3"/>
    <w:rsid w:val="00463406"/>
    <w:rsid w:val="00466135"/>
    <w:rsid w:val="004662FD"/>
    <w:rsid w:val="00467F5D"/>
    <w:rsid w:val="004706A2"/>
    <w:rsid w:val="00476D2C"/>
    <w:rsid w:val="00476F91"/>
    <w:rsid w:val="00480AAD"/>
    <w:rsid w:val="00480DDD"/>
    <w:rsid w:val="004820BA"/>
    <w:rsid w:val="004834BF"/>
    <w:rsid w:val="0048389E"/>
    <w:rsid w:val="00486EC6"/>
    <w:rsid w:val="00490FC9"/>
    <w:rsid w:val="00492462"/>
    <w:rsid w:val="0049689C"/>
    <w:rsid w:val="004A248B"/>
    <w:rsid w:val="004A2A58"/>
    <w:rsid w:val="004A2F7D"/>
    <w:rsid w:val="004A545B"/>
    <w:rsid w:val="004A7DFD"/>
    <w:rsid w:val="004B2911"/>
    <w:rsid w:val="004B2D3A"/>
    <w:rsid w:val="004B37D8"/>
    <w:rsid w:val="004B4366"/>
    <w:rsid w:val="004B6B07"/>
    <w:rsid w:val="004C2AD0"/>
    <w:rsid w:val="004C4419"/>
    <w:rsid w:val="004C4534"/>
    <w:rsid w:val="004C4856"/>
    <w:rsid w:val="004C5967"/>
    <w:rsid w:val="004D0D89"/>
    <w:rsid w:val="004D1487"/>
    <w:rsid w:val="004D2F3A"/>
    <w:rsid w:val="004D4485"/>
    <w:rsid w:val="004D461C"/>
    <w:rsid w:val="004D4FBD"/>
    <w:rsid w:val="004D580A"/>
    <w:rsid w:val="004D5F22"/>
    <w:rsid w:val="004D779B"/>
    <w:rsid w:val="004E3790"/>
    <w:rsid w:val="004E4945"/>
    <w:rsid w:val="004F1520"/>
    <w:rsid w:val="004F228C"/>
    <w:rsid w:val="004F3E3B"/>
    <w:rsid w:val="004F4168"/>
    <w:rsid w:val="004F65CF"/>
    <w:rsid w:val="004F6C40"/>
    <w:rsid w:val="00500D40"/>
    <w:rsid w:val="00501067"/>
    <w:rsid w:val="00502389"/>
    <w:rsid w:val="00502910"/>
    <w:rsid w:val="00503582"/>
    <w:rsid w:val="0050388C"/>
    <w:rsid w:val="005068D4"/>
    <w:rsid w:val="0051052A"/>
    <w:rsid w:val="00510F0C"/>
    <w:rsid w:val="005114A5"/>
    <w:rsid w:val="00512513"/>
    <w:rsid w:val="005148D3"/>
    <w:rsid w:val="00515ECE"/>
    <w:rsid w:val="005167B0"/>
    <w:rsid w:val="00517B30"/>
    <w:rsid w:val="00517C74"/>
    <w:rsid w:val="00522A9D"/>
    <w:rsid w:val="00523078"/>
    <w:rsid w:val="00523DEB"/>
    <w:rsid w:val="005242C3"/>
    <w:rsid w:val="00526750"/>
    <w:rsid w:val="00530F28"/>
    <w:rsid w:val="0053135E"/>
    <w:rsid w:val="005370B8"/>
    <w:rsid w:val="00543922"/>
    <w:rsid w:val="00543FCA"/>
    <w:rsid w:val="0055576B"/>
    <w:rsid w:val="0055693D"/>
    <w:rsid w:val="00556E98"/>
    <w:rsid w:val="00560D9B"/>
    <w:rsid w:val="0056288D"/>
    <w:rsid w:val="00564B87"/>
    <w:rsid w:val="00565A7B"/>
    <w:rsid w:val="0056651B"/>
    <w:rsid w:val="005714CF"/>
    <w:rsid w:val="005724EC"/>
    <w:rsid w:val="00572CF2"/>
    <w:rsid w:val="00574932"/>
    <w:rsid w:val="00574EC7"/>
    <w:rsid w:val="00580590"/>
    <w:rsid w:val="0058256C"/>
    <w:rsid w:val="00582778"/>
    <w:rsid w:val="00582789"/>
    <w:rsid w:val="00582DF4"/>
    <w:rsid w:val="00583736"/>
    <w:rsid w:val="00583C8C"/>
    <w:rsid w:val="005908FA"/>
    <w:rsid w:val="00592514"/>
    <w:rsid w:val="00593809"/>
    <w:rsid w:val="005979CB"/>
    <w:rsid w:val="005A021C"/>
    <w:rsid w:val="005A5A6B"/>
    <w:rsid w:val="005A5CA2"/>
    <w:rsid w:val="005A5FD0"/>
    <w:rsid w:val="005A6A0F"/>
    <w:rsid w:val="005A792D"/>
    <w:rsid w:val="005A7EC0"/>
    <w:rsid w:val="005B19B6"/>
    <w:rsid w:val="005B234D"/>
    <w:rsid w:val="005B4017"/>
    <w:rsid w:val="005B5D01"/>
    <w:rsid w:val="005B6B59"/>
    <w:rsid w:val="005B7776"/>
    <w:rsid w:val="005B7BC5"/>
    <w:rsid w:val="005C23BB"/>
    <w:rsid w:val="005C3691"/>
    <w:rsid w:val="005C6A7D"/>
    <w:rsid w:val="005C77FB"/>
    <w:rsid w:val="005D27BB"/>
    <w:rsid w:val="005D4010"/>
    <w:rsid w:val="005D410D"/>
    <w:rsid w:val="005D4B37"/>
    <w:rsid w:val="005D607F"/>
    <w:rsid w:val="005D68F7"/>
    <w:rsid w:val="005D6D5A"/>
    <w:rsid w:val="005D6EC7"/>
    <w:rsid w:val="005D7F94"/>
    <w:rsid w:val="005E092D"/>
    <w:rsid w:val="005E109F"/>
    <w:rsid w:val="005E148E"/>
    <w:rsid w:val="005E2D70"/>
    <w:rsid w:val="005E2FA4"/>
    <w:rsid w:val="005E58EB"/>
    <w:rsid w:val="005E5AD4"/>
    <w:rsid w:val="005E74E2"/>
    <w:rsid w:val="005E7AAA"/>
    <w:rsid w:val="005E7C89"/>
    <w:rsid w:val="005F0890"/>
    <w:rsid w:val="005F0A59"/>
    <w:rsid w:val="005F1DFF"/>
    <w:rsid w:val="005F2B79"/>
    <w:rsid w:val="005F3C96"/>
    <w:rsid w:val="005F4B2B"/>
    <w:rsid w:val="005F7A74"/>
    <w:rsid w:val="005F7EC8"/>
    <w:rsid w:val="00601309"/>
    <w:rsid w:val="00604090"/>
    <w:rsid w:val="00604EA9"/>
    <w:rsid w:val="00605A26"/>
    <w:rsid w:val="00607730"/>
    <w:rsid w:val="00613778"/>
    <w:rsid w:val="006157B6"/>
    <w:rsid w:val="00616D81"/>
    <w:rsid w:val="00617C92"/>
    <w:rsid w:val="00622EF5"/>
    <w:rsid w:val="006231EA"/>
    <w:rsid w:val="006239F4"/>
    <w:rsid w:val="00625D39"/>
    <w:rsid w:val="006273C7"/>
    <w:rsid w:val="00630836"/>
    <w:rsid w:val="0063186D"/>
    <w:rsid w:val="00631F50"/>
    <w:rsid w:val="00635A4D"/>
    <w:rsid w:val="0063751F"/>
    <w:rsid w:val="00642C21"/>
    <w:rsid w:val="00642EC6"/>
    <w:rsid w:val="00642FA7"/>
    <w:rsid w:val="00646CAC"/>
    <w:rsid w:val="0064787A"/>
    <w:rsid w:val="006516D8"/>
    <w:rsid w:val="00654B22"/>
    <w:rsid w:val="00656048"/>
    <w:rsid w:val="00656098"/>
    <w:rsid w:val="0065699A"/>
    <w:rsid w:val="006572B5"/>
    <w:rsid w:val="006607B3"/>
    <w:rsid w:val="0066195C"/>
    <w:rsid w:val="0066213D"/>
    <w:rsid w:val="00662E9E"/>
    <w:rsid w:val="006649B2"/>
    <w:rsid w:val="006658DD"/>
    <w:rsid w:val="00666656"/>
    <w:rsid w:val="00666A88"/>
    <w:rsid w:val="0067024A"/>
    <w:rsid w:val="0067034A"/>
    <w:rsid w:val="00670A5A"/>
    <w:rsid w:val="0067259D"/>
    <w:rsid w:val="006854E5"/>
    <w:rsid w:val="00687D0A"/>
    <w:rsid w:val="006936F0"/>
    <w:rsid w:val="00693D0E"/>
    <w:rsid w:val="00694B69"/>
    <w:rsid w:val="00694D16"/>
    <w:rsid w:val="006A0D38"/>
    <w:rsid w:val="006A1912"/>
    <w:rsid w:val="006A22A7"/>
    <w:rsid w:val="006A3B5C"/>
    <w:rsid w:val="006A6586"/>
    <w:rsid w:val="006A6818"/>
    <w:rsid w:val="006B123D"/>
    <w:rsid w:val="006B65C9"/>
    <w:rsid w:val="006C16A8"/>
    <w:rsid w:val="006C3379"/>
    <w:rsid w:val="006C3D11"/>
    <w:rsid w:val="006C755A"/>
    <w:rsid w:val="006D08F2"/>
    <w:rsid w:val="006D0BA8"/>
    <w:rsid w:val="006D1210"/>
    <w:rsid w:val="006D66AF"/>
    <w:rsid w:val="006E1C83"/>
    <w:rsid w:val="006E5A1D"/>
    <w:rsid w:val="006F0D75"/>
    <w:rsid w:val="006F1314"/>
    <w:rsid w:val="006F2CB9"/>
    <w:rsid w:val="006F5305"/>
    <w:rsid w:val="00701416"/>
    <w:rsid w:val="007022D5"/>
    <w:rsid w:val="00702A4B"/>
    <w:rsid w:val="00706AA9"/>
    <w:rsid w:val="007105B5"/>
    <w:rsid w:val="00710B90"/>
    <w:rsid w:val="0071243B"/>
    <w:rsid w:val="007161E7"/>
    <w:rsid w:val="00716550"/>
    <w:rsid w:val="007168ED"/>
    <w:rsid w:val="007201CD"/>
    <w:rsid w:val="00723A26"/>
    <w:rsid w:val="00723DCB"/>
    <w:rsid w:val="00724758"/>
    <w:rsid w:val="00724E7B"/>
    <w:rsid w:val="00725845"/>
    <w:rsid w:val="007275B3"/>
    <w:rsid w:val="007276AE"/>
    <w:rsid w:val="00727CB9"/>
    <w:rsid w:val="00730F9A"/>
    <w:rsid w:val="00731512"/>
    <w:rsid w:val="007344E1"/>
    <w:rsid w:val="00734854"/>
    <w:rsid w:val="00735DE4"/>
    <w:rsid w:val="00737949"/>
    <w:rsid w:val="00741077"/>
    <w:rsid w:val="0074359E"/>
    <w:rsid w:val="007511FA"/>
    <w:rsid w:val="00751228"/>
    <w:rsid w:val="007538B7"/>
    <w:rsid w:val="0075449D"/>
    <w:rsid w:val="007556A7"/>
    <w:rsid w:val="00757F08"/>
    <w:rsid w:val="00760B62"/>
    <w:rsid w:val="007656A8"/>
    <w:rsid w:val="007659F6"/>
    <w:rsid w:val="00767723"/>
    <w:rsid w:val="00770385"/>
    <w:rsid w:val="00770944"/>
    <w:rsid w:val="00771EFD"/>
    <w:rsid w:val="00773612"/>
    <w:rsid w:val="007736E5"/>
    <w:rsid w:val="007739FB"/>
    <w:rsid w:val="007771D2"/>
    <w:rsid w:val="00781646"/>
    <w:rsid w:val="0078272B"/>
    <w:rsid w:val="00783509"/>
    <w:rsid w:val="00784292"/>
    <w:rsid w:val="0078470B"/>
    <w:rsid w:val="00785E1A"/>
    <w:rsid w:val="00787CD2"/>
    <w:rsid w:val="00792F20"/>
    <w:rsid w:val="00793987"/>
    <w:rsid w:val="00794AF1"/>
    <w:rsid w:val="00797244"/>
    <w:rsid w:val="0079728F"/>
    <w:rsid w:val="007977D1"/>
    <w:rsid w:val="007A4627"/>
    <w:rsid w:val="007A7A61"/>
    <w:rsid w:val="007B2916"/>
    <w:rsid w:val="007B2EE1"/>
    <w:rsid w:val="007B3D62"/>
    <w:rsid w:val="007C1D3D"/>
    <w:rsid w:val="007C1F10"/>
    <w:rsid w:val="007C46C6"/>
    <w:rsid w:val="007C58D0"/>
    <w:rsid w:val="007C5E67"/>
    <w:rsid w:val="007D0864"/>
    <w:rsid w:val="007D2397"/>
    <w:rsid w:val="007E1671"/>
    <w:rsid w:val="007E1BFA"/>
    <w:rsid w:val="007E5DF2"/>
    <w:rsid w:val="007F04E1"/>
    <w:rsid w:val="007F0F80"/>
    <w:rsid w:val="007F1864"/>
    <w:rsid w:val="008006C8"/>
    <w:rsid w:val="008033D2"/>
    <w:rsid w:val="00803B21"/>
    <w:rsid w:val="00804470"/>
    <w:rsid w:val="008045AD"/>
    <w:rsid w:val="008050AE"/>
    <w:rsid w:val="0080575D"/>
    <w:rsid w:val="00810CF0"/>
    <w:rsid w:val="00810ECA"/>
    <w:rsid w:val="00810F72"/>
    <w:rsid w:val="00813A5A"/>
    <w:rsid w:val="00813E80"/>
    <w:rsid w:val="00813EF0"/>
    <w:rsid w:val="00814456"/>
    <w:rsid w:val="00816A70"/>
    <w:rsid w:val="00820C8F"/>
    <w:rsid w:val="00825C0E"/>
    <w:rsid w:val="00825D73"/>
    <w:rsid w:val="00826F28"/>
    <w:rsid w:val="00830D61"/>
    <w:rsid w:val="0083290C"/>
    <w:rsid w:val="00833D01"/>
    <w:rsid w:val="00834361"/>
    <w:rsid w:val="00834407"/>
    <w:rsid w:val="0084052D"/>
    <w:rsid w:val="008441EC"/>
    <w:rsid w:val="0084626D"/>
    <w:rsid w:val="008462AC"/>
    <w:rsid w:val="008478BC"/>
    <w:rsid w:val="0085052D"/>
    <w:rsid w:val="0085243F"/>
    <w:rsid w:val="008543FE"/>
    <w:rsid w:val="00855C1D"/>
    <w:rsid w:val="008563B9"/>
    <w:rsid w:val="00861F13"/>
    <w:rsid w:val="0086371F"/>
    <w:rsid w:val="008658A2"/>
    <w:rsid w:val="00870874"/>
    <w:rsid w:val="00871240"/>
    <w:rsid w:val="008716F5"/>
    <w:rsid w:val="008731F1"/>
    <w:rsid w:val="008757E0"/>
    <w:rsid w:val="008759A9"/>
    <w:rsid w:val="00875A14"/>
    <w:rsid w:val="008763BB"/>
    <w:rsid w:val="00877463"/>
    <w:rsid w:val="00877ACD"/>
    <w:rsid w:val="00884161"/>
    <w:rsid w:val="00884445"/>
    <w:rsid w:val="00884571"/>
    <w:rsid w:val="00884C94"/>
    <w:rsid w:val="00887099"/>
    <w:rsid w:val="00891282"/>
    <w:rsid w:val="00893417"/>
    <w:rsid w:val="0089382D"/>
    <w:rsid w:val="00895892"/>
    <w:rsid w:val="00895C7F"/>
    <w:rsid w:val="0089658C"/>
    <w:rsid w:val="008A4DAE"/>
    <w:rsid w:val="008B105A"/>
    <w:rsid w:val="008B2204"/>
    <w:rsid w:val="008B2AE3"/>
    <w:rsid w:val="008B2F94"/>
    <w:rsid w:val="008B4862"/>
    <w:rsid w:val="008B639C"/>
    <w:rsid w:val="008B66D5"/>
    <w:rsid w:val="008B67A4"/>
    <w:rsid w:val="008B7648"/>
    <w:rsid w:val="008C2B49"/>
    <w:rsid w:val="008C3636"/>
    <w:rsid w:val="008C41E7"/>
    <w:rsid w:val="008C4C31"/>
    <w:rsid w:val="008C5256"/>
    <w:rsid w:val="008C6891"/>
    <w:rsid w:val="008C7E70"/>
    <w:rsid w:val="008D39E2"/>
    <w:rsid w:val="008D6C1D"/>
    <w:rsid w:val="008E09B9"/>
    <w:rsid w:val="008E0A50"/>
    <w:rsid w:val="008E1436"/>
    <w:rsid w:val="008E2917"/>
    <w:rsid w:val="008E3616"/>
    <w:rsid w:val="008E55D9"/>
    <w:rsid w:val="008E7AAA"/>
    <w:rsid w:val="008E7E97"/>
    <w:rsid w:val="008F04B1"/>
    <w:rsid w:val="008F2DAE"/>
    <w:rsid w:val="008F3DF4"/>
    <w:rsid w:val="008F5FFF"/>
    <w:rsid w:val="008F675B"/>
    <w:rsid w:val="008F767A"/>
    <w:rsid w:val="008F7C8C"/>
    <w:rsid w:val="009014A5"/>
    <w:rsid w:val="00904F82"/>
    <w:rsid w:val="009110BB"/>
    <w:rsid w:val="00912234"/>
    <w:rsid w:val="0091352B"/>
    <w:rsid w:val="00914F39"/>
    <w:rsid w:val="009178B6"/>
    <w:rsid w:val="009205D0"/>
    <w:rsid w:val="0092154D"/>
    <w:rsid w:val="009219D5"/>
    <w:rsid w:val="00922C86"/>
    <w:rsid w:val="00923A8B"/>
    <w:rsid w:val="00923BB6"/>
    <w:rsid w:val="00924067"/>
    <w:rsid w:val="0092446A"/>
    <w:rsid w:val="00924D6E"/>
    <w:rsid w:val="00926B9C"/>
    <w:rsid w:val="0092762D"/>
    <w:rsid w:val="00933541"/>
    <w:rsid w:val="009358FD"/>
    <w:rsid w:val="0093766A"/>
    <w:rsid w:val="00937A03"/>
    <w:rsid w:val="00937A82"/>
    <w:rsid w:val="009429CD"/>
    <w:rsid w:val="00944D88"/>
    <w:rsid w:val="009467F9"/>
    <w:rsid w:val="009509EF"/>
    <w:rsid w:val="0095606C"/>
    <w:rsid w:val="009574DC"/>
    <w:rsid w:val="009612B4"/>
    <w:rsid w:val="00962343"/>
    <w:rsid w:val="00963360"/>
    <w:rsid w:val="009670C6"/>
    <w:rsid w:val="00967670"/>
    <w:rsid w:val="00974405"/>
    <w:rsid w:val="00977969"/>
    <w:rsid w:val="0098548F"/>
    <w:rsid w:val="009904AF"/>
    <w:rsid w:val="00991CF4"/>
    <w:rsid w:val="00992030"/>
    <w:rsid w:val="00992226"/>
    <w:rsid w:val="00992A9C"/>
    <w:rsid w:val="0099757F"/>
    <w:rsid w:val="009A32ED"/>
    <w:rsid w:val="009A48E5"/>
    <w:rsid w:val="009A7BEA"/>
    <w:rsid w:val="009B2278"/>
    <w:rsid w:val="009B3A49"/>
    <w:rsid w:val="009B5283"/>
    <w:rsid w:val="009B6C84"/>
    <w:rsid w:val="009B6D23"/>
    <w:rsid w:val="009B6E98"/>
    <w:rsid w:val="009C3B51"/>
    <w:rsid w:val="009C4BA1"/>
    <w:rsid w:val="009C533C"/>
    <w:rsid w:val="009C6C40"/>
    <w:rsid w:val="009D005D"/>
    <w:rsid w:val="009D4090"/>
    <w:rsid w:val="009D40F2"/>
    <w:rsid w:val="009D4AD5"/>
    <w:rsid w:val="009D4B26"/>
    <w:rsid w:val="009D5923"/>
    <w:rsid w:val="009D78A1"/>
    <w:rsid w:val="009E1746"/>
    <w:rsid w:val="009E19B9"/>
    <w:rsid w:val="009E20FB"/>
    <w:rsid w:val="009E2AB5"/>
    <w:rsid w:val="009E7922"/>
    <w:rsid w:val="009F07D8"/>
    <w:rsid w:val="009F210E"/>
    <w:rsid w:val="009F2BBC"/>
    <w:rsid w:val="009F4C30"/>
    <w:rsid w:val="009F6BDB"/>
    <w:rsid w:val="00A02405"/>
    <w:rsid w:val="00A024EA"/>
    <w:rsid w:val="00A03905"/>
    <w:rsid w:val="00A049AA"/>
    <w:rsid w:val="00A04AB7"/>
    <w:rsid w:val="00A115E6"/>
    <w:rsid w:val="00A14ACD"/>
    <w:rsid w:val="00A15B28"/>
    <w:rsid w:val="00A16D8C"/>
    <w:rsid w:val="00A17422"/>
    <w:rsid w:val="00A211FF"/>
    <w:rsid w:val="00A21C8B"/>
    <w:rsid w:val="00A2380D"/>
    <w:rsid w:val="00A2392C"/>
    <w:rsid w:val="00A27041"/>
    <w:rsid w:val="00A30F3C"/>
    <w:rsid w:val="00A400BC"/>
    <w:rsid w:val="00A403A2"/>
    <w:rsid w:val="00A40400"/>
    <w:rsid w:val="00A40B33"/>
    <w:rsid w:val="00A415F5"/>
    <w:rsid w:val="00A42D1A"/>
    <w:rsid w:val="00A43BC0"/>
    <w:rsid w:val="00A45F5B"/>
    <w:rsid w:val="00A46D4B"/>
    <w:rsid w:val="00A46E07"/>
    <w:rsid w:val="00A517BD"/>
    <w:rsid w:val="00A51E3D"/>
    <w:rsid w:val="00A55C54"/>
    <w:rsid w:val="00A56BB9"/>
    <w:rsid w:val="00A57A15"/>
    <w:rsid w:val="00A60F2C"/>
    <w:rsid w:val="00A6279F"/>
    <w:rsid w:val="00A62CB1"/>
    <w:rsid w:val="00A67E8E"/>
    <w:rsid w:val="00A706D3"/>
    <w:rsid w:val="00A713C4"/>
    <w:rsid w:val="00A73455"/>
    <w:rsid w:val="00A73D6C"/>
    <w:rsid w:val="00A74FB5"/>
    <w:rsid w:val="00A83DDA"/>
    <w:rsid w:val="00A8667A"/>
    <w:rsid w:val="00A86AA2"/>
    <w:rsid w:val="00A92806"/>
    <w:rsid w:val="00A9326E"/>
    <w:rsid w:val="00A94646"/>
    <w:rsid w:val="00A9533D"/>
    <w:rsid w:val="00A95909"/>
    <w:rsid w:val="00A96594"/>
    <w:rsid w:val="00A978CC"/>
    <w:rsid w:val="00AA3C0B"/>
    <w:rsid w:val="00AA770A"/>
    <w:rsid w:val="00AB118F"/>
    <w:rsid w:val="00AB469C"/>
    <w:rsid w:val="00AB4AF9"/>
    <w:rsid w:val="00AB6416"/>
    <w:rsid w:val="00AB7460"/>
    <w:rsid w:val="00AB7ED9"/>
    <w:rsid w:val="00AC2BE7"/>
    <w:rsid w:val="00AC69DB"/>
    <w:rsid w:val="00AD0149"/>
    <w:rsid w:val="00AD06F7"/>
    <w:rsid w:val="00AD1985"/>
    <w:rsid w:val="00AD4E9D"/>
    <w:rsid w:val="00AD53A9"/>
    <w:rsid w:val="00AD6115"/>
    <w:rsid w:val="00AD69EB"/>
    <w:rsid w:val="00AE0458"/>
    <w:rsid w:val="00AE25F9"/>
    <w:rsid w:val="00AE2713"/>
    <w:rsid w:val="00AE3144"/>
    <w:rsid w:val="00AE5CC1"/>
    <w:rsid w:val="00AE5E05"/>
    <w:rsid w:val="00AE70D4"/>
    <w:rsid w:val="00AF0937"/>
    <w:rsid w:val="00AF22BA"/>
    <w:rsid w:val="00AF2CC4"/>
    <w:rsid w:val="00AF2CDF"/>
    <w:rsid w:val="00AF2DF1"/>
    <w:rsid w:val="00AF4CB2"/>
    <w:rsid w:val="00AF754C"/>
    <w:rsid w:val="00AF7592"/>
    <w:rsid w:val="00AF7E2B"/>
    <w:rsid w:val="00B00768"/>
    <w:rsid w:val="00B01364"/>
    <w:rsid w:val="00B0215F"/>
    <w:rsid w:val="00B04B15"/>
    <w:rsid w:val="00B058A5"/>
    <w:rsid w:val="00B12097"/>
    <w:rsid w:val="00B12513"/>
    <w:rsid w:val="00B14AE0"/>
    <w:rsid w:val="00B15717"/>
    <w:rsid w:val="00B225F7"/>
    <w:rsid w:val="00B2452C"/>
    <w:rsid w:val="00B30E6E"/>
    <w:rsid w:val="00B3145A"/>
    <w:rsid w:val="00B3182F"/>
    <w:rsid w:val="00B319A9"/>
    <w:rsid w:val="00B31D77"/>
    <w:rsid w:val="00B31F25"/>
    <w:rsid w:val="00B342F9"/>
    <w:rsid w:val="00B37EE0"/>
    <w:rsid w:val="00B439A9"/>
    <w:rsid w:val="00B442D1"/>
    <w:rsid w:val="00B46378"/>
    <w:rsid w:val="00B46389"/>
    <w:rsid w:val="00B47967"/>
    <w:rsid w:val="00B507E5"/>
    <w:rsid w:val="00B508F8"/>
    <w:rsid w:val="00B50E27"/>
    <w:rsid w:val="00B53764"/>
    <w:rsid w:val="00B53C0D"/>
    <w:rsid w:val="00B56A23"/>
    <w:rsid w:val="00B6121F"/>
    <w:rsid w:val="00B62F77"/>
    <w:rsid w:val="00B6332A"/>
    <w:rsid w:val="00B64B42"/>
    <w:rsid w:val="00B665D2"/>
    <w:rsid w:val="00B710B4"/>
    <w:rsid w:val="00B73027"/>
    <w:rsid w:val="00B74B8D"/>
    <w:rsid w:val="00B7775E"/>
    <w:rsid w:val="00B804C0"/>
    <w:rsid w:val="00B828DD"/>
    <w:rsid w:val="00B83389"/>
    <w:rsid w:val="00B85934"/>
    <w:rsid w:val="00B9125B"/>
    <w:rsid w:val="00B94159"/>
    <w:rsid w:val="00B954D0"/>
    <w:rsid w:val="00B96C01"/>
    <w:rsid w:val="00B979D5"/>
    <w:rsid w:val="00B97E91"/>
    <w:rsid w:val="00BA0CEE"/>
    <w:rsid w:val="00BA11FE"/>
    <w:rsid w:val="00BA3267"/>
    <w:rsid w:val="00BA45D9"/>
    <w:rsid w:val="00BA745E"/>
    <w:rsid w:val="00BB1F6B"/>
    <w:rsid w:val="00BB3515"/>
    <w:rsid w:val="00BB4646"/>
    <w:rsid w:val="00BB5017"/>
    <w:rsid w:val="00BB588F"/>
    <w:rsid w:val="00BB5E66"/>
    <w:rsid w:val="00BB67FD"/>
    <w:rsid w:val="00BB6B5D"/>
    <w:rsid w:val="00BC0ED6"/>
    <w:rsid w:val="00BC29F4"/>
    <w:rsid w:val="00BC63BB"/>
    <w:rsid w:val="00BD0922"/>
    <w:rsid w:val="00BD1162"/>
    <w:rsid w:val="00BD15D0"/>
    <w:rsid w:val="00BD3B82"/>
    <w:rsid w:val="00BD48ED"/>
    <w:rsid w:val="00BD5E31"/>
    <w:rsid w:val="00BD6861"/>
    <w:rsid w:val="00BD790B"/>
    <w:rsid w:val="00BE0197"/>
    <w:rsid w:val="00BE0AE2"/>
    <w:rsid w:val="00BE1AE6"/>
    <w:rsid w:val="00BE2D1E"/>
    <w:rsid w:val="00BE3509"/>
    <w:rsid w:val="00BE692A"/>
    <w:rsid w:val="00BE7EC5"/>
    <w:rsid w:val="00BF38E7"/>
    <w:rsid w:val="00BF420C"/>
    <w:rsid w:val="00BF4338"/>
    <w:rsid w:val="00BF5BC1"/>
    <w:rsid w:val="00BF6AF5"/>
    <w:rsid w:val="00BF6D9F"/>
    <w:rsid w:val="00BF6E0F"/>
    <w:rsid w:val="00BF7273"/>
    <w:rsid w:val="00C008A3"/>
    <w:rsid w:val="00C00931"/>
    <w:rsid w:val="00C0154D"/>
    <w:rsid w:val="00C02BBE"/>
    <w:rsid w:val="00C04DAE"/>
    <w:rsid w:val="00C064B2"/>
    <w:rsid w:val="00C06D9D"/>
    <w:rsid w:val="00C07734"/>
    <w:rsid w:val="00C07D0F"/>
    <w:rsid w:val="00C11FF8"/>
    <w:rsid w:val="00C120BC"/>
    <w:rsid w:val="00C147BA"/>
    <w:rsid w:val="00C210EE"/>
    <w:rsid w:val="00C220F1"/>
    <w:rsid w:val="00C22A16"/>
    <w:rsid w:val="00C2522C"/>
    <w:rsid w:val="00C25AE8"/>
    <w:rsid w:val="00C274D4"/>
    <w:rsid w:val="00C277D2"/>
    <w:rsid w:val="00C3104B"/>
    <w:rsid w:val="00C324F3"/>
    <w:rsid w:val="00C32B56"/>
    <w:rsid w:val="00C32CCB"/>
    <w:rsid w:val="00C34F46"/>
    <w:rsid w:val="00C37799"/>
    <w:rsid w:val="00C404D4"/>
    <w:rsid w:val="00C42193"/>
    <w:rsid w:val="00C43CA8"/>
    <w:rsid w:val="00C51370"/>
    <w:rsid w:val="00C51C1F"/>
    <w:rsid w:val="00C52715"/>
    <w:rsid w:val="00C54740"/>
    <w:rsid w:val="00C577AD"/>
    <w:rsid w:val="00C61B38"/>
    <w:rsid w:val="00C62549"/>
    <w:rsid w:val="00C62D98"/>
    <w:rsid w:val="00C663B0"/>
    <w:rsid w:val="00C71430"/>
    <w:rsid w:val="00C74D27"/>
    <w:rsid w:val="00C77113"/>
    <w:rsid w:val="00C772DF"/>
    <w:rsid w:val="00C778C1"/>
    <w:rsid w:val="00C77F5D"/>
    <w:rsid w:val="00C8186E"/>
    <w:rsid w:val="00C86089"/>
    <w:rsid w:val="00C904D7"/>
    <w:rsid w:val="00C90F3D"/>
    <w:rsid w:val="00C91ADB"/>
    <w:rsid w:val="00C929B2"/>
    <w:rsid w:val="00C9448F"/>
    <w:rsid w:val="00C95232"/>
    <w:rsid w:val="00C979E2"/>
    <w:rsid w:val="00CA0E01"/>
    <w:rsid w:val="00CA0FF0"/>
    <w:rsid w:val="00CA3D6D"/>
    <w:rsid w:val="00CA7688"/>
    <w:rsid w:val="00CB21D2"/>
    <w:rsid w:val="00CB33D9"/>
    <w:rsid w:val="00CC26B8"/>
    <w:rsid w:val="00CC4DD7"/>
    <w:rsid w:val="00CC5F45"/>
    <w:rsid w:val="00CC626D"/>
    <w:rsid w:val="00CC657E"/>
    <w:rsid w:val="00CC6890"/>
    <w:rsid w:val="00CC7115"/>
    <w:rsid w:val="00CD04B4"/>
    <w:rsid w:val="00CD1536"/>
    <w:rsid w:val="00CD1D40"/>
    <w:rsid w:val="00CD6684"/>
    <w:rsid w:val="00CE09C5"/>
    <w:rsid w:val="00CE0DBF"/>
    <w:rsid w:val="00CE3216"/>
    <w:rsid w:val="00CE326E"/>
    <w:rsid w:val="00CF4977"/>
    <w:rsid w:val="00CF5F91"/>
    <w:rsid w:val="00CF6246"/>
    <w:rsid w:val="00D0180E"/>
    <w:rsid w:val="00D05254"/>
    <w:rsid w:val="00D1341B"/>
    <w:rsid w:val="00D13733"/>
    <w:rsid w:val="00D13F76"/>
    <w:rsid w:val="00D1497E"/>
    <w:rsid w:val="00D14FC6"/>
    <w:rsid w:val="00D1687A"/>
    <w:rsid w:val="00D170E5"/>
    <w:rsid w:val="00D17B46"/>
    <w:rsid w:val="00D17C47"/>
    <w:rsid w:val="00D20A78"/>
    <w:rsid w:val="00D22324"/>
    <w:rsid w:val="00D2292C"/>
    <w:rsid w:val="00D25D09"/>
    <w:rsid w:val="00D2690F"/>
    <w:rsid w:val="00D33BEF"/>
    <w:rsid w:val="00D34A42"/>
    <w:rsid w:val="00D363FC"/>
    <w:rsid w:val="00D36B57"/>
    <w:rsid w:val="00D3721C"/>
    <w:rsid w:val="00D4090D"/>
    <w:rsid w:val="00D40B94"/>
    <w:rsid w:val="00D40DA1"/>
    <w:rsid w:val="00D43645"/>
    <w:rsid w:val="00D4366C"/>
    <w:rsid w:val="00D537BD"/>
    <w:rsid w:val="00D5424E"/>
    <w:rsid w:val="00D54B67"/>
    <w:rsid w:val="00D54BA9"/>
    <w:rsid w:val="00D60934"/>
    <w:rsid w:val="00D61736"/>
    <w:rsid w:val="00D63A98"/>
    <w:rsid w:val="00D64697"/>
    <w:rsid w:val="00D647B5"/>
    <w:rsid w:val="00D6568E"/>
    <w:rsid w:val="00D6576B"/>
    <w:rsid w:val="00D70C1E"/>
    <w:rsid w:val="00D70E4C"/>
    <w:rsid w:val="00D7296D"/>
    <w:rsid w:val="00D743D9"/>
    <w:rsid w:val="00D74659"/>
    <w:rsid w:val="00D75D45"/>
    <w:rsid w:val="00D768C0"/>
    <w:rsid w:val="00D7692C"/>
    <w:rsid w:val="00D831FE"/>
    <w:rsid w:val="00D8522E"/>
    <w:rsid w:val="00D853B5"/>
    <w:rsid w:val="00D86E09"/>
    <w:rsid w:val="00D87E31"/>
    <w:rsid w:val="00D91273"/>
    <w:rsid w:val="00D942D9"/>
    <w:rsid w:val="00D95099"/>
    <w:rsid w:val="00D97F25"/>
    <w:rsid w:val="00DA0260"/>
    <w:rsid w:val="00DA1B38"/>
    <w:rsid w:val="00DA357C"/>
    <w:rsid w:val="00DA65F7"/>
    <w:rsid w:val="00DA7294"/>
    <w:rsid w:val="00DA7DA4"/>
    <w:rsid w:val="00DB4AB7"/>
    <w:rsid w:val="00DB56AC"/>
    <w:rsid w:val="00DC06C6"/>
    <w:rsid w:val="00DC29DF"/>
    <w:rsid w:val="00DC2F78"/>
    <w:rsid w:val="00DC3494"/>
    <w:rsid w:val="00DC363C"/>
    <w:rsid w:val="00DC3676"/>
    <w:rsid w:val="00DC454D"/>
    <w:rsid w:val="00DC674C"/>
    <w:rsid w:val="00DD0D2C"/>
    <w:rsid w:val="00DD37A4"/>
    <w:rsid w:val="00DD53D2"/>
    <w:rsid w:val="00DD6F8B"/>
    <w:rsid w:val="00DE02E4"/>
    <w:rsid w:val="00DE0343"/>
    <w:rsid w:val="00DE07B9"/>
    <w:rsid w:val="00DE4972"/>
    <w:rsid w:val="00DE4BDF"/>
    <w:rsid w:val="00DE6AE5"/>
    <w:rsid w:val="00DF1A01"/>
    <w:rsid w:val="00DF2034"/>
    <w:rsid w:val="00DF48C9"/>
    <w:rsid w:val="00DF4B2B"/>
    <w:rsid w:val="00DF7158"/>
    <w:rsid w:val="00E01A94"/>
    <w:rsid w:val="00E028ED"/>
    <w:rsid w:val="00E05687"/>
    <w:rsid w:val="00E14F05"/>
    <w:rsid w:val="00E17ABD"/>
    <w:rsid w:val="00E3023B"/>
    <w:rsid w:val="00E30A86"/>
    <w:rsid w:val="00E30F76"/>
    <w:rsid w:val="00E33082"/>
    <w:rsid w:val="00E34691"/>
    <w:rsid w:val="00E35524"/>
    <w:rsid w:val="00E36B3C"/>
    <w:rsid w:val="00E50890"/>
    <w:rsid w:val="00E57929"/>
    <w:rsid w:val="00E62753"/>
    <w:rsid w:val="00E62B83"/>
    <w:rsid w:val="00E64794"/>
    <w:rsid w:val="00E655AA"/>
    <w:rsid w:val="00E6652A"/>
    <w:rsid w:val="00E66786"/>
    <w:rsid w:val="00E6760E"/>
    <w:rsid w:val="00E67E13"/>
    <w:rsid w:val="00E7288E"/>
    <w:rsid w:val="00E731BB"/>
    <w:rsid w:val="00E7359F"/>
    <w:rsid w:val="00E742A5"/>
    <w:rsid w:val="00E74363"/>
    <w:rsid w:val="00E7445C"/>
    <w:rsid w:val="00E74471"/>
    <w:rsid w:val="00E75B68"/>
    <w:rsid w:val="00E76438"/>
    <w:rsid w:val="00E7699A"/>
    <w:rsid w:val="00E76C00"/>
    <w:rsid w:val="00E82E99"/>
    <w:rsid w:val="00E845AC"/>
    <w:rsid w:val="00E8476F"/>
    <w:rsid w:val="00E84EC8"/>
    <w:rsid w:val="00E8534D"/>
    <w:rsid w:val="00E86321"/>
    <w:rsid w:val="00E9112C"/>
    <w:rsid w:val="00E9222B"/>
    <w:rsid w:val="00E972AA"/>
    <w:rsid w:val="00EA013E"/>
    <w:rsid w:val="00EA2571"/>
    <w:rsid w:val="00EA3C60"/>
    <w:rsid w:val="00EA5B55"/>
    <w:rsid w:val="00EA7C41"/>
    <w:rsid w:val="00EB11D3"/>
    <w:rsid w:val="00EB1816"/>
    <w:rsid w:val="00EB2526"/>
    <w:rsid w:val="00EB3A92"/>
    <w:rsid w:val="00EB3FDC"/>
    <w:rsid w:val="00EB4087"/>
    <w:rsid w:val="00EB5726"/>
    <w:rsid w:val="00EB7802"/>
    <w:rsid w:val="00EC1173"/>
    <w:rsid w:val="00EC4467"/>
    <w:rsid w:val="00EC457A"/>
    <w:rsid w:val="00ED018D"/>
    <w:rsid w:val="00ED386B"/>
    <w:rsid w:val="00EE1263"/>
    <w:rsid w:val="00EE4BFF"/>
    <w:rsid w:val="00EE5348"/>
    <w:rsid w:val="00EE63DD"/>
    <w:rsid w:val="00EE6541"/>
    <w:rsid w:val="00EF0099"/>
    <w:rsid w:val="00EF3492"/>
    <w:rsid w:val="00EF4DAE"/>
    <w:rsid w:val="00EF4E85"/>
    <w:rsid w:val="00F05E61"/>
    <w:rsid w:val="00F07C7D"/>
    <w:rsid w:val="00F10F71"/>
    <w:rsid w:val="00F11088"/>
    <w:rsid w:val="00F11914"/>
    <w:rsid w:val="00F1209B"/>
    <w:rsid w:val="00F1213B"/>
    <w:rsid w:val="00F1628E"/>
    <w:rsid w:val="00F17AF6"/>
    <w:rsid w:val="00F21569"/>
    <w:rsid w:val="00F24701"/>
    <w:rsid w:val="00F249FF"/>
    <w:rsid w:val="00F24B92"/>
    <w:rsid w:val="00F25F0A"/>
    <w:rsid w:val="00F26503"/>
    <w:rsid w:val="00F318B7"/>
    <w:rsid w:val="00F34C32"/>
    <w:rsid w:val="00F3612D"/>
    <w:rsid w:val="00F45B08"/>
    <w:rsid w:val="00F4625B"/>
    <w:rsid w:val="00F47420"/>
    <w:rsid w:val="00F50D90"/>
    <w:rsid w:val="00F513D0"/>
    <w:rsid w:val="00F53743"/>
    <w:rsid w:val="00F54082"/>
    <w:rsid w:val="00F5486C"/>
    <w:rsid w:val="00F55354"/>
    <w:rsid w:val="00F56B0B"/>
    <w:rsid w:val="00F60E28"/>
    <w:rsid w:val="00F61941"/>
    <w:rsid w:val="00F62475"/>
    <w:rsid w:val="00F62AAD"/>
    <w:rsid w:val="00F660C5"/>
    <w:rsid w:val="00F663C8"/>
    <w:rsid w:val="00F66621"/>
    <w:rsid w:val="00F66C32"/>
    <w:rsid w:val="00F70191"/>
    <w:rsid w:val="00F71207"/>
    <w:rsid w:val="00F73B17"/>
    <w:rsid w:val="00F74CBC"/>
    <w:rsid w:val="00F84070"/>
    <w:rsid w:val="00F86B4E"/>
    <w:rsid w:val="00F90B64"/>
    <w:rsid w:val="00F940CA"/>
    <w:rsid w:val="00FA38A7"/>
    <w:rsid w:val="00FA492F"/>
    <w:rsid w:val="00FA4959"/>
    <w:rsid w:val="00FA79E7"/>
    <w:rsid w:val="00FB1D54"/>
    <w:rsid w:val="00FB5612"/>
    <w:rsid w:val="00FB592C"/>
    <w:rsid w:val="00FB67F1"/>
    <w:rsid w:val="00FC0E56"/>
    <w:rsid w:val="00FC1F51"/>
    <w:rsid w:val="00FC4741"/>
    <w:rsid w:val="00FC70D9"/>
    <w:rsid w:val="00FC70FB"/>
    <w:rsid w:val="00FD0547"/>
    <w:rsid w:val="00FD563D"/>
    <w:rsid w:val="00FD5F4B"/>
    <w:rsid w:val="00FD65D6"/>
    <w:rsid w:val="00FD720B"/>
    <w:rsid w:val="00FD74AA"/>
    <w:rsid w:val="00FD7777"/>
    <w:rsid w:val="00FE1F8C"/>
    <w:rsid w:val="00FE2540"/>
    <w:rsid w:val="00FE4BFF"/>
    <w:rsid w:val="00FE62A6"/>
    <w:rsid w:val="00FF0A66"/>
    <w:rsid w:val="00FF2211"/>
    <w:rsid w:val="00FF307A"/>
    <w:rsid w:val="00FF47C3"/>
    <w:rsid w:val="00FF5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EDC4C-5F94-4534-9AB3-F0FA4C41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41D"/>
    <w:rPr>
      <w:rFonts w:ascii="Tahoma" w:hAnsi="Tahoma" w:cs="Tahoma"/>
      <w:sz w:val="16"/>
      <w:szCs w:val="16"/>
    </w:rPr>
  </w:style>
  <w:style w:type="paragraph" w:styleId="a5">
    <w:name w:val="List Paragraph"/>
    <w:basedOn w:val="a"/>
    <w:uiPriority w:val="34"/>
    <w:qFormat/>
    <w:rsid w:val="006854E5"/>
    <w:pPr>
      <w:ind w:left="720"/>
      <w:contextualSpacing/>
    </w:pPr>
  </w:style>
  <w:style w:type="paragraph" w:styleId="a6">
    <w:name w:val="header"/>
    <w:basedOn w:val="a"/>
    <w:link w:val="a7"/>
    <w:uiPriority w:val="99"/>
    <w:unhideWhenUsed/>
    <w:rsid w:val="00B2452C"/>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B2452C"/>
  </w:style>
  <w:style w:type="paragraph" w:styleId="a8">
    <w:name w:val="footer"/>
    <w:basedOn w:val="a"/>
    <w:link w:val="a9"/>
    <w:uiPriority w:val="99"/>
    <w:unhideWhenUsed/>
    <w:rsid w:val="00B2452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B2452C"/>
  </w:style>
  <w:style w:type="character" w:customStyle="1" w:styleId="fontstyle01">
    <w:name w:val="fontstyle01"/>
    <w:basedOn w:val="a0"/>
    <w:rsid w:val="001D0267"/>
    <w:rPr>
      <w:rFonts w:ascii="Helvetica" w:hAnsi="Helvetica" w:hint="default"/>
      <w:b w:val="0"/>
      <w:bCs w:val="0"/>
      <w:i w:val="0"/>
      <w:iCs w:val="0"/>
      <w:color w:val="000000"/>
      <w:sz w:val="12"/>
      <w:szCs w:val="12"/>
    </w:rPr>
  </w:style>
  <w:style w:type="character" w:styleId="aa">
    <w:name w:val="Hyperlink"/>
    <w:basedOn w:val="a0"/>
    <w:uiPriority w:val="99"/>
    <w:unhideWhenUsed/>
    <w:rsid w:val="00BE0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2703">
      <w:bodyDiv w:val="1"/>
      <w:marLeft w:val="0"/>
      <w:marRight w:val="0"/>
      <w:marTop w:val="0"/>
      <w:marBottom w:val="0"/>
      <w:divBdr>
        <w:top w:val="none" w:sz="0" w:space="0" w:color="auto"/>
        <w:left w:val="none" w:sz="0" w:space="0" w:color="auto"/>
        <w:bottom w:val="none" w:sz="0" w:space="0" w:color="auto"/>
        <w:right w:val="none" w:sz="0" w:space="0" w:color="auto"/>
      </w:divBdr>
    </w:div>
    <w:div w:id="124322164">
      <w:bodyDiv w:val="1"/>
      <w:marLeft w:val="0"/>
      <w:marRight w:val="0"/>
      <w:marTop w:val="0"/>
      <w:marBottom w:val="0"/>
      <w:divBdr>
        <w:top w:val="none" w:sz="0" w:space="0" w:color="auto"/>
        <w:left w:val="none" w:sz="0" w:space="0" w:color="auto"/>
        <w:bottom w:val="none" w:sz="0" w:space="0" w:color="auto"/>
        <w:right w:val="none" w:sz="0" w:space="0" w:color="auto"/>
      </w:divBdr>
    </w:div>
    <w:div w:id="255556475">
      <w:bodyDiv w:val="1"/>
      <w:marLeft w:val="0"/>
      <w:marRight w:val="0"/>
      <w:marTop w:val="0"/>
      <w:marBottom w:val="0"/>
      <w:divBdr>
        <w:top w:val="none" w:sz="0" w:space="0" w:color="auto"/>
        <w:left w:val="none" w:sz="0" w:space="0" w:color="auto"/>
        <w:bottom w:val="none" w:sz="0" w:space="0" w:color="auto"/>
        <w:right w:val="none" w:sz="0" w:space="0" w:color="auto"/>
      </w:divBdr>
    </w:div>
    <w:div w:id="343676557">
      <w:bodyDiv w:val="1"/>
      <w:marLeft w:val="0"/>
      <w:marRight w:val="0"/>
      <w:marTop w:val="0"/>
      <w:marBottom w:val="0"/>
      <w:divBdr>
        <w:top w:val="none" w:sz="0" w:space="0" w:color="auto"/>
        <w:left w:val="none" w:sz="0" w:space="0" w:color="auto"/>
        <w:bottom w:val="none" w:sz="0" w:space="0" w:color="auto"/>
        <w:right w:val="none" w:sz="0" w:space="0" w:color="auto"/>
      </w:divBdr>
    </w:div>
    <w:div w:id="381754847">
      <w:bodyDiv w:val="1"/>
      <w:marLeft w:val="0"/>
      <w:marRight w:val="0"/>
      <w:marTop w:val="0"/>
      <w:marBottom w:val="0"/>
      <w:divBdr>
        <w:top w:val="none" w:sz="0" w:space="0" w:color="auto"/>
        <w:left w:val="none" w:sz="0" w:space="0" w:color="auto"/>
        <w:bottom w:val="none" w:sz="0" w:space="0" w:color="auto"/>
        <w:right w:val="none" w:sz="0" w:space="0" w:color="auto"/>
      </w:divBdr>
    </w:div>
    <w:div w:id="608395065">
      <w:bodyDiv w:val="1"/>
      <w:marLeft w:val="0"/>
      <w:marRight w:val="0"/>
      <w:marTop w:val="0"/>
      <w:marBottom w:val="0"/>
      <w:divBdr>
        <w:top w:val="none" w:sz="0" w:space="0" w:color="auto"/>
        <w:left w:val="none" w:sz="0" w:space="0" w:color="auto"/>
        <w:bottom w:val="none" w:sz="0" w:space="0" w:color="auto"/>
        <w:right w:val="none" w:sz="0" w:space="0" w:color="auto"/>
      </w:divBdr>
    </w:div>
    <w:div w:id="643853822">
      <w:bodyDiv w:val="1"/>
      <w:marLeft w:val="0"/>
      <w:marRight w:val="0"/>
      <w:marTop w:val="0"/>
      <w:marBottom w:val="0"/>
      <w:divBdr>
        <w:top w:val="none" w:sz="0" w:space="0" w:color="auto"/>
        <w:left w:val="none" w:sz="0" w:space="0" w:color="auto"/>
        <w:bottom w:val="none" w:sz="0" w:space="0" w:color="auto"/>
        <w:right w:val="none" w:sz="0" w:space="0" w:color="auto"/>
      </w:divBdr>
    </w:div>
    <w:div w:id="694841230">
      <w:bodyDiv w:val="1"/>
      <w:marLeft w:val="0"/>
      <w:marRight w:val="0"/>
      <w:marTop w:val="0"/>
      <w:marBottom w:val="0"/>
      <w:divBdr>
        <w:top w:val="none" w:sz="0" w:space="0" w:color="auto"/>
        <w:left w:val="none" w:sz="0" w:space="0" w:color="auto"/>
        <w:bottom w:val="none" w:sz="0" w:space="0" w:color="auto"/>
        <w:right w:val="none" w:sz="0" w:space="0" w:color="auto"/>
      </w:divBdr>
    </w:div>
    <w:div w:id="708141459">
      <w:bodyDiv w:val="1"/>
      <w:marLeft w:val="0"/>
      <w:marRight w:val="0"/>
      <w:marTop w:val="0"/>
      <w:marBottom w:val="0"/>
      <w:divBdr>
        <w:top w:val="none" w:sz="0" w:space="0" w:color="auto"/>
        <w:left w:val="none" w:sz="0" w:space="0" w:color="auto"/>
        <w:bottom w:val="none" w:sz="0" w:space="0" w:color="auto"/>
        <w:right w:val="none" w:sz="0" w:space="0" w:color="auto"/>
      </w:divBdr>
    </w:div>
    <w:div w:id="745609389">
      <w:bodyDiv w:val="1"/>
      <w:marLeft w:val="0"/>
      <w:marRight w:val="0"/>
      <w:marTop w:val="0"/>
      <w:marBottom w:val="0"/>
      <w:divBdr>
        <w:top w:val="none" w:sz="0" w:space="0" w:color="auto"/>
        <w:left w:val="none" w:sz="0" w:space="0" w:color="auto"/>
        <w:bottom w:val="none" w:sz="0" w:space="0" w:color="auto"/>
        <w:right w:val="none" w:sz="0" w:space="0" w:color="auto"/>
      </w:divBdr>
    </w:div>
    <w:div w:id="829256244">
      <w:bodyDiv w:val="1"/>
      <w:marLeft w:val="0"/>
      <w:marRight w:val="0"/>
      <w:marTop w:val="0"/>
      <w:marBottom w:val="0"/>
      <w:divBdr>
        <w:top w:val="none" w:sz="0" w:space="0" w:color="auto"/>
        <w:left w:val="none" w:sz="0" w:space="0" w:color="auto"/>
        <w:bottom w:val="none" w:sz="0" w:space="0" w:color="auto"/>
        <w:right w:val="none" w:sz="0" w:space="0" w:color="auto"/>
      </w:divBdr>
    </w:div>
    <w:div w:id="866482551">
      <w:bodyDiv w:val="1"/>
      <w:marLeft w:val="0"/>
      <w:marRight w:val="0"/>
      <w:marTop w:val="0"/>
      <w:marBottom w:val="0"/>
      <w:divBdr>
        <w:top w:val="none" w:sz="0" w:space="0" w:color="auto"/>
        <w:left w:val="none" w:sz="0" w:space="0" w:color="auto"/>
        <w:bottom w:val="none" w:sz="0" w:space="0" w:color="auto"/>
        <w:right w:val="none" w:sz="0" w:space="0" w:color="auto"/>
      </w:divBdr>
    </w:div>
    <w:div w:id="1108231632">
      <w:bodyDiv w:val="1"/>
      <w:marLeft w:val="0"/>
      <w:marRight w:val="0"/>
      <w:marTop w:val="0"/>
      <w:marBottom w:val="0"/>
      <w:divBdr>
        <w:top w:val="none" w:sz="0" w:space="0" w:color="auto"/>
        <w:left w:val="none" w:sz="0" w:space="0" w:color="auto"/>
        <w:bottom w:val="none" w:sz="0" w:space="0" w:color="auto"/>
        <w:right w:val="none" w:sz="0" w:space="0" w:color="auto"/>
      </w:divBdr>
    </w:div>
    <w:div w:id="1386835807">
      <w:bodyDiv w:val="1"/>
      <w:marLeft w:val="0"/>
      <w:marRight w:val="0"/>
      <w:marTop w:val="0"/>
      <w:marBottom w:val="0"/>
      <w:divBdr>
        <w:top w:val="none" w:sz="0" w:space="0" w:color="auto"/>
        <w:left w:val="none" w:sz="0" w:space="0" w:color="auto"/>
        <w:bottom w:val="none" w:sz="0" w:space="0" w:color="auto"/>
        <w:right w:val="none" w:sz="0" w:space="0" w:color="auto"/>
      </w:divBdr>
    </w:div>
    <w:div w:id="1456605474">
      <w:bodyDiv w:val="1"/>
      <w:marLeft w:val="0"/>
      <w:marRight w:val="0"/>
      <w:marTop w:val="0"/>
      <w:marBottom w:val="0"/>
      <w:divBdr>
        <w:top w:val="none" w:sz="0" w:space="0" w:color="auto"/>
        <w:left w:val="none" w:sz="0" w:space="0" w:color="auto"/>
        <w:bottom w:val="none" w:sz="0" w:space="0" w:color="auto"/>
        <w:right w:val="none" w:sz="0" w:space="0" w:color="auto"/>
      </w:divBdr>
    </w:div>
    <w:div w:id="1481921001">
      <w:bodyDiv w:val="1"/>
      <w:marLeft w:val="0"/>
      <w:marRight w:val="0"/>
      <w:marTop w:val="0"/>
      <w:marBottom w:val="0"/>
      <w:divBdr>
        <w:top w:val="none" w:sz="0" w:space="0" w:color="auto"/>
        <w:left w:val="none" w:sz="0" w:space="0" w:color="auto"/>
        <w:bottom w:val="none" w:sz="0" w:space="0" w:color="auto"/>
        <w:right w:val="none" w:sz="0" w:space="0" w:color="auto"/>
      </w:divBdr>
    </w:div>
    <w:div w:id="1533804741">
      <w:bodyDiv w:val="1"/>
      <w:marLeft w:val="0"/>
      <w:marRight w:val="0"/>
      <w:marTop w:val="0"/>
      <w:marBottom w:val="0"/>
      <w:divBdr>
        <w:top w:val="none" w:sz="0" w:space="0" w:color="auto"/>
        <w:left w:val="none" w:sz="0" w:space="0" w:color="auto"/>
        <w:bottom w:val="none" w:sz="0" w:space="0" w:color="auto"/>
        <w:right w:val="none" w:sz="0" w:space="0" w:color="auto"/>
      </w:divBdr>
    </w:div>
    <w:div w:id="1576430687">
      <w:bodyDiv w:val="1"/>
      <w:marLeft w:val="0"/>
      <w:marRight w:val="0"/>
      <w:marTop w:val="0"/>
      <w:marBottom w:val="0"/>
      <w:divBdr>
        <w:top w:val="none" w:sz="0" w:space="0" w:color="auto"/>
        <w:left w:val="none" w:sz="0" w:space="0" w:color="auto"/>
        <w:bottom w:val="none" w:sz="0" w:space="0" w:color="auto"/>
        <w:right w:val="none" w:sz="0" w:space="0" w:color="auto"/>
      </w:divBdr>
    </w:div>
    <w:div w:id="1717386975">
      <w:bodyDiv w:val="1"/>
      <w:marLeft w:val="0"/>
      <w:marRight w:val="0"/>
      <w:marTop w:val="0"/>
      <w:marBottom w:val="0"/>
      <w:divBdr>
        <w:top w:val="none" w:sz="0" w:space="0" w:color="auto"/>
        <w:left w:val="none" w:sz="0" w:space="0" w:color="auto"/>
        <w:bottom w:val="none" w:sz="0" w:space="0" w:color="auto"/>
        <w:right w:val="none" w:sz="0" w:space="0" w:color="auto"/>
      </w:divBdr>
    </w:div>
    <w:div w:id="1720395484">
      <w:bodyDiv w:val="1"/>
      <w:marLeft w:val="0"/>
      <w:marRight w:val="0"/>
      <w:marTop w:val="0"/>
      <w:marBottom w:val="0"/>
      <w:divBdr>
        <w:top w:val="none" w:sz="0" w:space="0" w:color="auto"/>
        <w:left w:val="none" w:sz="0" w:space="0" w:color="auto"/>
        <w:bottom w:val="none" w:sz="0" w:space="0" w:color="auto"/>
        <w:right w:val="none" w:sz="0" w:space="0" w:color="auto"/>
      </w:divBdr>
    </w:div>
    <w:div w:id="1858501743">
      <w:bodyDiv w:val="1"/>
      <w:marLeft w:val="0"/>
      <w:marRight w:val="0"/>
      <w:marTop w:val="0"/>
      <w:marBottom w:val="0"/>
      <w:divBdr>
        <w:top w:val="none" w:sz="0" w:space="0" w:color="auto"/>
        <w:left w:val="none" w:sz="0" w:space="0" w:color="auto"/>
        <w:bottom w:val="none" w:sz="0" w:space="0" w:color="auto"/>
        <w:right w:val="none" w:sz="0" w:space="0" w:color="auto"/>
      </w:divBdr>
    </w:div>
    <w:div w:id="20420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urodysse.eu"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a:lstStyle/>
                  <a:p>
                    <a:r>
                      <a:rPr lang="en-US"/>
                      <a:t>53 289</a:t>
                    </a:r>
                    <a:r>
                      <a:rPr lang="en-US" baseline="0"/>
                      <a:t> 103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A0-4A79-B819-250EFC1A9FF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34921354</c:v>
                </c:pt>
              </c:numCache>
            </c:numRef>
          </c:val>
          <c:extLst xmlns:c16r2="http://schemas.microsoft.com/office/drawing/2015/06/chart">
            <c:ext xmlns:c16="http://schemas.microsoft.com/office/drawing/2014/chart" uri="{C3380CC4-5D6E-409C-BE32-E72D297353CC}">
              <c16:uniqueId val="{00000001-59A0-4A79-B819-250EFC1A9FF7}"/>
            </c:ext>
          </c:extLst>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51 544 696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A0-4A79-B819-250EFC1A9FF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30165902</c:v>
                </c:pt>
              </c:numCache>
            </c:numRef>
          </c:val>
          <c:extLst xmlns:c16r2="http://schemas.microsoft.com/office/drawing/2015/06/chart">
            <c:ext xmlns:c16="http://schemas.microsoft.com/office/drawing/2014/chart" uri="{C3380CC4-5D6E-409C-BE32-E72D297353CC}">
              <c16:uniqueId val="{00000003-59A0-4A79-B819-250EFC1A9FF7}"/>
            </c:ext>
          </c:extLst>
        </c:ser>
        <c:dLbls>
          <c:showLegendKey val="0"/>
          <c:showVal val="0"/>
          <c:showCatName val="0"/>
          <c:showSerName val="0"/>
          <c:showPercent val="0"/>
          <c:showBubbleSize val="0"/>
        </c:dLbls>
        <c:gapWidth val="150"/>
        <c:shape val="cylinder"/>
        <c:axId val="325872272"/>
        <c:axId val="325873448"/>
        <c:axId val="0"/>
      </c:bar3DChart>
      <c:catAx>
        <c:axId val="325872272"/>
        <c:scaling>
          <c:orientation val="minMax"/>
        </c:scaling>
        <c:delete val="0"/>
        <c:axPos val="b"/>
        <c:numFmt formatCode="General" sourceLinked="0"/>
        <c:majorTickMark val="out"/>
        <c:minorTickMark val="none"/>
        <c:tickLblPos val="nextTo"/>
        <c:crossAx val="325873448"/>
        <c:crosses val="autoZero"/>
        <c:auto val="1"/>
        <c:lblAlgn val="ctr"/>
        <c:lblOffset val="100"/>
        <c:noMultiLvlLbl val="0"/>
      </c:catAx>
      <c:valAx>
        <c:axId val="325873448"/>
        <c:scaling>
          <c:orientation val="minMax"/>
        </c:scaling>
        <c:delete val="1"/>
        <c:axPos val="l"/>
        <c:majorGridlines/>
        <c:numFmt formatCode="#,##0" sourceLinked="1"/>
        <c:majorTickMark val="out"/>
        <c:minorTickMark val="none"/>
        <c:tickLblPos val="nextTo"/>
        <c:crossAx val="325872272"/>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extLst xmlns:c16r2="http://schemas.microsoft.com/office/drawing/2015/06/chart">
              <c:ext xmlns:c16="http://schemas.microsoft.com/office/drawing/2014/chart" uri="{C3380CC4-5D6E-409C-BE32-E72D297353CC}">
                <c16:uniqueId val="{00000000-8338-4A8F-B6FB-BC82DAC2C01D}"/>
              </c:ext>
            </c:extLst>
          </c:dPt>
          <c:dLbls>
            <c:dLbl>
              <c:idx val="0"/>
              <c:tx>
                <c:rich>
                  <a:bodyPr/>
                  <a:lstStyle/>
                  <a:p>
                    <a:r>
                      <a:rPr lang="en-US"/>
                      <a:t>17 860 453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338-4A8F-B6FB-BC82DAC2C01D}"/>
                </c:ext>
                <c:ext xmlns:c15="http://schemas.microsoft.com/office/drawing/2012/chart" uri="{CE6537A1-D6FC-4f65-9D91-7224C49458BB}"/>
              </c:extLst>
            </c:dLbl>
            <c:dLbl>
              <c:idx val="1"/>
              <c:tx>
                <c:rich>
                  <a:bodyPr/>
                  <a:lstStyle/>
                  <a:p>
                    <a:r>
                      <a:rPr lang="en-US"/>
                      <a:t>9 344 844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338-4A8F-B6FB-BC82DAC2C01D}"/>
                </c:ext>
                <c:ext xmlns:c15="http://schemas.microsoft.com/office/drawing/2012/chart" uri="{CE6537A1-D6FC-4f65-9D91-7224C49458BB}"/>
              </c:extLst>
            </c:dLbl>
            <c:dLbl>
              <c:idx val="2"/>
              <c:tx>
                <c:rich>
                  <a:bodyPr/>
                  <a:lstStyle/>
                  <a:p>
                    <a:r>
                      <a:rPr lang="en-US"/>
                      <a:t>4 512 537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338-4A8F-B6FB-BC82DAC2C01D}"/>
                </c:ext>
                <c:ext xmlns:c15="http://schemas.microsoft.com/office/drawing/2012/chart" uri="{CE6537A1-D6FC-4f65-9D91-7224C49458BB}"/>
              </c:extLst>
            </c:dLbl>
            <c:dLbl>
              <c:idx val="3"/>
              <c:layout>
                <c:manualLayout>
                  <c:x val="-7.7915741301568071E-3"/>
                  <c:y val="-0.16170387303737571"/>
                </c:manualLayout>
              </c:layout>
              <c:tx>
                <c:rich>
                  <a:bodyPr/>
                  <a:lstStyle/>
                  <a:p>
                    <a:r>
                      <a:rPr lang="en-US"/>
                      <a:t>3</a:t>
                    </a:r>
                    <a:r>
                      <a:rPr lang="en-US" baseline="0"/>
                      <a:t> 919 032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338-4A8F-B6FB-BC82DAC2C01D}"/>
                </c:ext>
                <c:ext xmlns:c15="http://schemas.microsoft.com/office/drawing/2012/chart" uri="{CE6537A1-D6FC-4f65-9D91-7224C49458BB}"/>
              </c:extLst>
            </c:dLbl>
            <c:dLbl>
              <c:idx val="4"/>
              <c:layout>
                <c:manualLayout>
                  <c:x val="5.7831953698095429E-3"/>
                  <c:y val="2.3710853347632621E-2"/>
                </c:manualLayout>
              </c:layout>
              <c:tx>
                <c:rich>
                  <a:bodyPr/>
                  <a:lstStyle/>
                  <a:p>
                    <a:r>
                      <a:rPr lang="en-US"/>
                      <a:t>294 929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338-4A8F-B6FB-BC82DAC2C01D}"/>
                </c:ext>
                <c:ext xmlns:c15="http://schemas.microsoft.com/office/drawing/2012/chart" uri="{CE6537A1-D6FC-4f65-9D91-7224C49458BB}"/>
              </c:extLst>
            </c:dLbl>
            <c:dLbl>
              <c:idx val="5"/>
              <c:tx>
                <c:rich>
                  <a:bodyPr/>
                  <a:lstStyle/>
                  <a:p>
                    <a:r>
                      <a:rPr lang="en-US"/>
                      <a:t>3 810 633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338-4A8F-B6FB-BC82DAC2C01D}"/>
                </c:ext>
                <c:ext xmlns:c15="http://schemas.microsoft.com/office/drawing/2012/chart" uri="{CE6537A1-D6FC-4f65-9D91-7224C49458BB}"/>
              </c:extLst>
            </c:dLbl>
            <c:dLbl>
              <c:idx val="6"/>
              <c:tx>
                <c:rich>
                  <a:bodyPr/>
                  <a:lstStyle/>
                  <a:p>
                    <a:r>
                      <a:rPr lang="en-US"/>
                      <a:t>11 802 267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338-4A8F-B6FB-BC82DAC2C01D}"/>
                </c:ex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#,##0</c:formatCode>
                <c:ptCount val="7"/>
                <c:pt idx="0">
                  <c:v>17860453</c:v>
                </c:pt>
                <c:pt idx="1">
                  <c:v>9644844</c:v>
                </c:pt>
                <c:pt idx="2">
                  <c:v>4512537</c:v>
                </c:pt>
                <c:pt idx="3">
                  <c:v>294929</c:v>
                </c:pt>
                <c:pt idx="4">
                  <c:v>3919032</c:v>
                </c:pt>
                <c:pt idx="5">
                  <c:v>3810634</c:v>
                </c:pt>
                <c:pt idx="6">
                  <c:v>11802267</c:v>
                </c:pt>
              </c:numCache>
            </c:numRef>
          </c:val>
          <c:extLst xmlns:c16r2="http://schemas.microsoft.com/office/drawing/2015/06/chart">
            <c:ext xmlns:c16="http://schemas.microsoft.com/office/drawing/2014/chart" uri="{C3380CC4-5D6E-409C-BE32-E72D297353CC}">
              <c16:uniqueId val="{00000007-8338-4A8F-B6FB-BC82DAC2C01D}"/>
            </c:ext>
          </c:extLst>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46FE-D19B-4AE8-BC36-0B9FA2B5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7115</TotalTime>
  <Pages>42</Pages>
  <Words>13980</Words>
  <Characters>79690</Characters>
  <Application>Microsoft Office Word</Application>
  <DocSecurity>0</DocSecurity>
  <Lines>664</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zviadi</cp:lastModifiedBy>
  <cp:revision>1189</cp:revision>
  <cp:lastPrinted>2020-02-17T07:39:00Z</cp:lastPrinted>
  <dcterms:created xsi:type="dcterms:W3CDTF">2015-10-11T17:38:00Z</dcterms:created>
  <dcterms:modified xsi:type="dcterms:W3CDTF">2020-05-05T08:44:00Z</dcterms:modified>
</cp:coreProperties>
</file>